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621" w:rsidRDefault="00D85621">
      <w:pPr>
        <w:rPr>
          <w:rFonts w:ascii="Arial" w:hAnsi="Arial" w:cs="Arial"/>
          <w:b/>
          <w:szCs w:val="22"/>
          <w:lang w:val="en-GB"/>
        </w:rPr>
      </w:pPr>
    </w:p>
    <w:p w:rsidR="00D85621" w:rsidRPr="00082848" w:rsidRDefault="00D85621">
      <w:pPr>
        <w:rPr>
          <w:rFonts w:ascii="Arial" w:hAnsi="Arial" w:cs="Arial"/>
          <w:b/>
          <w:sz w:val="28"/>
          <w:szCs w:val="28"/>
          <w:lang w:val="en-GB"/>
        </w:rPr>
      </w:pPr>
      <w:r w:rsidRPr="00082848">
        <w:rPr>
          <w:rFonts w:ascii="Arial" w:hAnsi="Arial" w:cs="Arial"/>
          <w:b/>
          <w:sz w:val="28"/>
          <w:szCs w:val="28"/>
          <w:lang w:val="en-GB"/>
        </w:rPr>
        <w:t xml:space="preserve">Application form for the </w:t>
      </w:r>
      <w:smartTag w:uri="urn:schemas-microsoft-com:office:smarttags" w:element="PlaceName">
        <w:r w:rsidRPr="00082848">
          <w:rPr>
            <w:rFonts w:ascii="Arial" w:hAnsi="Arial" w:cs="Arial"/>
            <w:b/>
            <w:sz w:val="28"/>
            <w:szCs w:val="28"/>
            <w:lang w:val="en-GB"/>
          </w:rPr>
          <w:t>International</w:t>
        </w:r>
      </w:smartTag>
      <w:r w:rsidRPr="00082848">
        <w:rPr>
          <w:rFonts w:ascii="Arial" w:hAnsi="Arial" w:cs="Arial"/>
          <w:b/>
          <w:sz w:val="28"/>
          <w:szCs w:val="28"/>
          <w:lang w:val="en-GB"/>
        </w:rPr>
        <w:t xml:space="preserve"> </w:t>
      </w:r>
      <w:smartTag w:uri="urn:schemas-microsoft-com:office:smarttags" w:element="PlaceType">
        <w:r w:rsidRPr="00082848">
          <w:rPr>
            <w:rFonts w:ascii="Arial" w:hAnsi="Arial" w:cs="Arial"/>
            <w:b/>
            <w:sz w:val="28"/>
            <w:szCs w:val="28"/>
            <w:lang w:val="en-GB"/>
          </w:rPr>
          <w:t>School</w:t>
        </w:r>
      </w:smartTag>
      <w:r w:rsidRPr="00082848">
        <w:rPr>
          <w:rFonts w:ascii="Arial" w:hAnsi="Arial" w:cs="Arial"/>
          <w:b/>
          <w:sz w:val="28"/>
          <w:szCs w:val="28"/>
          <w:lang w:val="en-GB"/>
        </w:rPr>
        <w:t xml:space="preserve"> </w:t>
      </w:r>
      <w:smartTag w:uri="urn:schemas-microsoft-com:office:smarttags" w:element="place">
        <w:smartTag w:uri="urn:schemas-microsoft-com:office:smarttags" w:element="country-region">
          <w:r w:rsidRPr="00082848">
            <w:rPr>
              <w:rFonts w:ascii="Arial" w:hAnsi="Arial" w:cs="Arial"/>
              <w:b/>
              <w:sz w:val="28"/>
              <w:szCs w:val="28"/>
              <w:lang w:val="en-GB"/>
            </w:rPr>
            <w:t>UK</w:t>
          </w:r>
        </w:smartTag>
      </w:smartTag>
      <w:r w:rsidRPr="00082848">
        <w:rPr>
          <w:rFonts w:ascii="Arial" w:hAnsi="Arial" w:cs="Arial"/>
          <w:b/>
          <w:sz w:val="28"/>
          <w:szCs w:val="28"/>
          <w:lang w:val="en-GB"/>
        </w:rPr>
        <w:t xml:space="preserve"> Tour 2018</w:t>
      </w:r>
    </w:p>
    <w:p w:rsidR="00D85621" w:rsidRDefault="00D85621">
      <w:pPr>
        <w:rPr>
          <w:rFonts w:ascii="Arial" w:eastAsia="宋体" w:hAnsi="Arial" w:cs="Arial"/>
          <w:i/>
          <w:sz w:val="22"/>
          <w:szCs w:val="22"/>
          <w:lang w:val="en-GB" w:eastAsia="zh-CN"/>
        </w:rPr>
      </w:pPr>
    </w:p>
    <w:p w:rsidR="00D85621" w:rsidRDefault="00D85621">
      <w:pPr>
        <w:rPr>
          <w:rFonts w:ascii="Arial" w:hAnsi="Arial" w:cs="Arial"/>
          <w:b/>
          <w:u w:val="single"/>
        </w:rPr>
      </w:pPr>
      <w:r>
        <w:rPr>
          <w:rFonts w:ascii="Arial" w:hAnsi="Arial" w:cs="Arial"/>
          <w:b/>
          <w:u w:val="single"/>
        </w:rPr>
        <w:t xml:space="preserve">Form </w:t>
      </w:r>
      <w:r w:rsidR="00B149E2">
        <w:rPr>
          <w:rFonts w:ascii="Arial" w:hAnsi="Arial" w:cs="Arial"/>
          <w:b/>
          <w:u w:val="single"/>
        </w:rPr>
        <w:t>A: Institution Information and h</w:t>
      </w:r>
      <w:r>
        <w:rPr>
          <w:rFonts w:ascii="Arial" w:hAnsi="Arial" w:cs="Arial"/>
          <w:b/>
          <w:u w:val="single"/>
        </w:rPr>
        <w:t>ighlights</w:t>
      </w:r>
    </w:p>
    <w:p w:rsidR="00D85621" w:rsidRDefault="00D85621">
      <w:pPr>
        <w:ind w:right="55"/>
        <w:rPr>
          <w:rFonts w:ascii="Arial" w:hAnsi="Arial" w:cs="Arial"/>
        </w:rPr>
      </w:pPr>
    </w:p>
    <w:p w:rsidR="00D85621" w:rsidRDefault="00D85621">
      <w:pPr>
        <w:ind w:right="55"/>
        <w:rPr>
          <w:rFonts w:ascii="Arial" w:hAnsi="Arial" w:cs="Arial"/>
          <w:sz w:val="22"/>
          <w:szCs w:val="22"/>
        </w:rPr>
      </w:pPr>
      <w:r>
        <w:rPr>
          <w:rFonts w:ascii="Arial" w:hAnsi="Arial" w:cs="Arial"/>
          <w:sz w:val="22"/>
          <w:szCs w:val="22"/>
        </w:rPr>
        <w:t xml:space="preserve">Please fill in the below form with no more than 250 words for each section. </w:t>
      </w:r>
    </w:p>
    <w:p w:rsidR="00D85621" w:rsidRDefault="00D85621">
      <w:pPr>
        <w:ind w:right="55" w:firstLine="360"/>
        <w:rPr>
          <w:rFonts w:ascii="Arial" w:hAnsi="Arial" w:cs="Arial"/>
        </w:rPr>
      </w:pPr>
      <w:r>
        <w:rPr>
          <w:rFonts w:ascii="Arial" w:hAnsi="Arial" w:cs="Arial"/>
        </w:rPr>
        <w:t xml:space="preserve"> </w:t>
      </w:r>
    </w:p>
    <w:tbl>
      <w:tblPr>
        <w:tblW w:w="94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3256"/>
        <w:gridCol w:w="6212"/>
      </w:tblGrid>
      <w:tr w:rsidR="00D85621" w:rsidTr="006C7B2F">
        <w:trPr>
          <w:trHeight w:val="188"/>
        </w:trPr>
        <w:tc>
          <w:tcPr>
            <w:tcW w:w="3256" w:type="dxa"/>
            <w:shd w:val="clear" w:color="auto" w:fill="1F497D"/>
            <w:tcMar>
              <w:left w:w="103" w:type="dxa"/>
            </w:tcMar>
          </w:tcPr>
          <w:p w:rsidR="00D85621" w:rsidRPr="006C7B2F" w:rsidRDefault="00D85621" w:rsidP="006C7B2F">
            <w:pPr>
              <w:jc w:val="center"/>
              <w:rPr>
                <w:rFonts w:ascii="Arial" w:hAnsi="Arial" w:cs="Arial"/>
                <w:b/>
                <w:color w:val="FFFFFF"/>
              </w:rPr>
            </w:pPr>
            <w:r w:rsidRPr="006C7B2F">
              <w:rPr>
                <w:rFonts w:ascii="Arial" w:hAnsi="Arial" w:cs="Arial"/>
                <w:b/>
                <w:color w:val="FFFFFF"/>
              </w:rPr>
              <w:t>Items</w:t>
            </w:r>
          </w:p>
        </w:tc>
        <w:tc>
          <w:tcPr>
            <w:tcW w:w="6211" w:type="dxa"/>
            <w:shd w:val="clear" w:color="auto" w:fill="1F497D"/>
            <w:tcMar>
              <w:left w:w="103" w:type="dxa"/>
            </w:tcMar>
          </w:tcPr>
          <w:p w:rsidR="00D85621" w:rsidRPr="006C7B2F" w:rsidRDefault="00D85621" w:rsidP="006C7B2F">
            <w:pPr>
              <w:pStyle w:val="ListParagraph"/>
              <w:jc w:val="center"/>
              <w:rPr>
                <w:rFonts w:ascii="Arial" w:hAnsi="Arial" w:cs="Arial"/>
                <w:b/>
                <w:color w:val="FFFFFF"/>
              </w:rPr>
            </w:pPr>
            <w:r w:rsidRPr="006C7B2F">
              <w:rPr>
                <w:rFonts w:ascii="Arial" w:hAnsi="Arial" w:cs="Arial"/>
                <w:b/>
                <w:color w:val="FFFFFF"/>
              </w:rPr>
              <w:t>Description</w:t>
            </w:r>
          </w:p>
        </w:tc>
      </w:tr>
      <w:tr w:rsidR="00D85621" w:rsidTr="006C7B2F">
        <w:trPr>
          <w:trHeight w:val="333"/>
        </w:trPr>
        <w:tc>
          <w:tcPr>
            <w:tcW w:w="3256" w:type="dxa"/>
            <w:tcMar>
              <w:left w:w="103" w:type="dxa"/>
            </w:tcMar>
          </w:tcPr>
          <w:p w:rsidR="00D85621" w:rsidRPr="006C7B2F" w:rsidRDefault="00D85621">
            <w:pPr>
              <w:rPr>
                <w:rFonts w:ascii="Arial" w:hAnsi="Arial" w:cs="Arial"/>
                <w:color w:val="000000"/>
              </w:rPr>
            </w:pPr>
            <w:r w:rsidRPr="006C7B2F">
              <w:rPr>
                <w:rFonts w:ascii="Arial" w:hAnsi="Arial" w:cs="Arial"/>
                <w:sz w:val="22"/>
                <w:szCs w:val="22"/>
              </w:rPr>
              <w:t>Institution name</w:t>
            </w:r>
            <w:r w:rsidRPr="006C7B2F">
              <w:rPr>
                <w:rFonts w:ascii="Arial" w:hAnsi="Arial" w:cs="Arial"/>
                <w:color w:val="000000"/>
                <w:sz w:val="22"/>
                <w:szCs w:val="22"/>
              </w:rPr>
              <w:t xml:space="preserve"> </w:t>
            </w:r>
          </w:p>
        </w:tc>
        <w:tc>
          <w:tcPr>
            <w:tcW w:w="6211" w:type="dxa"/>
            <w:tcMar>
              <w:left w:w="103" w:type="dxa"/>
            </w:tcMar>
          </w:tcPr>
          <w:p w:rsidR="00D85621" w:rsidRPr="006C7B2F" w:rsidRDefault="00D85621" w:rsidP="006C7B2F">
            <w:pPr>
              <w:pStyle w:val="ListParagraph"/>
              <w:ind w:left="0"/>
              <w:rPr>
                <w:rFonts w:ascii="Arial" w:hAnsi="Arial" w:cs="Arial"/>
                <w:color w:val="000000"/>
              </w:rPr>
            </w:pPr>
          </w:p>
        </w:tc>
      </w:tr>
      <w:tr w:rsidR="00D85621" w:rsidTr="006C7B2F">
        <w:trPr>
          <w:trHeight w:val="377"/>
        </w:trPr>
        <w:tc>
          <w:tcPr>
            <w:tcW w:w="3256" w:type="dxa"/>
            <w:tcMar>
              <w:left w:w="103" w:type="dxa"/>
            </w:tcMar>
          </w:tcPr>
          <w:p w:rsidR="00D85621" w:rsidRPr="006C7B2F" w:rsidRDefault="00D85621">
            <w:pPr>
              <w:rPr>
                <w:rFonts w:ascii="Arial" w:hAnsi="Arial" w:cs="Arial"/>
                <w:color w:val="000000"/>
              </w:rPr>
            </w:pPr>
            <w:r w:rsidRPr="006C7B2F">
              <w:rPr>
                <w:rFonts w:ascii="Arial" w:hAnsi="Arial" w:cs="Arial"/>
                <w:sz w:val="22"/>
                <w:szCs w:val="22"/>
              </w:rPr>
              <w:t>Contact person</w:t>
            </w:r>
          </w:p>
        </w:tc>
        <w:tc>
          <w:tcPr>
            <w:tcW w:w="6211" w:type="dxa"/>
            <w:tcMar>
              <w:left w:w="103" w:type="dxa"/>
            </w:tcMar>
          </w:tcPr>
          <w:p w:rsidR="00D85621" w:rsidRPr="006C7B2F" w:rsidRDefault="00D85621">
            <w:pPr>
              <w:pStyle w:val="ListParagraph"/>
              <w:rPr>
                <w:rFonts w:ascii="Arial" w:hAnsi="Arial" w:cs="Arial"/>
                <w:color w:val="000000"/>
              </w:rPr>
            </w:pPr>
          </w:p>
        </w:tc>
      </w:tr>
      <w:tr w:rsidR="00D85621" w:rsidTr="006C7B2F">
        <w:trPr>
          <w:trHeight w:val="440"/>
        </w:trPr>
        <w:tc>
          <w:tcPr>
            <w:tcW w:w="3256" w:type="dxa"/>
            <w:tcMar>
              <w:left w:w="103" w:type="dxa"/>
            </w:tcMar>
          </w:tcPr>
          <w:p w:rsidR="00D85621" w:rsidRPr="006C7B2F" w:rsidRDefault="00D85621">
            <w:pPr>
              <w:rPr>
                <w:rFonts w:ascii="Arial" w:hAnsi="Arial" w:cs="Arial"/>
                <w:color w:val="000000"/>
              </w:rPr>
            </w:pPr>
            <w:r w:rsidRPr="006C7B2F">
              <w:rPr>
                <w:rFonts w:ascii="Arial" w:hAnsi="Arial" w:cs="Arial"/>
                <w:sz w:val="22"/>
                <w:szCs w:val="22"/>
              </w:rPr>
              <w:t>Telephone</w:t>
            </w:r>
          </w:p>
        </w:tc>
        <w:tc>
          <w:tcPr>
            <w:tcW w:w="6211" w:type="dxa"/>
            <w:tcMar>
              <w:left w:w="103" w:type="dxa"/>
            </w:tcMar>
          </w:tcPr>
          <w:p w:rsidR="00D85621" w:rsidRPr="006C7B2F" w:rsidRDefault="00D85621">
            <w:pPr>
              <w:pStyle w:val="ListParagraph"/>
              <w:rPr>
                <w:rFonts w:ascii="Arial" w:hAnsi="Arial" w:cs="Arial"/>
                <w:color w:val="000000"/>
              </w:rPr>
            </w:pPr>
          </w:p>
        </w:tc>
      </w:tr>
      <w:tr w:rsidR="00D85621" w:rsidTr="006C7B2F">
        <w:trPr>
          <w:trHeight w:val="440"/>
        </w:trPr>
        <w:tc>
          <w:tcPr>
            <w:tcW w:w="3256" w:type="dxa"/>
            <w:tcMar>
              <w:left w:w="103" w:type="dxa"/>
            </w:tcMar>
          </w:tcPr>
          <w:p w:rsidR="00D85621" w:rsidRPr="006C7B2F" w:rsidRDefault="00D85621">
            <w:pPr>
              <w:rPr>
                <w:rFonts w:ascii="Arial" w:hAnsi="Arial" w:cs="Arial"/>
                <w:color w:val="000000"/>
              </w:rPr>
            </w:pPr>
            <w:r w:rsidRPr="006C7B2F">
              <w:rPr>
                <w:rFonts w:ascii="Arial" w:hAnsi="Arial" w:cs="Arial"/>
                <w:color w:val="000000"/>
                <w:sz w:val="22"/>
                <w:szCs w:val="22"/>
              </w:rPr>
              <w:t>Email</w:t>
            </w:r>
          </w:p>
        </w:tc>
        <w:tc>
          <w:tcPr>
            <w:tcW w:w="6211" w:type="dxa"/>
            <w:tcMar>
              <w:left w:w="103" w:type="dxa"/>
            </w:tcMar>
          </w:tcPr>
          <w:p w:rsidR="00D85621" w:rsidRPr="006C7B2F" w:rsidRDefault="00D85621" w:rsidP="006C7B2F">
            <w:pPr>
              <w:pStyle w:val="ListParagraph"/>
              <w:ind w:left="0"/>
              <w:rPr>
                <w:rFonts w:ascii="Arial" w:hAnsi="Arial" w:cs="Arial"/>
                <w:color w:val="000000"/>
              </w:rPr>
            </w:pPr>
          </w:p>
        </w:tc>
      </w:tr>
      <w:tr w:rsidR="00D85621" w:rsidTr="006C7B2F">
        <w:tc>
          <w:tcPr>
            <w:tcW w:w="3256" w:type="dxa"/>
            <w:tcMar>
              <w:left w:w="103" w:type="dxa"/>
            </w:tcMar>
          </w:tcPr>
          <w:p w:rsidR="00D85621" w:rsidRPr="006C7B2F" w:rsidRDefault="00D85621">
            <w:pPr>
              <w:rPr>
                <w:rFonts w:ascii="Arial" w:hAnsi="Arial" w:cs="Arial"/>
              </w:rPr>
            </w:pPr>
            <w:r w:rsidRPr="006C7B2F">
              <w:rPr>
                <w:rFonts w:ascii="Arial" w:hAnsi="Arial" w:cs="Arial"/>
                <w:sz w:val="22"/>
                <w:szCs w:val="22"/>
              </w:rPr>
              <w:t>Location</w:t>
            </w:r>
          </w:p>
          <w:p w:rsidR="00D85621" w:rsidRPr="006C7B2F" w:rsidRDefault="00D85621">
            <w:pPr>
              <w:rPr>
                <w:rFonts w:ascii="Arial" w:hAnsi="Arial" w:cs="Arial"/>
              </w:rPr>
            </w:pPr>
          </w:p>
        </w:tc>
        <w:tc>
          <w:tcPr>
            <w:tcW w:w="6211" w:type="dxa"/>
            <w:tcMar>
              <w:left w:w="103" w:type="dxa"/>
            </w:tcMar>
          </w:tcPr>
          <w:p w:rsidR="00D85621" w:rsidRPr="006C7B2F" w:rsidRDefault="00D85621" w:rsidP="006C7B2F">
            <w:pPr>
              <w:pStyle w:val="ListParagraph"/>
              <w:ind w:left="0"/>
              <w:rPr>
                <w:rFonts w:ascii="Arial" w:hAnsi="Arial" w:cs="Arial"/>
              </w:rPr>
            </w:pPr>
          </w:p>
        </w:tc>
      </w:tr>
      <w:tr w:rsidR="00D85621" w:rsidTr="007C5A71">
        <w:trPr>
          <w:trHeight w:val="2487"/>
        </w:trPr>
        <w:tc>
          <w:tcPr>
            <w:tcW w:w="3256" w:type="dxa"/>
            <w:tcMar>
              <w:left w:w="103" w:type="dxa"/>
            </w:tcMar>
          </w:tcPr>
          <w:p w:rsidR="00D85621" w:rsidRDefault="00D85621">
            <w:r w:rsidRPr="006C7B2F">
              <w:rPr>
                <w:rFonts w:ascii="Arial" w:hAnsi="Arial" w:cs="Arial"/>
                <w:sz w:val="22"/>
                <w:szCs w:val="22"/>
              </w:rPr>
              <w:t>Brief introduction</w:t>
            </w:r>
            <w:r w:rsidRPr="001E27E4">
              <w:rPr>
                <w:rFonts w:ascii="Arial" w:hAnsi="Arial" w:cs="Arial"/>
                <w:sz w:val="22"/>
                <w:szCs w:val="22"/>
              </w:rPr>
              <w:t xml:space="preserve"> </w:t>
            </w:r>
            <w:r w:rsidRPr="007C5A71">
              <w:rPr>
                <w:rFonts w:ascii="Arial" w:eastAsia="宋体" w:hAnsi="Arial" w:cs="Arial"/>
                <w:sz w:val="22"/>
                <w:szCs w:val="22"/>
                <w:lang w:eastAsia="zh-CN"/>
              </w:rPr>
              <w:t>to your</w:t>
            </w:r>
            <w:r w:rsidRPr="001E27E4">
              <w:rPr>
                <w:rFonts w:ascii="Arial" w:hAnsi="Arial" w:cs="Arial"/>
                <w:sz w:val="22"/>
                <w:szCs w:val="22"/>
              </w:rPr>
              <w:t xml:space="preserve"> </w:t>
            </w:r>
            <w:r w:rsidRPr="006C7B2F">
              <w:rPr>
                <w:rFonts w:ascii="Arial" w:hAnsi="Arial" w:cs="Arial"/>
                <w:sz w:val="22"/>
                <w:szCs w:val="22"/>
              </w:rPr>
              <w:t>institution</w:t>
            </w:r>
          </w:p>
          <w:p w:rsidR="00D85621" w:rsidRPr="006C7B2F" w:rsidRDefault="00D85621">
            <w:pPr>
              <w:rPr>
                <w:rFonts w:ascii="Arial" w:hAnsi="Arial" w:cs="Arial"/>
              </w:rPr>
            </w:pPr>
          </w:p>
          <w:p w:rsidR="00D85621" w:rsidRPr="006C7B2F" w:rsidRDefault="00D85621">
            <w:pPr>
              <w:rPr>
                <w:rFonts w:ascii="Arial" w:hAnsi="Arial" w:cs="Arial"/>
              </w:rPr>
            </w:pPr>
          </w:p>
          <w:p w:rsidR="00D85621" w:rsidRPr="006C7B2F" w:rsidRDefault="00D85621">
            <w:pPr>
              <w:rPr>
                <w:rFonts w:ascii="Arial" w:hAnsi="Arial" w:cs="Arial"/>
              </w:rPr>
            </w:pPr>
          </w:p>
          <w:p w:rsidR="00D85621" w:rsidRPr="006C7B2F" w:rsidRDefault="00D85621">
            <w:pPr>
              <w:rPr>
                <w:rFonts w:ascii="Arial" w:hAnsi="Arial" w:cs="Arial"/>
              </w:rPr>
            </w:pPr>
          </w:p>
          <w:p w:rsidR="00D85621" w:rsidRPr="006C7B2F" w:rsidRDefault="00D85621">
            <w:pPr>
              <w:rPr>
                <w:rFonts w:ascii="Arial" w:hAnsi="Arial" w:cs="Arial"/>
              </w:rPr>
            </w:pPr>
          </w:p>
          <w:p w:rsidR="00D85621" w:rsidRPr="006C7B2F" w:rsidRDefault="00D85621">
            <w:pPr>
              <w:rPr>
                <w:rFonts w:ascii="Arial" w:hAnsi="Arial" w:cs="Arial"/>
              </w:rPr>
            </w:pPr>
          </w:p>
          <w:p w:rsidR="00D85621" w:rsidRPr="006C7B2F" w:rsidRDefault="00D85621">
            <w:pPr>
              <w:rPr>
                <w:rFonts w:ascii="Arial" w:hAnsi="Arial" w:cs="Arial"/>
              </w:rPr>
            </w:pPr>
          </w:p>
          <w:p w:rsidR="00D85621" w:rsidRPr="006C7B2F" w:rsidRDefault="00D85621">
            <w:pPr>
              <w:rPr>
                <w:rFonts w:ascii="Arial" w:hAnsi="Arial" w:cs="Arial"/>
              </w:rPr>
            </w:pPr>
          </w:p>
          <w:p w:rsidR="00D85621" w:rsidRPr="006C7B2F" w:rsidRDefault="00D85621">
            <w:pPr>
              <w:rPr>
                <w:rFonts w:ascii="Arial" w:hAnsi="Arial" w:cs="Arial"/>
              </w:rPr>
            </w:pPr>
          </w:p>
        </w:tc>
        <w:tc>
          <w:tcPr>
            <w:tcW w:w="6211" w:type="dxa"/>
            <w:tcMar>
              <w:left w:w="103" w:type="dxa"/>
            </w:tcMar>
          </w:tcPr>
          <w:p w:rsidR="00D85621" w:rsidRPr="006C7B2F" w:rsidRDefault="00D85621" w:rsidP="006C7B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Helvetica"/>
                <w:color w:val="000000"/>
              </w:rPr>
            </w:pPr>
          </w:p>
        </w:tc>
      </w:tr>
      <w:tr w:rsidR="00D85621" w:rsidTr="007C5A71">
        <w:trPr>
          <w:trHeight w:val="2034"/>
        </w:trPr>
        <w:tc>
          <w:tcPr>
            <w:tcW w:w="3256" w:type="dxa"/>
            <w:tcMar>
              <w:left w:w="103" w:type="dxa"/>
            </w:tcMar>
          </w:tcPr>
          <w:p w:rsidR="00D85621" w:rsidRDefault="00D85621">
            <w:r w:rsidRPr="006C7B2F">
              <w:rPr>
                <w:rFonts w:ascii="Arial" w:hAnsi="Arial" w:cs="Arial"/>
                <w:sz w:val="22"/>
                <w:szCs w:val="22"/>
              </w:rPr>
              <w:t xml:space="preserve">Academic and research highlights </w:t>
            </w:r>
          </w:p>
          <w:p w:rsidR="00D85621" w:rsidRPr="006C7B2F" w:rsidRDefault="00D85621">
            <w:pPr>
              <w:rPr>
                <w:rFonts w:ascii="Arial" w:hAnsi="Arial" w:cs="Arial"/>
              </w:rPr>
            </w:pPr>
          </w:p>
          <w:p w:rsidR="00D85621" w:rsidRPr="006C7B2F" w:rsidRDefault="00D85621">
            <w:pPr>
              <w:rPr>
                <w:rFonts w:ascii="Arial" w:hAnsi="Arial" w:cs="Arial"/>
              </w:rPr>
            </w:pPr>
          </w:p>
          <w:p w:rsidR="00D85621" w:rsidRPr="006C7B2F" w:rsidRDefault="00D85621">
            <w:pPr>
              <w:rPr>
                <w:rFonts w:ascii="Arial" w:hAnsi="Arial" w:cs="Arial"/>
              </w:rPr>
            </w:pPr>
          </w:p>
          <w:p w:rsidR="00D85621" w:rsidRPr="006C7B2F" w:rsidRDefault="00D85621">
            <w:pPr>
              <w:rPr>
                <w:rFonts w:ascii="Arial" w:hAnsi="Arial" w:cs="Arial"/>
              </w:rPr>
            </w:pPr>
          </w:p>
          <w:p w:rsidR="00D85621" w:rsidRPr="006C7B2F" w:rsidRDefault="00D85621">
            <w:pPr>
              <w:rPr>
                <w:rFonts w:ascii="Arial" w:hAnsi="Arial" w:cs="Arial"/>
              </w:rPr>
            </w:pPr>
          </w:p>
          <w:p w:rsidR="00D85621" w:rsidRPr="006C7B2F" w:rsidRDefault="00D85621">
            <w:pPr>
              <w:rPr>
                <w:rFonts w:ascii="Arial" w:hAnsi="Arial" w:cs="Arial"/>
              </w:rPr>
            </w:pPr>
          </w:p>
          <w:p w:rsidR="00D85621" w:rsidRPr="006C7B2F" w:rsidRDefault="00D85621">
            <w:pPr>
              <w:rPr>
                <w:rFonts w:ascii="Arial" w:hAnsi="Arial" w:cs="Arial"/>
              </w:rPr>
            </w:pPr>
          </w:p>
          <w:p w:rsidR="00D85621" w:rsidRPr="006C7B2F" w:rsidRDefault="00D85621">
            <w:pPr>
              <w:rPr>
                <w:rFonts w:ascii="Arial" w:hAnsi="Arial" w:cs="Arial"/>
              </w:rPr>
            </w:pPr>
          </w:p>
        </w:tc>
        <w:tc>
          <w:tcPr>
            <w:tcW w:w="6211" w:type="dxa"/>
            <w:tcMar>
              <w:left w:w="103" w:type="dxa"/>
            </w:tcMar>
          </w:tcPr>
          <w:p w:rsidR="00D85621" w:rsidRPr="006C7B2F" w:rsidRDefault="00D85621">
            <w:pPr>
              <w:rPr>
                <w:rFonts w:ascii="Arial" w:hAnsi="Arial" w:cs="Arial"/>
                <w:color w:val="808080"/>
              </w:rPr>
            </w:pPr>
          </w:p>
        </w:tc>
      </w:tr>
      <w:tr w:rsidR="00D85621" w:rsidTr="007C5A71">
        <w:trPr>
          <w:trHeight w:val="56"/>
        </w:trPr>
        <w:tc>
          <w:tcPr>
            <w:tcW w:w="3256" w:type="dxa"/>
            <w:tcMar>
              <w:left w:w="103" w:type="dxa"/>
            </w:tcMar>
          </w:tcPr>
          <w:p w:rsidR="00D85621" w:rsidRDefault="00D85621">
            <w:r w:rsidRPr="006C7B2F">
              <w:rPr>
                <w:rFonts w:ascii="Arial" w:hAnsi="Arial" w:cs="Arial"/>
                <w:sz w:val="22"/>
                <w:szCs w:val="22"/>
              </w:rPr>
              <w:t xml:space="preserve">Accolades </w:t>
            </w:r>
          </w:p>
        </w:tc>
        <w:tc>
          <w:tcPr>
            <w:tcW w:w="6211" w:type="dxa"/>
            <w:tcMar>
              <w:left w:w="103" w:type="dxa"/>
            </w:tcMar>
          </w:tcPr>
          <w:p w:rsidR="00D85621" w:rsidRPr="006C7B2F" w:rsidRDefault="00D85621">
            <w:pPr>
              <w:rPr>
                <w:rFonts w:ascii="Arial" w:hAnsi="Arial" w:cs="Arial"/>
                <w:color w:val="808080"/>
              </w:rPr>
            </w:pPr>
          </w:p>
          <w:p w:rsidR="00D85621" w:rsidRPr="006C7B2F" w:rsidRDefault="00D85621">
            <w:pPr>
              <w:rPr>
                <w:rFonts w:ascii="Arial" w:hAnsi="Arial" w:cs="Arial"/>
                <w:color w:val="808080"/>
              </w:rPr>
            </w:pPr>
          </w:p>
          <w:p w:rsidR="00D85621" w:rsidRPr="006C7B2F" w:rsidRDefault="00D85621">
            <w:pPr>
              <w:rPr>
                <w:rFonts w:ascii="Arial" w:hAnsi="Arial" w:cs="Arial"/>
                <w:color w:val="808080"/>
              </w:rPr>
            </w:pPr>
          </w:p>
          <w:p w:rsidR="00D85621" w:rsidRPr="006C7B2F" w:rsidRDefault="00D85621">
            <w:pPr>
              <w:rPr>
                <w:rFonts w:ascii="Arial" w:hAnsi="Arial" w:cs="Arial"/>
                <w:color w:val="808080"/>
              </w:rPr>
            </w:pPr>
          </w:p>
        </w:tc>
      </w:tr>
    </w:tbl>
    <w:p w:rsidR="007C5A71" w:rsidRDefault="007C5A71" w:rsidP="00DE65D1">
      <w:pPr>
        <w:rPr>
          <w:rFonts w:ascii="Arial" w:hAnsi="Arial" w:cs="Arial"/>
          <w:b/>
          <w:u w:val="single"/>
        </w:rPr>
      </w:pPr>
    </w:p>
    <w:p w:rsidR="00D85621" w:rsidRDefault="00D85621" w:rsidP="00DE65D1">
      <w:pPr>
        <w:rPr>
          <w:rFonts w:ascii="Arial" w:hAnsi="Arial" w:cs="Arial"/>
          <w:b/>
          <w:u w:val="single"/>
        </w:rPr>
      </w:pPr>
      <w:r>
        <w:rPr>
          <w:rFonts w:ascii="Arial" w:hAnsi="Arial" w:cs="Arial"/>
          <w:b/>
          <w:u w:val="single"/>
        </w:rPr>
        <w:t xml:space="preserve">Form B: </w:t>
      </w:r>
    </w:p>
    <w:p w:rsidR="00D85621" w:rsidRDefault="00D85621" w:rsidP="00DE65D1">
      <w:pPr>
        <w:rPr>
          <w:rFonts w:ascii="Arial" w:hAnsi="Arial" w:cs="Arial"/>
          <w:b/>
          <w:u w:val="single"/>
        </w:rPr>
      </w:pPr>
    </w:p>
    <w:p w:rsidR="00D85621" w:rsidRDefault="00D85621" w:rsidP="00DE65D1">
      <w:pPr>
        <w:rPr>
          <w:rFonts w:ascii="Arial" w:hAnsi="Arial"/>
          <w:sz w:val="22"/>
          <w:szCs w:val="22"/>
        </w:rPr>
      </w:pPr>
      <w:r>
        <w:rPr>
          <w:rFonts w:ascii="Arial" w:hAnsi="Arial"/>
          <w:sz w:val="22"/>
          <w:szCs w:val="22"/>
        </w:rPr>
        <w:t xml:space="preserve">Please let us know your preference by checking relevant boxes below: </w:t>
      </w:r>
    </w:p>
    <w:p w:rsidR="00D85621" w:rsidRDefault="00D85621" w:rsidP="00DE65D1">
      <w:pPr>
        <w:rPr>
          <w:rFonts w:ascii="Arial" w:hAnsi="Arial"/>
          <w:sz w:val="22"/>
          <w:szCs w:val="22"/>
        </w:rPr>
      </w:pPr>
    </w:p>
    <w:p w:rsidR="00D85621" w:rsidRDefault="00D85621" w:rsidP="00DE65D1">
      <w:pPr>
        <w:rPr>
          <w:rFonts w:ascii="Arial" w:hAnsi="Arial"/>
          <w:sz w:val="22"/>
          <w:szCs w:val="22"/>
        </w:rPr>
      </w:pPr>
      <w:r>
        <w:rPr>
          <w:rFonts w:ascii="Arial" w:hAnsi="Arial"/>
          <w:sz w:val="22"/>
          <w:szCs w:val="22"/>
        </w:rPr>
        <w:t>Please check the box for your preferred dates</w:t>
      </w:r>
    </w:p>
    <w:p w:rsidR="00D85621" w:rsidRDefault="00D85621" w:rsidP="00DE65D1">
      <w:pPr>
        <w:rPr>
          <w:rFonts w:ascii="Arial" w:hAnsi="Arial"/>
          <w:sz w:val="22"/>
          <w:szCs w:val="22"/>
        </w:rPr>
      </w:pPr>
    </w:p>
    <w:p w:rsidR="00D85621" w:rsidRDefault="00D85621" w:rsidP="00DE65D1">
      <w:pPr>
        <w:rPr>
          <w:rFonts w:ascii="Arial" w:hAnsi="Arial" w:cs="Arial"/>
          <w:color w:val="FF0000"/>
          <w:sz w:val="22"/>
          <w:szCs w:val="22"/>
        </w:rPr>
      </w:pPr>
      <w:r w:rsidRPr="00CE2028">
        <w:rPr>
          <w:rFonts w:ascii="Arial" w:hAnsi="Arial" w:cs="Arial"/>
        </w:rPr>
        <w:fldChar w:fldCharType="begin">
          <w:ffData>
            <w:name w:val="Check1"/>
            <w:enabled/>
            <w:calcOnExit w:val="0"/>
            <w:checkBox>
              <w:sizeAuto/>
              <w:default w:val="0"/>
            </w:checkBox>
          </w:ffData>
        </w:fldChar>
      </w:r>
      <w:r w:rsidRPr="00CE2028">
        <w:rPr>
          <w:rFonts w:ascii="Arial" w:hAnsi="Arial" w:cs="Arial"/>
        </w:rPr>
        <w:instrText xml:space="preserve"> FORMCHECKBOX </w:instrText>
      </w:r>
      <w:r w:rsidR="00D15B46">
        <w:rPr>
          <w:rFonts w:ascii="Arial" w:hAnsi="Arial" w:cs="Arial"/>
        </w:rPr>
      </w:r>
      <w:r w:rsidR="00D15B46">
        <w:rPr>
          <w:rFonts w:ascii="Arial" w:hAnsi="Arial" w:cs="Arial"/>
        </w:rPr>
        <w:fldChar w:fldCharType="separate"/>
      </w:r>
      <w:r w:rsidRPr="00CE2028">
        <w:rPr>
          <w:rFonts w:ascii="Arial" w:hAnsi="Arial" w:cs="Arial"/>
        </w:rPr>
        <w:fldChar w:fldCharType="end"/>
      </w:r>
      <w:r>
        <w:rPr>
          <w:rFonts w:ascii="Arial" w:hAnsi="Arial" w:cs="Arial"/>
        </w:rPr>
        <w:t xml:space="preserve"> </w:t>
      </w:r>
      <w:r w:rsidR="00B16699" w:rsidRPr="003528BF">
        <w:rPr>
          <w:rFonts w:ascii="Arial" w:hAnsi="Arial" w:cs="Arial"/>
          <w:color w:val="000000" w:themeColor="text1"/>
          <w:sz w:val="22"/>
          <w:szCs w:val="22"/>
        </w:rPr>
        <w:t>16 to 30 June 2018</w:t>
      </w:r>
    </w:p>
    <w:p w:rsidR="00D85621" w:rsidRDefault="00D85621" w:rsidP="00DE65D1">
      <w:pPr>
        <w:rPr>
          <w:rFonts w:ascii="Arial" w:hAnsi="Arial" w:cs="Arial"/>
          <w:color w:val="FF0000"/>
          <w:sz w:val="22"/>
          <w:szCs w:val="22"/>
        </w:rPr>
      </w:pPr>
      <w:r w:rsidRPr="00CE2028">
        <w:rPr>
          <w:rFonts w:ascii="Arial" w:hAnsi="Arial" w:cs="Arial"/>
        </w:rPr>
        <w:fldChar w:fldCharType="begin">
          <w:ffData>
            <w:name w:val="Check1"/>
            <w:enabled/>
            <w:calcOnExit w:val="0"/>
            <w:checkBox>
              <w:sizeAuto/>
              <w:default w:val="0"/>
            </w:checkBox>
          </w:ffData>
        </w:fldChar>
      </w:r>
      <w:r w:rsidRPr="00CE2028">
        <w:rPr>
          <w:rFonts w:ascii="Arial" w:hAnsi="Arial" w:cs="Arial"/>
        </w:rPr>
        <w:instrText xml:space="preserve"> FORMCHECKBOX </w:instrText>
      </w:r>
      <w:r w:rsidR="00D15B46">
        <w:rPr>
          <w:rFonts w:ascii="Arial" w:hAnsi="Arial" w:cs="Arial"/>
        </w:rPr>
      </w:r>
      <w:r w:rsidR="00D15B46">
        <w:rPr>
          <w:rFonts w:ascii="Arial" w:hAnsi="Arial" w:cs="Arial"/>
        </w:rPr>
        <w:fldChar w:fldCharType="separate"/>
      </w:r>
      <w:r w:rsidRPr="00CE2028">
        <w:rPr>
          <w:rFonts w:ascii="Arial" w:hAnsi="Arial" w:cs="Arial"/>
        </w:rPr>
        <w:fldChar w:fldCharType="end"/>
      </w:r>
      <w:r>
        <w:rPr>
          <w:rFonts w:ascii="Arial" w:hAnsi="Arial" w:cs="Arial"/>
        </w:rPr>
        <w:t xml:space="preserve"> </w:t>
      </w:r>
      <w:r w:rsidR="00B16699" w:rsidRPr="003528BF">
        <w:rPr>
          <w:rFonts w:ascii="Arial" w:hAnsi="Arial" w:cs="Arial"/>
          <w:color w:val="000000" w:themeColor="text1"/>
          <w:sz w:val="22"/>
          <w:szCs w:val="22"/>
        </w:rPr>
        <w:t>15 to 29 September</w:t>
      </w:r>
      <w:r w:rsidR="00B16699">
        <w:rPr>
          <w:rFonts w:ascii="Arial" w:hAnsi="Arial" w:cs="Arial"/>
          <w:color w:val="000000" w:themeColor="text1"/>
          <w:sz w:val="22"/>
          <w:szCs w:val="22"/>
        </w:rPr>
        <w:t xml:space="preserve"> 2018</w:t>
      </w:r>
    </w:p>
    <w:p w:rsidR="00D85621" w:rsidRDefault="00D85621" w:rsidP="00DE65D1">
      <w:pPr>
        <w:rPr>
          <w:rFonts w:ascii="Arial" w:hAnsi="Arial"/>
          <w:sz w:val="22"/>
          <w:szCs w:val="22"/>
        </w:rPr>
      </w:pPr>
      <w:r w:rsidRPr="00CE2028">
        <w:rPr>
          <w:rFonts w:ascii="Arial" w:hAnsi="Arial" w:cs="Arial"/>
        </w:rPr>
        <w:fldChar w:fldCharType="begin">
          <w:ffData>
            <w:name w:val="Check1"/>
            <w:enabled/>
            <w:calcOnExit w:val="0"/>
            <w:checkBox>
              <w:sizeAuto/>
              <w:default w:val="0"/>
            </w:checkBox>
          </w:ffData>
        </w:fldChar>
      </w:r>
      <w:r w:rsidRPr="00CE2028">
        <w:rPr>
          <w:rFonts w:ascii="Arial" w:hAnsi="Arial" w:cs="Arial"/>
        </w:rPr>
        <w:instrText xml:space="preserve"> FORMCHECKBOX </w:instrText>
      </w:r>
      <w:r w:rsidR="00D15B46">
        <w:rPr>
          <w:rFonts w:ascii="Arial" w:hAnsi="Arial" w:cs="Arial"/>
        </w:rPr>
      </w:r>
      <w:r w:rsidR="00D15B46">
        <w:rPr>
          <w:rFonts w:ascii="Arial" w:hAnsi="Arial" w:cs="Arial"/>
        </w:rPr>
        <w:fldChar w:fldCharType="separate"/>
      </w:r>
      <w:r w:rsidRPr="00CE2028">
        <w:rPr>
          <w:rFonts w:ascii="Arial" w:hAnsi="Arial" w:cs="Arial"/>
        </w:rPr>
        <w:fldChar w:fldCharType="end"/>
      </w:r>
      <w:r w:rsidRPr="000039C7">
        <w:rPr>
          <w:rFonts w:ascii="Arial" w:hAnsi="Arial" w:cs="Arial"/>
        </w:rPr>
        <w:t xml:space="preserve"> </w:t>
      </w:r>
      <w:r w:rsidRPr="007C5A71">
        <w:rPr>
          <w:rFonts w:ascii="Arial" w:eastAsia="宋体" w:hAnsi="Arial"/>
          <w:sz w:val="22"/>
          <w:szCs w:val="22"/>
          <w:lang w:eastAsia="zh-CN"/>
        </w:rPr>
        <w:t>Either</w:t>
      </w:r>
      <w:r w:rsidRPr="000039C7">
        <w:rPr>
          <w:rFonts w:ascii="Arial" w:hAnsi="Arial"/>
          <w:sz w:val="22"/>
          <w:szCs w:val="22"/>
        </w:rPr>
        <w:t xml:space="preserve"> </w:t>
      </w:r>
      <w:r>
        <w:rPr>
          <w:rFonts w:ascii="Arial" w:hAnsi="Arial"/>
          <w:sz w:val="22"/>
          <w:szCs w:val="22"/>
        </w:rPr>
        <w:t xml:space="preserve">date </w:t>
      </w:r>
      <w:r>
        <w:rPr>
          <w:rFonts w:ascii="Arial" w:eastAsia="宋体" w:hAnsi="Arial"/>
          <w:sz w:val="22"/>
          <w:szCs w:val="22"/>
          <w:lang w:eastAsia="zh-CN"/>
        </w:rPr>
        <w:t>is</w:t>
      </w:r>
      <w:r>
        <w:rPr>
          <w:rFonts w:ascii="Arial" w:hAnsi="Arial"/>
          <w:sz w:val="22"/>
          <w:szCs w:val="22"/>
        </w:rPr>
        <w:t xml:space="preserve"> fine.</w:t>
      </w:r>
    </w:p>
    <w:p w:rsidR="00D85621" w:rsidRDefault="00D85621" w:rsidP="00DE65D1"/>
    <w:p w:rsidR="00D85621" w:rsidRDefault="00D85621" w:rsidP="00DE65D1">
      <w:pPr>
        <w:pStyle w:val="TableContents"/>
        <w:rPr>
          <w:rFonts w:ascii="Arial" w:hAnsi="Arial"/>
          <w:sz w:val="22"/>
          <w:szCs w:val="22"/>
        </w:rPr>
      </w:pPr>
      <w:r>
        <w:rPr>
          <w:rFonts w:ascii="Arial" w:hAnsi="Arial"/>
          <w:sz w:val="22"/>
          <w:szCs w:val="22"/>
        </w:rPr>
        <w:t xml:space="preserve">Please check the box for your preferred </w:t>
      </w:r>
      <w:proofErr w:type="spellStart"/>
      <w:r>
        <w:rPr>
          <w:rFonts w:ascii="Arial" w:hAnsi="Arial"/>
          <w:sz w:val="22"/>
          <w:szCs w:val="22"/>
        </w:rPr>
        <w:t>programme</w:t>
      </w:r>
      <w:proofErr w:type="spellEnd"/>
    </w:p>
    <w:p w:rsidR="00D85621" w:rsidRDefault="00D85621" w:rsidP="00DE65D1">
      <w:pPr>
        <w:pStyle w:val="TableContents"/>
        <w:rPr>
          <w:rFonts w:ascii="Arial" w:hAnsi="Arial"/>
          <w:sz w:val="22"/>
          <w:szCs w:val="22"/>
        </w:rPr>
      </w:pPr>
    </w:p>
    <w:p w:rsidR="00D85621" w:rsidRDefault="00D85621" w:rsidP="00DE65D1">
      <w:pPr>
        <w:pStyle w:val="TableContents"/>
        <w:rPr>
          <w:rFonts w:ascii="Arial" w:hAnsi="Arial"/>
          <w:sz w:val="22"/>
          <w:szCs w:val="22"/>
        </w:rPr>
      </w:pPr>
      <w:r w:rsidRPr="00CE2028">
        <w:rPr>
          <w:rFonts w:ascii="Arial" w:hAnsi="Arial" w:cs="Arial"/>
        </w:rPr>
        <w:fldChar w:fldCharType="begin">
          <w:ffData>
            <w:name w:val="Check1"/>
            <w:enabled/>
            <w:calcOnExit w:val="0"/>
            <w:checkBox>
              <w:sizeAuto/>
              <w:default w:val="0"/>
            </w:checkBox>
          </w:ffData>
        </w:fldChar>
      </w:r>
      <w:r w:rsidRPr="00CE2028">
        <w:rPr>
          <w:rFonts w:ascii="Arial" w:hAnsi="Arial" w:cs="Arial"/>
        </w:rPr>
        <w:instrText xml:space="preserve"> FORMCHECKBOX </w:instrText>
      </w:r>
      <w:r w:rsidR="00D15B46">
        <w:rPr>
          <w:rFonts w:ascii="Arial" w:hAnsi="Arial" w:cs="Arial"/>
        </w:rPr>
      </w:r>
      <w:r w:rsidR="00D15B46">
        <w:rPr>
          <w:rFonts w:ascii="Arial" w:hAnsi="Arial" w:cs="Arial"/>
        </w:rPr>
        <w:fldChar w:fldCharType="separate"/>
      </w:r>
      <w:r w:rsidRPr="00CE2028">
        <w:rPr>
          <w:rFonts w:ascii="Arial" w:hAnsi="Arial" w:cs="Arial"/>
        </w:rPr>
        <w:fldChar w:fldCharType="end"/>
      </w:r>
      <w:r>
        <w:rPr>
          <w:rFonts w:ascii="Arial" w:hAnsi="Arial" w:cs="Arial"/>
        </w:rPr>
        <w:t xml:space="preserve"> </w:t>
      </w:r>
      <w:r>
        <w:rPr>
          <w:rFonts w:ascii="Arial" w:hAnsi="Arial"/>
          <w:sz w:val="22"/>
          <w:szCs w:val="22"/>
        </w:rPr>
        <w:t xml:space="preserve">Host the delegation only </w:t>
      </w:r>
      <w:r w:rsidR="00B16699">
        <w:rPr>
          <w:rFonts w:ascii="Arial" w:hAnsi="Arial" w:cs="Arial"/>
          <w:color w:val="000000" w:themeColor="text1"/>
          <w:sz w:val="22"/>
          <w:szCs w:val="22"/>
        </w:rPr>
        <w:t>£800</w:t>
      </w:r>
      <w:r w:rsidR="00B16699">
        <w:rPr>
          <w:rFonts w:ascii="Arial" w:hAnsi="Arial" w:cs="Arial"/>
          <w:color w:val="000000"/>
          <w:sz w:val="22"/>
          <w:szCs w:val="22"/>
        </w:rPr>
        <w:t>, exclusive of VAT</w:t>
      </w:r>
    </w:p>
    <w:p w:rsidR="00D85621" w:rsidRDefault="00D85621" w:rsidP="00DE65D1">
      <w:pPr>
        <w:pStyle w:val="TableContents"/>
        <w:rPr>
          <w:rFonts w:ascii="Arial" w:hAnsi="Arial"/>
          <w:sz w:val="22"/>
          <w:szCs w:val="22"/>
        </w:rPr>
      </w:pPr>
      <w:r w:rsidRPr="00CE2028">
        <w:rPr>
          <w:rFonts w:ascii="Arial" w:hAnsi="Arial" w:cs="Arial"/>
        </w:rPr>
        <w:fldChar w:fldCharType="begin">
          <w:ffData>
            <w:name w:val="Check1"/>
            <w:enabled/>
            <w:calcOnExit w:val="0"/>
            <w:checkBox>
              <w:sizeAuto/>
              <w:default w:val="0"/>
            </w:checkBox>
          </w:ffData>
        </w:fldChar>
      </w:r>
      <w:r w:rsidRPr="00CE2028">
        <w:rPr>
          <w:rFonts w:ascii="Arial" w:hAnsi="Arial" w:cs="Arial"/>
        </w:rPr>
        <w:instrText xml:space="preserve"> FORMCHECKBOX </w:instrText>
      </w:r>
      <w:r w:rsidR="00D15B46">
        <w:rPr>
          <w:rFonts w:ascii="Arial" w:hAnsi="Arial" w:cs="Arial"/>
        </w:rPr>
      </w:r>
      <w:r w:rsidR="00D15B46">
        <w:rPr>
          <w:rFonts w:ascii="Arial" w:hAnsi="Arial" w:cs="Arial"/>
        </w:rPr>
        <w:fldChar w:fldCharType="separate"/>
      </w:r>
      <w:r w:rsidRPr="00CE2028">
        <w:rPr>
          <w:rFonts w:ascii="Arial" w:hAnsi="Arial" w:cs="Arial"/>
        </w:rPr>
        <w:fldChar w:fldCharType="end"/>
      </w:r>
      <w:r>
        <w:rPr>
          <w:rFonts w:ascii="Arial" w:hAnsi="Arial" w:cs="Arial"/>
        </w:rPr>
        <w:t xml:space="preserve"> </w:t>
      </w:r>
      <w:r>
        <w:rPr>
          <w:rFonts w:ascii="Arial" w:hAnsi="Arial"/>
          <w:sz w:val="22"/>
          <w:szCs w:val="22"/>
        </w:rPr>
        <w:t xml:space="preserve">Join the welcome reception only </w:t>
      </w:r>
      <w:r w:rsidR="00B16699">
        <w:rPr>
          <w:rFonts w:ascii="Arial" w:hAnsi="Arial" w:cs="Arial"/>
          <w:color w:val="000000" w:themeColor="text1"/>
          <w:sz w:val="22"/>
          <w:szCs w:val="22"/>
        </w:rPr>
        <w:t>£200</w:t>
      </w:r>
      <w:r w:rsidR="00B16699">
        <w:rPr>
          <w:rFonts w:ascii="Arial" w:hAnsi="Arial" w:cs="Arial"/>
          <w:color w:val="000000"/>
          <w:sz w:val="22"/>
          <w:szCs w:val="22"/>
        </w:rPr>
        <w:t>, exclusive of VAT</w:t>
      </w:r>
    </w:p>
    <w:p w:rsidR="00D85621" w:rsidRDefault="00D85621" w:rsidP="00DE65D1">
      <w:pPr>
        <w:pStyle w:val="TableContents"/>
        <w:rPr>
          <w:rFonts w:ascii="Arial" w:hAnsi="Arial"/>
          <w:sz w:val="22"/>
          <w:szCs w:val="22"/>
        </w:rPr>
      </w:pPr>
      <w:r w:rsidRPr="00CE2028">
        <w:rPr>
          <w:rFonts w:ascii="Arial" w:hAnsi="Arial" w:cs="Arial"/>
        </w:rPr>
        <w:fldChar w:fldCharType="begin">
          <w:ffData>
            <w:name w:val="Check1"/>
            <w:enabled/>
            <w:calcOnExit w:val="0"/>
            <w:checkBox>
              <w:sizeAuto/>
              <w:default w:val="0"/>
            </w:checkBox>
          </w:ffData>
        </w:fldChar>
      </w:r>
      <w:r w:rsidRPr="00CE2028">
        <w:rPr>
          <w:rFonts w:ascii="Arial" w:hAnsi="Arial" w:cs="Arial"/>
        </w:rPr>
        <w:instrText xml:space="preserve"> FORMCHECKBOX </w:instrText>
      </w:r>
      <w:r w:rsidR="00D15B46">
        <w:rPr>
          <w:rFonts w:ascii="Arial" w:hAnsi="Arial" w:cs="Arial"/>
        </w:rPr>
      </w:r>
      <w:r w:rsidR="00D15B46">
        <w:rPr>
          <w:rFonts w:ascii="Arial" w:hAnsi="Arial" w:cs="Arial"/>
        </w:rPr>
        <w:fldChar w:fldCharType="separate"/>
      </w:r>
      <w:r w:rsidRPr="00CE2028">
        <w:rPr>
          <w:rFonts w:ascii="Arial" w:hAnsi="Arial" w:cs="Arial"/>
        </w:rPr>
        <w:fldChar w:fldCharType="end"/>
      </w:r>
      <w:r>
        <w:rPr>
          <w:rFonts w:ascii="Arial" w:hAnsi="Arial" w:cs="Arial"/>
        </w:rPr>
        <w:t xml:space="preserve"> </w:t>
      </w:r>
      <w:r>
        <w:rPr>
          <w:rFonts w:ascii="Arial" w:hAnsi="Arial"/>
          <w:sz w:val="22"/>
          <w:szCs w:val="22"/>
        </w:rPr>
        <w:t xml:space="preserve">Host the delegation and join the reception </w:t>
      </w:r>
      <w:r w:rsidR="00B16699">
        <w:rPr>
          <w:rFonts w:ascii="Arial" w:hAnsi="Arial" w:cs="Arial"/>
          <w:color w:val="000000" w:themeColor="text1"/>
          <w:sz w:val="22"/>
          <w:szCs w:val="22"/>
        </w:rPr>
        <w:t>£800</w:t>
      </w:r>
      <w:r w:rsidR="00B16699">
        <w:rPr>
          <w:rFonts w:ascii="Arial" w:hAnsi="Arial" w:cs="Arial"/>
          <w:color w:val="000000"/>
          <w:sz w:val="22"/>
          <w:szCs w:val="22"/>
        </w:rPr>
        <w:t>, exclusive of VAT</w:t>
      </w:r>
    </w:p>
    <w:p w:rsidR="00D85621" w:rsidRDefault="00D85621" w:rsidP="00DE65D1">
      <w:pPr>
        <w:pStyle w:val="TableContents"/>
        <w:rPr>
          <w:rFonts w:ascii="Arial" w:hAnsi="Arial"/>
          <w:sz w:val="22"/>
          <w:szCs w:val="22"/>
        </w:rPr>
      </w:pPr>
    </w:p>
    <w:p w:rsidR="00D85621" w:rsidRDefault="00D85621" w:rsidP="00DE65D1">
      <w:pPr>
        <w:pStyle w:val="TableContents"/>
        <w:rPr>
          <w:rFonts w:ascii="Arial" w:hAnsi="Arial"/>
          <w:sz w:val="22"/>
          <w:szCs w:val="22"/>
        </w:rPr>
      </w:pPr>
      <w:r>
        <w:rPr>
          <w:rFonts w:ascii="Arial" w:hAnsi="Arial"/>
          <w:sz w:val="22"/>
          <w:szCs w:val="22"/>
        </w:rPr>
        <w:t xml:space="preserve">Note: </w:t>
      </w:r>
    </w:p>
    <w:p w:rsidR="00D85621" w:rsidRDefault="00D85621" w:rsidP="00DE65D1">
      <w:pPr>
        <w:widowControl w:val="0"/>
        <w:rPr>
          <w:rFonts w:ascii="Arial" w:hAnsi="Arial"/>
          <w:sz w:val="22"/>
          <w:szCs w:val="22"/>
        </w:rPr>
      </w:pPr>
    </w:p>
    <w:p w:rsidR="00D85621" w:rsidRDefault="00D85621" w:rsidP="00DE65D1">
      <w:pPr>
        <w:widowControl w:val="0"/>
        <w:rPr>
          <w:rFonts w:ascii="Arial" w:hAnsi="Arial"/>
          <w:sz w:val="22"/>
          <w:szCs w:val="22"/>
        </w:rPr>
      </w:pPr>
      <w:r>
        <w:rPr>
          <w:rFonts w:ascii="Arial" w:hAnsi="Arial"/>
          <w:sz w:val="22"/>
          <w:szCs w:val="22"/>
        </w:rPr>
        <w:t xml:space="preserve">It is complimentary for </w:t>
      </w:r>
      <w:r w:rsidR="00B16699" w:rsidRPr="00B16699">
        <w:rPr>
          <w:rFonts w:ascii="Arial" w:hAnsi="Arial"/>
          <w:color w:val="000000" w:themeColor="text1"/>
          <w:sz w:val="22"/>
          <w:szCs w:val="22"/>
        </w:rPr>
        <w:t>two representatives</w:t>
      </w:r>
      <w:r w:rsidRPr="00B16699">
        <w:rPr>
          <w:rFonts w:ascii="Arial" w:hAnsi="Arial"/>
          <w:color w:val="000000" w:themeColor="text1"/>
          <w:sz w:val="22"/>
          <w:szCs w:val="22"/>
        </w:rPr>
        <w:t xml:space="preserve"> </w:t>
      </w:r>
      <w:r>
        <w:rPr>
          <w:rFonts w:ascii="Arial" w:hAnsi="Arial"/>
          <w:sz w:val="22"/>
          <w:szCs w:val="22"/>
        </w:rPr>
        <w:t xml:space="preserve">from the </w:t>
      </w:r>
      <w:r w:rsidRPr="007C5A71">
        <w:rPr>
          <w:rFonts w:ascii="Arial" w:eastAsia="宋体" w:hAnsi="Arial"/>
          <w:sz w:val="22"/>
          <w:szCs w:val="22"/>
          <w:lang w:eastAsia="zh-CN"/>
        </w:rPr>
        <w:t>selected hosting</w:t>
      </w:r>
      <w:r>
        <w:rPr>
          <w:rFonts w:ascii="宋体" w:eastAsia="宋体" w:hAnsi="宋体"/>
          <w:sz w:val="22"/>
          <w:szCs w:val="22"/>
          <w:lang w:eastAsia="zh-CN"/>
        </w:rPr>
        <w:t xml:space="preserve"> </w:t>
      </w:r>
      <w:r>
        <w:rPr>
          <w:rFonts w:ascii="Arial" w:hAnsi="Arial"/>
          <w:sz w:val="22"/>
          <w:szCs w:val="22"/>
        </w:rPr>
        <w:t xml:space="preserve">UK institutions to take part in the welcome reception. Please take up the option for “host the delegation and join the reception” if you want to get involved in both events.   </w:t>
      </w:r>
    </w:p>
    <w:p w:rsidR="00D85621" w:rsidRDefault="00D85621" w:rsidP="00DE65D1">
      <w:pPr>
        <w:widowControl w:val="0"/>
        <w:rPr>
          <w:rFonts w:ascii="Arial" w:hAnsi="Arial"/>
          <w:sz w:val="22"/>
          <w:szCs w:val="22"/>
        </w:rPr>
      </w:pPr>
    </w:p>
    <w:p w:rsidR="00D85621" w:rsidRDefault="00D85621">
      <w:pPr>
        <w:suppressAutoHyphens w:val="0"/>
        <w:rPr>
          <w:rFonts w:ascii="Arial" w:hAnsi="Arial" w:cs="Arial"/>
          <w:b/>
          <w:u w:val="single"/>
        </w:rPr>
      </w:pPr>
      <w:r>
        <w:rPr>
          <w:rFonts w:ascii="Arial" w:hAnsi="Arial" w:cs="Arial"/>
          <w:b/>
          <w:u w:val="single"/>
        </w:rPr>
        <w:br w:type="page"/>
      </w:r>
    </w:p>
    <w:p w:rsidR="00D85621" w:rsidRDefault="00D85621">
      <w:r>
        <w:rPr>
          <w:rFonts w:ascii="Arial" w:hAnsi="Arial" w:cs="Arial"/>
          <w:b/>
          <w:u w:val="single"/>
        </w:rPr>
        <w:lastRenderedPageBreak/>
        <w:t xml:space="preserve">Form C: Visit </w:t>
      </w:r>
      <w:proofErr w:type="spellStart"/>
      <w:r>
        <w:rPr>
          <w:rFonts w:ascii="Arial" w:hAnsi="Arial" w:cs="Arial"/>
          <w:b/>
          <w:u w:val="single"/>
        </w:rPr>
        <w:t>programme</w:t>
      </w:r>
      <w:proofErr w:type="spellEnd"/>
    </w:p>
    <w:p w:rsidR="00D85621" w:rsidRDefault="00D85621">
      <w:pPr>
        <w:rPr>
          <w:rFonts w:ascii="Arial" w:hAnsi="Arial" w:cs="Arial"/>
          <w:color w:val="000000"/>
        </w:rPr>
      </w:pPr>
    </w:p>
    <w:p w:rsidR="00D85621" w:rsidRPr="00B16699" w:rsidRDefault="00D85621">
      <w:pPr>
        <w:rPr>
          <w:rFonts w:ascii="Arial" w:hAnsi="Arial" w:cs="Arial"/>
          <w:color w:val="000000"/>
          <w:sz w:val="22"/>
          <w:szCs w:val="22"/>
        </w:rPr>
      </w:pPr>
      <w:r>
        <w:rPr>
          <w:rFonts w:ascii="Arial" w:hAnsi="Arial" w:cs="Arial"/>
          <w:color w:val="000000"/>
          <w:sz w:val="22"/>
          <w:szCs w:val="22"/>
        </w:rPr>
        <w:t xml:space="preserve">Please detail your proposed </w:t>
      </w:r>
      <w:proofErr w:type="spellStart"/>
      <w:r w:rsidR="00B149E2">
        <w:rPr>
          <w:rFonts w:ascii="Arial" w:hAnsi="Arial" w:cs="Arial"/>
          <w:color w:val="000000"/>
          <w:sz w:val="22"/>
          <w:szCs w:val="22"/>
        </w:rPr>
        <w:t>programme</w:t>
      </w:r>
      <w:proofErr w:type="spellEnd"/>
      <w:r w:rsidR="00B149E2">
        <w:rPr>
          <w:rFonts w:ascii="Arial" w:hAnsi="Arial" w:cs="Arial"/>
          <w:color w:val="000000"/>
          <w:sz w:val="22"/>
          <w:szCs w:val="22"/>
        </w:rPr>
        <w:t xml:space="preserve"> in the table below.</w:t>
      </w:r>
      <w:r>
        <w:rPr>
          <w:rFonts w:ascii="Arial" w:hAnsi="Arial" w:cs="Arial"/>
          <w:color w:val="000000"/>
          <w:sz w:val="22"/>
          <w:szCs w:val="22"/>
        </w:rPr>
        <w:t xml:space="preserve"> Each UK institution is expected to run their own half-day </w:t>
      </w:r>
      <w:proofErr w:type="spellStart"/>
      <w:r>
        <w:rPr>
          <w:rFonts w:ascii="Arial" w:hAnsi="Arial" w:cs="Arial"/>
          <w:color w:val="000000"/>
          <w:sz w:val="22"/>
          <w:szCs w:val="22"/>
        </w:rPr>
        <w:t>programme</w:t>
      </w:r>
      <w:proofErr w:type="spellEnd"/>
      <w:r w:rsidRPr="00B16699">
        <w:rPr>
          <w:rFonts w:ascii="Arial" w:hAnsi="Arial" w:cs="Arial"/>
          <w:color w:val="000000" w:themeColor="text1"/>
          <w:sz w:val="22"/>
          <w:szCs w:val="22"/>
        </w:rPr>
        <w:t xml:space="preserve"> from </w:t>
      </w:r>
      <w:r w:rsidR="00B16699" w:rsidRPr="003528BF">
        <w:rPr>
          <w:rFonts w:ascii="Arial" w:hAnsi="Arial" w:cs="Arial"/>
          <w:color w:val="000000" w:themeColor="text1"/>
          <w:sz w:val="22"/>
          <w:szCs w:val="22"/>
        </w:rPr>
        <w:t>16 to 30 June 2018</w:t>
      </w:r>
      <w:r w:rsidRPr="00B16699">
        <w:rPr>
          <w:rFonts w:ascii="Arial" w:hAnsi="Arial" w:cs="Arial"/>
          <w:color w:val="000000" w:themeColor="text1"/>
          <w:sz w:val="22"/>
          <w:szCs w:val="22"/>
        </w:rPr>
        <w:t xml:space="preserve"> or from</w:t>
      </w:r>
      <w:r>
        <w:rPr>
          <w:rFonts w:ascii="Arial" w:hAnsi="Arial" w:cs="Arial"/>
          <w:color w:val="FF0000"/>
          <w:sz w:val="22"/>
          <w:szCs w:val="22"/>
        </w:rPr>
        <w:t xml:space="preserve"> </w:t>
      </w:r>
      <w:r w:rsidR="00B16699" w:rsidRPr="003528BF">
        <w:rPr>
          <w:rFonts w:ascii="Arial" w:hAnsi="Arial" w:cs="Arial"/>
          <w:color w:val="000000" w:themeColor="text1"/>
          <w:sz w:val="22"/>
          <w:szCs w:val="22"/>
        </w:rPr>
        <w:t>15 to 29 September</w:t>
      </w:r>
      <w:r w:rsidR="00F64CE8">
        <w:rPr>
          <w:rFonts w:ascii="Arial" w:hAnsi="Arial" w:cs="Arial"/>
          <w:color w:val="000000" w:themeColor="text1"/>
          <w:sz w:val="22"/>
          <w:szCs w:val="22"/>
        </w:rPr>
        <w:t xml:space="preserve"> 2018</w:t>
      </w:r>
      <w:r w:rsidR="00F64CE8">
        <w:rPr>
          <w:rFonts w:ascii="Arial" w:hAnsi="Arial" w:cs="Arial"/>
          <w:color w:val="000000"/>
          <w:sz w:val="22"/>
          <w:szCs w:val="22"/>
        </w:rPr>
        <w:t xml:space="preserve">.  </w:t>
      </w:r>
      <w:r w:rsidRPr="00A26A49">
        <w:rPr>
          <w:rFonts w:ascii="Arial" w:hAnsi="Arial" w:cs="Arial"/>
          <w:color w:val="000000"/>
          <w:sz w:val="22"/>
          <w:szCs w:val="22"/>
        </w:rPr>
        <w:t>British Cou</w:t>
      </w:r>
      <w:r>
        <w:rPr>
          <w:rFonts w:ascii="Arial" w:hAnsi="Arial" w:cs="Arial"/>
          <w:color w:val="000000"/>
          <w:sz w:val="22"/>
          <w:szCs w:val="22"/>
        </w:rPr>
        <w:t xml:space="preserve">ncil China will later work with </w:t>
      </w:r>
      <w:r w:rsidRPr="00A26A49">
        <w:rPr>
          <w:rFonts w:ascii="Arial" w:hAnsi="Arial" w:cs="Arial"/>
          <w:color w:val="000000"/>
          <w:sz w:val="22"/>
          <w:szCs w:val="22"/>
        </w:rPr>
        <w:t>UK hosting institutions to confirm the dates of visit.</w:t>
      </w:r>
      <w:r>
        <w:rPr>
          <w:rFonts w:ascii="Arial" w:hAnsi="Arial" w:cs="Arial"/>
          <w:color w:val="FF0000"/>
          <w:sz w:val="22"/>
          <w:szCs w:val="22"/>
        </w:rPr>
        <w:t xml:space="preserve"> </w:t>
      </w:r>
    </w:p>
    <w:p w:rsidR="00D85621" w:rsidRDefault="00D85621">
      <w:pPr>
        <w:rPr>
          <w:rFonts w:ascii="Arial" w:hAnsi="Arial" w:cs="Arial"/>
          <w:color w:val="000000"/>
          <w:sz w:val="22"/>
          <w:szCs w:val="22"/>
        </w:rPr>
      </w:pPr>
    </w:p>
    <w:tbl>
      <w:tblPr>
        <w:tblW w:w="97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firstRow="1" w:lastRow="0" w:firstColumn="1" w:lastColumn="0" w:noHBand="0" w:noVBand="0"/>
      </w:tblPr>
      <w:tblGrid>
        <w:gridCol w:w="2056"/>
        <w:gridCol w:w="3976"/>
        <w:gridCol w:w="3687"/>
      </w:tblGrid>
      <w:tr w:rsidR="00D85621" w:rsidTr="006C7B2F">
        <w:tc>
          <w:tcPr>
            <w:tcW w:w="2056" w:type="dxa"/>
            <w:shd w:val="clear" w:color="auto" w:fill="1F497D"/>
            <w:tcMar>
              <w:left w:w="103" w:type="dxa"/>
            </w:tcMar>
            <w:vAlign w:val="center"/>
          </w:tcPr>
          <w:p w:rsidR="00D85621" w:rsidRPr="006C7B2F" w:rsidRDefault="00D85621" w:rsidP="006C7B2F">
            <w:pPr>
              <w:jc w:val="center"/>
              <w:rPr>
                <w:rFonts w:ascii="Arial" w:hAnsi="Arial" w:cs="Arial"/>
                <w:b/>
                <w:color w:val="FFFFFF"/>
              </w:rPr>
            </w:pPr>
            <w:r w:rsidRPr="006C7B2F">
              <w:rPr>
                <w:rFonts w:ascii="Arial" w:hAnsi="Arial" w:cs="Arial"/>
                <w:b/>
                <w:color w:val="FFFFFF"/>
                <w:sz w:val="22"/>
                <w:szCs w:val="22"/>
              </w:rPr>
              <w:t>Time</w:t>
            </w:r>
          </w:p>
        </w:tc>
        <w:tc>
          <w:tcPr>
            <w:tcW w:w="3976" w:type="dxa"/>
            <w:shd w:val="clear" w:color="auto" w:fill="1F497D"/>
            <w:tcMar>
              <w:left w:w="103" w:type="dxa"/>
            </w:tcMar>
            <w:vAlign w:val="center"/>
          </w:tcPr>
          <w:p w:rsidR="00D85621" w:rsidRPr="006C7B2F" w:rsidRDefault="00D85621" w:rsidP="006C7B2F">
            <w:pPr>
              <w:jc w:val="center"/>
              <w:rPr>
                <w:rFonts w:ascii="Arial" w:hAnsi="Arial" w:cs="Arial"/>
                <w:b/>
                <w:color w:val="FFFFFF"/>
              </w:rPr>
            </w:pPr>
            <w:r w:rsidRPr="006C7B2F">
              <w:rPr>
                <w:rFonts w:ascii="Arial" w:hAnsi="Arial" w:cs="Arial"/>
                <w:b/>
                <w:color w:val="FFFFFF"/>
                <w:sz w:val="22"/>
                <w:szCs w:val="22"/>
              </w:rPr>
              <w:t>Activity</w:t>
            </w:r>
          </w:p>
        </w:tc>
        <w:tc>
          <w:tcPr>
            <w:tcW w:w="3687" w:type="dxa"/>
            <w:shd w:val="clear" w:color="auto" w:fill="1F497D"/>
            <w:tcMar>
              <w:left w:w="103" w:type="dxa"/>
            </w:tcMar>
            <w:vAlign w:val="center"/>
          </w:tcPr>
          <w:p w:rsidR="00D85621" w:rsidRPr="006C7B2F" w:rsidRDefault="00D85621" w:rsidP="006C7B2F">
            <w:pPr>
              <w:jc w:val="center"/>
              <w:rPr>
                <w:rFonts w:ascii="Arial" w:hAnsi="Arial" w:cs="Arial"/>
                <w:b/>
                <w:color w:val="FFFFFF"/>
              </w:rPr>
            </w:pPr>
            <w:r w:rsidRPr="006C7B2F">
              <w:rPr>
                <w:rFonts w:ascii="Arial" w:hAnsi="Arial" w:cs="Arial"/>
                <w:b/>
                <w:color w:val="FFFFFF"/>
                <w:sz w:val="22"/>
                <w:szCs w:val="22"/>
              </w:rPr>
              <w:t>Representative attending</w:t>
            </w:r>
          </w:p>
        </w:tc>
      </w:tr>
      <w:tr w:rsidR="00D85621" w:rsidTr="006C7B2F">
        <w:tc>
          <w:tcPr>
            <w:tcW w:w="2056" w:type="dxa"/>
            <w:tcMar>
              <w:left w:w="103" w:type="dxa"/>
            </w:tcMar>
            <w:vAlign w:val="center"/>
          </w:tcPr>
          <w:p w:rsidR="00D85621" w:rsidRPr="006C7B2F" w:rsidRDefault="00D85621" w:rsidP="006C7B2F">
            <w:pPr>
              <w:jc w:val="center"/>
              <w:rPr>
                <w:rFonts w:ascii="Arial" w:hAnsi="Arial" w:cs="Arial"/>
              </w:rPr>
            </w:pPr>
          </w:p>
          <w:p w:rsidR="00D85621" w:rsidRDefault="00D85621" w:rsidP="006C7B2F">
            <w:pPr>
              <w:jc w:val="center"/>
            </w:pPr>
            <w:r w:rsidRPr="006C7B2F">
              <w:rPr>
                <w:rFonts w:ascii="Arial" w:hAnsi="Arial" w:cs="Arial"/>
                <w:color w:val="000000"/>
              </w:rPr>
              <w:t xml:space="preserve">e.g.  </w:t>
            </w:r>
            <w:r w:rsidRPr="006C7B2F">
              <w:rPr>
                <w:rFonts w:ascii="Arial" w:hAnsi="Arial" w:cs="Arial"/>
                <w:sz w:val="22"/>
                <w:szCs w:val="22"/>
              </w:rPr>
              <w:t>0900-1000</w:t>
            </w:r>
          </w:p>
          <w:p w:rsidR="00D85621" w:rsidRPr="006C7B2F" w:rsidRDefault="00D85621" w:rsidP="006C7B2F">
            <w:pPr>
              <w:jc w:val="center"/>
              <w:rPr>
                <w:rFonts w:ascii="Arial" w:hAnsi="Arial" w:cs="Arial"/>
              </w:rPr>
            </w:pPr>
          </w:p>
        </w:tc>
        <w:tc>
          <w:tcPr>
            <w:tcW w:w="3976" w:type="dxa"/>
            <w:tcMar>
              <w:left w:w="103" w:type="dxa"/>
            </w:tcMar>
            <w:vAlign w:val="center"/>
          </w:tcPr>
          <w:p w:rsidR="00D85621" w:rsidRDefault="00D85621" w:rsidP="006C7B2F">
            <w:pPr>
              <w:pStyle w:val="ListParagraph"/>
              <w:ind w:left="0"/>
            </w:pPr>
            <w:r w:rsidRPr="006C7B2F">
              <w:rPr>
                <w:rFonts w:ascii="Arial" w:hAnsi="Arial" w:cs="Arial"/>
                <w:color w:val="000000"/>
              </w:rPr>
              <w:t>e.g.  campus tour</w:t>
            </w:r>
          </w:p>
        </w:tc>
        <w:tc>
          <w:tcPr>
            <w:tcW w:w="3687" w:type="dxa"/>
            <w:tcMar>
              <w:left w:w="103" w:type="dxa"/>
            </w:tcMar>
            <w:vAlign w:val="center"/>
          </w:tcPr>
          <w:p w:rsidR="00D85621" w:rsidRPr="006C7B2F" w:rsidRDefault="00D85621" w:rsidP="006C7B2F">
            <w:pPr>
              <w:pStyle w:val="ListParagraph"/>
              <w:ind w:left="0"/>
              <w:rPr>
                <w:rFonts w:ascii="Arial" w:hAnsi="Arial" w:cs="Arial"/>
                <w:color w:val="000000"/>
              </w:rPr>
            </w:pPr>
            <w:r w:rsidRPr="006C7B2F">
              <w:rPr>
                <w:rFonts w:ascii="Arial" w:hAnsi="Arial" w:cs="Arial"/>
                <w:color w:val="000000"/>
              </w:rPr>
              <w:t xml:space="preserve">e.g. international office </w:t>
            </w:r>
          </w:p>
        </w:tc>
      </w:tr>
      <w:tr w:rsidR="00D85621" w:rsidTr="006C7B2F">
        <w:tc>
          <w:tcPr>
            <w:tcW w:w="2056" w:type="dxa"/>
            <w:tcMar>
              <w:left w:w="103" w:type="dxa"/>
            </w:tcMar>
            <w:vAlign w:val="center"/>
          </w:tcPr>
          <w:p w:rsidR="00D85621" w:rsidRPr="006C7B2F" w:rsidRDefault="00D85621" w:rsidP="006C7B2F">
            <w:pPr>
              <w:jc w:val="center"/>
              <w:rPr>
                <w:rFonts w:ascii="Arial" w:hAnsi="Arial" w:cs="Arial"/>
              </w:rPr>
            </w:pPr>
          </w:p>
          <w:p w:rsidR="00D85621" w:rsidRPr="006C7B2F" w:rsidRDefault="00D85621" w:rsidP="006C7B2F">
            <w:pPr>
              <w:jc w:val="center"/>
              <w:rPr>
                <w:rFonts w:ascii="Arial" w:hAnsi="Arial" w:cs="Arial"/>
              </w:rPr>
            </w:pPr>
            <w:r w:rsidRPr="006C7B2F">
              <w:rPr>
                <w:rFonts w:ascii="Arial" w:hAnsi="Arial" w:cs="Arial"/>
                <w:color w:val="000000"/>
                <w:sz w:val="22"/>
                <w:szCs w:val="22"/>
              </w:rPr>
              <w:t xml:space="preserve">e.g.  </w:t>
            </w:r>
            <w:r w:rsidRPr="006C7B2F">
              <w:rPr>
                <w:rFonts w:ascii="Arial" w:hAnsi="Arial" w:cs="Arial"/>
                <w:sz w:val="22"/>
                <w:szCs w:val="22"/>
              </w:rPr>
              <w:t>1000-1100</w:t>
            </w:r>
          </w:p>
          <w:p w:rsidR="00D85621" w:rsidRPr="006C7B2F" w:rsidRDefault="00D85621" w:rsidP="006C7B2F">
            <w:pPr>
              <w:jc w:val="center"/>
              <w:rPr>
                <w:rFonts w:ascii="Arial" w:hAnsi="Arial" w:cs="Arial"/>
              </w:rPr>
            </w:pPr>
          </w:p>
        </w:tc>
        <w:tc>
          <w:tcPr>
            <w:tcW w:w="3976" w:type="dxa"/>
            <w:tcMar>
              <w:left w:w="103" w:type="dxa"/>
            </w:tcMar>
            <w:vAlign w:val="center"/>
          </w:tcPr>
          <w:p w:rsidR="00D85621" w:rsidRPr="006C7B2F" w:rsidRDefault="00D85621">
            <w:pPr>
              <w:rPr>
                <w:rFonts w:ascii="Arial" w:hAnsi="Arial" w:cs="Arial"/>
                <w:color w:val="808080"/>
              </w:rPr>
            </w:pPr>
            <w:r w:rsidRPr="006C7B2F">
              <w:rPr>
                <w:rFonts w:ascii="Arial" w:hAnsi="Arial" w:cs="Arial"/>
                <w:color w:val="000000"/>
                <w:sz w:val="22"/>
                <w:szCs w:val="22"/>
              </w:rPr>
              <w:t>e.g.  demo class</w:t>
            </w:r>
          </w:p>
        </w:tc>
        <w:tc>
          <w:tcPr>
            <w:tcW w:w="3687" w:type="dxa"/>
            <w:tcMar>
              <w:left w:w="103" w:type="dxa"/>
            </w:tcMar>
            <w:vAlign w:val="center"/>
          </w:tcPr>
          <w:p w:rsidR="00D85621" w:rsidRPr="006C7B2F" w:rsidRDefault="00D85621">
            <w:pPr>
              <w:rPr>
                <w:rFonts w:ascii="Arial" w:hAnsi="Arial" w:cs="Arial"/>
                <w:color w:val="808080"/>
              </w:rPr>
            </w:pPr>
            <w:r w:rsidRPr="006C7B2F">
              <w:rPr>
                <w:rFonts w:ascii="Arial" w:hAnsi="Arial" w:cs="Arial"/>
                <w:color w:val="000000"/>
                <w:sz w:val="22"/>
                <w:szCs w:val="22"/>
              </w:rPr>
              <w:t>e.g. academic</w:t>
            </w:r>
          </w:p>
        </w:tc>
      </w:tr>
      <w:tr w:rsidR="00D85621" w:rsidTr="006C7B2F">
        <w:tc>
          <w:tcPr>
            <w:tcW w:w="2056" w:type="dxa"/>
            <w:tcMar>
              <w:left w:w="103" w:type="dxa"/>
            </w:tcMar>
            <w:vAlign w:val="center"/>
          </w:tcPr>
          <w:p w:rsidR="00D85621" w:rsidRPr="006C7B2F" w:rsidRDefault="00D85621" w:rsidP="006C7B2F">
            <w:pPr>
              <w:jc w:val="center"/>
              <w:rPr>
                <w:rFonts w:ascii="Arial" w:hAnsi="Arial" w:cs="Arial"/>
              </w:rPr>
            </w:pPr>
          </w:p>
          <w:p w:rsidR="00D85621" w:rsidRPr="006C7B2F" w:rsidRDefault="00D85621" w:rsidP="006C7B2F">
            <w:pPr>
              <w:jc w:val="center"/>
              <w:rPr>
                <w:rFonts w:ascii="Arial" w:hAnsi="Arial" w:cs="Arial"/>
              </w:rPr>
            </w:pPr>
          </w:p>
          <w:p w:rsidR="00D85621" w:rsidRPr="006C7B2F" w:rsidRDefault="00D85621" w:rsidP="006C7B2F">
            <w:pPr>
              <w:jc w:val="center"/>
              <w:rPr>
                <w:rFonts w:ascii="Arial" w:hAnsi="Arial" w:cs="Arial"/>
              </w:rPr>
            </w:pPr>
          </w:p>
        </w:tc>
        <w:tc>
          <w:tcPr>
            <w:tcW w:w="3976" w:type="dxa"/>
            <w:tcMar>
              <w:left w:w="103" w:type="dxa"/>
            </w:tcMar>
            <w:vAlign w:val="center"/>
          </w:tcPr>
          <w:p w:rsidR="00D85621" w:rsidRPr="006C7B2F" w:rsidRDefault="00D85621" w:rsidP="006C7B2F">
            <w:pPr>
              <w:pStyle w:val="ListParagraph"/>
              <w:ind w:left="0"/>
              <w:rPr>
                <w:rFonts w:ascii="Arial" w:hAnsi="Arial" w:cs="Arial"/>
              </w:rPr>
            </w:pPr>
          </w:p>
        </w:tc>
        <w:tc>
          <w:tcPr>
            <w:tcW w:w="3687" w:type="dxa"/>
            <w:tcMar>
              <w:left w:w="103" w:type="dxa"/>
            </w:tcMar>
            <w:vAlign w:val="center"/>
          </w:tcPr>
          <w:p w:rsidR="00D85621" w:rsidRPr="006C7B2F" w:rsidRDefault="00D85621" w:rsidP="006C7B2F">
            <w:pPr>
              <w:pStyle w:val="ListParagraph"/>
              <w:ind w:left="0"/>
              <w:rPr>
                <w:rFonts w:ascii="Arial" w:hAnsi="Arial" w:cs="Arial"/>
              </w:rPr>
            </w:pPr>
          </w:p>
        </w:tc>
      </w:tr>
      <w:tr w:rsidR="00D85621" w:rsidTr="006C7B2F">
        <w:tc>
          <w:tcPr>
            <w:tcW w:w="2056" w:type="dxa"/>
            <w:tcMar>
              <w:left w:w="103" w:type="dxa"/>
            </w:tcMar>
            <w:vAlign w:val="center"/>
          </w:tcPr>
          <w:p w:rsidR="00D85621" w:rsidRPr="006C7B2F" w:rsidRDefault="00D85621" w:rsidP="006C7B2F">
            <w:pPr>
              <w:jc w:val="center"/>
              <w:rPr>
                <w:rFonts w:ascii="Arial" w:hAnsi="Arial" w:cs="Arial"/>
              </w:rPr>
            </w:pPr>
          </w:p>
          <w:p w:rsidR="00D85621" w:rsidRPr="006C7B2F" w:rsidRDefault="00D85621" w:rsidP="006C7B2F">
            <w:pPr>
              <w:jc w:val="center"/>
              <w:rPr>
                <w:rFonts w:ascii="Arial" w:hAnsi="Arial" w:cs="Arial"/>
              </w:rPr>
            </w:pPr>
          </w:p>
          <w:p w:rsidR="00D85621" w:rsidRPr="006C7B2F" w:rsidRDefault="00D85621" w:rsidP="006C7B2F">
            <w:pPr>
              <w:jc w:val="center"/>
              <w:rPr>
                <w:rFonts w:ascii="Arial" w:hAnsi="Arial" w:cs="Arial"/>
              </w:rPr>
            </w:pPr>
          </w:p>
        </w:tc>
        <w:tc>
          <w:tcPr>
            <w:tcW w:w="3976" w:type="dxa"/>
            <w:tcMar>
              <w:left w:w="103" w:type="dxa"/>
            </w:tcMar>
            <w:vAlign w:val="center"/>
          </w:tcPr>
          <w:p w:rsidR="00D85621" w:rsidRPr="006C7B2F" w:rsidRDefault="00D85621" w:rsidP="006C7B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color w:val="000000"/>
              </w:rPr>
            </w:pPr>
          </w:p>
        </w:tc>
        <w:tc>
          <w:tcPr>
            <w:tcW w:w="3687" w:type="dxa"/>
            <w:tcMar>
              <w:left w:w="103" w:type="dxa"/>
            </w:tcMar>
            <w:vAlign w:val="center"/>
          </w:tcPr>
          <w:p w:rsidR="00D85621" w:rsidRPr="006C7B2F" w:rsidRDefault="00D85621" w:rsidP="006C7B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color w:val="000000"/>
              </w:rPr>
            </w:pPr>
            <w:bookmarkStart w:id="0" w:name="_GoBack"/>
            <w:bookmarkEnd w:id="0"/>
          </w:p>
        </w:tc>
      </w:tr>
      <w:tr w:rsidR="00D85621" w:rsidTr="006C7B2F">
        <w:tc>
          <w:tcPr>
            <w:tcW w:w="2056" w:type="dxa"/>
            <w:tcMar>
              <w:left w:w="103" w:type="dxa"/>
            </w:tcMar>
            <w:vAlign w:val="center"/>
          </w:tcPr>
          <w:p w:rsidR="00D85621" w:rsidRPr="006C7B2F" w:rsidRDefault="00D85621" w:rsidP="006C7B2F">
            <w:pPr>
              <w:jc w:val="center"/>
              <w:rPr>
                <w:rFonts w:ascii="Arial" w:hAnsi="Arial" w:cs="Arial"/>
              </w:rPr>
            </w:pPr>
          </w:p>
          <w:p w:rsidR="00D85621" w:rsidRPr="006C7B2F" w:rsidRDefault="00D85621" w:rsidP="006C7B2F">
            <w:pPr>
              <w:jc w:val="center"/>
              <w:rPr>
                <w:rFonts w:ascii="Arial" w:hAnsi="Arial" w:cs="Arial"/>
              </w:rPr>
            </w:pPr>
          </w:p>
          <w:p w:rsidR="00D85621" w:rsidRPr="006C7B2F" w:rsidRDefault="00D85621" w:rsidP="006C7B2F">
            <w:pPr>
              <w:jc w:val="center"/>
              <w:rPr>
                <w:rFonts w:ascii="Arial" w:hAnsi="Arial" w:cs="Arial"/>
              </w:rPr>
            </w:pPr>
          </w:p>
        </w:tc>
        <w:tc>
          <w:tcPr>
            <w:tcW w:w="3976" w:type="dxa"/>
            <w:tcMar>
              <w:left w:w="103" w:type="dxa"/>
            </w:tcMar>
            <w:vAlign w:val="center"/>
          </w:tcPr>
          <w:p w:rsidR="00D85621" w:rsidRPr="006C7B2F" w:rsidRDefault="00D85621">
            <w:pPr>
              <w:rPr>
                <w:rFonts w:ascii="Arial" w:hAnsi="Arial" w:cs="Arial"/>
              </w:rPr>
            </w:pPr>
          </w:p>
        </w:tc>
        <w:tc>
          <w:tcPr>
            <w:tcW w:w="3687" w:type="dxa"/>
            <w:tcMar>
              <w:left w:w="103" w:type="dxa"/>
            </w:tcMar>
            <w:vAlign w:val="center"/>
          </w:tcPr>
          <w:p w:rsidR="00D85621" w:rsidRPr="006C7B2F" w:rsidRDefault="00D85621">
            <w:pPr>
              <w:rPr>
                <w:rFonts w:ascii="Arial" w:hAnsi="Arial" w:cs="Arial"/>
              </w:rPr>
            </w:pPr>
          </w:p>
        </w:tc>
      </w:tr>
      <w:tr w:rsidR="00D85621" w:rsidTr="006C7B2F">
        <w:tc>
          <w:tcPr>
            <w:tcW w:w="2056" w:type="dxa"/>
            <w:tcMar>
              <w:left w:w="103" w:type="dxa"/>
            </w:tcMar>
            <w:vAlign w:val="center"/>
          </w:tcPr>
          <w:p w:rsidR="00D85621" w:rsidRPr="006C7B2F" w:rsidRDefault="00D85621" w:rsidP="006C7B2F">
            <w:pPr>
              <w:jc w:val="center"/>
              <w:rPr>
                <w:rFonts w:ascii="Arial" w:hAnsi="Arial" w:cs="Arial"/>
              </w:rPr>
            </w:pPr>
          </w:p>
          <w:p w:rsidR="00D85621" w:rsidRPr="006C7B2F" w:rsidRDefault="00D85621" w:rsidP="006C7B2F">
            <w:pPr>
              <w:jc w:val="center"/>
              <w:rPr>
                <w:rFonts w:ascii="Arial" w:hAnsi="Arial" w:cs="Arial"/>
              </w:rPr>
            </w:pPr>
          </w:p>
          <w:p w:rsidR="00D85621" w:rsidRPr="006C7B2F" w:rsidRDefault="00D85621" w:rsidP="006C7B2F">
            <w:pPr>
              <w:jc w:val="center"/>
              <w:rPr>
                <w:rFonts w:ascii="Arial" w:hAnsi="Arial" w:cs="Arial"/>
              </w:rPr>
            </w:pPr>
          </w:p>
        </w:tc>
        <w:tc>
          <w:tcPr>
            <w:tcW w:w="3976" w:type="dxa"/>
            <w:tcMar>
              <w:left w:w="103" w:type="dxa"/>
            </w:tcMar>
            <w:vAlign w:val="center"/>
          </w:tcPr>
          <w:p w:rsidR="00D85621" w:rsidRPr="006C7B2F" w:rsidRDefault="00D85621">
            <w:pPr>
              <w:rPr>
                <w:rFonts w:ascii="Arial" w:hAnsi="Arial" w:cs="Arial"/>
                <w:color w:val="808080"/>
              </w:rPr>
            </w:pPr>
          </w:p>
        </w:tc>
        <w:tc>
          <w:tcPr>
            <w:tcW w:w="3687" w:type="dxa"/>
            <w:tcMar>
              <w:left w:w="103" w:type="dxa"/>
            </w:tcMar>
            <w:vAlign w:val="center"/>
          </w:tcPr>
          <w:p w:rsidR="00D85621" w:rsidRPr="006C7B2F" w:rsidRDefault="00D85621">
            <w:pPr>
              <w:rPr>
                <w:rFonts w:ascii="Arial" w:hAnsi="Arial" w:cs="Arial"/>
                <w:color w:val="808080"/>
              </w:rPr>
            </w:pPr>
          </w:p>
        </w:tc>
      </w:tr>
      <w:tr w:rsidR="00D85621" w:rsidTr="006C7B2F">
        <w:tc>
          <w:tcPr>
            <w:tcW w:w="2056" w:type="dxa"/>
            <w:tcMar>
              <w:left w:w="103" w:type="dxa"/>
            </w:tcMar>
            <w:vAlign w:val="center"/>
          </w:tcPr>
          <w:p w:rsidR="00D85621" w:rsidRPr="006C7B2F" w:rsidRDefault="00D85621" w:rsidP="006C7B2F">
            <w:pPr>
              <w:jc w:val="center"/>
              <w:rPr>
                <w:rFonts w:ascii="Arial" w:hAnsi="Arial" w:cs="Arial"/>
              </w:rPr>
            </w:pPr>
          </w:p>
        </w:tc>
        <w:tc>
          <w:tcPr>
            <w:tcW w:w="3976" w:type="dxa"/>
            <w:tcMar>
              <w:left w:w="103" w:type="dxa"/>
            </w:tcMar>
            <w:vAlign w:val="center"/>
          </w:tcPr>
          <w:p w:rsidR="00D85621" w:rsidRPr="006C7B2F" w:rsidRDefault="00D85621">
            <w:pPr>
              <w:rPr>
                <w:rFonts w:ascii="Arial" w:hAnsi="Arial" w:cs="Arial"/>
                <w:color w:val="808080"/>
              </w:rPr>
            </w:pPr>
          </w:p>
          <w:p w:rsidR="00D85621" w:rsidRPr="006C7B2F" w:rsidRDefault="00D85621" w:rsidP="006C7B2F">
            <w:pPr>
              <w:widowControl w:val="0"/>
              <w:rPr>
                <w:rFonts w:ascii="Arial" w:hAnsi="Arial" w:cs="Arial"/>
              </w:rPr>
            </w:pPr>
          </w:p>
          <w:p w:rsidR="00D85621" w:rsidRPr="006C7B2F" w:rsidRDefault="00D85621" w:rsidP="006C7B2F">
            <w:pPr>
              <w:widowControl w:val="0"/>
              <w:rPr>
                <w:rFonts w:ascii="Arial" w:hAnsi="Arial" w:cs="Arial"/>
              </w:rPr>
            </w:pPr>
          </w:p>
        </w:tc>
        <w:tc>
          <w:tcPr>
            <w:tcW w:w="3687" w:type="dxa"/>
            <w:tcMar>
              <w:left w:w="103" w:type="dxa"/>
            </w:tcMar>
            <w:vAlign w:val="center"/>
          </w:tcPr>
          <w:p w:rsidR="00D85621" w:rsidRPr="006C7B2F" w:rsidRDefault="00D85621">
            <w:pPr>
              <w:rPr>
                <w:rFonts w:ascii="Arial" w:hAnsi="Arial" w:cs="Arial"/>
                <w:color w:val="808080"/>
              </w:rPr>
            </w:pPr>
          </w:p>
        </w:tc>
      </w:tr>
      <w:tr w:rsidR="00D85621" w:rsidTr="006C7B2F">
        <w:tc>
          <w:tcPr>
            <w:tcW w:w="2056" w:type="dxa"/>
            <w:tcMar>
              <w:left w:w="103" w:type="dxa"/>
            </w:tcMar>
            <w:vAlign w:val="center"/>
          </w:tcPr>
          <w:p w:rsidR="00D85621" w:rsidRPr="006C7B2F" w:rsidRDefault="00D85621" w:rsidP="006C7B2F">
            <w:pPr>
              <w:jc w:val="center"/>
              <w:rPr>
                <w:rFonts w:ascii="Arial" w:hAnsi="Arial" w:cs="Arial"/>
              </w:rPr>
            </w:pPr>
          </w:p>
          <w:p w:rsidR="00D85621" w:rsidRPr="006C7B2F" w:rsidRDefault="00D85621" w:rsidP="006C7B2F">
            <w:pPr>
              <w:jc w:val="center"/>
              <w:rPr>
                <w:rFonts w:ascii="Arial" w:hAnsi="Arial" w:cs="Arial"/>
              </w:rPr>
            </w:pPr>
          </w:p>
          <w:p w:rsidR="00D85621" w:rsidRPr="006C7B2F" w:rsidRDefault="00D85621" w:rsidP="006C7B2F">
            <w:pPr>
              <w:jc w:val="center"/>
              <w:rPr>
                <w:rFonts w:ascii="Arial" w:hAnsi="Arial" w:cs="Arial"/>
              </w:rPr>
            </w:pPr>
          </w:p>
        </w:tc>
        <w:tc>
          <w:tcPr>
            <w:tcW w:w="3976" w:type="dxa"/>
            <w:tcMar>
              <w:left w:w="103" w:type="dxa"/>
            </w:tcMar>
            <w:vAlign w:val="center"/>
          </w:tcPr>
          <w:p w:rsidR="00D85621" w:rsidRPr="006C7B2F" w:rsidRDefault="00D85621">
            <w:pPr>
              <w:rPr>
                <w:rFonts w:ascii="Arial" w:hAnsi="Arial" w:cs="Arial"/>
                <w:color w:val="808080"/>
              </w:rPr>
            </w:pPr>
          </w:p>
        </w:tc>
        <w:tc>
          <w:tcPr>
            <w:tcW w:w="3687" w:type="dxa"/>
            <w:tcMar>
              <w:left w:w="103" w:type="dxa"/>
            </w:tcMar>
            <w:vAlign w:val="center"/>
          </w:tcPr>
          <w:p w:rsidR="00D85621" w:rsidRPr="006C7B2F" w:rsidRDefault="00D85621">
            <w:pPr>
              <w:rPr>
                <w:rFonts w:ascii="Arial" w:hAnsi="Arial" w:cs="Arial"/>
                <w:color w:val="808080"/>
              </w:rPr>
            </w:pPr>
          </w:p>
        </w:tc>
      </w:tr>
      <w:tr w:rsidR="00D85621" w:rsidTr="006C7B2F">
        <w:tc>
          <w:tcPr>
            <w:tcW w:w="2056" w:type="dxa"/>
            <w:tcMar>
              <w:left w:w="103" w:type="dxa"/>
            </w:tcMar>
            <w:vAlign w:val="center"/>
          </w:tcPr>
          <w:p w:rsidR="00D85621" w:rsidRPr="006C7B2F" w:rsidRDefault="00D85621" w:rsidP="006C7B2F">
            <w:pPr>
              <w:jc w:val="center"/>
              <w:rPr>
                <w:rFonts w:ascii="Arial" w:hAnsi="Arial" w:cs="Arial"/>
              </w:rPr>
            </w:pPr>
          </w:p>
          <w:p w:rsidR="00D85621" w:rsidRPr="006C7B2F" w:rsidRDefault="00D85621" w:rsidP="006C7B2F">
            <w:pPr>
              <w:jc w:val="center"/>
              <w:rPr>
                <w:rFonts w:ascii="Arial" w:hAnsi="Arial" w:cs="Arial"/>
              </w:rPr>
            </w:pPr>
          </w:p>
          <w:p w:rsidR="00D85621" w:rsidRPr="006C7B2F" w:rsidRDefault="00D85621" w:rsidP="006C7B2F">
            <w:pPr>
              <w:jc w:val="center"/>
              <w:rPr>
                <w:rFonts w:ascii="Arial" w:hAnsi="Arial" w:cs="Arial"/>
              </w:rPr>
            </w:pPr>
          </w:p>
        </w:tc>
        <w:tc>
          <w:tcPr>
            <w:tcW w:w="3976" w:type="dxa"/>
            <w:tcMar>
              <w:left w:w="103" w:type="dxa"/>
            </w:tcMar>
            <w:vAlign w:val="center"/>
          </w:tcPr>
          <w:p w:rsidR="00D85621" w:rsidRPr="006C7B2F" w:rsidRDefault="00D85621">
            <w:pPr>
              <w:rPr>
                <w:rFonts w:ascii="Arial" w:hAnsi="Arial" w:cs="Arial"/>
                <w:color w:val="808080"/>
              </w:rPr>
            </w:pPr>
          </w:p>
        </w:tc>
        <w:tc>
          <w:tcPr>
            <w:tcW w:w="3687" w:type="dxa"/>
            <w:tcMar>
              <w:left w:w="103" w:type="dxa"/>
            </w:tcMar>
            <w:vAlign w:val="center"/>
          </w:tcPr>
          <w:p w:rsidR="00D85621" w:rsidRPr="006C7B2F" w:rsidRDefault="00D85621">
            <w:pPr>
              <w:rPr>
                <w:rFonts w:ascii="Arial" w:hAnsi="Arial" w:cs="Arial"/>
                <w:color w:val="808080"/>
              </w:rPr>
            </w:pPr>
          </w:p>
        </w:tc>
      </w:tr>
      <w:tr w:rsidR="00D85621" w:rsidTr="006C7B2F">
        <w:tc>
          <w:tcPr>
            <w:tcW w:w="2056" w:type="dxa"/>
            <w:tcMar>
              <w:left w:w="103" w:type="dxa"/>
            </w:tcMar>
            <w:vAlign w:val="center"/>
          </w:tcPr>
          <w:p w:rsidR="00D85621" w:rsidRPr="006C7B2F" w:rsidRDefault="00D85621" w:rsidP="006C7B2F">
            <w:pPr>
              <w:jc w:val="center"/>
              <w:rPr>
                <w:rFonts w:ascii="Arial" w:hAnsi="Arial" w:cs="Arial"/>
              </w:rPr>
            </w:pPr>
          </w:p>
          <w:p w:rsidR="00D85621" w:rsidRPr="006C7B2F" w:rsidRDefault="00D85621" w:rsidP="006C7B2F">
            <w:pPr>
              <w:jc w:val="center"/>
              <w:rPr>
                <w:rFonts w:ascii="Arial" w:hAnsi="Arial" w:cs="Arial"/>
              </w:rPr>
            </w:pPr>
          </w:p>
          <w:p w:rsidR="00D85621" w:rsidRPr="006C7B2F" w:rsidRDefault="00D85621" w:rsidP="006C7B2F">
            <w:pPr>
              <w:jc w:val="center"/>
              <w:rPr>
                <w:rFonts w:ascii="Arial" w:hAnsi="Arial" w:cs="Arial"/>
              </w:rPr>
            </w:pPr>
          </w:p>
        </w:tc>
        <w:tc>
          <w:tcPr>
            <w:tcW w:w="3976" w:type="dxa"/>
            <w:tcMar>
              <w:left w:w="103" w:type="dxa"/>
            </w:tcMar>
            <w:vAlign w:val="center"/>
          </w:tcPr>
          <w:p w:rsidR="00D85621" w:rsidRPr="006C7B2F" w:rsidRDefault="00D85621">
            <w:pPr>
              <w:rPr>
                <w:rFonts w:ascii="Arial" w:hAnsi="Arial" w:cs="Arial"/>
                <w:color w:val="808080"/>
              </w:rPr>
            </w:pPr>
          </w:p>
        </w:tc>
        <w:tc>
          <w:tcPr>
            <w:tcW w:w="3687" w:type="dxa"/>
            <w:tcMar>
              <w:left w:w="103" w:type="dxa"/>
            </w:tcMar>
            <w:vAlign w:val="center"/>
          </w:tcPr>
          <w:p w:rsidR="00D85621" w:rsidRPr="006C7B2F" w:rsidRDefault="00D85621">
            <w:pPr>
              <w:rPr>
                <w:rFonts w:ascii="Arial" w:hAnsi="Arial" w:cs="Arial"/>
                <w:color w:val="808080"/>
              </w:rPr>
            </w:pPr>
          </w:p>
        </w:tc>
      </w:tr>
      <w:tr w:rsidR="00D85621" w:rsidTr="006C7B2F">
        <w:tc>
          <w:tcPr>
            <w:tcW w:w="2056" w:type="dxa"/>
            <w:tcMar>
              <w:left w:w="103" w:type="dxa"/>
            </w:tcMar>
            <w:vAlign w:val="center"/>
          </w:tcPr>
          <w:p w:rsidR="00D85621" w:rsidRPr="006C7B2F" w:rsidRDefault="00D85621" w:rsidP="006C7B2F">
            <w:pPr>
              <w:jc w:val="center"/>
              <w:rPr>
                <w:rFonts w:ascii="Arial" w:hAnsi="Arial" w:cs="Arial"/>
              </w:rPr>
            </w:pPr>
          </w:p>
          <w:p w:rsidR="00D85621" w:rsidRPr="006C7B2F" w:rsidRDefault="00D85621" w:rsidP="006C7B2F">
            <w:pPr>
              <w:jc w:val="center"/>
              <w:rPr>
                <w:rFonts w:ascii="Arial" w:hAnsi="Arial" w:cs="Arial"/>
              </w:rPr>
            </w:pPr>
          </w:p>
          <w:p w:rsidR="00D85621" w:rsidRPr="006C7B2F" w:rsidRDefault="00D85621" w:rsidP="006C7B2F">
            <w:pPr>
              <w:jc w:val="center"/>
              <w:rPr>
                <w:rFonts w:ascii="Arial" w:hAnsi="Arial" w:cs="Arial"/>
              </w:rPr>
            </w:pPr>
          </w:p>
        </w:tc>
        <w:tc>
          <w:tcPr>
            <w:tcW w:w="3976" w:type="dxa"/>
            <w:tcMar>
              <w:left w:w="103" w:type="dxa"/>
            </w:tcMar>
            <w:vAlign w:val="center"/>
          </w:tcPr>
          <w:p w:rsidR="00D85621" w:rsidRPr="006C7B2F" w:rsidRDefault="00D85621">
            <w:pPr>
              <w:rPr>
                <w:rFonts w:ascii="Arial" w:hAnsi="Arial" w:cs="Arial"/>
                <w:color w:val="808080"/>
              </w:rPr>
            </w:pPr>
          </w:p>
        </w:tc>
        <w:tc>
          <w:tcPr>
            <w:tcW w:w="3687" w:type="dxa"/>
            <w:tcMar>
              <w:left w:w="103" w:type="dxa"/>
            </w:tcMar>
            <w:vAlign w:val="center"/>
          </w:tcPr>
          <w:p w:rsidR="00D85621" w:rsidRPr="006C7B2F" w:rsidRDefault="00D85621">
            <w:pPr>
              <w:rPr>
                <w:rFonts w:ascii="Arial" w:hAnsi="Arial" w:cs="Arial"/>
                <w:color w:val="808080"/>
              </w:rPr>
            </w:pPr>
          </w:p>
        </w:tc>
      </w:tr>
      <w:tr w:rsidR="00D85621" w:rsidTr="006C7B2F">
        <w:tc>
          <w:tcPr>
            <w:tcW w:w="2056" w:type="dxa"/>
            <w:tcMar>
              <w:left w:w="103" w:type="dxa"/>
            </w:tcMar>
            <w:vAlign w:val="center"/>
          </w:tcPr>
          <w:p w:rsidR="00D85621" w:rsidRPr="006C7B2F" w:rsidRDefault="00D85621" w:rsidP="006C7B2F">
            <w:pPr>
              <w:jc w:val="center"/>
              <w:rPr>
                <w:rFonts w:ascii="Arial" w:hAnsi="Arial" w:cs="Arial"/>
              </w:rPr>
            </w:pPr>
          </w:p>
          <w:p w:rsidR="00D85621" w:rsidRPr="006C7B2F" w:rsidRDefault="00D85621" w:rsidP="006C7B2F">
            <w:pPr>
              <w:jc w:val="center"/>
              <w:rPr>
                <w:rFonts w:ascii="Arial" w:hAnsi="Arial" w:cs="Arial"/>
              </w:rPr>
            </w:pPr>
          </w:p>
          <w:p w:rsidR="00D85621" w:rsidRPr="006C7B2F" w:rsidRDefault="00D85621" w:rsidP="006C7B2F">
            <w:pPr>
              <w:jc w:val="center"/>
              <w:rPr>
                <w:rFonts w:ascii="Arial" w:hAnsi="Arial" w:cs="Arial"/>
              </w:rPr>
            </w:pPr>
          </w:p>
        </w:tc>
        <w:tc>
          <w:tcPr>
            <w:tcW w:w="3976" w:type="dxa"/>
            <w:tcMar>
              <w:left w:w="103" w:type="dxa"/>
            </w:tcMar>
            <w:vAlign w:val="center"/>
          </w:tcPr>
          <w:p w:rsidR="00D85621" w:rsidRPr="006C7B2F" w:rsidRDefault="00D85621">
            <w:pPr>
              <w:rPr>
                <w:rFonts w:ascii="Arial" w:hAnsi="Arial" w:cs="Arial"/>
                <w:color w:val="808080"/>
              </w:rPr>
            </w:pPr>
          </w:p>
        </w:tc>
        <w:tc>
          <w:tcPr>
            <w:tcW w:w="3687" w:type="dxa"/>
            <w:tcMar>
              <w:left w:w="103" w:type="dxa"/>
            </w:tcMar>
            <w:vAlign w:val="center"/>
          </w:tcPr>
          <w:p w:rsidR="00D85621" w:rsidRPr="006C7B2F" w:rsidRDefault="00D85621">
            <w:pPr>
              <w:rPr>
                <w:rFonts w:ascii="Arial" w:hAnsi="Arial" w:cs="Arial"/>
                <w:color w:val="808080"/>
              </w:rPr>
            </w:pPr>
          </w:p>
        </w:tc>
      </w:tr>
      <w:tr w:rsidR="00D85621" w:rsidTr="006C7B2F">
        <w:trPr>
          <w:trHeight w:val="458"/>
        </w:trPr>
        <w:tc>
          <w:tcPr>
            <w:tcW w:w="9719" w:type="dxa"/>
            <w:gridSpan w:val="3"/>
            <w:shd w:val="clear" w:color="auto" w:fill="1F497D"/>
            <w:tcMar>
              <w:left w:w="103" w:type="dxa"/>
            </w:tcMar>
            <w:vAlign w:val="center"/>
          </w:tcPr>
          <w:p w:rsidR="00D85621" w:rsidRDefault="00D85621" w:rsidP="006C7B2F">
            <w:pPr>
              <w:jc w:val="center"/>
            </w:pPr>
            <w:r w:rsidRPr="006C7B2F">
              <w:rPr>
                <w:rFonts w:ascii="Arial" w:hAnsi="Arial" w:cs="Arial"/>
                <w:color w:val="FFFFFF"/>
                <w:sz w:val="22"/>
                <w:szCs w:val="22"/>
              </w:rPr>
              <w:t xml:space="preserve">Details of refreshments, meals or other assistance that will be provided by the </w:t>
            </w:r>
            <w:smartTag w:uri="urn:schemas-microsoft-com:office:smarttags" w:element="country-region">
              <w:r w:rsidRPr="006C7B2F">
                <w:rPr>
                  <w:rFonts w:ascii="Arial" w:hAnsi="Arial" w:cs="Arial"/>
                  <w:color w:val="FFFFFF"/>
                  <w:sz w:val="22"/>
                  <w:szCs w:val="22"/>
                </w:rPr>
                <w:t>UK</w:t>
              </w:r>
            </w:smartTag>
            <w:r w:rsidRPr="006C7B2F">
              <w:rPr>
                <w:rFonts w:ascii="Arial" w:hAnsi="Arial" w:cs="Arial"/>
                <w:color w:val="FFFFFF"/>
                <w:sz w:val="22"/>
                <w:szCs w:val="22"/>
              </w:rPr>
              <w:t xml:space="preserve"> institution</w:t>
            </w:r>
          </w:p>
        </w:tc>
      </w:tr>
      <w:tr w:rsidR="00D85621" w:rsidTr="006C7B2F">
        <w:tc>
          <w:tcPr>
            <w:tcW w:w="9719" w:type="dxa"/>
            <w:gridSpan w:val="3"/>
            <w:tcMar>
              <w:left w:w="103" w:type="dxa"/>
            </w:tcMar>
            <w:vAlign w:val="center"/>
          </w:tcPr>
          <w:p w:rsidR="00D85621" w:rsidRPr="006C7B2F" w:rsidRDefault="00D85621" w:rsidP="006C7B2F">
            <w:pPr>
              <w:jc w:val="center"/>
              <w:rPr>
                <w:rFonts w:ascii="Arial" w:hAnsi="Arial" w:cs="Arial"/>
              </w:rPr>
            </w:pPr>
          </w:p>
          <w:p w:rsidR="00D85621" w:rsidRPr="006C7B2F" w:rsidRDefault="00D85621" w:rsidP="006C7B2F">
            <w:pPr>
              <w:jc w:val="center"/>
              <w:rPr>
                <w:rFonts w:ascii="Arial" w:hAnsi="Arial" w:cs="Arial"/>
              </w:rPr>
            </w:pPr>
          </w:p>
          <w:p w:rsidR="00D85621" w:rsidRPr="006C7B2F" w:rsidRDefault="00D85621" w:rsidP="006C7B2F">
            <w:pPr>
              <w:jc w:val="center"/>
              <w:rPr>
                <w:rFonts w:ascii="Arial" w:hAnsi="Arial" w:cs="Arial"/>
              </w:rPr>
            </w:pPr>
          </w:p>
          <w:p w:rsidR="00D85621" w:rsidRPr="006C7B2F" w:rsidRDefault="00D85621">
            <w:pPr>
              <w:rPr>
                <w:rFonts w:ascii="Arial" w:hAnsi="Arial" w:cs="Arial"/>
              </w:rPr>
            </w:pPr>
          </w:p>
          <w:p w:rsidR="00D85621" w:rsidRPr="006C7B2F" w:rsidRDefault="00D85621" w:rsidP="006C7B2F">
            <w:pPr>
              <w:jc w:val="center"/>
              <w:rPr>
                <w:rFonts w:ascii="Arial" w:hAnsi="Arial" w:cs="Arial"/>
              </w:rPr>
            </w:pPr>
          </w:p>
        </w:tc>
      </w:tr>
    </w:tbl>
    <w:p w:rsidR="00D85621" w:rsidRDefault="00D85621" w:rsidP="00CA623E">
      <w:pPr>
        <w:rPr>
          <w:rFonts w:ascii="Arial" w:hAnsi="Arial" w:cs="Arial"/>
          <w:b/>
          <w:u w:val="single"/>
        </w:rPr>
      </w:pPr>
    </w:p>
    <w:p w:rsidR="00D85621" w:rsidRDefault="00D85621" w:rsidP="00CA623E">
      <w:r>
        <w:rPr>
          <w:rFonts w:ascii="Arial" w:hAnsi="Arial" w:cs="Arial"/>
          <w:b/>
          <w:u w:val="single"/>
        </w:rPr>
        <w:lastRenderedPageBreak/>
        <w:t xml:space="preserve">Form D: Topic </w:t>
      </w:r>
    </w:p>
    <w:p w:rsidR="00D85621" w:rsidRPr="00CA623E" w:rsidRDefault="00D85621">
      <w:pPr>
        <w:pStyle w:val="ListParagraph"/>
        <w:rPr>
          <w:rFonts w:ascii="Arial" w:hAnsi="Arial" w:cs="Arial"/>
          <w:lang w:val="en-US"/>
        </w:rPr>
      </w:pPr>
    </w:p>
    <w:p w:rsidR="00D85621" w:rsidRPr="00BC01E0" w:rsidRDefault="00D85621" w:rsidP="00CA623E">
      <w:pPr>
        <w:rPr>
          <w:rFonts w:ascii="Arial" w:hAnsi="Arial"/>
          <w:sz w:val="22"/>
          <w:szCs w:val="22"/>
        </w:rPr>
      </w:pPr>
      <w:r w:rsidRPr="00BC01E0">
        <w:rPr>
          <w:rFonts w:ascii="Arial" w:hAnsi="Arial"/>
          <w:sz w:val="22"/>
          <w:szCs w:val="22"/>
        </w:rPr>
        <w:t xml:space="preserve">We have put together a topic list from international schools in </w:t>
      </w:r>
      <w:smartTag w:uri="urn:schemas-microsoft-com:office:smarttags" w:element="country-region">
        <w:r w:rsidRPr="00BC01E0">
          <w:rPr>
            <w:rFonts w:ascii="Arial" w:hAnsi="Arial"/>
            <w:sz w:val="22"/>
            <w:szCs w:val="22"/>
          </w:rPr>
          <w:t>China</w:t>
        </w:r>
      </w:smartTag>
      <w:r w:rsidRPr="00BC01E0">
        <w:rPr>
          <w:rFonts w:ascii="Arial" w:hAnsi="Arial"/>
          <w:sz w:val="22"/>
          <w:szCs w:val="22"/>
        </w:rPr>
        <w:t xml:space="preserve"> who hope to seek detailed answers from hosting </w:t>
      </w:r>
      <w:smartTag w:uri="urn:schemas-microsoft-com:office:smarttags" w:element="country-region">
        <w:r w:rsidRPr="00BC01E0">
          <w:rPr>
            <w:rFonts w:ascii="Arial" w:hAnsi="Arial"/>
            <w:sz w:val="22"/>
            <w:szCs w:val="22"/>
          </w:rPr>
          <w:t>UK</w:t>
        </w:r>
      </w:smartTag>
      <w:r w:rsidRPr="00BC01E0">
        <w:rPr>
          <w:rFonts w:ascii="Arial" w:hAnsi="Arial"/>
          <w:sz w:val="22"/>
          <w:szCs w:val="22"/>
        </w:rPr>
        <w:t xml:space="preserve"> institutions. </w:t>
      </w:r>
      <w:smartTag w:uri="urn:schemas-microsoft-com:office:smarttags" w:element="country-region">
        <w:r w:rsidRPr="00BC01E0">
          <w:rPr>
            <w:rFonts w:ascii="Arial" w:hAnsi="Arial"/>
            <w:sz w:val="22"/>
            <w:szCs w:val="22"/>
          </w:rPr>
          <w:t>UK</w:t>
        </w:r>
      </w:smartTag>
      <w:r w:rsidRPr="00BC01E0">
        <w:rPr>
          <w:rFonts w:ascii="Arial" w:hAnsi="Arial"/>
          <w:sz w:val="22"/>
          <w:szCs w:val="22"/>
        </w:rPr>
        <w:t xml:space="preserve"> institutions could select three preferred topics from the list, and the British Council, after collating the preferred topics from all hosting </w:t>
      </w:r>
      <w:smartTag w:uri="urn:schemas-microsoft-com:office:smarttags" w:element="country-region">
        <w:r w:rsidRPr="00BC01E0">
          <w:rPr>
            <w:rFonts w:ascii="Arial" w:hAnsi="Arial"/>
            <w:sz w:val="22"/>
            <w:szCs w:val="22"/>
          </w:rPr>
          <w:t>UK</w:t>
        </w:r>
      </w:smartTag>
      <w:r w:rsidRPr="00BC01E0">
        <w:rPr>
          <w:rFonts w:ascii="Arial" w:hAnsi="Arial"/>
          <w:sz w:val="22"/>
          <w:szCs w:val="22"/>
        </w:rPr>
        <w:t xml:space="preserve"> institutions, will confirm one topic with each </w:t>
      </w:r>
      <w:smartTag w:uri="urn:schemas-microsoft-com:office:smarttags" w:element="country-region">
        <w:r w:rsidRPr="00BC01E0">
          <w:rPr>
            <w:rFonts w:ascii="Arial" w:hAnsi="Arial"/>
            <w:sz w:val="22"/>
            <w:szCs w:val="22"/>
          </w:rPr>
          <w:t>UK</w:t>
        </w:r>
      </w:smartTag>
      <w:r w:rsidRPr="00BC01E0">
        <w:rPr>
          <w:rFonts w:ascii="Arial" w:hAnsi="Arial"/>
          <w:sz w:val="22"/>
          <w:szCs w:val="22"/>
        </w:rPr>
        <w:t xml:space="preserve"> institution for them to expand on. It is possible that your preferred topic is not the final topic for your presentation as we need to have all topics covered for the Chinese delegation, though we will try to accommodate your preference to the best of our ability.      </w:t>
      </w:r>
    </w:p>
    <w:p w:rsidR="00D85621" w:rsidRPr="00BC01E0" w:rsidRDefault="00D85621" w:rsidP="00CA623E">
      <w:pPr>
        <w:rPr>
          <w:rFonts w:ascii="Arial" w:hAnsi="Arial"/>
          <w:sz w:val="22"/>
          <w:szCs w:val="22"/>
        </w:rPr>
      </w:pPr>
    </w:p>
    <w:p w:rsidR="00D85621" w:rsidRPr="00BC01E0" w:rsidRDefault="00D85621" w:rsidP="00CA623E">
      <w:pPr>
        <w:rPr>
          <w:rFonts w:ascii="Arial" w:hAnsi="Arial"/>
          <w:sz w:val="22"/>
          <w:szCs w:val="22"/>
        </w:rPr>
      </w:pPr>
      <w:r w:rsidRPr="00BC01E0">
        <w:rPr>
          <w:rFonts w:ascii="Arial" w:hAnsi="Arial"/>
          <w:sz w:val="22"/>
          <w:szCs w:val="22"/>
        </w:rPr>
        <w:t xml:space="preserve">Please select three preferred topics from the below list:   </w:t>
      </w:r>
    </w:p>
    <w:p w:rsidR="00D85621" w:rsidRPr="00BC01E0" w:rsidRDefault="00D85621" w:rsidP="00CA623E">
      <w:pPr>
        <w:rPr>
          <w:rFonts w:ascii="Arial" w:hAnsi="Arial"/>
          <w:sz w:val="22"/>
          <w:szCs w:val="22"/>
        </w:rPr>
      </w:pPr>
    </w:p>
    <w:p w:rsidR="00D85621" w:rsidRPr="00BC01E0" w:rsidRDefault="00D85621" w:rsidP="00CA623E">
      <w:pPr>
        <w:rPr>
          <w:rFonts w:ascii="Arial" w:hAnsi="Arial"/>
          <w:sz w:val="22"/>
          <w:szCs w:val="22"/>
        </w:rPr>
      </w:pPr>
      <w:r w:rsidRPr="00CE2028">
        <w:rPr>
          <w:rFonts w:ascii="Arial" w:hAnsi="Arial" w:cs="Arial"/>
        </w:rPr>
        <w:fldChar w:fldCharType="begin">
          <w:ffData>
            <w:name w:val="Check1"/>
            <w:enabled/>
            <w:calcOnExit w:val="0"/>
            <w:checkBox>
              <w:sizeAuto/>
              <w:default w:val="0"/>
            </w:checkBox>
          </w:ffData>
        </w:fldChar>
      </w:r>
      <w:r w:rsidRPr="00CE2028">
        <w:rPr>
          <w:rFonts w:ascii="Arial" w:hAnsi="Arial" w:cs="Arial"/>
        </w:rPr>
        <w:instrText xml:space="preserve"> FORMCHECKBOX </w:instrText>
      </w:r>
      <w:r w:rsidR="00D15B46">
        <w:rPr>
          <w:rFonts w:ascii="Arial" w:hAnsi="Arial" w:cs="Arial"/>
        </w:rPr>
      </w:r>
      <w:r w:rsidR="00D15B46">
        <w:rPr>
          <w:rFonts w:ascii="Arial" w:hAnsi="Arial" w:cs="Arial"/>
        </w:rPr>
        <w:fldChar w:fldCharType="separate"/>
      </w:r>
      <w:r w:rsidRPr="00CE2028">
        <w:rPr>
          <w:rFonts w:ascii="Arial" w:hAnsi="Arial" w:cs="Arial"/>
        </w:rPr>
        <w:fldChar w:fldCharType="end"/>
      </w:r>
      <w:r>
        <w:rPr>
          <w:rFonts w:ascii="Arial" w:hAnsi="Arial" w:cs="Arial"/>
        </w:rPr>
        <w:t xml:space="preserve"> </w:t>
      </w:r>
      <w:r w:rsidRPr="00BC01E0">
        <w:rPr>
          <w:rFonts w:ascii="Arial" w:hAnsi="Arial"/>
          <w:sz w:val="22"/>
          <w:szCs w:val="22"/>
        </w:rPr>
        <w:t xml:space="preserve">1. A better understanding on the criteria for </w:t>
      </w:r>
      <w:smartTag w:uri="urn:schemas-microsoft-com:office:smarttags" w:element="country-region">
        <w:r w:rsidRPr="00BC01E0">
          <w:rPr>
            <w:rFonts w:ascii="Arial" w:hAnsi="Arial"/>
            <w:sz w:val="22"/>
            <w:szCs w:val="22"/>
          </w:rPr>
          <w:t>UK</w:t>
        </w:r>
      </w:smartTag>
      <w:r w:rsidRPr="00BC01E0">
        <w:rPr>
          <w:rFonts w:ascii="Arial" w:hAnsi="Arial"/>
          <w:sz w:val="22"/>
          <w:szCs w:val="22"/>
        </w:rPr>
        <w:t xml:space="preserve"> universities to select applicants</w:t>
      </w:r>
    </w:p>
    <w:p w:rsidR="00D85621" w:rsidRDefault="00D85621" w:rsidP="00CA623E">
      <w:pPr>
        <w:rPr>
          <w:rFonts w:ascii="Arial" w:hAnsi="Arial"/>
          <w:sz w:val="22"/>
          <w:szCs w:val="22"/>
        </w:rPr>
      </w:pPr>
      <w:r w:rsidRPr="00CE2028">
        <w:rPr>
          <w:rFonts w:ascii="Arial" w:hAnsi="Arial" w:cs="Arial"/>
        </w:rPr>
        <w:fldChar w:fldCharType="begin">
          <w:ffData>
            <w:name w:val="Check1"/>
            <w:enabled/>
            <w:calcOnExit w:val="0"/>
            <w:checkBox>
              <w:sizeAuto/>
              <w:default w:val="0"/>
            </w:checkBox>
          </w:ffData>
        </w:fldChar>
      </w:r>
      <w:r w:rsidRPr="00CE2028">
        <w:rPr>
          <w:rFonts w:ascii="Arial" w:hAnsi="Arial" w:cs="Arial"/>
        </w:rPr>
        <w:instrText xml:space="preserve"> FORMCHECKBOX </w:instrText>
      </w:r>
      <w:r w:rsidR="00D15B46">
        <w:rPr>
          <w:rFonts w:ascii="Arial" w:hAnsi="Arial" w:cs="Arial"/>
        </w:rPr>
      </w:r>
      <w:r w:rsidR="00D15B46">
        <w:rPr>
          <w:rFonts w:ascii="Arial" w:hAnsi="Arial" w:cs="Arial"/>
        </w:rPr>
        <w:fldChar w:fldCharType="separate"/>
      </w:r>
      <w:r w:rsidRPr="00CE2028">
        <w:rPr>
          <w:rFonts w:ascii="Arial" w:hAnsi="Arial" w:cs="Arial"/>
        </w:rPr>
        <w:fldChar w:fldCharType="end"/>
      </w:r>
      <w:r>
        <w:rPr>
          <w:rFonts w:ascii="Arial" w:hAnsi="Arial" w:cs="Arial"/>
        </w:rPr>
        <w:t xml:space="preserve"> </w:t>
      </w:r>
      <w:r w:rsidRPr="00BC01E0">
        <w:rPr>
          <w:rFonts w:ascii="Arial" w:hAnsi="Arial"/>
          <w:sz w:val="22"/>
          <w:szCs w:val="22"/>
        </w:rPr>
        <w:t xml:space="preserve">2. </w:t>
      </w:r>
      <w:smartTag w:uri="urn:schemas-microsoft-com:office:smarttags" w:element="country-region">
        <w:r w:rsidRPr="00BC01E0">
          <w:rPr>
            <w:rFonts w:ascii="Arial" w:hAnsi="Arial"/>
            <w:sz w:val="22"/>
            <w:szCs w:val="22"/>
          </w:rPr>
          <w:t>UK</w:t>
        </w:r>
      </w:smartTag>
      <w:r w:rsidRPr="00BC01E0">
        <w:rPr>
          <w:rFonts w:ascii="Arial" w:hAnsi="Arial"/>
          <w:sz w:val="22"/>
          <w:szCs w:val="22"/>
        </w:rPr>
        <w:t xml:space="preserve"> universities' most popular majors and relevant career prospects both in the </w:t>
      </w:r>
      <w:smartTag w:uri="urn:schemas-microsoft-com:office:smarttags" w:element="country-region">
        <w:r w:rsidRPr="00BC01E0">
          <w:rPr>
            <w:rFonts w:ascii="Arial" w:hAnsi="Arial"/>
            <w:sz w:val="22"/>
            <w:szCs w:val="22"/>
          </w:rPr>
          <w:t>UK</w:t>
        </w:r>
      </w:smartTag>
      <w:r w:rsidRPr="00BC01E0">
        <w:rPr>
          <w:rFonts w:ascii="Arial" w:hAnsi="Arial"/>
          <w:sz w:val="22"/>
          <w:szCs w:val="22"/>
        </w:rPr>
        <w:t xml:space="preserve"> and </w:t>
      </w:r>
      <w:r>
        <w:rPr>
          <w:rFonts w:ascii="Arial" w:hAnsi="Arial"/>
          <w:sz w:val="22"/>
          <w:szCs w:val="22"/>
        </w:rPr>
        <w:t xml:space="preserve">   </w:t>
      </w:r>
    </w:p>
    <w:p w:rsidR="00D85621" w:rsidRPr="00BC01E0" w:rsidRDefault="00D85621" w:rsidP="00CA623E">
      <w:pPr>
        <w:rPr>
          <w:rFonts w:ascii="Arial" w:hAnsi="Arial"/>
          <w:sz w:val="22"/>
          <w:szCs w:val="22"/>
        </w:rPr>
      </w:pPr>
      <w:r>
        <w:rPr>
          <w:rFonts w:ascii="Arial" w:hAnsi="Arial"/>
          <w:sz w:val="22"/>
          <w:szCs w:val="22"/>
        </w:rPr>
        <w:t xml:space="preserve">          </w:t>
      </w:r>
      <w:r w:rsidRPr="00BC01E0">
        <w:rPr>
          <w:rFonts w:ascii="Arial" w:hAnsi="Arial"/>
          <w:sz w:val="22"/>
          <w:szCs w:val="22"/>
        </w:rPr>
        <w:t xml:space="preserve">around the world </w:t>
      </w:r>
    </w:p>
    <w:p w:rsidR="00D85621" w:rsidRPr="00BC01E0" w:rsidRDefault="00D85621" w:rsidP="00CA623E">
      <w:pPr>
        <w:rPr>
          <w:rFonts w:ascii="Arial" w:hAnsi="Arial"/>
          <w:sz w:val="22"/>
          <w:szCs w:val="22"/>
        </w:rPr>
      </w:pPr>
      <w:r w:rsidRPr="00CE2028">
        <w:rPr>
          <w:rFonts w:ascii="Arial" w:hAnsi="Arial" w:cs="Arial"/>
        </w:rPr>
        <w:fldChar w:fldCharType="begin">
          <w:ffData>
            <w:name w:val="Check1"/>
            <w:enabled/>
            <w:calcOnExit w:val="0"/>
            <w:checkBox>
              <w:sizeAuto/>
              <w:default w:val="0"/>
            </w:checkBox>
          </w:ffData>
        </w:fldChar>
      </w:r>
      <w:r w:rsidRPr="00CE2028">
        <w:rPr>
          <w:rFonts w:ascii="Arial" w:hAnsi="Arial" w:cs="Arial"/>
        </w:rPr>
        <w:instrText xml:space="preserve"> FORMCHECKBOX </w:instrText>
      </w:r>
      <w:r w:rsidR="00D15B46">
        <w:rPr>
          <w:rFonts w:ascii="Arial" w:hAnsi="Arial" w:cs="Arial"/>
        </w:rPr>
      </w:r>
      <w:r w:rsidR="00D15B46">
        <w:rPr>
          <w:rFonts w:ascii="Arial" w:hAnsi="Arial" w:cs="Arial"/>
        </w:rPr>
        <w:fldChar w:fldCharType="separate"/>
      </w:r>
      <w:r w:rsidRPr="00CE2028">
        <w:rPr>
          <w:rFonts w:ascii="Arial" w:hAnsi="Arial" w:cs="Arial"/>
        </w:rPr>
        <w:fldChar w:fldCharType="end"/>
      </w:r>
      <w:r>
        <w:rPr>
          <w:rFonts w:ascii="Arial" w:hAnsi="Arial" w:cs="Arial"/>
        </w:rPr>
        <w:t xml:space="preserve">  </w:t>
      </w:r>
      <w:r w:rsidRPr="00BC01E0">
        <w:rPr>
          <w:rFonts w:ascii="Arial" w:hAnsi="Arial"/>
          <w:sz w:val="22"/>
          <w:szCs w:val="22"/>
        </w:rPr>
        <w:t>3. Suggestions for students to choose the right major</w:t>
      </w:r>
    </w:p>
    <w:p w:rsidR="00D85621" w:rsidRPr="00BC01E0" w:rsidRDefault="00D85621" w:rsidP="00CA623E">
      <w:pPr>
        <w:rPr>
          <w:rFonts w:ascii="Arial" w:hAnsi="Arial"/>
          <w:sz w:val="22"/>
          <w:szCs w:val="22"/>
        </w:rPr>
      </w:pPr>
      <w:r w:rsidRPr="00CE2028">
        <w:rPr>
          <w:rFonts w:ascii="Arial" w:hAnsi="Arial" w:cs="Arial"/>
        </w:rPr>
        <w:fldChar w:fldCharType="begin">
          <w:ffData>
            <w:name w:val="Check1"/>
            <w:enabled/>
            <w:calcOnExit w:val="0"/>
            <w:checkBox>
              <w:sizeAuto/>
              <w:default w:val="0"/>
            </w:checkBox>
          </w:ffData>
        </w:fldChar>
      </w:r>
      <w:r w:rsidRPr="00CE2028">
        <w:rPr>
          <w:rFonts w:ascii="Arial" w:hAnsi="Arial" w:cs="Arial"/>
        </w:rPr>
        <w:instrText xml:space="preserve"> FORMCHECKBOX </w:instrText>
      </w:r>
      <w:r w:rsidR="00D15B46">
        <w:rPr>
          <w:rFonts w:ascii="Arial" w:hAnsi="Arial" w:cs="Arial"/>
        </w:rPr>
      </w:r>
      <w:r w:rsidR="00D15B46">
        <w:rPr>
          <w:rFonts w:ascii="Arial" w:hAnsi="Arial" w:cs="Arial"/>
        </w:rPr>
        <w:fldChar w:fldCharType="separate"/>
      </w:r>
      <w:r w:rsidRPr="00CE2028">
        <w:rPr>
          <w:rFonts w:ascii="Arial" w:hAnsi="Arial" w:cs="Arial"/>
        </w:rPr>
        <w:fldChar w:fldCharType="end"/>
      </w:r>
      <w:r>
        <w:rPr>
          <w:rFonts w:ascii="Arial" w:hAnsi="Arial" w:cs="Arial"/>
        </w:rPr>
        <w:t xml:space="preserve">  </w:t>
      </w:r>
      <w:r w:rsidRPr="00BC01E0">
        <w:rPr>
          <w:rFonts w:ascii="Arial" w:hAnsi="Arial"/>
          <w:sz w:val="22"/>
          <w:szCs w:val="22"/>
        </w:rPr>
        <w:t xml:space="preserve">4. Suggestions for school counsellors on how to guide students in their university application </w:t>
      </w:r>
    </w:p>
    <w:p w:rsidR="00D85621" w:rsidRPr="00BC01E0" w:rsidRDefault="00D85621" w:rsidP="00CA623E">
      <w:pPr>
        <w:rPr>
          <w:rFonts w:ascii="Arial" w:hAnsi="Arial"/>
          <w:sz w:val="22"/>
          <w:szCs w:val="22"/>
        </w:rPr>
      </w:pPr>
      <w:r w:rsidRPr="00CE2028">
        <w:rPr>
          <w:rFonts w:ascii="Arial" w:hAnsi="Arial" w:cs="Arial"/>
        </w:rPr>
        <w:fldChar w:fldCharType="begin">
          <w:ffData>
            <w:name w:val="Check1"/>
            <w:enabled/>
            <w:calcOnExit w:val="0"/>
            <w:checkBox>
              <w:sizeAuto/>
              <w:default w:val="0"/>
            </w:checkBox>
          </w:ffData>
        </w:fldChar>
      </w:r>
      <w:r w:rsidRPr="00CE2028">
        <w:rPr>
          <w:rFonts w:ascii="Arial" w:hAnsi="Arial" w:cs="Arial"/>
        </w:rPr>
        <w:instrText xml:space="preserve"> FORMCHECKBOX </w:instrText>
      </w:r>
      <w:r w:rsidR="00D15B46">
        <w:rPr>
          <w:rFonts w:ascii="Arial" w:hAnsi="Arial" w:cs="Arial"/>
        </w:rPr>
      </w:r>
      <w:r w:rsidR="00D15B46">
        <w:rPr>
          <w:rFonts w:ascii="Arial" w:hAnsi="Arial" w:cs="Arial"/>
        </w:rPr>
        <w:fldChar w:fldCharType="separate"/>
      </w:r>
      <w:r w:rsidRPr="00CE2028">
        <w:rPr>
          <w:rFonts w:ascii="Arial" w:hAnsi="Arial" w:cs="Arial"/>
        </w:rPr>
        <w:fldChar w:fldCharType="end"/>
      </w:r>
      <w:r>
        <w:rPr>
          <w:rFonts w:ascii="Arial" w:hAnsi="Arial" w:cs="Arial"/>
        </w:rPr>
        <w:t xml:space="preserve">  </w:t>
      </w:r>
      <w:r w:rsidRPr="00BC01E0">
        <w:rPr>
          <w:rFonts w:ascii="Arial" w:hAnsi="Arial"/>
          <w:sz w:val="22"/>
          <w:szCs w:val="22"/>
        </w:rPr>
        <w:t>5. What extra-curriculum activities would help with students' application</w:t>
      </w:r>
      <w:r>
        <w:rPr>
          <w:rFonts w:ascii="Arial" w:hAnsi="Arial"/>
          <w:sz w:val="22"/>
          <w:szCs w:val="22"/>
        </w:rPr>
        <w:t>s</w:t>
      </w:r>
      <w:r w:rsidRPr="00BC01E0">
        <w:rPr>
          <w:rFonts w:ascii="Arial" w:hAnsi="Arial"/>
          <w:sz w:val="22"/>
          <w:szCs w:val="22"/>
        </w:rPr>
        <w:t xml:space="preserve">? </w:t>
      </w:r>
    </w:p>
    <w:p w:rsidR="00D85621" w:rsidRPr="00BC01E0" w:rsidRDefault="00D85621" w:rsidP="00CA623E">
      <w:pPr>
        <w:rPr>
          <w:rFonts w:ascii="Arial" w:hAnsi="Arial"/>
          <w:sz w:val="22"/>
          <w:szCs w:val="22"/>
        </w:rPr>
      </w:pPr>
      <w:r w:rsidRPr="00CE2028">
        <w:rPr>
          <w:rFonts w:ascii="Arial" w:hAnsi="Arial" w:cs="Arial"/>
        </w:rPr>
        <w:fldChar w:fldCharType="begin">
          <w:ffData>
            <w:name w:val="Check1"/>
            <w:enabled/>
            <w:calcOnExit w:val="0"/>
            <w:checkBox>
              <w:sizeAuto/>
              <w:default w:val="0"/>
            </w:checkBox>
          </w:ffData>
        </w:fldChar>
      </w:r>
      <w:r w:rsidRPr="00CE2028">
        <w:rPr>
          <w:rFonts w:ascii="Arial" w:hAnsi="Arial" w:cs="Arial"/>
        </w:rPr>
        <w:instrText xml:space="preserve"> FORMCHECKBOX </w:instrText>
      </w:r>
      <w:r w:rsidR="00D15B46">
        <w:rPr>
          <w:rFonts w:ascii="Arial" w:hAnsi="Arial" w:cs="Arial"/>
        </w:rPr>
      </w:r>
      <w:r w:rsidR="00D15B46">
        <w:rPr>
          <w:rFonts w:ascii="Arial" w:hAnsi="Arial" w:cs="Arial"/>
        </w:rPr>
        <w:fldChar w:fldCharType="separate"/>
      </w:r>
      <w:r w:rsidRPr="00CE2028">
        <w:rPr>
          <w:rFonts w:ascii="Arial" w:hAnsi="Arial" w:cs="Arial"/>
        </w:rPr>
        <w:fldChar w:fldCharType="end"/>
      </w:r>
      <w:r>
        <w:rPr>
          <w:rFonts w:ascii="Arial" w:hAnsi="Arial" w:cs="Arial"/>
          <w:b/>
        </w:rPr>
        <w:t xml:space="preserve">  </w:t>
      </w:r>
      <w:r w:rsidRPr="00BC01E0">
        <w:rPr>
          <w:rFonts w:ascii="Arial" w:hAnsi="Arial"/>
          <w:sz w:val="22"/>
          <w:szCs w:val="22"/>
        </w:rPr>
        <w:t>6. Statistics on graduate employment and international students</w:t>
      </w:r>
    </w:p>
    <w:p w:rsidR="00D85621" w:rsidRPr="00BC01E0" w:rsidRDefault="00D85621" w:rsidP="00CA623E">
      <w:pPr>
        <w:rPr>
          <w:rFonts w:ascii="Arial" w:hAnsi="Arial"/>
          <w:sz w:val="22"/>
          <w:szCs w:val="22"/>
        </w:rPr>
      </w:pPr>
      <w:r w:rsidRPr="00CE2028">
        <w:rPr>
          <w:rFonts w:ascii="Arial" w:hAnsi="Arial" w:cs="Arial"/>
        </w:rPr>
        <w:fldChar w:fldCharType="begin">
          <w:ffData>
            <w:name w:val="Check1"/>
            <w:enabled/>
            <w:calcOnExit w:val="0"/>
            <w:checkBox>
              <w:sizeAuto/>
              <w:default w:val="0"/>
            </w:checkBox>
          </w:ffData>
        </w:fldChar>
      </w:r>
      <w:r w:rsidRPr="00CE2028">
        <w:rPr>
          <w:rFonts w:ascii="Arial" w:hAnsi="Arial" w:cs="Arial"/>
        </w:rPr>
        <w:instrText xml:space="preserve"> FORMCHECKBOX </w:instrText>
      </w:r>
      <w:r w:rsidR="00D15B46">
        <w:rPr>
          <w:rFonts w:ascii="Arial" w:hAnsi="Arial" w:cs="Arial"/>
        </w:rPr>
      </w:r>
      <w:r w:rsidR="00D15B46">
        <w:rPr>
          <w:rFonts w:ascii="Arial" w:hAnsi="Arial" w:cs="Arial"/>
        </w:rPr>
        <w:fldChar w:fldCharType="separate"/>
      </w:r>
      <w:r w:rsidRPr="00CE2028">
        <w:rPr>
          <w:rFonts w:ascii="Arial" w:hAnsi="Arial" w:cs="Arial"/>
        </w:rPr>
        <w:fldChar w:fldCharType="end"/>
      </w:r>
      <w:r>
        <w:rPr>
          <w:rFonts w:ascii="Arial" w:hAnsi="Arial" w:cs="Arial"/>
        </w:rPr>
        <w:t xml:space="preserve">  </w:t>
      </w:r>
      <w:r w:rsidRPr="00BC01E0">
        <w:rPr>
          <w:rFonts w:ascii="Arial" w:hAnsi="Arial"/>
          <w:sz w:val="22"/>
          <w:szCs w:val="22"/>
        </w:rPr>
        <w:t>7. Future trend in admission policy</w:t>
      </w:r>
    </w:p>
    <w:p w:rsidR="00D85621" w:rsidRPr="00BC01E0" w:rsidRDefault="00D85621" w:rsidP="00CA623E">
      <w:pPr>
        <w:rPr>
          <w:rFonts w:ascii="Arial" w:hAnsi="Arial"/>
          <w:sz w:val="22"/>
          <w:szCs w:val="22"/>
        </w:rPr>
      </w:pPr>
      <w:r w:rsidRPr="00CE2028">
        <w:rPr>
          <w:rFonts w:ascii="Arial" w:hAnsi="Arial" w:cs="Arial"/>
        </w:rPr>
        <w:fldChar w:fldCharType="begin">
          <w:ffData>
            <w:name w:val="Check1"/>
            <w:enabled/>
            <w:calcOnExit w:val="0"/>
            <w:checkBox>
              <w:sizeAuto/>
              <w:default w:val="0"/>
            </w:checkBox>
          </w:ffData>
        </w:fldChar>
      </w:r>
      <w:r w:rsidRPr="00CE2028">
        <w:rPr>
          <w:rFonts w:ascii="Arial" w:hAnsi="Arial" w:cs="Arial"/>
        </w:rPr>
        <w:instrText xml:space="preserve"> FORMCHECKBOX </w:instrText>
      </w:r>
      <w:r w:rsidR="00D15B46">
        <w:rPr>
          <w:rFonts w:ascii="Arial" w:hAnsi="Arial" w:cs="Arial"/>
        </w:rPr>
      </w:r>
      <w:r w:rsidR="00D15B46">
        <w:rPr>
          <w:rFonts w:ascii="Arial" w:hAnsi="Arial" w:cs="Arial"/>
        </w:rPr>
        <w:fldChar w:fldCharType="separate"/>
      </w:r>
      <w:r w:rsidRPr="00CE2028">
        <w:rPr>
          <w:rFonts w:ascii="Arial" w:hAnsi="Arial" w:cs="Arial"/>
        </w:rPr>
        <w:fldChar w:fldCharType="end"/>
      </w:r>
      <w:r>
        <w:rPr>
          <w:rFonts w:ascii="Arial" w:hAnsi="Arial" w:cs="Arial"/>
        </w:rPr>
        <w:t xml:space="preserve">  </w:t>
      </w:r>
      <w:r w:rsidRPr="00BC01E0">
        <w:rPr>
          <w:rFonts w:ascii="Arial" w:hAnsi="Arial"/>
          <w:sz w:val="22"/>
          <w:szCs w:val="22"/>
        </w:rPr>
        <w:t>8. Scholarship available for Chinese students</w:t>
      </w:r>
    </w:p>
    <w:p w:rsidR="00D85621" w:rsidRPr="00BC01E0" w:rsidRDefault="00D85621" w:rsidP="00CA623E">
      <w:pPr>
        <w:rPr>
          <w:rFonts w:ascii="Arial" w:hAnsi="Arial"/>
          <w:sz w:val="22"/>
          <w:szCs w:val="22"/>
        </w:rPr>
      </w:pPr>
      <w:r w:rsidRPr="00CE2028">
        <w:rPr>
          <w:rFonts w:ascii="Arial" w:hAnsi="Arial" w:cs="Arial"/>
        </w:rPr>
        <w:fldChar w:fldCharType="begin">
          <w:ffData>
            <w:name w:val="Check1"/>
            <w:enabled/>
            <w:calcOnExit w:val="0"/>
            <w:checkBox>
              <w:sizeAuto/>
              <w:default w:val="0"/>
            </w:checkBox>
          </w:ffData>
        </w:fldChar>
      </w:r>
      <w:r w:rsidRPr="00CE2028">
        <w:rPr>
          <w:rFonts w:ascii="Arial" w:hAnsi="Arial" w:cs="Arial"/>
        </w:rPr>
        <w:instrText xml:space="preserve"> FORMCHECKBOX </w:instrText>
      </w:r>
      <w:r w:rsidR="00D15B46">
        <w:rPr>
          <w:rFonts w:ascii="Arial" w:hAnsi="Arial" w:cs="Arial"/>
        </w:rPr>
      </w:r>
      <w:r w:rsidR="00D15B46">
        <w:rPr>
          <w:rFonts w:ascii="Arial" w:hAnsi="Arial" w:cs="Arial"/>
        </w:rPr>
        <w:fldChar w:fldCharType="separate"/>
      </w:r>
      <w:r w:rsidRPr="00CE2028">
        <w:rPr>
          <w:rFonts w:ascii="Arial" w:hAnsi="Arial" w:cs="Arial"/>
        </w:rPr>
        <w:fldChar w:fldCharType="end"/>
      </w:r>
      <w:r>
        <w:rPr>
          <w:rFonts w:ascii="Arial" w:hAnsi="Arial" w:cs="Arial"/>
        </w:rPr>
        <w:t xml:space="preserve">  </w:t>
      </w:r>
      <w:r w:rsidRPr="00BC01E0">
        <w:rPr>
          <w:rFonts w:ascii="Arial" w:hAnsi="Arial"/>
          <w:sz w:val="22"/>
          <w:szCs w:val="22"/>
        </w:rPr>
        <w:t xml:space="preserve">9. Policy for international students in </w:t>
      </w:r>
      <w:smartTag w:uri="urn:schemas-microsoft-com:office:smarttags" w:element="country-region">
        <w:r w:rsidRPr="00BC01E0">
          <w:rPr>
            <w:rFonts w:ascii="Arial" w:hAnsi="Arial"/>
            <w:sz w:val="22"/>
            <w:szCs w:val="22"/>
          </w:rPr>
          <w:t>Scotland</w:t>
        </w:r>
      </w:smartTag>
      <w:r w:rsidRPr="00BC01E0">
        <w:rPr>
          <w:rFonts w:ascii="Arial" w:hAnsi="Arial"/>
          <w:sz w:val="22"/>
          <w:szCs w:val="22"/>
        </w:rPr>
        <w:t xml:space="preserve">, </w:t>
      </w:r>
      <w:smartTag w:uri="urn:schemas-microsoft-com:office:smarttags" w:element="country-region">
        <w:r w:rsidRPr="00BC01E0">
          <w:rPr>
            <w:rFonts w:ascii="Arial" w:hAnsi="Arial"/>
            <w:sz w:val="22"/>
            <w:szCs w:val="22"/>
          </w:rPr>
          <w:t>Wales</w:t>
        </w:r>
      </w:smartTag>
      <w:r w:rsidRPr="00BC01E0">
        <w:rPr>
          <w:rFonts w:ascii="Arial" w:hAnsi="Arial"/>
          <w:sz w:val="22"/>
          <w:szCs w:val="22"/>
        </w:rPr>
        <w:t xml:space="preserve"> and </w:t>
      </w:r>
      <w:smartTag w:uri="urn:schemas-microsoft-com:office:smarttags" w:element="country-region">
        <w:r w:rsidRPr="00BC01E0">
          <w:rPr>
            <w:rFonts w:ascii="Arial" w:hAnsi="Arial"/>
            <w:sz w:val="22"/>
            <w:szCs w:val="22"/>
          </w:rPr>
          <w:t>Northern Ireland</w:t>
        </w:r>
      </w:smartTag>
      <w:r w:rsidRPr="00BC01E0">
        <w:rPr>
          <w:rFonts w:ascii="Arial" w:hAnsi="Arial"/>
          <w:sz w:val="22"/>
          <w:szCs w:val="22"/>
        </w:rPr>
        <w:t xml:space="preserve">  </w:t>
      </w:r>
    </w:p>
    <w:p w:rsidR="00D85621" w:rsidRPr="00BC01E0" w:rsidRDefault="00D85621" w:rsidP="00CA623E">
      <w:pPr>
        <w:rPr>
          <w:rFonts w:ascii="Arial" w:hAnsi="Arial"/>
          <w:sz w:val="22"/>
          <w:szCs w:val="22"/>
        </w:rPr>
      </w:pPr>
      <w:r w:rsidRPr="00CE2028">
        <w:rPr>
          <w:rFonts w:ascii="Arial" w:hAnsi="Arial" w:cs="Arial"/>
        </w:rPr>
        <w:fldChar w:fldCharType="begin">
          <w:ffData>
            <w:name w:val="Check1"/>
            <w:enabled/>
            <w:calcOnExit w:val="0"/>
            <w:checkBox>
              <w:sizeAuto/>
              <w:default w:val="0"/>
            </w:checkBox>
          </w:ffData>
        </w:fldChar>
      </w:r>
      <w:r w:rsidRPr="00CE2028">
        <w:rPr>
          <w:rFonts w:ascii="Arial" w:hAnsi="Arial" w:cs="Arial"/>
        </w:rPr>
        <w:instrText xml:space="preserve"> FORMCHECKBOX </w:instrText>
      </w:r>
      <w:r w:rsidR="00D15B46">
        <w:rPr>
          <w:rFonts w:ascii="Arial" w:hAnsi="Arial" w:cs="Arial"/>
        </w:rPr>
      </w:r>
      <w:r w:rsidR="00D15B46">
        <w:rPr>
          <w:rFonts w:ascii="Arial" w:hAnsi="Arial" w:cs="Arial"/>
        </w:rPr>
        <w:fldChar w:fldCharType="separate"/>
      </w:r>
      <w:r w:rsidRPr="00CE2028">
        <w:rPr>
          <w:rFonts w:ascii="Arial" w:hAnsi="Arial" w:cs="Arial"/>
        </w:rPr>
        <w:fldChar w:fldCharType="end"/>
      </w:r>
      <w:r>
        <w:rPr>
          <w:rFonts w:ascii="Arial" w:hAnsi="Arial" w:cs="Arial"/>
        </w:rPr>
        <w:t xml:space="preserve">  </w:t>
      </w:r>
      <w:r w:rsidRPr="00BC01E0">
        <w:rPr>
          <w:rFonts w:ascii="Arial" w:hAnsi="Arial"/>
          <w:sz w:val="22"/>
          <w:szCs w:val="22"/>
        </w:rPr>
        <w:t>10. Information on work visa</w:t>
      </w:r>
    </w:p>
    <w:p w:rsidR="00D85621" w:rsidRDefault="00D85621">
      <w:pPr>
        <w:keepNext/>
        <w:outlineLvl w:val="1"/>
        <w:rPr>
          <w:rFonts w:ascii="Arial" w:hAnsi="Arial" w:cs="Arial"/>
          <w:b/>
          <w:bCs/>
          <w:sz w:val="22"/>
          <w:szCs w:val="22"/>
          <w:lang w:val="en-GB" w:eastAsia="zh-CN"/>
        </w:rPr>
      </w:pPr>
    </w:p>
    <w:p w:rsidR="00D85621" w:rsidRDefault="00D85621">
      <w:pPr>
        <w:suppressAutoHyphens w:val="0"/>
        <w:rPr>
          <w:rFonts w:ascii="Arial" w:hAnsi="Arial" w:cs="Arial"/>
          <w:b/>
          <w:bCs/>
          <w:sz w:val="22"/>
          <w:szCs w:val="22"/>
          <w:lang w:val="en-GB" w:eastAsia="zh-CN"/>
        </w:rPr>
      </w:pPr>
      <w:r>
        <w:rPr>
          <w:rFonts w:ascii="Arial" w:hAnsi="Arial" w:cs="Arial"/>
          <w:b/>
          <w:bCs/>
          <w:sz w:val="22"/>
          <w:szCs w:val="22"/>
          <w:lang w:val="en-GB" w:eastAsia="zh-CN"/>
        </w:rPr>
        <w:br w:type="page"/>
      </w:r>
    </w:p>
    <w:p w:rsidR="00D85621" w:rsidRDefault="00D85621">
      <w:pPr>
        <w:keepNext/>
        <w:outlineLvl w:val="1"/>
        <w:rPr>
          <w:rFonts w:ascii="Arial" w:hAnsi="Arial" w:cs="Arial"/>
          <w:b/>
          <w:bCs/>
          <w:sz w:val="22"/>
          <w:szCs w:val="22"/>
          <w:lang w:val="en-GB" w:eastAsia="zh-CN"/>
        </w:rPr>
      </w:pPr>
      <w:r>
        <w:rPr>
          <w:rFonts w:ascii="Arial" w:hAnsi="Arial" w:cs="Arial"/>
          <w:b/>
          <w:bCs/>
          <w:sz w:val="22"/>
          <w:szCs w:val="22"/>
          <w:lang w:val="en-GB" w:eastAsia="zh-CN"/>
        </w:rPr>
        <w:lastRenderedPageBreak/>
        <w:t>DECLARATION</w:t>
      </w:r>
    </w:p>
    <w:p w:rsidR="00D85621" w:rsidRDefault="00D8562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536"/>
        <w:rPr>
          <w:rFonts w:ascii="Arial" w:hAnsi="Arial" w:cs="Arial"/>
          <w:sz w:val="22"/>
          <w:szCs w:val="22"/>
          <w:lang w:val="en-GB"/>
        </w:rPr>
      </w:pPr>
    </w:p>
    <w:p w:rsidR="00D85621" w:rsidRDefault="00D85621">
      <w:pPr>
        <w:tabs>
          <w:tab w:val="left" w:pos="0"/>
        </w:tabs>
        <w:ind w:right="536"/>
        <w:rPr>
          <w:rFonts w:ascii="Arial" w:hAnsi="Arial" w:cs="Arial"/>
          <w:sz w:val="22"/>
          <w:szCs w:val="22"/>
        </w:rPr>
      </w:pPr>
      <w:r>
        <w:rPr>
          <w:rFonts w:ascii="Arial" w:eastAsia="宋体" w:hAnsi="Arial" w:cs="Arial"/>
          <w:i/>
          <w:iCs/>
          <w:sz w:val="22"/>
          <w:szCs w:val="22"/>
          <w:lang w:val="en-GB" w:eastAsia="zh-CN"/>
        </w:rPr>
        <w:t xml:space="preserve">I confirm that the above-named institution intends to take part in the </w:t>
      </w:r>
      <w:r>
        <w:rPr>
          <w:rFonts w:ascii="Arial" w:hAnsi="Arial" w:cs="Arial"/>
          <w:color w:val="000000"/>
          <w:sz w:val="22"/>
          <w:szCs w:val="22"/>
        </w:rPr>
        <w:t>International School UK Tour 2018</w:t>
      </w:r>
      <w:r>
        <w:rPr>
          <w:rFonts w:ascii="Arial" w:eastAsia="宋体" w:hAnsi="Arial" w:cs="Arial"/>
          <w:i/>
          <w:iCs/>
          <w:sz w:val="22"/>
          <w:szCs w:val="22"/>
          <w:lang w:val="en-GB" w:eastAsia="zh-CN"/>
        </w:rPr>
        <w:t>. I understand that if this application is accepted, the terms and conditions listed below will form a binding contract between this institution and the British Council.</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8" w:type="dxa"/>
        </w:tblCellMar>
        <w:tblLook w:val="00A0" w:firstRow="1" w:lastRow="0" w:firstColumn="1" w:lastColumn="0" w:noHBand="0" w:noVBand="0"/>
      </w:tblPr>
      <w:tblGrid>
        <w:gridCol w:w="3968"/>
        <w:gridCol w:w="994"/>
        <w:gridCol w:w="3969"/>
      </w:tblGrid>
      <w:tr w:rsidR="00D85621" w:rsidTr="006C7B2F">
        <w:trPr>
          <w:jc w:val="center"/>
        </w:trPr>
        <w:tc>
          <w:tcPr>
            <w:tcW w:w="3968" w:type="dxa"/>
            <w:tcBorders>
              <w:top w:val="nil"/>
              <w:left w:val="nil"/>
              <w:right w:val="nil"/>
            </w:tcBorders>
          </w:tcPr>
          <w:p w:rsidR="00D85621" w:rsidRPr="006C7B2F" w:rsidRDefault="00D85621">
            <w:pPr>
              <w:rPr>
                <w:rFonts w:ascii="Arial" w:hAnsi="Arial" w:cs="Arial"/>
                <w:lang w:val="en-GB" w:eastAsia="zh-HK"/>
              </w:rPr>
            </w:pPr>
          </w:p>
          <w:p w:rsidR="00D85621" w:rsidRPr="006C7B2F" w:rsidRDefault="00D85621">
            <w:pPr>
              <w:rPr>
                <w:rFonts w:ascii="Arial" w:hAnsi="Arial" w:cs="Arial"/>
                <w:lang w:val="en-GB" w:eastAsia="zh-HK"/>
              </w:rPr>
            </w:pPr>
          </w:p>
          <w:p w:rsidR="00D85621" w:rsidRPr="006C7B2F" w:rsidRDefault="00D85621">
            <w:pPr>
              <w:rPr>
                <w:rFonts w:ascii="Arial" w:hAnsi="Arial" w:cs="Arial"/>
                <w:lang w:val="en-GB" w:eastAsia="zh-HK"/>
              </w:rPr>
            </w:pPr>
          </w:p>
        </w:tc>
        <w:tc>
          <w:tcPr>
            <w:tcW w:w="994" w:type="dxa"/>
            <w:tcBorders>
              <w:top w:val="nil"/>
              <w:left w:val="nil"/>
              <w:bottom w:val="nil"/>
              <w:right w:val="nil"/>
            </w:tcBorders>
          </w:tcPr>
          <w:p w:rsidR="00D85621" w:rsidRPr="006C7B2F" w:rsidRDefault="00D85621">
            <w:pPr>
              <w:rPr>
                <w:rFonts w:ascii="Arial" w:hAnsi="Arial" w:cs="Arial"/>
                <w:lang w:val="en-GB" w:eastAsia="zh-HK"/>
              </w:rPr>
            </w:pPr>
          </w:p>
        </w:tc>
        <w:tc>
          <w:tcPr>
            <w:tcW w:w="3969" w:type="dxa"/>
            <w:tcBorders>
              <w:top w:val="nil"/>
              <w:left w:val="nil"/>
              <w:right w:val="nil"/>
            </w:tcBorders>
          </w:tcPr>
          <w:p w:rsidR="00D85621" w:rsidRPr="006C7B2F" w:rsidRDefault="00D85621">
            <w:pPr>
              <w:rPr>
                <w:rFonts w:ascii="Arial" w:hAnsi="Arial" w:cs="Arial"/>
                <w:lang w:val="en-GB" w:eastAsia="zh-HK"/>
              </w:rPr>
            </w:pPr>
          </w:p>
        </w:tc>
      </w:tr>
      <w:tr w:rsidR="00D85621" w:rsidTr="006C7B2F">
        <w:trPr>
          <w:jc w:val="center"/>
        </w:trPr>
        <w:tc>
          <w:tcPr>
            <w:tcW w:w="3968" w:type="dxa"/>
            <w:tcBorders>
              <w:top w:val="nil"/>
              <w:left w:val="nil"/>
              <w:bottom w:val="nil"/>
              <w:right w:val="nil"/>
            </w:tcBorders>
          </w:tcPr>
          <w:p w:rsidR="00D85621" w:rsidRPr="006C7B2F" w:rsidRDefault="00D85621">
            <w:pPr>
              <w:rPr>
                <w:rFonts w:ascii="Arial" w:hAnsi="Arial" w:cs="Arial"/>
                <w:lang w:val="en-GB" w:eastAsia="zh-HK"/>
              </w:rPr>
            </w:pPr>
            <w:r w:rsidRPr="006C7B2F">
              <w:rPr>
                <w:rFonts w:ascii="Arial" w:hAnsi="Arial" w:cs="Arial"/>
                <w:sz w:val="22"/>
                <w:szCs w:val="22"/>
                <w:lang w:val="en-GB" w:eastAsia="zh-HK"/>
              </w:rPr>
              <w:t>Signature of applicant</w:t>
            </w:r>
          </w:p>
        </w:tc>
        <w:tc>
          <w:tcPr>
            <w:tcW w:w="994" w:type="dxa"/>
            <w:tcBorders>
              <w:top w:val="nil"/>
              <w:left w:val="nil"/>
              <w:bottom w:val="nil"/>
              <w:right w:val="nil"/>
            </w:tcBorders>
          </w:tcPr>
          <w:p w:rsidR="00D85621" w:rsidRPr="006C7B2F" w:rsidRDefault="00D85621">
            <w:pPr>
              <w:rPr>
                <w:rFonts w:ascii="Arial" w:hAnsi="Arial" w:cs="Arial"/>
                <w:lang w:val="en-GB" w:eastAsia="zh-HK"/>
              </w:rPr>
            </w:pPr>
          </w:p>
        </w:tc>
        <w:tc>
          <w:tcPr>
            <w:tcW w:w="3969" w:type="dxa"/>
            <w:tcBorders>
              <w:top w:val="nil"/>
              <w:left w:val="nil"/>
              <w:bottom w:val="nil"/>
              <w:right w:val="nil"/>
            </w:tcBorders>
          </w:tcPr>
          <w:p w:rsidR="00D85621" w:rsidRPr="006C7B2F" w:rsidRDefault="00D85621">
            <w:pPr>
              <w:rPr>
                <w:rFonts w:ascii="Arial" w:hAnsi="Arial" w:cs="Arial"/>
                <w:lang w:val="en-GB" w:eastAsia="zh-HK"/>
              </w:rPr>
            </w:pPr>
            <w:r w:rsidRPr="006C7B2F">
              <w:rPr>
                <w:rFonts w:ascii="Arial" w:hAnsi="Arial" w:cs="Arial"/>
                <w:sz w:val="22"/>
                <w:szCs w:val="22"/>
                <w:lang w:val="en-GB" w:eastAsia="zh-HK"/>
              </w:rPr>
              <w:t>Institution’s name</w:t>
            </w:r>
          </w:p>
        </w:tc>
      </w:tr>
      <w:tr w:rsidR="00D85621" w:rsidTr="006C7B2F">
        <w:trPr>
          <w:jc w:val="center"/>
        </w:trPr>
        <w:tc>
          <w:tcPr>
            <w:tcW w:w="3968" w:type="dxa"/>
            <w:tcBorders>
              <w:top w:val="nil"/>
              <w:left w:val="nil"/>
              <w:right w:val="nil"/>
            </w:tcBorders>
          </w:tcPr>
          <w:p w:rsidR="00D85621" w:rsidRPr="006C7B2F" w:rsidRDefault="00D85621">
            <w:pPr>
              <w:rPr>
                <w:rFonts w:ascii="Arial" w:hAnsi="Arial" w:cs="Arial"/>
                <w:lang w:val="en-GB" w:eastAsia="zh-HK"/>
              </w:rPr>
            </w:pPr>
          </w:p>
          <w:p w:rsidR="00D85621" w:rsidRPr="006C7B2F" w:rsidRDefault="00D85621">
            <w:pPr>
              <w:rPr>
                <w:rFonts w:ascii="Arial" w:hAnsi="Arial" w:cs="Arial"/>
                <w:lang w:val="en-GB" w:eastAsia="zh-HK"/>
              </w:rPr>
            </w:pPr>
          </w:p>
          <w:p w:rsidR="00D85621" w:rsidRPr="006C7B2F" w:rsidRDefault="00D85621">
            <w:pPr>
              <w:rPr>
                <w:rFonts w:ascii="Arial" w:hAnsi="Arial" w:cs="Arial"/>
                <w:lang w:val="en-GB" w:eastAsia="zh-HK"/>
              </w:rPr>
            </w:pPr>
          </w:p>
        </w:tc>
        <w:tc>
          <w:tcPr>
            <w:tcW w:w="994" w:type="dxa"/>
            <w:tcBorders>
              <w:top w:val="nil"/>
              <w:left w:val="nil"/>
              <w:bottom w:val="nil"/>
              <w:right w:val="nil"/>
            </w:tcBorders>
          </w:tcPr>
          <w:p w:rsidR="00D85621" w:rsidRPr="006C7B2F" w:rsidRDefault="00D85621">
            <w:pPr>
              <w:rPr>
                <w:rFonts w:ascii="Arial" w:hAnsi="Arial" w:cs="Arial"/>
                <w:lang w:val="en-GB" w:eastAsia="zh-HK"/>
              </w:rPr>
            </w:pPr>
          </w:p>
        </w:tc>
        <w:tc>
          <w:tcPr>
            <w:tcW w:w="3969" w:type="dxa"/>
            <w:tcBorders>
              <w:top w:val="nil"/>
              <w:left w:val="nil"/>
              <w:right w:val="nil"/>
            </w:tcBorders>
          </w:tcPr>
          <w:p w:rsidR="00D85621" w:rsidRPr="006C7B2F" w:rsidRDefault="00D85621">
            <w:pPr>
              <w:rPr>
                <w:rFonts w:ascii="Arial" w:hAnsi="Arial" w:cs="Arial"/>
                <w:lang w:val="en-GB" w:eastAsia="zh-HK"/>
              </w:rPr>
            </w:pPr>
          </w:p>
        </w:tc>
      </w:tr>
      <w:tr w:rsidR="00D85621" w:rsidTr="006C7B2F">
        <w:trPr>
          <w:jc w:val="center"/>
        </w:trPr>
        <w:tc>
          <w:tcPr>
            <w:tcW w:w="3968" w:type="dxa"/>
            <w:tcBorders>
              <w:top w:val="nil"/>
              <w:left w:val="nil"/>
              <w:bottom w:val="nil"/>
              <w:right w:val="nil"/>
            </w:tcBorders>
          </w:tcPr>
          <w:p w:rsidR="00D85621" w:rsidRPr="006C7B2F" w:rsidRDefault="00D85621">
            <w:pPr>
              <w:rPr>
                <w:rFonts w:ascii="Arial" w:hAnsi="Arial" w:cs="Arial"/>
                <w:lang w:val="en-GB" w:eastAsia="zh-HK"/>
              </w:rPr>
            </w:pPr>
            <w:r w:rsidRPr="006C7B2F">
              <w:rPr>
                <w:rFonts w:ascii="Arial" w:hAnsi="Arial" w:cs="Arial"/>
                <w:sz w:val="22"/>
                <w:szCs w:val="22"/>
                <w:lang w:val="en-GB" w:eastAsia="zh-HK"/>
              </w:rPr>
              <w:t>Date</w:t>
            </w:r>
          </w:p>
        </w:tc>
        <w:tc>
          <w:tcPr>
            <w:tcW w:w="994" w:type="dxa"/>
            <w:tcBorders>
              <w:top w:val="nil"/>
              <w:left w:val="nil"/>
              <w:bottom w:val="nil"/>
              <w:right w:val="nil"/>
            </w:tcBorders>
          </w:tcPr>
          <w:p w:rsidR="00D85621" w:rsidRPr="006C7B2F" w:rsidRDefault="00D85621">
            <w:pPr>
              <w:rPr>
                <w:rFonts w:ascii="Arial" w:hAnsi="Arial" w:cs="Arial"/>
                <w:lang w:val="en-GB" w:eastAsia="zh-HK"/>
              </w:rPr>
            </w:pPr>
          </w:p>
        </w:tc>
        <w:tc>
          <w:tcPr>
            <w:tcW w:w="3969" w:type="dxa"/>
            <w:tcBorders>
              <w:top w:val="nil"/>
              <w:left w:val="nil"/>
              <w:bottom w:val="nil"/>
              <w:right w:val="nil"/>
            </w:tcBorders>
          </w:tcPr>
          <w:p w:rsidR="00D85621" w:rsidRPr="006C7B2F" w:rsidRDefault="00D85621">
            <w:pPr>
              <w:rPr>
                <w:rFonts w:ascii="Arial" w:hAnsi="Arial" w:cs="Arial"/>
                <w:lang w:val="en-GB" w:eastAsia="zh-HK"/>
              </w:rPr>
            </w:pPr>
            <w:r w:rsidRPr="006C7B2F">
              <w:rPr>
                <w:rFonts w:ascii="Arial" w:hAnsi="Arial" w:cs="Arial"/>
                <w:sz w:val="22"/>
                <w:szCs w:val="22"/>
                <w:lang w:val="en-GB" w:eastAsia="zh-HK"/>
              </w:rPr>
              <w:t>Institution’s stamp</w:t>
            </w:r>
          </w:p>
        </w:tc>
      </w:tr>
    </w:tbl>
    <w:p w:rsidR="00D85621" w:rsidRDefault="00D85621">
      <w:pPr>
        <w:widowControl w:val="0"/>
        <w:tabs>
          <w:tab w:val="left" w:pos="705"/>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rPr>
          <w:rFonts w:ascii="Arial" w:hAnsi="Arial" w:cs="Arial"/>
          <w:b/>
          <w:sz w:val="22"/>
          <w:szCs w:val="22"/>
          <w:u w:val="single"/>
          <w:lang w:val="en-GB"/>
        </w:rPr>
      </w:pPr>
    </w:p>
    <w:p w:rsidR="00D85621" w:rsidRDefault="00D85621">
      <w:pPr>
        <w:widowControl w:val="0"/>
        <w:tabs>
          <w:tab w:val="left" w:pos="705"/>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rPr>
          <w:rFonts w:ascii="Arial" w:hAnsi="Arial" w:cs="Arial"/>
          <w:b/>
          <w:sz w:val="22"/>
          <w:szCs w:val="22"/>
          <w:u w:val="single"/>
          <w:lang w:val="en-GB"/>
        </w:rPr>
      </w:pPr>
    </w:p>
    <w:p w:rsidR="00D85621" w:rsidRDefault="00D85621">
      <w:pPr>
        <w:widowControl w:val="0"/>
        <w:tabs>
          <w:tab w:val="left" w:pos="705"/>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rPr>
          <w:rFonts w:ascii="Arial" w:hAnsi="Arial" w:cs="Arial"/>
          <w:b/>
          <w:sz w:val="22"/>
          <w:szCs w:val="22"/>
          <w:u w:val="single"/>
          <w:lang w:val="en-GB"/>
        </w:rPr>
      </w:pPr>
      <w:r>
        <w:rPr>
          <w:rFonts w:ascii="Arial" w:hAnsi="Arial" w:cs="Arial"/>
          <w:b/>
          <w:sz w:val="22"/>
          <w:szCs w:val="22"/>
          <w:u w:val="single"/>
          <w:lang w:val="en-GB"/>
        </w:rPr>
        <w:t>Terms &amp; conditions</w:t>
      </w:r>
    </w:p>
    <w:p w:rsidR="00D85621" w:rsidRDefault="00D85621">
      <w:pPr>
        <w:widowControl w:val="0"/>
        <w:tabs>
          <w:tab w:val="left" w:pos="705"/>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rPr>
          <w:rFonts w:ascii="Arial" w:hAnsi="Arial" w:cs="Arial"/>
          <w:b/>
          <w:sz w:val="22"/>
          <w:szCs w:val="22"/>
          <w:lang w:val="en-GB"/>
        </w:rPr>
      </w:pPr>
    </w:p>
    <w:p w:rsidR="00D85621" w:rsidRDefault="00D85621">
      <w:pPr>
        <w:widowControl w:val="0"/>
        <w:tabs>
          <w:tab w:val="left" w:pos="705"/>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rPr>
          <w:rFonts w:ascii="Arial" w:hAnsi="Arial" w:cs="Arial"/>
          <w:b/>
          <w:sz w:val="22"/>
          <w:szCs w:val="22"/>
          <w:lang w:val="en-GB"/>
        </w:rPr>
      </w:pPr>
      <w:r>
        <w:rPr>
          <w:rFonts w:ascii="Arial" w:hAnsi="Arial" w:cs="Arial"/>
          <w:b/>
          <w:sz w:val="22"/>
          <w:szCs w:val="22"/>
          <w:lang w:val="en-GB"/>
        </w:rPr>
        <w:t>1.</w:t>
      </w:r>
      <w:r>
        <w:rPr>
          <w:rFonts w:ascii="Arial" w:hAnsi="Arial" w:cs="Arial"/>
          <w:b/>
          <w:sz w:val="22"/>
          <w:szCs w:val="22"/>
          <w:lang w:val="en-GB"/>
        </w:rPr>
        <w:tab/>
        <w:t>Accredited institutions only</w:t>
      </w:r>
    </w:p>
    <w:p w:rsidR="00D85621" w:rsidRDefault="00D85621">
      <w:pPr>
        <w:widowControl w:val="0"/>
        <w:tabs>
          <w:tab w:val="left" w:pos="709"/>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rFonts w:ascii="Arial" w:hAnsi="Arial" w:cs="Arial"/>
          <w:sz w:val="22"/>
          <w:szCs w:val="22"/>
          <w:lang w:val="en-GB"/>
        </w:rPr>
      </w:pPr>
      <w:r>
        <w:rPr>
          <w:rFonts w:ascii="Arial" w:hAnsi="Arial" w:cs="Arial"/>
          <w:sz w:val="22"/>
          <w:szCs w:val="22"/>
          <w:lang w:val="en-GB"/>
        </w:rPr>
        <w:t xml:space="preserve">     </w:t>
      </w:r>
      <w:r>
        <w:rPr>
          <w:rFonts w:ascii="Arial" w:hAnsi="Arial" w:cs="Arial"/>
          <w:sz w:val="22"/>
          <w:szCs w:val="22"/>
          <w:lang w:val="en-GB"/>
        </w:rPr>
        <w:tab/>
        <w:t xml:space="preserve">All participating institutions must be accredited by a recognised </w:t>
      </w:r>
      <w:smartTag w:uri="urn:schemas-microsoft-com:office:smarttags" w:element="country-region">
        <w:r>
          <w:rPr>
            <w:rFonts w:ascii="Arial" w:hAnsi="Arial" w:cs="Arial"/>
            <w:sz w:val="22"/>
            <w:szCs w:val="22"/>
            <w:lang w:val="en-GB"/>
          </w:rPr>
          <w:t>UK</w:t>
        </w:r>
      </w:smartTag>
      <w:r>
        <w:rPr>
          <w:rFonts w:ascii="Arial" w:hAnsi="Arial" w:cs="Arial"/>
          <w:sz w:val="22"/>
          <w:szCs w:val="22"/>
          <w:lang w:val="en-GB"/>
        </w:rPr>
        <w:t xml:space="preserve"> authority.  </w:t>
      </w:r>
    </w:p>
    <w:p w:rsidR="00D85621" w:rsidRDefault="00D85621">
      <w:pPr>
        <w:keepNext/>
        <w:tabs>
          <w:tab w:val="left" w:pos="709"/>
          <w:tab w:val="left" w:pos="993"/>
        </w:tabs>
        <w:ind w:left="709" w:hanging="709"/>
        <w:outlineLvl w:val="3"/>
        <w:rPr>
          <w:rFonts w:ascii="Arial" w:hAnsi="Arial" w:cs="Arial"/>
          <w:b/>
          <w:bCs/>
          <w:sz w:val="22"/>
          <w:szCs w:val="22"/>
          <w:lang w:val="en-GB"/>
        </w:rPr>
      </w:pPr>
    </w:p>
    <w:p w:rsidR="00D85621" w:rsidRDefault="00D85621">
      <w:pPr>
        <w:keepNext/>
        <w:tabs>
          <w:tab w:val="left" w:pos="705"/>
        </w:tabs>
        <w:ind w:left="705" w:hanging="705"/>
        <w:outlineLvl w:val="3"/>
        <w:rPr>
          <w:rFonts w:ascii="Arial" w:hAnsi="Arial" w:cs="Arial"/>
          <w:b/>
          <w:bCs/>
          <w:sz w:val="22"/>
          <w:szCs w:val="22"/>
          <w:lang w:val="en-GB"/>
        </w:rPr>
      </w:pPr>
      <w:r>
        <w:rPr>
          <w:rFonts w:ascii="Arial" w:hAnsi="Arial" w:cs="Arial"/>
          <w:b/>
          <w:bCs/>
          <w:sz w:val="22"/>
          <w:szCs w:val="22"/>
          <w:lang w:val="en-GB"/>
        </w:rPr>
        <w:t>2.</w:t>
      </w:r>
      <w:r>
        <w:rPr>
          <w:rFonts w:ascii="Arial" w:hAnsi="Arial" w:cs="Arial"/>
          <w:b/>
          <w:bCs/>
          <w:sz w:val="22"/>
          <w:szCs w:val="22"/>
          <w:lang w:val="en-GB"/>
        </w:rPr>
        <w:tab/>
        <w:t>Payment schedule</w:t>
      </w:r>
    </w:p>
    <w:p w:rsidR="00D85621" w:rsidRDefault="00D85621">
      <w:pPr>
        <w:tabs>
          <w:tab w:val="left" w:pos="709"/>
        </w:tabs>
        <w:ind w:left="709"/>
        <w:rPr>
          <w:rFonts w:ascii="Arial" w:hAnsi="Arial" w:cs="Arial"/>
          <w:sz w:val="22"/>
          <w:szCs w:val="22"/>
        </w:rPr>
      </w:pPr>
      <w:r>
        <w:rPr>
          <w:rFonts w:ascii="Arial" w:hAnsi="Arial" w:cs="Arial"/>
          <w:sz w:val="22"/>
          <w:szCs w:val="22"/>
          <w:lang w:val="en-GB" w:eastAsia="zh-HK"/>
        </w:rPr>
        <w:t>Event participants will be invoiced by the British Council. Payment must be received within thirty days of the invoice date.</w:t>
      </w:r>
    </w:p>
    <w:p w:rsidR="00D85621" w:rsidRDefault="00D85621">
      <w:pPr>
        <w:tabs>
          <w:tab w:val="left" w:pos="709"/>
        </w:tabs>
        <w:ind w:left="709"/>
        <w:rPr>
          <w:rFonts w:ascii="Arial" w:hAnsi="Arial" w:cs="Arial"/>
          <w:sz w:val="22"/>
          <w:szCs w:val="22"/>
          <w:lang w:eastAsia="zh-HK"/>
        </w:rPr>
      </w:pPr>
    </w:p>
    <w:p w:rsidR="00D85621" w:rsidRDefault="00D85621">
      <w:pPr>
        <w:rPr>
          <w:rFonts w:ascii="Arial" w:hAnsi="Arial" w:cs="Arial"/>
          <w:b/>
          <w:bCs/>
          <w:sz w:val="22"/>
          <w:szCs w:val="22"/>
          <w:u w:val="single"/>
          <w:lang w:val="en-GB" w:eastAsia="zh-HK"/>
        </w:rPr>
      </w:pPr>
      <w:r>
        <w:rPr>
          <w:rFonts w:ascii="Arial" w:hAnsi="Arial" w:cs="Arial"/>
          <w:b/>
          <w:bCs/>
          <w:sz w:val="22"/>
          <w:szCs w:val="22"/>
          <w:lang w:val="en-GB" w:eastAsia="zh-CN"/>
        </w:rPr>
        <w:t>3.</w:t>
      </w:r>
      <w:r>
        <w:rPr>
          <w:rFonts w:ascii="Arial" w:hAnsi="Arial" w:cs="Arial"/>
          <w:b/>
          <w:bCs/>
          <w:sz w:val="22"/>
          <w:szCs w:val="22"/>
          <w:lang w:val="en-GB" w:eastAsia="zh-CN"/>
        </w:rPr>
        <w:tab/>
      </w:r>
      <w:r>
        <w:rPr>
          <w:rFonts w:ascii="Arial" w:hAnsi="Arial" w:cs="Arial"/>
          <w:b/>
          <w:bCs/>
          <w:sz w:val="22"/>
          <w:szCs w:val="22"/>
          <w:lang w:val="en-GB" w:eastAsia="zh-HK"/>
        </w:rPr>
        <w:t>Cancellation</w:t>
      </w:r>
    </w:p>
    <w:p w:rsidR="00D85621" w:rsidRDefault="00D85621">
      <w:pPr>
        <w:ind w:left="720"/>
        <w:rPr>
          <w:rFonts w:ascii="Arial" w:hAnsi="Arial" w:cs="Arial"/>
          <w:sz w:val="22"/>
          <w:szCs w:val="22"/>
          <w:lang w:val="en-GB" w:eastAsia="zh-CN"/>
        </w:rPr>
      </w:pPr>
      <w:r>
        <w:rPr>
          <w:rFonts w:ascii="Arial" w:hAnsi="Arial" w:cs="Arial"/>
          <w:sz w:val="22"/>
          <w:szCs w:val="22"/>
          <w:lang w:val="en-GB" w:eastAsia="zh-CN"/>
        </w:rPr>
        <w:t xml:space="preserve">A participating institution may withdraw from the </w:t>
      </w:r>
      <w:r>
        <w:rPr>
          <w:rFonts w:ascii="Arial" w:hAnsi="Arial" w:cs="Arial"/>
          <w:color w:val="000000"/>
          <w:sz w:val="22"/>
          <w:szCs w:val="22"/>
        </w:rPr>
        <w:t xml:space="preserve">International School UK Tour 2018 </w:t>
      </w:r>
      <w:r>
        <w:rPr>
          <w:rFonts w:ascii="Arial" w:hAnsi="Arial" w:cs="Arial"/>
          <w:sz w:val="22"/>
          <w:szCs w:val="22"/>
          <w:lang w:val="en-GB" w:eastAsia="zh-CN"/>
        </w:rPr>
        <w:t xml:space="preserve">by giving written notice. If an institution cancels at least three weeks prior to </w:t>
      </w:r>
      <w:r w:rsidR="00B16699" w:rsidRPr="00B16699">
        <w:rPr>
          <w:rFonts w:ascii="Arial" w:hAnsi="Arial" w:cs="Arial"/>
          <w:b/>
          <w:sz w:val="22"/>
          <w:szCs w:val="22"/>
          <w:lang w:val="en-GB" w:eastAsia="zh-CN"/>
        </w:rPr>
        <w:t xml:space="preserve">20 April </w:t>
      </w:r>
      <w:r w:rsidRPr="00B16699">
        <w:rPr>
          <w:rFonts w:ascii="Arial" w:hAnsi="Arial" w:cs="Arial"/>
          <w:b/>
          <w:bCs/>
          <w:color w:val="000000"/>
          <w:sz w:val="22"/>
          <w:szCs w:val="22"/>
          <w:lang w:val="en-GB" w:eastAsia="zh-CN"/>
        </w:rPr>
        <w:t>2018</w:t>
      </w:r>
      <w:r>
        <w:rPr>
          <w:rFonts w:ascii="Arial" w:hAnsi="Arial" w:cs="Arial"/>
          <w:sz w:val="22"/>
          <w:szCs w:val="22"/>
          <w:lang w:val="en-GB" w:eastAsia="zh-CN"/>
        </w:rPr>
        <w:t xml:space="preserve">, it will not be required to pay the British Council any fees in connection with the cancelled services and any fees already paid in respect of such cancelled services will be refunded by the British Council. If an institution cancels less than three weeks prior to </w:t>
      </w:r>
      <w:r w:rsidR="00B16699" w:rsidRPr="00B16699">
        <w:rPr>
          <w:rFonts w:ascii="Arial" w:hAnsi="Arial" w:cs="Arial"/>
          <w:b/>
          <w:sz w:val="22"/>
          <w:szCs w:val="22"/>
          <w:lang w:val="en-GB" w:eastAsia="zh-CN"/>
        </w:rPr>
        <w:t xml:space="preserve">20 April </w:t>
      </w:r>
      <w:r w:rsidR="00B16699" w:rsidRPr="00B16699">
        <w:rPr>
          <w:rFonts w:ascii="Arial" w:hAnsi="Arial" w:cs="Arial"/>
          <w:b/>
          <w:bCs/>
          <w:color w:val="000000"/>
          <w:sz w:val="22"/>
          <w:szCs w:val="22"/>
          <w:lang w:val="en-GB" w:eastAsia="zh-CN"/>
        </w:rPr>
        <w:t>2018</w:t>
      </w:r>
      <w:r>
        <w:rPr>
          <w:rFonts w:ascii="Arial" w:hAnsi="Arial" w:cs="Arial"/>
          <w:sz w:val="22"/>
          <w:szCs w:val="22"/>
          <w:lang w:val="en-GB" w:eastAsia="zh-CN"/>
        </w:rPr>
        <w:t>, it will be required to pay the British Council a percentage of the charges for such cancelled services as set out below:</w:t>
      </w:r>
    </w:p>
    <w:p w:rsidR="00D85621" w:rsidRDefault="00D85621">
      <w:pPr>
        <w:ind w:firstLine="720"/>
        <w:rPr>
          <w:rFonts w:ascii="Arial" w:hAnsi="Arial" w:cs="Arial"/>
          <w:sz w:val="22"/>
          <w:szCs w:val="22"/>
          <w:lang w:val="en-GB" w:eastAsia="zh-CN"/>
        </w:rPr>
      </w:pPr>
    </w:p>
    <w:tbl>
      <w:tblPr>
        <w:tblW w:w="7156" w:type="dxa"/>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8" w:type="dxa"/>
        </w:tblCellMar>
        <w:tblLook w:val="00A0" w:firstRow="1" w:lastRow="0" w:firstColumn="1" w:lastColumn="0" w:noHBand="0" w:noVBand="0"/>
      </w:tblPr>
      <w:tblGrid>
        <w:gridCol w:w="3172"/>
        <w:gridCol w:w="3984"/>
      </w:tblGrid>
      <w:tr w:rsidR="00D85621" w:rsidTr="006C7B2F">
        <w:trPr>
          <w:trHeight w:val="245"/>
        </w:trPr>
        <w:tc>
          <w:tcPr>
            <w:tcW w:w="3172" w:type="dxa"/>
            <w:tcBorders>
              <w:top w:val="nil"/>
              <w:left w:val="nil"/>
              <w:bottom w:val="nil"/>
              <w:right w:val="nil"/>
            </w:tcBorders>
          </w:tcPr>
          <w:p w:rsidR="00D85621" w:rsidRPr="006C7B2F" w:rsidRDefault="00D85621">
            <w:pPr>
              <w:rPr>
                <w:rFonts w:ascii="Arial" w:hAnsi="Arial" w:cs="Arial"/>
                <w:u w:val="single"/>
                <w:lang w:val="en-GB" w:eastAsia="zh-CN"/>
              </w:rPr>
            </w:pPr>
            <w:r w:rsidRPr="006C7B2F">
              <w:rPr>
                <w:rFonts w:ascii="Arial" w:hAnsi="Arial" w:cs="Arial"/>
                <w:sz w:val="22"/>
                <w:szCs w:val="22"/>
                <w:u w:val="single"/>
                <w:lang w:val="en-GB" w:eastAsia="zh-CN"/>
              </w:rPr>
              <w:t>Notice period</w:t>
            </w:r>
          </w:p>
        </w:tc>
        <w:tc>
          <w:tcPr>
            <w:tcW w:w="3983" w:type="dxa"/>
            <w:tcBorders>
              <w:top w:val="nil"/>
              <w:left w:val="nil"/>
              <w:bottom w:val="nil"/>
              <w:right w:val="nil"/>
            </w:tcBorders>
          </w:tcPr>
          <w:p w:rsidR="00D85621" w:rsidRPr="006C7B2F" w:rsidRDefault="00D85621">
            <w:pPr>
              <w:rPr>
                <w:rFonts w:ascii="Arial" w:hAnsi="Arial" w:cs="Arial"/>
                <w:u w:val="single"/>
                <w:lang w:val="en-GB" w:eastAsia="zh-CN"/>
              </w:rPr>
            </w:pPr>
            <w:r w:rsidRPr="006C7B2F">
              <w:rPr>
                <w:rFonts w:ascii="Arial" w:hAnsi="Arial" w:cs="Arial"/>
                <w:sz w:val="22"/>
                <w:szCs w:val="22"/>
                <w:u w:val="single"/>
                <w:lang w:val="en-GB" w:eastAsia="zh-CN"/>
              </w:rPr>
              <w:t>Percentage of charges payable</w:t>
            </w:r>
          </w:p>
        </w:tc>
      </w:tr>
      <w:tr w:rsidR="00D85621" w:rsidTr="006C7B2F">
        <w:trPr>
          <w:trHeight w:val="259"/>
        </w:trPr>
        <w:tc>
          <w:tcPr>
            <w:tcW w:w="3172" w:type="dxa"/>
            <w:tcBorders>
              <w:top w:val="nil"/>
              <w:left w:val="nil"/>
              <w:bottom w:val="nil"/>
              <w:right w:val="nil"/>
            </w:tcBorders>
          </w:tcPr>
          <w:p w:rsidR="00D85621" w:rsidRPr="006C7B2F" w:rsidRDefault="00D85621">
            <w:pPr>
              <w:rPr>
                <w:rFonts w:ascii="Arial" w:hAnsi="Arial" w:cs="Arial"/>
                <w:lang w:val="en-GB" w:eastAsia="zh-CN"/>
              </w:rPr>
            </w:pPr>
            <w:r w:rsidRPr="006C7B2F">
              <w:rPr>
                <w:rFonts w:ascii="Arial" w:hAnsi="Arial" w:cs="Arial"/>
                <w:sz w:val="22"/>
                <w:szCs w:val="22"/>
              </w:rPr>
              <w:t xml:space="preserve">15 - 20 </w:t>
            </w:r>
            <w:r w:rsidRPr="006C7B2F">
              <w:rPr>
                <w:rFonts w:ascii="Arial" w:hAnsi="Arial" w:cs="Arial"/>
                <w:sz w:val="22"/>
                <w:szCs w:val="22"/>
                <w:lang w:val="en-GB" w:eastAsia="zh-CN"/>
              </w:rPr>
              <w:t xml:space="preserve"> calendar days</w:t>
            </w:r>
          </w:p>
        </w:tc>
        <w:tc>
          <w:tcPr>
            <w:tcW w:w="3983" w:type="dxa"/>
            <w:tcBorders>
              <w:top w:val="nil"/>
              <w:left w:val="nil"/>
              <w:bottom w:val="nil"/>
              <w:right w:val="nil"/>
            </w:tcBorders>
          </w:tcPr>
          <w:p w:rsidR="00D85621" w:rsidRPr="006C7B2F" w:rsidRDefault="00D85621">
            <w:pPr>
              <w:rPr>
                <w:rFonts w:ascii="Arial" w:hAnsi="Arial" w:cs="Arial"/>
                <w:lang w:val="en-GB" w:eastAsia="zh-CN"/>
              </w:rPr>
            </w:pPr>
            <w:r w:rsidRPr="006C7B2F">
              <w:rPr>
                <w:rFonts w:ascii="Arial" w:hAnsi="Arial" w:cs="Arial"/>
                <w:sz w:val="22"/>
                <w:szCs w:val="22"/>
                <w:lang w:val="en-GB" w:eastAsia="zh-CN"/>
              </w:rPr>
              <w:t>75 per cent</w:t>
            </w:r>
          </w:p>
        </w:tc>
      </w:tr>
      <w:tr w:rsidR="00D85621" w:rsidTr="006C7B2F">
        <w:trPr>
          <w:trHeight w:val="504"/>
        </w:trPr>
        <w:tc>
          <w:tcPr>
            <w:tcW w:w="3172" w:type="dxa"/>
            <w:tcBorders>
              <w:top w:val="nil"/>
              <w:left w:val="nil"/>
              <w:bottom w:val="nil"/>
              <w:right w:val="nil"/>
            </w:tcBorders>
          </w:tcPr>
          <w:p w:rsidR="00D85621" w:rsidRPr="006C7B2F" w:rsidRDefault="00D85621">
            <w:pPr>
              <w:rPr>
                <w:rFonts w:ascii="Arial" w:hAnsi="Arial" w:cs="Arial"/>
                <w:lang w:val="en-GB" w:eastAsia="zh-CN"/>
              </w:rPr>
            </w:pPr>
            <w:r w:rsidRPr="006C7B2F">
              <w:rPr>
                <w:rFonts w:ascii="Arial" w:hAnsi="Arial" w:cs="Arial"/>
                <w:sz w:val="22"/>
                <w:szCs w:val="22"/>
              </w:rPr>
              <w:t xml:space="preserve">14 </w:t>
            </w:r>
            <w:r w:rsidRPr="006C7B2F">
              <w:rPr>
                <w:rFonts w:ascii="Arial" w:hAnsi="Arial" w:cs="Arial"/>
                <w:sz w:val="22"/>
                <w:szCs w:val="22"/>
                <w:lang w:val="en-GB" w:eastAsia="zh-CN"/>
              </w:rPr>
              <w:t>calendar</w:t>
            </w:r>
            <w:r w:rsidRPr="006C7B2F">
              <w:rPr>
                <w:rFonts w:ascii="Arial" w:hAnsi="Arial" w:cs="Arial"/>
                <w:sz w:val="22"/>
                <w:szCs w:val="22"/>
              </w:rPr>
              <w:t xml:space="preserve"> days or less </w:t>
            </w:r>
          </w:p>
        </w:tc>
        <w:tc>
          <w:tcPr>
            <w:tcW w:w="3983" w:type="dxa"/>
            <w:tcBorders>
              <w:top w:val="nil"/>
              <w:left w:val="nil"/>
              <w:bottom w:val="nil"/>
              <w:right w:val="nil"/>
            </w:tcBorders>
          </w:tcPr>
          <w:p w:rsidR="00D85621" w:rsidRPr="006C7B2F" w:rsidRDefault="00D85621">
            <w:pPr>
              <w:rPr>
                <w:rFonts w:ascii="Arial" w:hAnsi="Arial" w:cs="Arial"/>
                <w:lang w:val="en-GB" w:eastAsia="zh-CN"/>
              </w:rPr>
            </w:pPr>
            <w:r w:rsidRPr="006C7B2F">
              <w:rPr>
                <w:rFonts w:ascii="Arial" w:hAnsi="Arial" w:cs="Arial"/>
                <w:sz w:val="22"/>
                <w:szCs w:val="22"/>
                <w:lang w:eastAsia="zh-CN"/>
              </w:rPr>
              <w:t>100 per cent</w:t>
            </w:r>
          </w:p>
        </w:tc>
      </w:tr>
    </w:tbl>
    <w:p w:rsidR="00D85621" w:rsidRDefault="00D85621">
      <w:pPr>
        <w:ind w:firstLine="720"/>
        <w:rPr>
          <w:rFonts w:ascii="Arial" w:hAnsi="Arial" w:cs="Arial"/>
          <w:sz w:val="22"/>
          <w:szCs w:val="22"/>
          <w:lang w:val="en-GB" w:eastAsia="zh-CN"/>
        </w:rPr>
      </w:pPr>
    </w:p>
    <w:p w:rsidR="00D85621" w:rsidRDefault="00D85621">
      <w:pPr>
        <w:keepNext/>
        <w:tabs>
          <w:tab w:val="left" w:pos="705"/>
        </w:tabs>
        <w:ind w:left="705" w:hanging="705"/>
        <w:outlineLvl w:val="0"/>
        <w:rPr>
          <w:rFonts w:ascii="Arial" w:hAnsi="Arial" w:cs="Arial"/>
          <w:b/>
          <w:bCs/>
          <w:sz w:val="22"/>
          <w:szCs w:val="22"/>
          <w:lang w:val="en-GB" w:eastAsia="zh-CN"/>
        </w:rPr>
      </w:pPr>
      <w:r>
        <w:rPr>
          <w:rFonts w:ascii="Arial" w:hAnsi="Arial" w:cs="Arial"/>
          <w:b/>
          <w:bCs/>
          <w:sz w:val="22"/>
          <w:szCs w:val="22"/>
          <w:lang w:val="en-GB" w:eastAsia="zh-CN"/>
        </w:rPr>
        <w:t xml:space="preserve">4. </w:t>
      </w:r>
      <w:r>
        <w:rPr>
          <w:rFonts w:ascii="Arial" w:hAnsi="Arial" w:cs="Arial"/>
          <w:b/>
          <w:bCs/>
          <w:sz w:val="22"/>
          <w:szCs w:val="22"/>
          <w:lang w:val="en-GB" w:eastAsia="zh-CN"/>
        </w:rPr>
        <w:tab/>
        <w:t>Terms of service</w:t>
      </w:r>
    </w:p>
    <w:p w:rsidR="00D85621" w:rsidRDefault="00D8562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r>
        <w:rPr>
          <w:rFonts w:ascii="Arial" w:hAnsi="Arial" w:cs="Arial"/>
          <w:sz w:val="22"/>
          <w:szCs w:val="22"/>
          <w:lang w:val="en-GB"/>
        </w:rPr>
        <w:t xml:space="preserve">     </w:t>
      </w:r>
      <w:r>
        <w:rPr>
          <w:rFonts w:ascii="Arial" w:hAnsi="Arial" w:cs="Arial"/>
          <w:sz w:val="22"/>
          <w:szCs w:val="22"/>
          <w:lang w:val="en-GB"/>
        </w:rPr>
        <w:tab/>
        <w:t xml:space="preserve">All institution representatives must abide by the British Council Services for International Education Marketing’s terms of service, which can be found at </w:t>
      </w:r>
      <w:hyperlink r:id="rId7">
        <w:r>
          <w:rPr>
            <w:rStyle w:val="InternetLink"/>
            <w:rFonts w:ascii="Arial" w:hAnsi="Arial" w:cs="Arial"/>
            <w:sz w:val="22"/>
            <w:szCs w:val="22"/>
            <w:lang w:val="en-GB"/>
          </w:rPr>
          <w:t>https://siem.britishcouncil.org/terms-service</w:t>
        </w:r>
      </w:hyperlink>
      <w:r>
        <w:rPr>
          <w:rFonts w:ascii="Arial" w:hAnsi="Arial" w:cs="Arial"/>
          <w:sz w:val="22"/>
          <w:szCs w:val="22"/>
          <w:lang w:val="en-GB"/>
        </w:rPr>
        <w:t xml:space="preserve"> </w:t>
      </w:r>
      <w:r>
        <w:rPr>
          <w:rFonts w:ascii="Arial" w:hAnsi="Arial" w:cs="Arial"/>
          <w:i/>
          <w:sz w:val="22"/>
          <w:szCs w:val="22"/>
          <w:lang w:val="en-GB" w:eastAsia="zh-HK"/>
        </w:rPr>
        <w:t xml:space="preserve"> </w:t>
      </w:r>
    </w:p>
    <w:sectPr w:rsidR="00D85621" w:rsidSect="00D2429B">
      <w:headerReference w:type="default" r:id="rId8"/>
      <w:footerReference w:type="default" r:id="rId9"/>
      <w:headerReference w:type="first" r:id="rId10"/>
      <w:footerReference w:type="first" r:id="rId11"/>
      <w:pgSz w:w="11906" w:h="16838"/>
      <w:pgMar w:top="1440" w:right="1268" w:bottom="1276" w:left="1134" w:header="0" w:footer="709" w:gutter="0"/>
      <w:cols w:space="720"/>
      <w:formProt w:val="0"/>
      <w:titlePg/>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B46" w:rsidRDefault="00D15B46">
      <w:r>
        <w:separator/>
      </w:r>
    </w:p>
  </w:endnote>
  <w:endnote w:type="continuationSeparator" w:id="0">
    <w:p w:rsidR="00D15B46" w:rsidRDefault="00D15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621" w:rsidRPr="00082848" w:rsidRDefault="00D85621">
    <w:pPr>
      <w:pStyle w:val="Footer"/>
      <w:jc w:val="right"/>
      <w:rPr>
        <w:rFonts w:ascii="Arial" w:hAnsi="Arial" w:cs="Arial"/>
        <w:sz w:val="20"/>
        <w:szCs w:val="20"/>
      </w:rPr>
    </w:pPr>
    <w:r w:rsidRPr="00082848">
      <w:rPr>
        <w:rFonts w:ascii="Arial" w:hAnsi="Arial" w:cs="Arial"/>
        <w:sz w:val="20"/>
        <w:szCs w:val="20"/>
      </w:rPr>
      <w:fldChar w:fldCharType="begin"/>
    </w:r>
    <w:r w:rsidRPr="00082848">
      <w:rPr>
        <w:rFonts w:ascii="Arial" w:hAnsi="Arial" w:cs="Arial"/>
        <w:sz w:val="20"/>
        <w:szCs w:val="20"/>
      </w:rPr>
      <w:instrText>PAGE</w:instrText>
    </w:r>
    <w:r w:rsidRPr="00082848">
      <w:rPr>
        <w:rFonts w:ascii="Arial" w:hAnsi="Arial" w:cs="Arial"/>
        <w:sz w:val="20"/>
        <w:szCs w:val="20"/>
      </w:rPr>
      <w:fldChar w:fldCharType="separate"/>
    </w:r>
    <w:r w:rsidR="00F64CE8">
      <w:rPr>
        <w:rFonts w:ascii="Arial" w:hAnsi="Arial" w:cs="Arial"/>
        <w:noProof/>
        <w:sz w:val="20"/>
        <w:szCs w:val="20"/>
      </w:rPr>
      <w:t>3</w:t>
    </w:r>
    <w:r w:rsidRPr="00082848">
      <w:rPr>
        <w:rFonts w:ascii="Arial" w:hAnsi="Arial" w:cs="Arial"/>
        <w:sz w:val="20"/>
        <w:szCs w:val="20"/>
      </w:rPr>
      <w:fldChar w:fldCharType="end"/>
    </w:r>
  </w:p>
  <w:p w:rsidR="00D85621" w:rsidRDefault="00D85621">
    <w:pPr>
      <w:pStyle w:val="Footer"/>
      <w:spacing w:after="120"/>
      <w:rPr>
        <w:rFonts w:ascii="Arial" w:hAnsi="Arial" w:cs="Arial"/>
        <w:b/>
        <w:iCs/>
        <w:color w:val="808080"/>
        <w:sz w:val="14"/>
        <w:szCs w:val="14"/>
      </w:rPr>
    </w:pPr>
    <w:r>
      <w:rPr>
        <w:rFonts w:ascii="Arial" w:hAnsi="Arial" w:cs="Arial"/>
        <w:b/>
        <w:iCs/>
        <w:color w:val="808080"/>
        <w:sz w:val="14"/>
        <w:szCs w:val="14"/>
      </w:rPr>
      <w:t>www.britishcouncil.org/siem</w:t>
    </w:r>
  </w:p>
  <w:p w:rsidR="00D85621" w:rsidRDefault="00D85621">
    <w:pPr>
      <w:pStyle w:val="Footer"/>
    </w:pPr>
    <w:r>
      <w:rPr>
        <w:rFonts w:ascii="Arial" w:hAnsi="Arial" w:cs="Arial"/>
        <w:iCs/>
        <w:color w:val="808080"/>
        <w:sz w:val="14"/>
        <w:szCs w:val="14"/>
      </w:rPr>
      <w:t>© 2018 British Council. All rights reserved. This document may not be amended, copied or distributed without express written permission.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621" w:rsidRPr="00082848" w:rsidRDefault="00D85621">
    <w:pPr>
      <w:pStyle w:val="Footer"/>
      <w:jc w:val="right"/>
      <w:rPr>
        <w:rFonts w:ascii="Arial" w:hAnsi="Arial" w:cs="Arial"/>
        <w:sz w:val="20"/>
        <w:szCs w:val="20"/>
      </w:rPr>
    </w:pPr>
    <w:r w:rsidRPr="00082848">
      <w:rPr>
        <w:rFonts w:ascii="Arial" w:hAnsi="Arial" w:cs="Arial"/>
        <w:sz w:val="20"/>
        <w:szCs w:val="20"/>
      </w:rPr>
      <w:fldChar w:fldCharType="begin"/>
    </w:r>
    <w:r w:rsidRPr="00082848">
      <w:rPr>
        <w:rFonts w:ascii="Arial" w:hAnsi="Arial" w:cs="Arial"/>
        <w:sz w:val="20"/>
        <w:szCs w:val="20"/>
      </w:rPr>
      <w:instrText>PAGE</w:instrText>
    </w:r>
    <w:r w:rsidRPr="00082848">
      <w:rPr>
        <w:rFonts w:ascii="Arial" w:hAnsi="Arial" w:cs="Arial"/>
        <w:sz w:val="20"/>
        <w:szCs w:val="20"/>
      </w:rPr>
      <w:fldChar w:fldCharType="separate"/>
    </w:r>
    <w:r w:rsidR="00F64CE8">
      <w:rPr>
        <w:rFonts w:ascii="Arial" w:hAnsi="Arial" w:cs="Arial"/>
        <w:noProof/>
        <w:sz w:val="20"/>
        <w:szCs w:val="20"/>
      </w:rPr>
      <w:t>1</w:t>
    </w:r>
    <w:r w:rsidRPr="00082848">
      <w:rPr>
        <w:rFonts w:ascii="Arial" w:hAnsi="Arial" w:cs="Arial"/>
        <w:sz w:val="20"/>
        <w:szCs w:val="20"/>
      </w:rPr>
      <w:fldChar w:fldCharType="end"/>
    </w:r>
  </w:p>
  <w:p w:rsidR="00D85621" w:rsidRDefault="00D85621">
    <w:pPr>
      <w:pStyle w:val="Footer"/>
      <w:spacing w:after="120"/>
      <w:rPr>
        <w:rFonts w:ascii="Arial" w:hAnsi="Arial" w:cs="Arial"/>
        <w:b/>
        <w:iCs/>
        <w:color w:val="808080"/>
        <w:sz w:val="14"/>
        <w:szCs w:val="14"/>
      </w:rPr>
    </w:pPr>
    <w:r>
      <w:rPr>
        <w:rFonts w:ascii="Arial" w:hAnsi="Arial" w:cs="Arial"/>
        <w:b/>
        <w:iCs/>
        <w:color w:val="808080"/>
        <w:sz w:val="14"/>
        <w:szCs w:val="14"/>
      </w:rPr>
      <w:t>www.britishcouncil.org/siem</w:t>
    </w:r>
  </w:p>
  <w:p w:rsidR="00D85621" w:rsidRDefault="00D85621">
    <w:pPr>
      <w:pStyle w:val="Footer"/>
    </w:pPr>
    <w:r>
      <w:rPr>
        <w:rFonts w:ascii="Arial" w:hAnsi="Arial" w:cs="Arial"/>
        <w:iCs/>
        <w:color w:val="808080"/>
        <w:sz w:val="14"/>
        <w:szCs w:val="14"/>
      </w:rPr>
      <w:t>© 2018 British Council. All rights reserved. This document may not be amended, copied or distributed without express written permission.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B46" w:rsidRDefault="00D15B46">
      <w:r>
        <w:separator/>
      </w:r>
    </w:p>
  </w:footnote>
  <w:footnote w:type="continuationSeparator" w:id="0">
    <w:p w:rsidR="00D15B46" w:rsidRDefault="00D15B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621" w:rsidRDefault="002A6F53">
    <w:pPr>
      <w:pStyle w:val="Header"/>
      <w:tabs>
        <w:tab w:val="right" w:pos="10915"/>
        <w:tab w:val="left" w:pos="11057"/>
      </w:tabs>
      <w:jc w:val="center"/>
    </w:pPr>
    <w:r>
      <w:rPr>
        <w:noProof/>
        <w:lang w:val="en-GB" w:eastAsia="zh-CN"/>
      </w:rPr>
      <w:drawing>
        <wp:anchor distT="0" distB="0" distL="114300" distR="114300" simplePos="0" relativeHeight="251660288" behindDoc="1" locked="0" layoutInCell="1" allowOverlap="1">
          <wp:simplePos x="0" y="0"/>
          <wp:positionH relativeFrom="column">
            <wp:posOffset>-601345</wp:posOffset>
          </wp:positionH>
          <wp:positionV relativeFrom="paragraph">
            <wp:posOffset>8890</wp:posOffset>
          </wp:positionV>
          <wp:extent cx="7559040" cy="863600"/>
          <wp:effectExtent l="0" t="0" r="3810" b="0"/>
          <wp:wrapNone/>
          <wp:docPr id="1" name="Picture 9" descr="Word page main heade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ord page main header-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863600"/>
                  </a:xfrm>
                  <a:prstGeom prst="rect">
                    <a:avLst/>
                  </a:prstGeom>
                  <a:noFill/>
                </pic:spPr>
              </pic:pic>
            </a:graphicData>
          </a:graphic>
          <wp14:sizeRelH relativeFrom="page">
            <wp14:pctWidth>0</wp14:pctWidth>
          </wp14:sizeRelH>
          <wp14:sizeRelV relativeFrom="page">
            <wp14:pctHeight>0</wp14:pctHeight>
          </wp14:sizeRelV>
        </wp:anchor>
      </w:drawing>
    </w:r>
  </w:p>
  <w:p w:rsidR="00D85621" w:rsidRDefault="00D85621">
    <w:pPr>
      <w:pStyle w:val="Header"/>
      <w:tabs>
        <w:tab w:val="right" w:pos="10915"/>
        <w:tab w:val="left" w:pos="11057"/>
      </w:tabs>
      <w:jc w:val="center"/>
    </w:pPr>
  </w:p>
  <w:p w:rsidR="00D85621" w:rsidRDefault="00D85621">
    <w:pPr>
      <w:pStyle w:val="Header"/>
      <w:tabs>
        <w:tab w:val="right" w:pos="10915"/>
        <w:tab w:val="left" w:pos="11057"/>
      </w:tabs>
      <w:jc w:val="center"/>
    </w:pPr>
  </w:p>
  <w:p w:rsidR="00D85621" w:rsidRDefault="00D85621">
    <w:pPr>
      <w:jc w:val="right"/>
      <w:rPr>
        <w:rFonts w:eastAsia="宋体"/>
        <w:color w:val="FFFFFF"/>
      </w:rPr>
    </w:pPr>
    <w:smartTag w:uri="urn:schemas-microsoft-com:office:smarttags" w:element="place">
      <w:smartTag w:uri="urn:schemas-microsoft-com:office:smarttags" w:element="City">
        <w:r>
          <w:rPr>
            <w:rFonts w:ascii="Arial" w:hAnsi="Arial" w:cs="Arial"/>
            <w:b/>
            <w:bCs/>
            <w:color w:val="FFFFFF"/>
            <w:lang w:val="en-GB" w:eastAsia="zh-CN"/>
          </w:rPr>
          <w:t>International School</w:t>
        </w:r>
      </w:smartTag>
      <w:r>
        <w:rPr>
          <w:rFonts w:ascii="Arial" w:hAnsi="Arial" w:cs="Arial"/>
          <w:b/>
          <w:bCs/>
          <w:color w:val="FFFFFF"/>
          <w:lang w:val="en-GB" w:eastAsia="zh-CN"/>
        </w:rPr>
        <w:t xml:space="preserve"> </w:t>
      </w:r>
      <w:smartTag w:uri="urn:schemas-microsoft-com:office:smarttags" w:element="country-region">
        <w:r>
          <w:rPr>
            <w:rFonts w:ascii="Arial" w:hAnsi="Arial" w:cs="Arial"/>
            <w:b/>
            <w:bCs/>
            <w:color w:val="FFFFFF"/>
            <w:lang w:val="en-GB" w:eastAsia="zh-CN"/>
          </w:rPr>
          <w:t>UK</w:t>
        </w:r>
      </w:smartTag>
    </w:smartTag>
    <w:r>
      <w:rPr>
        <w:rFonts w:ascii="Arial" w:hAnsi="Arial" w:cs="Arial"/>
        <w:b/>
        <w:bCs/>
        <w:color w:val="FFFFFF"/>
        <w:lang w:val="en-GB" w:eastAsia="zh-CN"/>
      </w:rPr>
      <w:t xml:space="preserve"> Tour 201</w:t>
    </w:r>
    <w:r>
      <w:rPr>
        <w:rFonts w:ascii="Arial" w:eastAsia="宋体" w:hAnsi="Arial" w:cs="Arial"/>
        <w:b/>
        <w:bCs/>
        <w:color w:val="FFFFFF"/>
        <w:lang w:val="en-GB" w:eastAsia="zh-CN"/>
      </w:rPr>
      <w:t>8</w:t>
    </w:r>
  </w:p>
  <w:p w:rsidR="00D85621" w:rsidRDefault="00D8562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621" w:rsidRDefault="002A6F53">
    <w:pPr>
      <w:pStyle w:val="Header"/>
    </w:pPr>
    <w:r>
      <w:rPr>
        <w:noProof/>
        <w:lang w:val="en-GB" w:eastAsia="zh-CN"/>
      </w:rPr>
      <w:drawing>
        <wp:anchor distT="0" distB="0" distL="114300" distR="114300" simplePos="0" relativeHeight="251662336" behindDoc="1" locked="0" layoutInCell="1" allowOverlap="1">
          <wp:simplePos x="0" y="0"/>
          <wp:positionH relativeFrom="column">
            <wp:posOffset>-720090</wp:posOffset>
          </wp:positionH>
          <wp:positionV relativeFrom="paragraph">
            <wp:posOffset>0</wp:posOffset>
          </wp:positionV>
          <wp:extent cx="7559040" cy="2692400"/>
          <wp:effectExtent l="0" t="0" r="3810" b="0"/>
          <wp:wrapTight wrapText="bothSides">
            <wp:wrapPolygon edited="0">
              <wp:start x="0" y="0"/>
              <wp:lineTo x="0" y="21396"/>
              <wp:lineTo x="21556" y="21396"/>
              <wp:lineTo x="21556" y="0"/>
              <wp:lineTo x="0" y="0"/>
            </wp:wrapPolygon>
          </wp:wrapTight>
          <wp:docPr id="2" name="Picture 11" descr="Word page main head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ord page main heade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2692400"/>
                  </a:xfrm>
                  <a:prstGeom prst="rect">
                    <a:avLst/>
                  </a:prstGeom>
                  <a:noFill/>
                </pic:spPr>
              </pic:pic>
            </a:graphicData>
          </a:graphic>
          <wp14:sizeRelH relativeFrom="page">
            <wp14:pctWidth>0</wp14:pctWidth>
          </wp14:sizeRelH>
          <wp14:sizeRelV relativeFrom="page">
            <wp14:pctHeight>0</wp14:pctHeight>
          </wp14:sizeRelV>
        </wp:anchor>
      </w:drawing>
    </w:r>
  </w:p>
  <w:p w:rsidR="00D85621" w:rsidRDefault="00D856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206"/>
    <w:rsid w:val="000039C7"/>
    <w:rsid w:val="00082848"/>
    <w:rsid w:val="00166024"/>
    <w:rsid w:val="001E27E4"/>
    <w:rsid w:val="002A6F53"/>
    <w:rsid w:val="002C1E07"/>
    <w:rsid w:val="0032696A"/>
    <w:rsid w:val="00405BCD"/>
    <w:rsid w:val="004818CC"/>
    <w:rsid w:val="004F0346"/>
    <w:rsid w:val="005162A3"/>
    <w:rsid w:val="00561908"/>
    <w:rsid w:val="005F421F"/>
    <w:rsid w:val="00637222"/>
    <w:rsid w:val="006C7B2F"/>
    <w:rsid w:val="00784AC7"/>
    <w:rsid w:val="007C5A71"/>
    <w:rsid w:val="007D0D68"/>
    <w:rsid w:val="008059BE"/>
    <w:rsid w:val="00892DA9"/>
    <w:rsid w:val="00A152A7"/>
    <w:rsid w:val="00A26A49"/>
    <w:rsid w:val="00A80058"/>
    <w:rsid w:val="00AB6E26"/>
    <w:rsid w:val="00B149E2"/>
    <w:rsid w:val="00B16699"/>
    <w:rsid w:val="00B23217"/>
    <w:rsid w:val="00BC0143"/>
    <w:rsid w:val="00BC01E0"/>
    <w:rsid w:val="00BE6045"/>
    <w:rsid w:val="00BF3CB6"/>
    <w:rsid w:val="00C02BB6"/>
    <w:rsid w:val="00CA52ED"/>
    <w:rsid w:val="00CA623E"/>
    <w:rsid w:val="00CB7206"/>
    <w:rsid w:val="00CC2443"/>
    <w:rsid w:val="00CE2028"/>
    <w:rsid w:val="00D15B46"/>
    <w:rsid w:val="00D2429B"/>
    <w:rsid w:val="00D85621"/>
    <w:rsid w:val="00DE65D1"/>
    <w:rsid w:val="00F64CE8"/>
    <w:rsid w:val="00F96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PMingLiU" w:hAnsi="Cambria"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color w:val="00000A"/>
      <w:sz w:val="24"/>
      <w:szCs w:val="24"/>
      <w:lang w:eastAsia="en-US"/>
    </w:rPr>
  </w:style>
  <w:style w:type="paragraph" w:styleId="Heading2">
    <w:name w:val="heading 2"/>
    <w:basedOn w:val="Normal"/>
    <w:next w:val="Normal"/>
    <w:link w:val="Heading2Char"/>
    <w:uiPriority w:val="99"/>
    <w:qFormat/>
    <w:pPr>
      <w:keepNext/>
      <w:jc w:val="center"/>
      <w:outlineLvl w:val="1"/>
    </w:pPr>
    <w:rPr>
      <w:rFonts w:ascii="Univers" w:hAnsi="Univers"/>
      <w:b/>
      <w:bCs/>
      <w:sz w:val="22"/>
      <w:szCs w:val="2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Pr>
      <w:rFonts w:ascii="Univers" w:eastAsia="PMingLiU" w:hAnsi="Univers" w:cs="Times New Roman"/>
      <w:b/>
      <w:bCs/>
      <w:sz w:val="22"/>
      <w:szCs w:val="22"/>
      <w:lang w:eastAsia="zh-CN"/>
    </w:rPr>
  </w:style>
  <w:style w:type="character" w:customStyle="1" w:styleId="HeaderChar">
    <w:name w:val="Header Char"/>
    <w:basedOn w:val="DefaultParagraphFont"/>
    <w:link w:val="Header"/>
    <w:uiPriority w:val="99"/>
    <w:locked/>
    <w:rPr>
      <w:rFonts w:cs="Times New Roman"/>
    </w:rPr>
  </w:style>
  <w:style w:type="character" w:customStyle="1" w:styleId="FooterChar">
    <w:name w:val="Footer Char"/>
    <w:basedOn w:val="DefaultParagraphFont"/>
    <w:link w:val="Footer"/>
    <w:uiPriority w:val="99"/>
    <w:locked/>
    <w:rPr>
      <w:rFonts w:cs="Times New Roman"/>
    </w:rPr>
  </w:style>
  <w:style w:type="character" w:styleId="PageNumber">
    <w:name w:val="page number"/>
    <w:basedOn w:val="DefaultParagraphFont"/>
    <w:uiPriority w:val="99"/>
    <w:semiHidden/>
    <w:rPr>
      <w:rFonts w:cs="Times New Roman"/>
    </w:rPr>
  </w:style>
  <w:style w:type="character" w:customStyle="1" w:styleId="PlainTextChar">
    <w:name w:val="Plain Text Char"/>
    <w:basedOn w:val="DefaultParagraphFont"/>
    <w:link w:val="PlainText"/>
    <w:uiPriority w:val="99"/>
    <w:locked/>
    <w:rPr>
      <w:rFonts w:ascii="Courier New" w:eastAsia="宋体" w:hAnsi="Courier New" w:cs="Courier New"/>
      <w:sz w:val="24"/>
      <w:szCs w:val="24"/>
      <w:lang w:eastAsia="zh-CN"/>
    </w:rPr>
  </w:style>
  <w:style w:type="character" w:customStyle="1" w:styleId="InternetLink">
    <w:name w:val="Internet Link"/>
    <w:basedOn w:val="DefaultParagraphFont"/>
    <w:uiPriority w:val="99"/>
    <w:rPr>
      <w:rFonts w:cs="Times New Roman"/>
      <w:color w:val="0000FF"/>
      <w:u w:val="single"/>
    </w:rPr>
  </w:style>
  <w:style w:type="character" w:styleId="CommentReference">
    <w:name w:val="annotation reference"/>
    <w:basedOn w:val="DefaultParagraphFont"/>
    <w:uiPriority w:val="99"/>
    <w:semiHidden/>
    <w:rPr>
      <w:rFonts w:cs="Times New Roman"/>
      <w:sz w:val="18"/>
      <w:szCs w:val="18"/>
    </w:rPr>
  </w:style>
  <w:style w:type="character" w:customStyle="1" w:styleId="CommentTextChar">
    <w:name w:val="Comment Text Char"/>
    <w:basedOn w:val="DefaultParagraphFont"/>
    <w:link w:val="CommentText"/>
    <w:uiPriority w:val="99"/>
    <w:semiHidden/>
    <w:locked/>
    <w:rPr>
      <w:rFonts w:cs="Times New Roman"/>
      <w:sz w:val="24"/>
      <w:szCs w:val="24"/>
      <w:lang w:val="en-US" w:eastAsia="en-US"/>
    </w:rPr>
  </w:style>
  <w:style w:type="character" w:customStyle="1" w:styleId="CommentSubjectChar">
    <w:name w:val="Comment Subject Char"/>
    <w:basedOn w:val="CommentTextChar"/>
    <w:link w:val="CommentSubject"/>
    <w:uiPriority w:val="99"/>
    <w:semiHidden/>
    <w:locked/>
    <w:rPr>
      <w:rFonts w:cs="Times New Roman"/>
      <w:b/>
      <w:bCs/>
      <w:sz w:val="24"/>
      <w:szCs w:val="24"/>
      <w:lang w:val="en-US" w:eastAsia="en-US"/>
    </w:rPr>
  </w:style>
  <w:style w:type="character" w:customStyle="1" w:styleId="BalloonTextChar">
    <w:name w:val="Balloon Text Char"/>
    <w:basedOn w:val="DefaultParagraphFont"/>
    <w:link w:val="BalloonText"/>
    <w:uiPriority w:val="99"/>
    <w:semiHidden/>
    <w:locked/>
    <w:rPr>
      <w:rFonts w:ascii="Cambria" w:eastAsia="PMingLiU" w:hAnsi="Cambria" w:cs="Cambria"/>
      <w:sz w:val="16"/>
      <w:szCs w:val="16"/>
      <w:lang w:val="en-US" w:eastAsia="en-US"/>
    </w:rPr>
  </w:style>
  <w:style w:type="character" w:styleId="Strong">
    <w:name w:val="Strong"/>
    <w:basedOn w:val="DefaultParagraphFont"/>
    <w:uiPriority w:val="99"/>
    <w:qFormat/>
    <w:rPr>
      <w:rFonts w:cs="Times New Roman"/>
      <w:b/>
    </w:rPr>
  </w:style>
  <w:style w:type="character" w:customStyle="1" w:styleId="ListLabel1">
    <w:name w:val="ListLabel 1"/>
    <w:uiPriority w:val="99"/>
    <w:rsid w:val="00D2429B"/>
  </w:style>
  <w:style w:type="character" w:customStyle="1" w:styleId="ListLabel2">
    <w:name w:val="ListLabel 2"/>
    <w:uiPriority w:val="99"/>
    <w:rsid w:val="00D2429B"/>
    <w:rPr>
      <w:rFonts w:eastAsia="宋体"/>
    </w:rPr>
  </w:style>
  <w:style w:type="character" w:customStyle="1" w:styleId="ListLabel3">
    <w:name w:val="ListLabel 3"/>
    <w:uiPriority w:val="99"/>
    <w:rsid w:val="00D2429B"/>
    <w:rPr>
      <w:color w:val="00000A"/>
      <w:sz w:val="32"/>
    </w:rPr>
  </w:style>
  <w:style w:type="character" w:customStyle="1" w:styleId="ListLabel4">
    <w:name w:val="ListLabel 4"/>
    <w:uiPriority w:val="99"/>
    <w:rsid w:val="00D2429B"/>
  </w:style>
  <w:style w:type="character" w:customStyle="1" w:styleId="ListLabel5">
    <w:name w:val="ListLabel 5"/>
    <w:uiPriority w:val="99"/>
    <w:rsid w:val="00D2429B"/>
    <w:rPr>
      <w:sz w:val="32"/>
    </w:rPr>
  </w:style>
  <w:style w:type="character" w:customStyle="1" w:styleId="ListLabel6">
    <w:name w:val="ListLabel 6"/>
    <w:uiPriority w:val="99"/>
    <w:rsid w:val="00D2429B"/>
    <w:rPr>
      <w:color w:val="00000A"/>
      <w:sz w:val="20"/>
    </w:rPr>
  </w:style>
  <w:style w:type="character" w:customStyle="1" w:styleId="ListLabel7">
    <w:name w:val="ListLabel 7"/>
    <w:uiPriority w:val="99"/>
    <w:rsid w:val="00D2429B"/>
    <w:rPr>
      <w:rFonts w:eastAsia="PMingLiU"/>
      <w:sz w:val="32"/>
    </w:rPr>
  </w:style>
  <w:style w:type="character" w:customStyle="1" w:styleId="ListLabel8">
    <w:name w:val="ListLabel 8"/>
    <w:uiPriority w:val="99"/>
    <w:rsid w:val="00D2429B"/>
    <w:rPr>
      <w:rFonts w:eastAsia="Times New Roman"/>
    </w:rPr>
  </w:style>
  <w:style w:type="character" w:customStyle="1" w:styleId="ListLabel9">
    <w:name w:val="ListLabel 9"/>
    <w:uiPriority w:val="99"/>
    <w:rsid w:val="00D2429B"/>
    <w:rPr>
      <w:rFonts w:ascii="Arial" w:hAnsi="Arial"/>
      <w:b/>
      <w:sz w:val="22"/>
    </w:rPr>
  </w:style>
  <w:style w:type="character" w:styleId="FollowedHyperlink">
    <w:name w:val="FollowedHyperlink"/>
    <w:basedOn w:val="DefaultParagraphFont"/>
    <w:uiPriority w:val="99"/>
    <w:semiHidden/>
    <w:rPr>
      <w:rFonts w:cs="Times New Roman"/>
      <w:color w:val="800080"/>
      <w:u w:val="single"/>
    </w:rPr>
  </w:style>
  <w:style w:type="character" w:styleId="PlaceholderText">
    <w:name w:val="Placeholder Text"/>
    <w:basedOn w:val="DefaultParagraphFont"/>
    <w:uiPriority w:val="99"/>
    <w:rPr>
      <w:rFonts w:cs="Times New Roman"/>
      <w:color w:val="808080"/>
    </w:rPr>
  </w:style>
  <w:style w:type="character" w:customStyle="1" w:styleId="ListLabel10">
    <w:name w:val="ListLabel 10"/>
    <w:uiPriority w:val="99"/>
    <w:rsid w:val="00D2429B"/>
    <w:rPr>
      <w:rFonts w:eastAsia="PMingLiU"/>
    </w:rPr>
  </w:style>
  <w:style w:type="character" w:customStyle="1" w:styleId="ListLabel11">
    <w:name w:val="ListLabel 11"/>
    <w:uiPriority w:val="99"/>
    <w:rsid w:val="00D2429B"/>
  </w:style>
  <w:style w:type="character" w:customStyle="1" w:styleId="ListLabel12">
    <w:name w:val="ListLabel 12"/>
    <w:uiPriority w:val="99"/>
    <w:rsid w:val="00D2429B"/>
    <w:rPr>
      <w:color w:val="1F497D"/>
    </w:rPr>
  </w:style>
  <w:style w:type="character" w:customStyle="1" w:styleId="ListLabel13">
    <w:name w:val="ListLabel 13"/>
    <w:uiPriority w:val="99"/>
    <w:rsid w:val="00D2429B"/>
    <w:rPr>
      <w:rFonts w:eastAsia="宋体"/>
    </w:rPr>
  </w:style>
  <w:style w:type="character" w:customStyle="1" w:styleId="ListLabel14">
    <w:name w:val="ListLabel 14"/>
    <w:uiPriority w:val="99"/>
    <w:rsid w:val="00D2429B"/>
    <w:rPr>
      <w:rFonts w:eastAsia="PMingLiU"/>
      <w:color w:val="000000"/>
      <w:u w:val="none"/>
    </w:rPr>
  </w:style>
  <w:style w:type="character" w:customStyle="1" w:styleId="ListLabel15">
    <w:name w:val="ListLabel 15"/>
    <w:uiPriority w:val="99"/>
    <w:rsid w:val="00D2429B"/>
  </w:style>
  <w:style w:type="paragraph" w:customStyle="1" w:styleId="Heading">
    <w:name w:val="Heading"/>
    <w:basedOn w:val="Normal"/>
    <w:next w:val="TextBody"/>
    <w:uiPriority w:val="99"/>
    <w:rsid w:val="00D2429B"/>
    <w:pPr>
      <w:keepNext/>
      <w:spacing w:before="240" w:after="120"/>
    </w:pPr>
    <w:rPr>
      <w:rFonts w:ascii="Liberation Sans" w:hAnsi="Liberation Sans" w:cs="Arial Unicode MS"/>
      <w:sz w:val="28"/>
      <w:szCs w:val="28"/>
    </w:rPr>
  </w:style>
  <w:style w:type="paragraph" w:customStyle="1" w:styleId="TextBody">
    <w:name w:val="Text Body"/>
    <w:basedOn w:val="Normal"/>
    <w:uiPriority w:val="99"/>
    <w:rsid w:val="00D2429B"/>
    <w:pPr>
      <w:spacing w:after="140" w:line="288" w:lineRule="auto"/>
    </w:pPr>
  </w:style>
  <w:style w:type="paragraph" w:styleId="List">
    <w:name w:val="List"/>
    <w:basedOn w:val="TextBody"/>
    <w:uiPriority w:val="99"/>
    <w:rsid w:val="00D2429B"/>
  </w:style>
  <w:style w:type="paragraph" w:styleId="Caption">
    <w:name w:val="caption"/>
    <w:basedOn w:val="Normal"/>
    <w:uiPriority w:val="99"/>
    <w:qFormat/>
    <w:rsid w:val="00D2429B"/>
    <w:pPr>
      <w:suppressLineNumbers/>
      <w:spacing w:before="120" w:after="120"/>
    </w:pPr>
    <w:rPr>
      <w:i/>
      <w:iCs/>
    </w:rPr>
  </w:style>
  <w:style w:type="paragraph" w:customStyle="1" w:styleId="Index">
    <w:name w:val="Index"/>
    <w:basedOn w:val="Normal"/>
    <w:uiPriority w:val="99"/>
    <w:rsid w:val="00D2429B"/>
    <w:pPr>
      <w:suppressLineNumbers/>
    </w:pPr>
  </w:style>
  <w:style w:type="paragraph" w:styleId="Header">
    <w:name w:val="header"/>
    <w:basedOn w:val="Normal"/>
    <w:link w:val="HeaderChar"/>
    <w:uiPriority w:val="99"/>
    <w:pPr>
      <w:tabs>
        <w:tab w:val="center" w:pos="4320"/>
        <w:tab w:val="right" w:pos="8640"/>
      </w:tabs>
    </w:pPr>
  </w:style>
  <w:style w:type="character" w:customStyle="1" w:styleId="HeaderChar1">
    <w:name w:val="Header Char1"/>
    <w:basedOn w:val="DefaultParagraphFont"/>
    <w:uiPriority w:val="99"/>
    <w:semiHidden/>
    <w:rsid w:val="00CF7372"/>
    <w:rPr>
      <w:color w:val="00000A"/>
      <w:sz w:val="24"/>
      <w:szCs w:val="24"/>
      <w:lang w:eastAsia="en-US"/>
    </w:rPr>
  </w:style>
  <w:style w:type="paragraph" w:styleId="Footer">
    <w:name w:val="footer"/>
    <w:basedOn w:val="Normal"/>
    <w:link w:val="FooterChar"/>
    <w:uiPriority w:val="99"/>
    <w:pPr>
      <w:tabs>
        <w:tab w:val="center" w:pos="4320"/>
        <w:tab w:val="right" w:pos="8640"/>
      </w:tabs>
    </w:pPr>
  </w:style>
  <w:style w:type="character" w:customStyle="1" w:styleId="FooterChar1">
    <w:name w:val="Footer Char1"/>
    <w:basedOn w:val="DefaultParagraphFont"/>
    <w:uiPriority w:val="99"/>
    <w:semiHidden/>
    <w:rsid w:val="00CF7372"/>
    <w:rPr>
      <w:color w:val="00000A"/>
      <w:sz w:val="24"/>
      <w:szCs w:val="24"/>
      <w:lang w:eastAsia="en-US"/>
    </w:rPr>
  </w:style>
  <w:style w:type="paragraph" w:styleId="PlainText">
    <w:name w:val="Plain Text"/>
    <w:basedOn w:val="Normal"/>
    <w:link w:val="PlainTextChar"/>
    <w:uiPriority w:val="99"/>
    <w:rPr>
      <w:rFonts w:ascii="Courier New" w:eastAsia="宋体" w:hAnsi="Courier New" w:cs="Courier New"/>
      <w:lang w:val="en-GB" w:eastAsia="zh-CN"/>
    </w:rPr>
  </w:style>
  <w:style w:type="character" w:customStyle="1" w:styleId="PlainTextChar1">
    <w:name w:val="Plain Text Char1"/>
    <w:basedOn w:val="DefaultParagraphFont"/>
    <w:uiPriority w:val="99"/>
    <w:semiHidden/>
    <w:rsid w:val="00CF7372"/>
    <w:rPr>
      <w:rFonts w:ascii="Courier New" w:hAnsi="Courier New" w:cs="Courier New"/>
      <w:color w:val="00000A"/>
      <w:sz w:val="20"/>
      <w:szCs w:val="20"/>
      <w:lang w:eastAsia="en-US"/>
    </w:rPr>
  </w:style>
  <w:style w:type="paragraph" w:styleId="ListParagraph">
    <w:name w:val="List Paragraph"/>
    <w:basedOn w:val="Normal"/>
    <w:uiPriority w:val="99"/>
    <w:qFormat/>
    <w:pPr>
      <w:ind w:left="720"/>
    </w:pPr>
    <w:rPr>
      <w:rFonts w:ascii="Calibri" w:hAnsi="Calibri" w:cs="Calibri"/>
      <w:sz w:val="22"/>
      <w:szCs w:val="22"/>
      <w:lang w:val="en-GB" w:eastAsia="en-GB"/>
    </w:rPr>
  </w:style>
  <w:style w:type="paragraph" w:styleId="CommentText">
    <w:name w:val="annotation text"/>
    <w:basedOn w:val="Normal"/>
    <w:link w:val="CommentTextChar"/>
    <w:uiPriority w:val="99"/>
    <w:semiHidden/>
  </w:style>
  <w:style w:type="character" w:customStyle="1" w:styleId="CommentTextChar1">
    <w:name w:val="Comment Text Char1"/>
    <w:basedOn w:val="DefaultParagraphFont"/>
    <w:uiPriority w:val="99"/>
    <w:semiHidden/>
    <w:rsid w:val="00CF7372"/>
    <w:rPr>
      <w:color w:val="00000A"/>
      <w:sz w:val="20"/>
      <w:szCs w:val="20"/>
      <w:lang w:eastAsia="en-US"/>
    </w:rPr>
  </w:style>
  <w:style w:type="paragraph" w:styleId="CommentSubject">
    <w:name w:val="annotation subject"/>
    <w:basedOn w:val="CommentText"/>
    <w:link w:val="CommentSubjectChar"/>
    <w:uiPriority w:val="99"/>
    <w:semiHidden/>
    <w:rPr>
      <w:b/>
      <w:bCs/>
    </w:rPr>
  </w:style>
  <w:style w:type="character" w:customStyle="1" w:styleId="CommentSubjectChar1">
    <w:name w:val="Comment Subject Char1"/>
    <w:basedOn w:val="CommentTextChar"/>
    <w:uiPriority w:val="99"/>
    <w:semiHidden/>
    <w:rsid w:val="00CF7372"/>
    <w:rPr>
      <w:rFonts w:cs="Times New Roman"/>
      <w:b/>
      <w:bCs/>
      <w:color w:val="00000A"/>
      <w:sz w:val="20"/>
      <w:szCs w:val="20"/>
      <w:lang w:val="en-US" w:eastAsia="en-US"/>
    </w:rPr>
  </w:style>
  <w:style w:type="paragraph" w:styleId="BalloonText">
    <w:name w:val="Balloon Text"/>
    <w:basedOn w:val="Normal"/>
    <w:link w:val="BalloonTextChar"/>
    <w:uiPriority w:val="99"/>
    <w:semiHidden/>
    <w:rPr>
      <w:rFonts w:cs="Cambria"/>
      <w:sz w:val="16"/>
      <w:szCs w:val="16"/>
    </w:rPr>
  </w:style>
  <w:style w:type="character" w:customStyle="1" w:styleId="BalloonTextChar1">
    <w:name w:val="Balloon Text Char1"/>
    <w:basedOn w:val="DefaultParagraphFont"/>
    <w:uiPriority w:val="99"/>
    <w:semiHidden/>
    <w:rsid w:val="00CF7372"/>
    <w:rPr>
      <w:rFonts w:ascii="Times New Roman" w:hAnsi="Times New Roman"/>
      <w:color w:val="00000A"/>
      <w:sz w:val="0"/>
      <w:szCs w:val="0"/>
      <w:lang w:eastAsia="en-US"/>
    </w:rPr>
  </w:style>
  <w:style w:type="paragraph" w:styleId="Revision">
    <w:name w:val="Revision"/>
    <w:uiPriority w:val="99"/>
    <w:pPr>
      <w:suppressAutoHyphens/>
    </w:pPr>
    <w:rPr>
      <w:color w:val="00000A"/>
      <w:sz w:val="24"/>
      <w:szCs w:val="24"/>
      <w:lang w:eastAsia="en-US"/>
    </w:rPr>
  </w:style>
  <w:style w:type="paragraph" w:styleId="NormalWeb">
    <w:name w:val="Normal (Web)"/>
    <w:basedOn w:val="Normal"/>
    <w:uiPriority w:val="99"/>
    <w:pPr>
      <w:spacing w:beforeAutospacing="1" w:afterAutospacing="1"/>
    </w:pPr>
    <w:rPr>
      <w:rFonts w:ascii="Times New Roman" w:eastAsia="宋体" w:hAnsi="Times New Roman"/>
      <w:lang w:val="en-GB" w:eastAsia="zh-CN"/>
    </w:rPr>
  </w:style>
  <w:style w:type="paragraph" w:customStyle="1" w:styleId="TableContents">
    <w:name w:val="Table Contents"/>
    <w:basedOn w:val="Normal"/>
    <w:uiPriority w:val="99"/>
    <w:rsid w:val="00D2429B"/>
  </w:style>
  <w:style w:type="table" w:styleId="LightShading-Accent1">
    <w:name w:val="Light Shading Accent 1"/>
    <w:basedOn w:val="TableNormal"/>
    <w:uiPriority w:val="99"/>
    <w:rPr>
      <w:rFonts w:ascii="Calibri" w:hAnsi="Calibri" w:cs="Calibri"/>
      <w:color w:val="365F91"/>
      <w:lang w:eastAsia="en-US"/>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PMingLiU" w:hAnsi="Cambria"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color w:val="00000A"/>
      <w:sz w:val="24"/>
      <w:szCs w:val="24"/>
      <w:lang w:eastAsia="en-US"/>
    </w:rPr>
  </w:style>
  <w:style w:type="paragraph" w:styleId="Heading2">
    <w:name w:val="heading 2"/>
    <w:basedOn w:val="Normal"/>
    <w:next w:val="Normal"/>
    <w:link w:val="Heading2Char"/>
    <w:uiPriority w:val="99"/>
    <w:qFormat/>
    <w:pPr>
      <w:keepNext/>
      <w:jc w:val="center"/>
      <w:outlineLvl w:val="1"/>
    </w:pPr>
    <w:rPr>
      <w:rFonts w:ascii="Univers" w:hAnsi="Univers"/>
      <w:b/>
      <w:bCs/>
      <w:sz w:val="22"/>
      <w:szCs w:val="2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Pr>
      <w:rFonts w:ascii="Univers" w:eastAsia="PMingLiU" w:hAnsi="Univers" w:cs="Times New Roman"/>
      <w:b/>
      <w:bCs/>
      <w:sz w:val="22"/>
      <w:szCs w:val="22"/>
      <w:lang w:eastAsia="zh-CN"/>
    </w:rPr>
  </w:style>
  <w:style w:type="character" w:customStyle="1" w:styleId="HeaderChar">
    <w:name w:val="Header Char"/>
    <w:basedOn w:val="DefaultParagraphFont"/>
    <w:link w:val="Header"/>
    <w:uiPriority w:val="99"/>
    <w:locked/>
    <w:rPr>
      <w:rFonts w:cs="Times New Roman"/>
    </w:rPr>
  </w:style>
  <w:style w:type="character" w:customStyle="1" w:styleId="FooterChar">
    <w:name w:val="Footer Char"/>
    <w:basedOn w:val="DefaultParagraphFont"/>
    <w:link w:val="Footer"/>
    <w:uiPriority w:val="99"/>
    <w:locked/>
    <w:rPr>
      <w:rFonts w:cs="Times New Roman"/>
    </w:rPr>
  </w:style>
  <w:style w:type="character" w:styleId="PageNumber">
    <w:name w:val="page number"/>
    <w:basedOn w:val="DefaultParagraphFont"/>
    <w:uiPriority w:val="99"/>
    <w:semiHidden/>
    <w:rPr>
      <w:rFonts w:cs="Times New Roman"/>
    </w:rPr>
  </w:style>
  <w:style w:type="character" w:customStyle="1" w:styleId="PlainTextChar">
    <w:name w:val="Plain Text Char"/>
    <w:basedOn w:val="DefaultParagraphFont"/>
    <w:link w:val="PlainText"/>
    <w:uiPriority w:val="99"/>
    <w:locked/>
    <w:rPr>
      <w:rFonts w:ascii="Courier New" w:eastAsia="宋体" w:hAnsi="Courier New" w:cs="Courier New"/>
      <w:sz w:val="24"/>
      <w:szCs w:val="24"/>
      <w:lang w:eastAsia="zh-CN"/>
    </w:rPr>
  </w:style>
  <w:style w:type="character" w:customStyle="1" w:styleId="InternetLink">
    <w:name w:val="Internet Link"/>
    <w:basedOn w:val="DefaultParagraphFont"/>
    <w:uiPriority w:val="99"/>
    <w:rPr>
      <w:rFonts w:cs="Times New Roman"/>
      <w:color w:val="0000FF"/>
      <w:u w:val="single"/>
    </w:rPr>
  </w:style>
  <w:style w:type="character" w:styleId="CommentReference">
    <w:name w:val="annotation reference"/>
    <w:basedOn w:val="DefaultParagraphFont"/>
    <w:uiPriority w:val="99"/>
    <w:semiHidden/>
    <w:rPr>
      <w:rFonts w:cs="Times New Roman"/>
      <w:sz w:val="18"/>
      <w:szCs w:val="18"/>
    </w:rPr>
  </w:style>
  <w:style w:type="character" w:customStyle="1" w:styleId="CommentTextChar">
    <w:name w:val="Comment Text Char"/>
    <w:basedOn w:val="DefaultParagraphFont"/>
    <w:link w:val="CommentText"/>
    <w:uiPriority w:val="99"/>
    <w:semiHidden/>
    <w:locked/>
    <w:rPr>
      <w:rFonts w:cs="Times New Roman"/>
      <w:sz w:val="24"/>
      <w:szCs w:val="24"/>
      <w:lang w:val="en-US" w:eastAsia="en-US"/>
    </w:rPr>
  </w:style>
  <w:style w:type="character" w:customStyle="1" w:styleId="CommentSubjectChar">
    <w:name w:val="Comment Subject Char"/>
    <w:basedOn w:val="CommentTextChar"/>
    <w:link w:val="CommentSubject"/>
    <w:uiPriority w:val="99"/>
    <w:semiHidden/>
    <w:locked/>
    <w:rPr>
      <w:rFonts w:cs="Times New Roman"/>
      <w:b/>
      <w:bCs/>
      <w:sz w:val="24"/>
      <w:szCs w:val="24"/>
      <w:lang w:val="en-US" w:eastAsia="en-US"/>
    </w:rPr>
  </w:style>
  <w:style w:type="character" w:customStyle="1" w:styleId="BalloonTextChar">
    <w:name w:val="Balloon Text Char"/>
    <w:basedOn w:val="DefaultParagraphFont"/>
    <w:link w:val="BalloonText"/>
    <w:uiPriority w:val="99"/>
    <w:semiHidden/>
    <w:locked/>
    <w:rPr>
      <w:rFonts w:ascii="Cambria" w:eastAsia="PMingLiU" w:hAnsi="Cambria" w:cs="Cambria"/>
      <w:sz w:val="16"/>
      <w:szCs w:val="16"/>
      <w:lang w:val="en-US" w:eastAsia="en-US"/>
    </w:rPr>
  </w:style>
  <w:style w:type="character" w:styleId="Strong">
    <w:name w:val="Strong"/>
    <w:basedOn w:val="DefaultParagraphFont"/>
    <w:uiPriority w:val="99"/>
    <w:qFormat/>
    <w:rPr>
      <w:rFonts w:cs="Times New Roman"/>
      <w:b/>
    </w:rPr>
  </w:style>
  <w:style w:type="character" w:customStyle="1" w:styleId="ListLabel1">
    <w:name w:val="ListLabel 1"/>
    <w:uiPriority w:val="99"/>
    <w:rsid w:val="00D2429B"/>
  </w:style>
  <w:style w:type="character" w:customStyle="1" w:styleId="ListLabel2">
    <w:name w:val="ListLabel 2"/>
    <w:uiPriority w:val="99"/>
    <w:rsid w:val="00D2429B"/>
    <w:rPr>
      <w:rFonts w:eastAsia="宋体"/>
    </w:rPr>
  </w:style>
  <w:style w:type="character" w:customStyle="1" w:styleId="ListLabel3">
    <w:name w:val="ListLabel 3"/>
    <w:uiPriority w:val="99"/>
    <w:rsid w:val="00D2429B"/>
    <w:rPr>
      <w:color w:val="00000A"/>
      <w:sz w:val="32"/>
    </w:rPr>
  </w:style>
  <w:style w:type="character" w:customStyle="1" w:styleId="ListLabel4">
    <w:name w:val="ListLabel 4"/>
    <w:uiPriority w:val="99"/>
    <w:rsid w:val="00D2429B"/>
  </w:style>
  <w:style w:type="character" w:customStyle="1" w:styleId="ListLabel5">
    <w:name w:val="ListLabel 5"/>
    <w:uiPriority w:val="99"/>
    <w:rsid w:val="00D2429B"/>
    <w:rPr>
      <w:sz w:val="32"/>
    </w:rPr>
  </w:style>
  <w:style w:type="character" w:customStyle="1" w:styleId="ListLabel6">
    <w:name w:val="ListLabel 6"/>
    <w:uiPriority w:val="99"/>
    <w:rsid w:val="00D2429B"/>
    <w:rPr>
      <w:color w:val="00000A"/>
      <w:sz w:val="20"/>
    </w:rPr>
  </w:style>
  <w:style w:type="character" w:customStyle="1" w:styleId="ListLabel7">
    <w:name w:val="ListLabel 7"/>
    <w:uiPriority w:val="99"/>
    <w:rsid w:val="00D2429B"/>
    <w:rPr>
      <w:rFonts w:eastAsia="PMingLiU"/>
      <w:sz w:val="32"/>
    </w:rPr>
  </w:style>
  <w:style w:type="character" w:customStyle="1" w:styleId="ListLabel8">
    <w:name w:val="ListLabel 8"/>
    <w:uiPriority w:val="99"/>
    <w:rsid w:val="00D2429B"/>
    <w:rPr>
      <w:rFonts w:eastAsia="Times New Roman"/>
    </w:rPr>
  </w:style>
  <w:style w:type="character" w:customStyle="1" w:styleId="ListLabel9">
    <w:name w:val="ListLabel 9"/>
    <w:uiPriority w:val="99"/>
    <w:rsid w:val="00D2429B"/>
    <w:rPr>
      <w:rFonts w:ascii="Arial" w:hAnsi="Arial"/>
      <w:b/>
      <w:sz w:val="22"/>
    </w:rPr>
  </w:style>
  <w:style w:type="character" w:styleId="FollowedHyperlink">
    <w:name w:val="FollowedHyperlink"/>
    <w:basedOn w:val="DefaultParagraphFont"/>
    <w:uiPriority w:val="99"/>
    <w:semiHidden/>
    <w:rPr>
      <w:rFonts w:cs="Times New Roman"/>
      <w:color w:val="800080"/>
      <w:u w:val="single"/>
    </w:rPr>
  </w:style>
  <w:style w:type="character" w:styleId="PlaceholderText">
    <w:name w:val="Placeholder Text"/>
    <w:basedOn w:val="DefaultParagraphFont"/>
    <w:uiPriority w:val="99"/>
    <w:rPr>
      <w:rFonts w:cs="Times New Roman"/>
      <w:color w:val="808080"/>
    </w:rPr>
  </w:style>
  <w:style w:type="character" w:customStyle="1" w:styleId="ListLabel10">
    <w:name w:val="ListLabel 10"/>
    <w:uiPriority w:val="99"/>
    <w:rsid w:val="00D2429B"/>
    <w:rPr>
      <w:rFonts w:eastAsia="PMingLiU"/>
    </w:rPr>
  </w:style>
  <w:style w:type="character" w:customStyle="1" w:styleId="ListLabel11">
    <w:name w:val="ListLabel 11"/>
    <w:uiPriority w:val="99"/>
    <w:rsid w:val="00D2429B"/>
  </w:style>
  <w:style w:type="character" w:customStyle="1" w:styleId="ListLabel12">
    <w:name w:val="ListLabel 12"/>
    <w:uiPriority w:val="99"/>
    <w:rsid w:val="00D2429B"/>
    <w:rPr>
      <w:color w:val="1F497D"/>
    </w:rPr>
  </w:style>
  <w:style w:type="character" w:customStyle="1" w:styleId="ListLabel13">
    <w:name w:val="ListLabel 13"/>
    <w:uiPriority w:val="99"/>
    <w:rsid w:val="00D2429B"/>
    <w:rPr>
      <w:rFonts w:eastAsia="宋体"/>
    </w:rPr>
  </w:style>
  <w:style w:type="character" w:customStyle="1" w:styleId="ListLabel14">
    <w:name w:val="ListLabel 14"/>
    <w:uiPriority w:val="99"/>
    <w:rsid w:val="00D2429B"/>
    <w:rPr>
      <w:rFonts w:eastAsia="PMingLiU"/>
      <w:color w:val="000000"/>
      <w:u w:val="none"/>
    </w:rPr>
  </w:style>
  <w:style w:type="character" w:customStyle="1" w:styleId="ListLabel15">
    <w:name w:val="ListLabel 15"/>
    <w:uiPriority w:val="99"/>
    <w:rsid w:val="00D2429B"/>
  </w:style>
  <w:style w:type="paragraph" w:customStyle="1" w:styleId="Heading">
    <w:name w:val="Heading"/>
    <w:basedOn w:val="Normal"/>
    <w:next w:val="TextBody"/>
    <w:uiPriority w:val="99"/>
    <w:rsid w:val="00D2429B"/>
    <w:pPr>
      <w:keepNext/>
      <w:spacing w:before="240" w:after="120"/>
    </w:pPr>
    <w:rPr>
      <w:rFonts w:ascii="Liberation Sans" w:hAnsi="Liberation Sans" w:cs="Arial Unicode MS"/>
      <w:sz w:val="28"/>
      <w:szCs w:val="28"/>
    </w:rPr>
  </w:style>
  <w:style w:type="paragraph" w:customStyle="1" w:styleId="TextBody">
    <w:name w:val="Text Body"/>
    <w:basedOn w:val="Normal"/>
    <w:uiPriority w:val="99"/>
    <w:rsid w:val="00D2429B"/>
    <w:pPr>
      <w:spacing w:after="140" w:line="288" w:lineRule="auto"/>
    </w:pPr>
  </w:style>
  <w:style w:type="paragraph" w:styleId="List">
    <w:name w:val="List"/>
    <w:basedOn w:val="TextBody"/>
    <w:uiPriority w:val="99"/>
    <w:rsid w:val="00D2429B"/>
  </w:style>
  <w:style w:type="paragraph" w:styleId="Caption">
    <w:name w:val="caption"/>
    <w:basedOn w:val="Normal"/>
    <w:uiPriority w:val="99"/>
    <w:qFormat/>
    <w:rsid w:val="00D2429B"/>
    <w:pPr>
      <w:suppressLineNumbers/>
      <w:spacing w:before="120" w:after="120"/>
    </w:pPr>
    <w:rPr>
      <w:i/>
      <w:iCs/>
    </w:rPr>
  </w:style>
  <w:style w:type="paragraph" w:customStyle="1" w:styleId="Index">
    <w:name w:val="Index"/>
    <w:basedOn w:val="Normal"/>
    <w:uiPriority w:val="99"/>
    <w:rsid w:val="00D2429B"/>
    <w:pPr>
      <w:suppressLineNumbers/>
    </w:pPr>
  </w:style>
  <w:style w:type="paragraph" w:styleId="Header">
    <w:name w:val="header"/>
    <w:basedOn w:val="Normal"/>
    <w:link w:val="HeaderChar"/>
    <w:uiPriority w:val="99"/>
    <w:pPr>
      <w:tabs>
        <w:tab w:val="center" w:pos="4320"/>
        <w:tab w:val="right" w:pos="8640"/>
      </w:tabs>
    </w:pPr>
  </w:style>
  <w:style w:type="character" w:customStyle="1" w:styleId="HeaderChar1">
    <w:name w:val="Header Char1"/>
    <w:basedOn w:val="DefaultParagraphFont"/>
    <w:uiPriority w:val="99"/>
    <w:semiHidden/>
    <w:rsid w:val="00CF7372"/>
    <w:rPr>
      <w:color w:val="00000A"/>
      <w:sz w:val="24"/>
      <w:szCs w:val="24"/>
      <w:lang w:eastAsia="en-US"/>
    </w:rPr>
  </w:style>
  <w:style w:type="paragraph" w:styleId="Footer">
    <w:name w:val="footer"/>
    <w:basedOn w:val="Normal"/>
    <w:link w:val="FooterChar"/>
    <w:uiPriority w:val="99"/>
    <w:pPr>
      <w:tabs>
        <w:tab w:val="center" w:pos="4320"/>
        <w:tab w:val="right" w:pos="8640"/>
      </w:tabs>
    </w:pPr>
  </w:style>
  <w:style w:type="character" w:customStyle="1" w:styleId="FooterChar1">
    <w:name w:val="Footer Char1"/>
    <w:basedOn w:val="DefaultParagraphFont"/>
    <w:uiPriority w:val="99"/>
    <w:semiHidden/>
    <w:rsid w:val="00CF7372"/>
    <w:rPr>
      <w:color w:val="00000A"/>
      <w:sz w:val="24"/>
      <w:szCs w:val="24"/>
      <w:lang w:eastAsia="en-US"/>
    </w:rPr>
  </w:style>
  <w:style w:type="paragraph" w:styleId="PlainText">
    <w:name w:val="Plain Text"/>
    <w:basedOn w:val="Normal"/>
    <w:link w:val="PlainTextChar"/>
    <w:uiPriority w:val="99"/>
    <w:rPr>
      <w:rFonts w:ascii="Courier New" w:eastAsia="宋体" w:hAnsi="Courier New" w:cs="Courier New"/>
      <w:lang w:val="en-GB" w:eastAsia="zh-CN"/>
    </w:rPr>
  </w:style>
  <w:style w:type="character" w:customStyle="1" w:styleId="PlainTextChar1">
    <w:name w:val="Plain Text Char1"/>
    <w:basedOn w:val="DefaultParagraphFont"/>
    <w:uiPriority w:val="99"/>
    <w:semiHidden/>
    <w:rsid w:val="00CF7372"/>
    <w:rPr>
      <w:rFonts w:ascii="Courier New" w:hAnsi="Courier New" w:cs="Courier New"/>
      <w:color w:val="00000A"/>
      <w:sz w:val="20"/>
      <w:szCs w:val="20"/>
      <w:lang w:eastAsia="en-US"/>
    </w:rPr>
  </w:style>
  <w:style w:type="paragraph" w:styleId="ListParagraph">
    <w:name w:val="List Paragraph"/>
    <w:basedOn w:val="Normal"/>
    <w:uiPriority w:val="99"/>
    <w:qFormat/>
    <w:pPr>
      <w:ind w:left="720"/>
    </w:pPr>
    <w:rPr>
      <w:rFonts w:ascii="Calibri" w:hAnsi="Calibri" w:cs="Calibri"/>
      <w:sz w:val="22"/>
      <w:szCs w:val="22"/>
      <w:lang w:val="en-GB" w:eastAsia="en-GB"/>
    </w:rPr>
  </w:style>
  <w:style w:type="paragraph" w:styleId="CommentText">
    <w:name w:val="annotation text"/>
    <w:basedOn w:val="Normal"/>
    <w:link w:val="CommentTextChar"/>
    <w:uiPriority w:val="99"/>
    <w:semiHidden/>
  </w:style>
  <w:style w:type="character" w:customStyle="1" w:styleId="CommentTextChar1">
    <w:name w:val="Comment Text Char1"/>
    <w:basedOn w:val="DefaultParagraphFont"/>
    <w:uiPriority w:val="99"/>
    <w:semiHidden/>
    <w:rsid w:val="00CF7372"/>
    <w:rPr>
      <w:color w:val="00000A"/>
      <w:sz w:val="20"/>
      <w:szCs w:val="20"/>
      <w:lang w:eastAsia="en-US"/>
    </w:rPr>
  </w:style>
  <w:style w:type="paragraph" w:styleId="CommentSubject">
    <w:name w:val="annotation subject"/>
    <w:basedOn w:val="CommentText"/>
    <w:link w:val="CommentSubjectChar"/>
    <w:uiPriority w:val="99"/>
    <w:semiHidden/>
    <w:rPr>
      <w:b/>
      <w:bCs/>
    </w:rPr>
  </w:style>
  <w:style w:type="character" w:customStyle="1" w:styleId="CommentSubjectChar1">
    <w:name w:val="Comment Subject Char1"/>
    <w:basedOn w:val="CommentTextChar"/>
    <w:uiPriority w:val="99"/>
    <w:semiHidden/>
    <w:rsid w:val="00CF7372"/>
    <w:rPr>
      <w:rFonts w:cs="Times New Roman"/>
      <w:b/>
      <w:bCs/>
      <w:color w:val="00000A"/>
      <w:sz w:val="20"/>
      <w:szCs w:val="20"/>
      <w:lang w:val="en-US" w:eastAsia="en-US"/>
    </w:rPr>
  </w:style>
  <w:style w:type="paragraph" w:styleId="BalloonText">
    <w:name w:val="Balloon Text"/>
    <w:basedOn w:val="Normal"/>
    <w:link w:val="BalloonTextChar"/>
    <w:uiPriority w:val="99"/>
    <w:semiHidden/>
    <w:rPr>
      <w:rFonts w:cs="Cambria"/>
      <w:sz w:val="16"/>
      <w:szCs w:val="16"/>
    </w:rPr>
  </w:style>
  <w:style w:type="character" w:customStyle="1" w:styleId="BalloonTextChar1">
    <w:name w:val="Balloon Text Char1"/>
    <w:basedOn w:val="DefaultParagraphFont"/>
    <w:uiPriority w:val="99"/>
    <w:semiHidden/>
    <w:rsid w:val="00CF7372"/>
    <w:rPr>
      <w:rFonts w:ascii="Times New Roman" w:hAnsi="Times New Roman"/>
      <w:color w:val="00000A"/>
      <w:sz w:val="0"/>
      <w:szCs w:val="0"/>
      <w:lang w:eastAsia="en-US"/>
    </w:rPr>
  </w:style>
  <w:style w:type="paragraph" w:styleId="Revision">
    <w:name w:val="Revision"/>
    <w:uiPriority w:val="99"/>
    <w:pPr>
      <w:suppressAutoHyphens/>
    </w:pPr>
    <w:rPr>
      <w:color w:val="00000A"/>
      <w:sz w:val="24"/>
      <w:szCs w:val="24"/>
      <w:lang w:eastAsia="en-US"/>
    </w:rPr>
  </w:style>
  <w:style w:type="paragraph" w:styleId="NormalWeb">
    <w:name w:val="Normal (Web)"/>
    <w:basedOn w:val="Normal"/>
    <w:uiPriority w:val="99"/>
    <w:pPr>
      <w:spacing w:beforeAutospacing="1" w:afterAutospacing="1"/>
    </w:pPr>
    <w:rPr>
      <w:rFonts w:ascii="Times New Roman" w:eastAsia="宋体" w:hAnsi="Times New Roman"/>
      <w:lang w:val="en-GB" w:eastAsia="zh-CN"/>
    </w:rPr>
  </w:style>
  <w:style w:type="paragraph" w:customStyle="1" w:styleId="TableContents">
    <w:name w:val="Table Contents"/>
    <w:basedOn w:val="Normal"/>
    <w:uiPriority w:val="99"/>
    <w:rsid w:val="00D2429B"/>
  </w:style>
  <w:style w:type="table" w:styleId="LightShading-Accent1">
    <w:name w:val="Light Shading Accent 1"/>
    <w:basedOn w:val="TableNormal"/>
    <w:uiPriority w:val="99"/>
    <w:rPr>
      <w:rFonts w:ascii="Calibri" w:hAnsi="Calibri" w:cs="Calibri"/>
      <w:color w:val="365F91"/>
      <w:lang w:eastAsia="en-US"/>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em.britishcouncil.org/terms-service"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5032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Anna  (Hong Kong)</dc:creator>
  <cp:lastModifiedBy>Deng, Mandy (China)</cp:lastModifiedBy>
  <cp:revision>3</cp:revision>
  <cp:lastPrinted>2015-04-09T11:34:00Z</cp:lastPrinted>
  <dcterms:created xsi:type="dcterms:W3CDTF">2018-02-09T08:13:00Z</dcterms:created>
  <dcterms:modified xsi:type="dcterms:W3CDTF">2018-02-09T11:21:00Z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British Council</vt:lpwstr>
  </property>
  <property fmtid="{D5CDD505-2E9C-101B-9397-08002B2CF9AE}" pid="4" name="ContentTypeId">
    <vt:lpwstr>0x010100336040FF5E6BF54E81AFF9F90EA0F0D3</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