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2A51B" w14:textId="47F8739B" w:rsidR="00555E21" w:rsidRDefault="00FC4BB7" w:rsidP="00555E21">
      <w:pPr>
        <w:rPr>
          <w:rFonts w:ascii="Arial" w:eastAsia="PMingLiU" w:hAnsi="Arial" w:cs="Arial"/>
          <w:b/>
          <w:snapToGrid w:val="0"/>
          <w:sz w:val="22"/>
          <w:szCs w:val="22"/>
          <w:lang w:val="en-GB"/>
        </w:rPr>
      </w:pPr>
      <w:r w:rsidRPr="00FC4BB7">
        <w:rPr>
          <w:rFonts w:ascii="Arial" w:eastAsia="PMingLiU" w:hAnsi="Arial" w:cs="Arial"/>
          <w:b/>
          <w:snapToGrid w:val="0"/>
          <w:sz w:val="22"/>
          <w:szCs w:val="22"/>
          <w:lang w:val="en-GB"/>
        </w:rPr>
        <w:t xml:space="preserve">British Council China Partnership </w:t>
      </w:r>
      <w:bookmarkStart w:id="0" w:name="_GoBack"/>
      <w:bookmarkEnd w:id="0"/>
      <w:r w:rsidRPr="00FC4BB7">
        <w:rPr>
          <w:rFonts w:ascii="Arial" w:eastAsia="PMingLiU" w:hAnsi="Arial" w:cs="Arial"/>
          <w:b/>
          <w:snapToGrid w:val="0"/>
          <w:sz w:val="22"/>
          <w:szCs w:val="22"/>
          <w:lang w:val="en-GB"/>
        </w:rPr>
        <w:t>Mission for UK independent schools and colleges</w:t>
      </w:r>
    </w:p>
    <w:p w14:paraId="2177D6E1" w14:textId="573C6548" w:rsidR="00FC4BB7" w:rsidRDefault="00FC4BB7" w:rsidP="00555E21">
      <w:pPr>
        <w:rPr>
          <w:rFonts w:ascii="Arial" w:eastAsia="PMingLiU" w:hAnsi="Arial" w:cs="Arial"/>
          <w:b/>
          <w:snapToGrid w:val="0"/>
          <w:sz w:val="22"/>
          <w:szCs w:val="22"/>
          <w:lang w:val="en-GB"/>
        </w:rPr>
      </w:pPr>
      <w:r>
        <w:rPr>
          <w:rFonts w:ascii="Arial" w:eastAsia="PMingLiU" w:hAnsi="Arial" w:cs="Arial"/>
          <w:b/>
          <w:snapToGrid w:val="0"/>
          <w:sz w:val="22"/>
          <w:szCs w:val="22"/>
          <w:lang w:val="en-GB"/>
        </w:rPr>
        <w:t>17-2</w:t>
      </w:r>
      <w:r w:rsidR="004D20E2">
        <w:rPr>
          <w:rFonts w:ascii="Arial" w:eastAsia="PMingLiU" w:hAnsi="Arial" w:cs="Arial"/>
          <w:b/>
          <w:snapToGrid w:val="0"/>
          <w:sz w:val="22"/>
          <w:szCs w:val="22"/>
          <w:lang w:val="en-GB"/>
        </w:rPr>
        <w:t>2</w:t>
      </w:r>
      <w:r>
        <w:rPr>
          <w:rFonts w:ascii="Arial" w:eastAsia="PMingLiU" w:hAnsi="Arial" w:cs="Arial"/>
          <w:b/>
          <w:snapToGrid w:val="0"/>
          <w:sz w:val="22"/>
          <w:szCs w:val="22"/>
          <w:lang w:val="en-GB"/>
        </w:rPr>
        <w:t xml:space="preserve"> October 2018</w:t>
      </w:r>
    </w:p>
    <w:p w14:paraId="2DC699A6" w14:textId="77777777" w:rsidR="00FC4BB7" w:rsidRPr="00D31480" w:rsidRDefault="00FC4BB7" w:rsidP="00555E21">
      <w:pPr>
        <w:rPr>
          <w:rFonts w:ascii="Arial" w:eastAsia="PMingLiU" w:hAnsi="Arial" w:cs="Arial"/>
          <w:snapToGrid w:val="0"/>
          <w:sz w:val="22"/>
          <w:szCs w:val="22"/>
          <w:lang w:val="en-GB"/>
        </w:rPr>
      </w:pPr>
    </w:p>
    <w:p w14:paraId="0774CE42" w14:textId="77777777" w:rsidR="009F6F5A" w:rsidRPr="00D31480" w:rsidRDefault="009F6F5A" w:rsidP="009F6F5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PMingLiU" w:hAnsi="Arial" w:cs="Arial"/>
          <w:b/>
          <w:snapToGrid w:val="0"/>
          <w:sz w:val="22"/>
          <w:szCs w:val="22"/>
          <w:lang w:val="en-GB"/>
        </w:rPr>
      </w:pPr>
      <w:r w:rsidRPr="00D31480">
        <w:rPr>
          <w:rFonts w:ascii="Arial" w:eastAsia="PMingLiU" w:hAnsi="Arial" w:cs="Arial"/>
          <w:b/>
          <w:snapToGrid w:val="0"/>
          <w:sz w:val="22"/>
          <w:szCs w:val="22"/>
          <w:lang w:val="en-GB"/>
        </w:rPr>
        <w:t>Name of institution</w:t>
      </w:r>
      <w:proofErr w:type="gramStart"/>
      <w:r w:rsidRPr="00D31480">
        <w:rPr>
          <w:rFonts w:ascii="Arial" w:eastAsia="PMingLiU" w:hAnsi="Arial" w:cs="Arial"/>
          <w:b/>
          <w:snapToGrid w:val="0"/>
          <w:sz w:val="22"/>
          <w:szCs w:val="22"/>
          <w:lang w:val="en-GB"/>
        </w:rPr>
        <w:t>*:_</w:t>
      </w:r>
      <w:proofErr w:type="gramEnd"/>
      <w:r w:rsidRPr="00D31480">
        <w:rPr>
          <w:rFonts w:ascii="Arial" w:eastAsia="PMingLiU" w:hAnsi="Arial" w:cs="Arial"/>
          <w:b/>
          <w:snapToGrid w:val="0"/>
          <w:sz w:val="22"/>
          <w:szCs w:val="22"/>
          <w:lang w:val="en-GB"/>
        </w:rPr>
        <w:t>__________________________________</w:t>
      </w:r>
      <w:r>
        <w:rPr>
          <w:rFonts w:ascii="Arial" w:eastAsia="PMingLiU" w:hAnsi="Arial" w:cs="Arial"/>
          <w:b/>
          <w:snapToGrid w:val="0"/>
          <w:sz w:val="22"/>
          <w:szCs w:val="22"/>
          <w:lang w:val="en-GB"/>
        </w:rPr>
        <w:t>_</w:t>
      </w:r>
      <w:r w:rsidRPr="00D31480">
        <w:rPr>
          <w:rFonts w:ascii="Arial" w:eastAsia="PMingLiU" w:hAnsi="Arial" w:cs="Arial"/>
          <w:b/>
          <w:snapToGrid w:val="0"/>
          <w:sz w:val="22"/>
          <w:szCs w:val="22"/>
          <w:lang w:val="en-GB"/>
        </w:rPr>
        <w:t>______________________</w:t>
      </w:r>
      <w:r w:rsidRPr="00D31480">
        <w:rPr>
          <w:rFonts w:ascii="Arial" w:eastAsia="PMingLiU" w:hAnsi="Arial" w:cs="Arial"/>
          <w:b/>
          <w:snapToGrid w:val="0"/>
          <w:sz w:val="22"/>
          <w:szCs w:val="22"/>
          <w:lang w:val="en-GB"/>
        </w:rPr>
        <w:softHyphen/>
      </w:r>
      <w:r w:rsidRPr="00D31480">
        <w:rPr>
          <w:rFonts w:ascii="Arial" w:eastAsia="PMingLiU" w:hAnsi="Arial" w:cs="Arial"/>
          <w:b/>
          <w:snapToGrid w:val="0"/>
          <w:sz w:val="22"/>
          <w:szCs w:val="22"/>
          <w:lang w:val="en-GB"/>
        </w:rPr>
        <w:softHyphen/>
      </w:r>
      <w:r w:rsidRPr="000A5DCB">
        <w:rPr>
          <w:rFonts w:ascii="Arial" w:eastAsia="PMingLiU" w:hAnsi="Arial" w:cs="Arial"/>
          <w:b/>
          <w:snapToGrid w:val="0"/>
          <w:sz w:val="22"/>
          <w:szCs w:val="22"/>
          <w:lang w:val="en-GB"/>
        </w:rPr>
        <w:tab/>
      </w:r>
    </w:p>
    <w:p w14:paraId="27197E76" w14:textId="77777777" w:rsidR="009F6F5A" w:rsidRPr="00D31480" w:rsidRDefault="009F6F5A" w:rsidP="009F6F5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536"/>
        <w:rPr>
          <w:rFonts w:ascii="Arial" w:eastAsia="PMingLiU" w:hAnsi="Arial" w:cs="Arial"/>
          <w:bCs/>
          <w:snapToGrid w:val="0"/>
          <w:sz w:val="22"/>
          <w:szCs w:val="22"/>
          <w:lang w:val="en-GB"/>
        </w:rPr>
      </w:pPr>
      <w:r w:rsidRPr="00D31480">
        <w:rPr>
          <w:rFonts w:ascii="Arial" w:eastAsia="PMingLiU" w:hAnsi="Arial" w:cs="Arial"/>
          <w:bCs/>
          <w:snapToGrid w:val="0"/>
          <w:sz w:val="22"/>
          <w:szCs w:val="22"/>
          <w:lang w:val="en-GB"/>
        </w:rPr>
        <w:t>(*This format will be used in all publicity)</w:t>
      </w:r>
    </w:p>
    <w:p w14:paraId="18154F75" w14:textId="77777777" w:rsidR="009F6F5A" w:rsidRPr="00D31480" w:rsidRDefault="009F6F5A" w:rsidP="009F6F5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536"/>
        <w:rPr>
          <w:rFonts w:ascii="Arial" w:eastAsia="PMingLiU" w:hAnsi="Arial" w:cs="Arial"/>
          <w:snapToGrid w:val="0"/>
          <w:sz w:val="22"/>
          <w:szCs w:val="22"/>
          <w:lang w:val="en-GB"/>
        </w:rPr>
      </w:pPr>
    </w:p>
    <w:p w14:paraId="04960623" w14:textId="77777777" w:rsidR="009F6F5A" w:rsidRPr="00D31480" w:rsidRDefault="009F6F5A" w:rsidP="009F6F5A">
      <w:pPr>
        <w:widowControl w:val="0"/>
        <w:pBdr>
          <w:bottom w:val="single" w:sz="4" w:space="1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</w:tabs>
        <w:ind w:right="95"/>
        <w:rPr>
          <w:rFonts w:ascii="Arial" w:eastAsia="PMingLiU" w:hAnsi="Arial" w:cs="Arial"/>
          <w:b/>
          <w:snapToGrid w:val="0"/>
          <w:sz w:val="22"/>
          <w:szCs w:val="22"/>
          <w:lang w:val="en-GB"/>
        </w:rPr>
      </w:pPr>
      <w:r w:rsidRPr="00D31480">
        <w:rPr>
          <w:rFonts w:ascii="Arial" w:eastAsia="PMingLiU" w:hAnsi="Arial" w:cs="Arial"/>
          <w:b/>
          <w:snapToGrid w:val="0"/>
          <w:sz w:val="22"/>
          <w:szCs w:val="22"/>
          <w:lang w:val="en-GB"/>
        </w:rPr>
        <w:t>Main contact:</w:t>
      </w:r>
    </w:p>
    <w:p w14:paraId="0A761CE6" w14:textId="77777777" w:rsidR="009F6F5A" w:rsidRPr="00D31480" w:rsidRDefault="009F6F5A" w:rsidP="009F6F5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</w:tabs>
        <w:ind w:right="95"/>
        <w:rPr>
          <w:rFonts w:ascii="Arial" w:eastAsia="PMingLiU" w:hAnsi="Arial" w:cs="Arial"/>
          <w:snapToGrid w:val="0"/>
          <w:sz w:val="22"/>
          <w:szCs w:val="22"/>
          <w:lang w:val="en-GB"/>
        </w:rPr>
      </w:pPr>
    </w:p>
    <w:p w14:paraId="703F4F29" w14:textId="77777777" w:rsidR="009F6F5A" w:rsidRPr="00D31480" w:rsidRDefault="009F6F5A" w:rsidP="009F6F5A">
      <w:pPr>
        <w:widowControl w:val="0"/>
        <w:pBdr>
          <w:bottom w:val="single" w:sz="4" w:space="1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</w:tabs>
        <w:ind w:right="95"/>
        <w:rPr>
          <w:rFonts w:ascii="Arial" w:eastAsia="PMingLiU" w:hAnsi="Arial" w:cs="Arial"/>
          <w:b/>
          <w:snapToGrid w:val="0"/>
          <w:sz w:val="22"/>
          <w:szCs w:val="22"/>
          <w:lang w:val="en-GB"/>
        </w:rPr>
      </w:pPr>
      <w:r w:rsidRPr="00D31480">
        <w:rPr>
          <w:rFonts w:ascii="Arial" w:eastAsia="PMingLiU" w:hAnsi="Arial" w:cs="Arial"/>
          <w:b/>
          <w:snapToGrid w:val="0"/>
          <w:sz w:val="22"/>
          <w:szCs w:val="22"/>
          <w:lang w:val="en-GB"/>
        </w:rPr>
        <w:t>Telephone:</w:t>
      </w:r>
    </w:p>
    <w:p w14:paraId="47CCCD28" w14:textId="77777777" w:rsidR="009F6F5A" w:rsidRPr="00D31480" w:rsidRDefault="009F6F5A" w:rsidP="009F6F5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</w:tabs>
        <w:ind w:right="95"/>
        <w:rPr>
          <w:rFonts w:ascii="Arial" w:eastAsia="PMingLiU" w:hAnsi="Arial" w:cs="Arial"/>
          <w:snapToGrid w:val="0"/>
          <w:sz w:val="22"/>
          <w:szCs w:val="22"/>
          <w:lang w:val="en-GB"/>
        </w:rPr>
      </w:pPr>
    </w:p>
    <w:p w14:paraId="16E75BB7" w14:textId="77777777" w:rsidR="009F6F5A" w:rsidRPr="00D31480" w:rsidRDefault="009F6F5A" w:rsidP="009F6F5A">
      <w:pPr>
        <w:widowControl w:val="0"/>
        <w:pBdr>
          <w:bottom w:val="single" w:sz="4" w:space="2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</w:tabs>
        <w:ind w:right="95"/>
        <w:rPr>
          <w:rFonts w:ascii="Arial" w:eastAsia="PMingLiU" w:hAnsi="Arial" w:cs="Arial"/>
          <w:b/>
          <w:snapToGrid w:val="0"/>
          <w:sz w:val="22"/>
          <w:szCs w:val="22"/>
          <w:lang w:val="en-GB"/>
        </w:rPr>
      </w:pPr>
      <w:r w:rsidRPr="00D31480">
        <w:rPr>
          <w:rFonts w:ascii="Arial" w:eastAsia="PMingLiU" w:hAnsi="Arial" w:cs="Arial"/>
          <w:b/>
          <w:snapToGrid w:val="0"/>
          <w:sz w:val="22"/>
          <w:szCs w:val="22"/>
          <w:lang w:val="en-GB"/>
        </w:rPr>
        <w:t>Fax:</w:t>
      </w:r>
    </w:p>
    <w:p w14:paraId="44B62956" w14:textId="77777777" w:rsidR="009F6F5A" w:rsidRPr="00D31480" w:rsidRDefault="009F6F5A" w:rsidP="009F6F5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</w:tabs>
        <w:ind w:right="95"/>
        <w:rPr>
          <w:rFonts w:ascii="Arial" w:eastAsia="PMingLiU" w:hAnsi="Arial" w:cs="Arial"/>
          <w:snapToGrid w:val="0"/>
          <w:sz w:val="22"/>
          <w:szCs w:val="22"/>
          <w:lang w:val="en-GB"/>
        </w:rPr>
      </w:pPr>
    </w:p>
    <w:p w14:paraId="1B5CA861" w14:textId="77777777" w:rsidR="009F6F5A" w:rsidRPr="00D31480" w:rsidRDefault="009F6F5A" w:rsidP="009F6F5A">
      <w:pPr>
        <w:widowControl w:val="0"/>
        <w:pBdr>
          <w:bottom w:val="single" w:sz="4" w:space="1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</w:tabs>
        <w:ind w:right="95"/>
        <w:rPr>
          <w:rFonts w:ascii="Arial" w:eastAsia="PMingLiU" w:hAnsi="Arial" w:cs="Arial"/>
          <w:b/>
          <w:snapToGrid w:val="0"/>
          <w:sz w:val="22"/>
          <w:szCs w:val="22"/>
          <w:lang w:val="en-GB"/>
        </w:rPr>
      </w:pPr>
      <w:r w:rsidRPr="00D31480">
        <w:rPr>
          <w:rFonts w:ascii="Arial" w:eastAsia="PMingLiU" w:hAnsi="Arial" w:cs="Arial"/>
          <w:b/>
          <w:snapToGrid w:val="0"/>
          <w:sz w:val="22"/>
          <w:szCs w:val="22"/>
          <w:lang w:val="en-GB"/>
        </w:rPr>
        <w:t>E-mail:</w:t>
      </w:r>
    </w:p>
    <w:p w14:paraId="4CB44670" w14:textId="77777777" w:rsidR="009F6F5A" w:rsidRPr="00D31480" w:rsidRDefault="009F6F5A" w:rsidP="009F6F5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</w:tabs>
        <w:ind w:right="95"/>
        <w:rPr>
          <w:rFonts w:ascii="Arial" w:eastAsia="PMingLiU" w:hAnsi="Arial" w:cs="Arial"/>
          <w:snapToGrid w:val="0"/>
          <w:sz w:val="22"/>
          <w:szCs w:val="22"/>
          <w:lang w:val="en-GB"/>
        </w:rPr>
      </w:pPr>
    </w:p>
    <w:p w14:paraId="3AFF0F2E" w14:textId="77777777" w:rsidR="009F6F5A" w:rsidRPr="00D31480" w:rsidRDefault="009F6F5A" w:rsidP="009F6F5A">
      <w:pPr>
        <w:widowControl w:val="0"/>
        <w:pBdr>
          <w:bottom w:val="single" w:sz="4" w:space="1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</w:tabs>
        <w:ind w:right="95"/>
        <w:rPr>
          <w:rFonts w:ascii="Arial" w:eastAsia="PMingLiU" w:hAnsi="Arial" w:cs="Arial"/>
          <w:b/>
          <w:snapToGrid w:val="0"/>
          <w:sz w:val="22"/>
          <w:szCs w:val="22"/>
          <w:lang w:val="en-GB"/>
        </w:rPr>
      </w:pPr>
      <w:r w:rsidRPr="00D31480">
        <w:rPr>
          <w:rFonts w:ascii="Arial" w:eastAsia="PMingLiU" w:hAnsi="Arial" w:cs="Arial"/>
          <w:b/>
          <w:snapToGrid w:val="0"/>
          <w:sz w:val="22"/>
          <w:szCs w:val="22"/>
          <w:lang w:val="en-GB"/>
        </w:rPr>
        <w:t>Contact address:</w:t>
      </w:r>
    </w:p>
    <w:p w14:paraId="65F61F0A" w14:textId="77777777" w:rsidR="009F6F5A" w:rsidRPr="00D31480" w:rsidRDefault="009F6F5A" w:rsidP="009F6F5A">
      <w:pPr>
        <w:autoSpaceDE w:val="0"/>
        <w:autoSpaceDN w:val="0"/>
        <w:adjustRightInd w:val="0"/>
        <w:jc w:val="both"/>
        <w:rPr>
          <w:rFonts w:ascii="Arial" w:eastAsia="PMingLiU" w:hAnsi="Arial" w:cs="Arial"/>
          <w:b/>
          <w:sz w:val="22"/>
          <w:szCs w:val="22"/>
          <w:lang w:val="en-GB" w:eastAsia="zh-CN"/>
        </w:rPr>
      </w:pPr>
    </w:p>
    <w:p w14:paraId="2E11BFD7" w14:textId="77777777" w:rsidR="001B222A" w:rsidRDefault="001B222A" w:rsidP="009F6F5A">
      <w:pPr>
        <w:autoSpaceDE w:val="0"/>
        <w:autoSpaceDN w:val="0"/>
        <w:adjustRightInd w:val="0"/>
        <w:jc w:val="both"/>
        <w:rPr>
          <w:rFonts w:ascii="Arial" w:eastAsia="PMingLiU" w:hAnsi="Arial" w:cs="Arial"/>
          <w:b/>
          <w:sz w:val="22"/>
          <w:szCs w:val="22"/>
          <w:lang w:val="en-GB" w:eastAsia="zh-TW"/>
        </w:rPr>
      </w:pPr>
    </w:p>
    <w:p w14:paraId="79F96295" w14:textId="77777777" w:rsidR="009F6F5A" w:rsidRPr="00D31480" w:rsidRDefault="009F6F5A" w:rsidP="009F6F5A">
      <w:pPr>
        <w:autoSpaceDE w:val="0"/>
        <w:autoSpaceDN w:val="0"/>
        <w:adjustRightInd w:val="0"/>
        <w:jc w:val="both"/>
        <w:rPr>
          <w:rFonts w:ascii="Arial" w:eastAsia="PMingLiU" w:hAnsi="Arial" w:cs="Arial"/>
          <w:b/>
          <w:sz w:val="22"/>
          <w:szCs w:val="22"/>
          <w:lang w:val="en-GB" w:eastAsia="zh-CN"/>
        </w:rPr>
      </w:pPr>
      <w:r w:rsidRPr="00D31480">
        <w:rPr>
          <w:rFonts w:ascii="Arial" w:eastAsia="PMingLiU" w:hAnsi="Arial" w:cs="Arial"/>
          <w:b/>
          <w:sz w:val="22"/>
          <w:szCs w:val="22"/>
          <w:lang w:val="en-GB" w:eastAsia="zh-CN"/>
        </w:rPr>
        <w:t xml:space="preserve">Please indicate which </w:t>
      </w:r>
      <w:r w:rsidR="00555E21">
        <w:rPr>
          <w:rFonts w:ascii="Arial" w:eastAsia="PMingLiU" w:hAnsi="Arial" w:cs="Arial"/>
          <w:b/>
          <w:sz w:val="22"/>
          <w:szCs w:val="22"/>
          <w:lang w:val="en-GB" w:eastAsia="zh-CN"/>
        </w:rPr>
        <w:t>activities</w:t>
      </w:r>
      <w:r w:rsidRPr="00D31480">
        <w:rPr>
          <w:rFonts w:ascii="Arial" w:eastAsia="PMingLiU" w:hAnsi="Arial" w:cs="Arial"/>
          <w:b/>
          <w:sz w:val="22"/>
          <w:szCs w:val="22"/>
          <w:lang w:val="en-GB" w:eastAsia="zh-CN"/>
        </w:rPr>
        <w:t xml:space="preserve"> you would like to take part in:</w:t>
      </w:r>
    </w:p>
    <w:p w14:paraId="6F47F945" w14:textId="77777777" w:rsidR="009F6F5A" w:rsidRDefault="009F6F5A" w:rsidP="009F6F5A">
      <w:pPr>
        <w:autoSpaceDE w:val="0"/>
        <w:autoSpaceDN w:val="0"/>
        <w:adjustRightInd w:val="0"/>
        <w:jc w:val="both"/>
        <w:rPr>
          <w:rFonts w:ascii="Arial" w:eastAsia="PMingLiU" w:hAnsi="Arial" w:cs="Arial"/>
          <w:b/>
          <w:sz w:val="22"/>
          <w:szCs w:val="22"/>
          <w:lang w:val="en-GB" w:eastAsia="zh-TW"/>
        </w:rPr>
      </w:pPr>
    </w:p>
    <w:p w14:paraId="3732B1BF" w14:textId="77777777" w:rsidR="001B222A" w:rsidRPr="00D31480" w:rsidRDefault="001B222A" w:rsidP="009F6F5A">
      <w:pPr>
        <w:autoSpaceDE w:val="0"/>
        <w:autoSpaceDN w:val="0"/>
        <w:adjustRightInd w:val="0"/>
        <w:jc w:val="both"/>
        <w:rPr>
          <w:rFonts w:ascii="Arial" w:eastAsia="PMingLiU" w:hAnsi="Arial" w:cs="Arial"/>
          <w:b/>
          <w:sz w:val="22"/>
          <w:szCs w:val="22"/>
          <w:lang w:val="en-GB" w:eastAsia="zh-TW"/>
        </w:rPr>
      </w:pPr>
    </w:p>
    <w:tbl>
      <w:tblPr>
        <w:tblW w:w="9606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36"/>
      </w:tblGrid>
      <w:tr w:rsidR="009F6F5A" w:rsidRPr="00D31480" w14:paraId="115FA310" w14:textId="77777777" w:rsidTr="00B5507D"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4E5E"/>
          </w:tcPr>
          <w:p w14:paraId="2ED9B299" w14:textId="77777777" w:rsidR="009F6F5A" w:rsidRPr="009F6F5A" w:rsidRDefault="009F6F5A" w:rsidP="000A5DCB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9F6F5A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Campaign</w:t>
            </w:r>
          </w:p>
        </w:tc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A4E5E"/>
          </w:tcPr>
          <w:p w14:paraId="70A5529F" w14:textId="77777777" w:rsidR="009F6F5A" w:rsidRPr="009F6F5A" w:rsidRDefault="009F6F5A" w:rsidP="000A5DCB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9F6F5A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Fee</w:t>
            </w:r>
          </w:p>
        </w:tc>
      </w:tr>
      <w:tr w:rsidR="009F6F5A" w:rsidRPr="00BC7D61" w14:paraId="553C50B1" w14:textId="77777777" w:rsidTr="009F6F5A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F55AF" w14:textId="77608AB5" w:rsidR="001B222A" w:rsidRDefault="00555E21" w:rsidP="00555E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zh-TW"/>
              </w:rPr>
              <w:t>A</w:t>
            </w:r>
            <w:r w:rsidRPr="00555E21">
              <w:rPr>
                <w:rFonts w:ascii="Arial" w:hAnsi="Arial" w:cs="Arial"/>
                <w:sz w:val="22"/>
                <w:szCs w:val="22"/>
                <w:lang w:val="en-GB" w:eastAsia="zh-TW"/>
              </w:rPr>
              <w:t xml:space="preserve">gent </w:t>
            </w:r>
            <w:r w:rsidR="00FC4BB7">
              <w:rPr>
                <w:rFonts w:ascii="Arial" w:hAnsi="Arial" w:cs="Arial"/>
                <w:sz w:val="22"/>
                <w:szCs w:val="22"/>
                <w:lang w:val="en-GB" w:eastAsia="zh-TW"/>
              </w:rPr>
              <w:t>workshops</w:t>
            </w:r>
          </w:p>
          <w:p w14:paraId="7595011A" w14:textId="45D6A3E9" w:rsidR="009F6F5A" w:rsidRPr="00FC4BB7" w:rsidRDefault="00FC4BB7" w:rsidP="00FC4B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BB7">
              <w:rPr>
                <w:rFonts w:ascii="Arial" w:hAnsi="Arial" w:cs="Arial"/>
                <w:sz w:val="22"/>
                <w:szCs w:val="22"/>
                <w:lang w:val="en-GB"/>
              </w:rPr>
              <w:t xml:space="preserve">Printed publication profile listing* and digital promotion 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82BA4" w14:textId="544F5107" w:rsidR="009F6F5A" w:rsidRDefault="001B722B" w:rsidP="000A5DCB">
            <w:pPr>
              <w:rPr>
                <w:rFonts w:ascii="Arial" w:hAnsi="Arial" w:cs="Arial"/>
                <w:sz w:val="22"/>
                <w:szCs w:val="22"/>
                <w:lang w:val="en-GB" w:eastAsia="zh-TW"/>
              </w:rPr>
            </w:pPr>
            <w:sdt>
              <w:sdtPr>
                <w:rPr>
                  <w:rFonts w:ascii="Arial" w:eastAsia="PMingLiU" w:hAnsi="Arial" w:cs="Arial"/>
                  <w:sz w:val="22"/>
                  <w:szCs w:val="22"/>
                  <w:lang w:val="en-GB" w:eastAsia="zh-HK"/>
                </w:rPr>
                <w:id w:val="79942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5A" w:rsidRPr="009F6F5A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zh-HK"/>
                  </w:rPr>
                  <w:t>☐</w:t>
                </w:r>
              </w:sdtContent>
            </w:sdt>
            <w:r w:rsidR="009F6F5A" w:rsidRPr="009F6F5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9F6F5A" w:rsidRPr="009F6F5A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FC4BB7">
              <w:rPr>
                <w:rFonts w:ascii="Arial" w:hAnsi="Arial" w:cs="Arial"/>
                <w:sz w:val="22"/>
                <w:szCs w:val="22"/>
                <w:lang w:val="en-GB" w:eastAsia="zh-TW"/>
              </w:rPr>
              <w:t>1,200</w:t>
            </w:r>
          </w:p>
          <w:p w14:paraId="018F33AF" w14:textId="3F47453A" w:rsidR="00A53244" w:rsidRDefault="001B722B" w:rsidP="00A53244">
            <w:pPr>
              <w:rPr>
                <w:rFonts w:ascii="Arial" w:hAnsi="Arial" w:cs="Arial"/>
                <w:sz w:val="22"/>
                <w:szCs w:val="22"/>
                <w:lang w:val="en-GB" w:eastAsia="zh-TW"/>
              </w:rPr>
            </w:pPr>
            <w:sdt>
              <w:sdtPr>
                <w:rPr>
                  <w:rFonts w:ascii="Arial" w:eastAsia="PMingLiU" w:hAnsi="Arial" w:cs="Arial"/>
                  <w:sz w:val="22"/>
                  <w:szCs w:val="22"/>
                  <w:lang w:val="en-GB" w:eastAsia="zh-HK"/>
                </w:rPr>
                <w:id w:val="-27201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244" w:rsidRPr="009F6F5A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zh-HK"/>
                  </w:rPr>
                  <w:t>☐</w:t>
                </w:r>
              </w:sdtContent>
            </w:sdt>
            <w:r w:rsidR="00A53244" w:rsidRPr="009F6F5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A53244" w:rsidRPr="009F6F5A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FC4BB7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A53244">
              <w:rPr>
                <w:rFonts w:ascii="Arial" w:hAnsi="Arial" w:cs="Arial" w:hint="eastAsia"/>
                <w:sz w:val="22"/>
                <w:szCs w:val="22"/>
                <w:lang w:val="en-GB" w:eastAsia="zh-TW"/>
              </w:rPr>
              <w:t>00</w:t>
            </w:r>
          </w:p>
          <w:p w14:paraId="6DBE72D9" w14:textId="77777777" w:rsidR="001B222A" w:rsidRDefault="001B222A" w:rsidP="009F6F5A">
            <w:pPr>
              <w:rPr>
                <w:rFonts w:ascii="Arial" w:hAnsi="Arial" w:cs="Arial"/>
                <w:sz w:val="22"/>
                <w:szCs w:val="22"/>
                <w:lang w:val="en-GB" w:eastAsia="zh-TW"/>
              </w:rPr>
            </w:pPr>
          </w:p>
          <w:p w14:paraId="3E48EA77" w14:textId="77777777" w:rsidR="009F6F5A" w:rsidRPr="009F6F5A" w:rsidRDefault="009F6F5A" w:rsidP="000A5DC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  <w:p w14:paraId="0E57B15F" w14:textId="77777777" w:rsidR="009F6F5A" w:rsidRPr="009F6F5A" w:rsidRDefault="00555E21" w:rsidP="000A5DCB">
            <w:pPr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*</w:t>
            </w:r>
            <w:r w:rsidR="009F6F5A" w:rsidRPr="009F6F5A">
              <w:rPr>
                <w:rFonts w:ascii="Arial" w:hAnsi="Arial" w:cs="Arial"/>
                <w:sz w:val="22"/>
                <w:szCs w:val="22"/>
                <w:lang w:val="en-GB"/>
              </w:rPr>
              <w:t>VAT will be added to the final bill</w:t>
            </w:r>
          </w:p>
        </w:tc>
      </w:tr>
    </w:tbl>
    <w:p w14:paraId="05F08593" w14:textId="77777777" w:rsidR="009F6F5A" w:rsidRPr="00D31480" w:rsidRDefault="009F6F5A" w:rsidP="009F6F5A">
      <w:pPr>
        <w:autoSpaceDE w:val="0"/>
        <w:autoSpaceDN w:val="0"/>
        <w:adjustRightInd w:val="0"/>
        <w:jc w:val="both"/>
        <w:rPr>
          <w:rFonts w:ascii="Arial" w:eastAsia="PMingLiU" w:hAnsi="Arial" w:cs="Arial"/>
          <w:b/>
          <w:sz w:val="22"/>
          <w:szCs w:val="22"/>
          <w:lang w:val="en-GB" w:eastAsia="zh-CN"/>
        </w:rPr>
      </w:pPr>
    </w:p>
    <w:p w14:paraId="774101C2" w14:textId="77777777" w:rsidR="009F6F5A" w:rsidRPr="00D31480" w:rsidRDefault="009F6F5A" w:rsidP="009F6F5A">
      <w:pPr>
        <w:keepNext/>
        <w:outlineLvl w:val="1"/>
        <w:rPr>
          <w:rFonts w:ascii="Arial" w:eastAsia="Times New Roman" w:hAnsi="Arial" w:cs="Arial"/>
          <w:b/>
          <w:bCs/>
          <w:sz w:val="22"/>
          <w:szCs w:val="22"/>
          <w:lang w:val="en-GB" w:eastAsia="zh-CN"/>
        </w:rPr>
      </w:pPr>
    </w:p>
    <w:p w14:paraId="13ED79DF" w14:textId="261B479C" w:rsidR="00555E21" w:rsidRPr="00555E21" w:rsidRDefault="00555E21" w:rsidP="00555E21">
      <w:pPr>
        <w:pStyle w:val="NormalWeb"/>
        <w:spacing w:line="360" w:lineRule="atLeast"/>
        <w:rPr>
          <w:rFonts w:ascii="Arial" w:hAnsi="Arial" w:cs="Arial"/>
          <w:color w:val="333333"/>
          <w:sz w:val="22"/>
          <w:szCs w:val="22"/>
        </w:rPr>
      </w:pPr>
      <w:r w:rsidRPr="00555E21">
        <w:rPr>
          <w:rFonts w:ascii="Arial" w:hAnsi="Arial" w:cs="Arial"/>
          <w:sz w:val="22"/>
          <w:szCs w:val="22"/>
        </w:rPr>
        <w:t xml:space="preserve">The event is intended to tie in with the events in other countries in the region including the </w:t>
      </w:r>
      <w:hyperlink r:id="rId8" w:history="1">
        <w:r w:rsidRPr="00555E21">
          <w:rPr>
            <w:rStyle w:val="Strong"/>
            <w:rFonts w:ascii="Arial" w:hAnsi="Arial" w:cs="Arial"/>
            <w:color w:val="00718F"/>
            <w:sz w:val="22"/>
            <w:szCs w:val="22"/>
            <w:u w:val="single"/>
          </w:rPr>
          <w:t>Hong Kong exhibition.</w:t>
        </w:r>
      </w:hyperlink>
    </w:p>
    <w:p w14:paraId="3B0148D1" w14:textId="77777777" w:rsidR="00FC4BB7" w:rsidRPr="000639DA" w:rsidRDefault="00FC4BB7" w:rsidP="00FC4BB7">
      <w:pPr>
        <w:pStyle w:val="NormalWeb"/>
        <w:spacing w:after="0" w:line="320" w:lineRule="atLeast"/>
        <w:rPr>
          <w:rFonts w:ascii="Arial" w:hAnsi="Arial" w:cs="Arial"/>
          <w:b/>
          <w:color w:val="000000" w:themeColor="text1"/>
          <w:sz w:val="22"/>
          <w:szCs w:val="22"/>
        </w:rPr>
      </w:pPr>
      <w:r w:rsidRPr="000639DA">
        <w:rPr>
          <w:rFonts w:ascii="Arial" w:hAnsi="Arial" w:cs="Arial"/>
          <w:color w:val="000000" w:themeColor="text1"/>
          <w:sz w:val="22"/>
          <w:szCs w:val="22"/>
        </w:rPr>
        <w:t xml:space="preserve">If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you are </w:t>
      </w:r>
      <w:r w:rsidRPr="00FC4BB7">
        <w:rPr>
          <w:rFonts w:ascii="Arial" w:hAnsi="Arial" w:cs="Arial"/>
          <w:color w:val="000000" w:themeColor="text1"/>
          <w:sz w:val="22"/>
          <w:szCs w:val="22"/>
        </w:rPr>
        <w:t xml:space="preserve">interested in wider digital marketing support in China, we have a newly developed </w:t>
      </w:r>
      <w:r w:rsidRPr="00FC4BB7">
        <w:rPr>
          <w:rFonts w:ascii="Arial" w:hAnsi="Arial" w:cs="Arial"/>
        </w:rPr>
        <w:t xml:space="preserve">annual </w:t>
      </w:r>
      <w:r w:rsidRPr="00FC4BB7">
        <w:rPr>
          <w:rFonts w:ascii="Arial" w:hAnsi="Arial" w:cs="Arial"/>
          <w:sz w:val="22"/>
          <w:szCs w:val="22"/>
        </w:rPr>
        <w:t>d</w:t>
      </w:r>
      <w:r w:rsidRPr="00FC4BB7">
        <w:rPr>
          <w:rFonts w:ascii="Arial" w:hAnsi="Arial" w:cs="Arial"/>
        </w:rPr>
        <w:t xml:space="preserve">igital </w:t>
      </w:r>
      <w:r w:rsidRPr="00FC4BB7">
        <w:rPr>
          <w:rFonts w:ascii="Arial" w:hAnsi="Arial" w:cs="Arial"/>
          <w:sz w:val="22"/>
          <w:szCs w:val="22"/>
        </w:rPr>
        <w:t>m</w:t>
      </w:r>
      <w:r w:rsidRPr="00FC4BB7">
        <w:rPr>
          <w:rFonts w:ascii="Arial" w:hAnsi="Arial" w:cs="Arial"/>
        </w:rPr>
        <w:t xml:space="preserve">arketing </w:t>
      </w:r>
      <w:r w:rsidRPr="00FC4BB7">
        <w:rPr>
          <w:rFonts w:ascii="Arial" w:hAnsi="Arial" w:cs="Arial"/>
          <w:sz w:val="22"/>
          <w:szCs w:val="22"/>
        </w:rPr>
        <w:t>p</w:t>
      </w:r>
      <w:r w:rsidRPr="00FC4BB7">
        <w:rPr>
          <w:rFonts w:ascii="Arial" w:hAnsi="Arial" w:cs="Arial"/>
        </w:rPr>
        <w:t>ackage</w:t>
      </w:r>
      <w:r w:rsidRPr="00FC4BB7">
        <w:rPr>
          <w:rFonts w:ascii="Arial" w:hAnsi="Arial" w:cs="Arial"/>
          <w:sz w:val="22"/>
          <w:szCs w:val="22"/>
        </w:rPr>
        <w:t>,</w:t>
      </w:r>
      <w:r w:rsidRPr="008353BC">
        <w:rPr>
          <w:rFonts w:ascii="Arial" w:hAnsi="Arial" w:cs="Arial"/>
          <w:sz w:val="22"/>
          <w:szCs w:val="22"/>
        </w:rPr>
        <w:t xml:space="preserve"> details of which can be found </w:t>
      </w:r>
      <w:hyperlink r:id="rId9" w:history="1">
        <w:r w:rsidRPr="00FC4BB7">
          <w:rPr>
            <w:rFonts w:ascii="Arial" w:hAnsi="Arial" w:cs="Arial"/>
            <w:b/>
            <w:bCs/>
            <w:color w:val="31849B" w:themeColor="accent5" w:themeShade="BF"/>
            <w:sz w:val="22"/>
            <w:szCs w:val="22"/>
            <w:u w:val="single"/>
          </w:rPr>
          <w:t>here</w:t>
        </w:r>
      </w:hyperlink>
      <w:r w:rsidRPr="00FC4BB7">
        <w:rPr>
          <w:rFonts w:ascii="Arial" w:hAnsi="Arial" w:cs="Arial"/>
          <w:color w:val="000000" w:themeColor="text1"/>
          <w:sz w:val="22"/>
          <w:szCs w:val="22"/>
        </w:rPr>
        <w:t>.</w:t>
      </w:r>
      <w:r w:rsidRPr="000639D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14F1D37F" w14:textId="77777777" w:rsidR="001B222A" w:rsidRDefault="001B222A">
      <w:pPr>
        <w:spacing w:after="200" w:line="276" w:lineRule="auto"/>
        <w:rPr>
          <w:rFonts w:ascii="Arial" w:eastAsia="Times New Roman" w:hAnsi="Arial" w:cs="Arial"/>
          <w:b/>
          <w:bCs/>
          <w:sz w:val="22"/>
          <w:szCs w:val="22"/>
          <w:lang w:val="en-GB" w:eastAsia="zh-CN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en-GB" w:eastAsia="zh-CN"/>
        </w:rPr>
        <w:br w:type="page"/>
      </w:r>
    </w:p>
    <w:p w14:paraId="1C4B5F78" w14:textId="77777777" w:rsidR="009F6F5A" w:rsidRPr="00D31480" w:rsidRDefault="009F6F5A" w:rsidP="009F6F5A">
      <w:pPr>
        <w:keepNext/>
        <w:outlineLvl w:val="1"/>
        <w:rPr>
          <w:rFonts w:ascii="Arial" w:eastAsia="Times New Roman" w:hAnsi="Arial" w:cs="Arial"/>
          <w:b/>
          <w:bCs/>
          <w:sz w:val="22"/>
          <w:szCs w:val="22"/>
          <w:lang w:val="en-GB" w:eastAsia="zh-CN"/>
        </w:rPr>
      </w:pPr>
      <w:r w:rsidRPr="00D31480">
        <w:rPr>
          <w:rFonts w:ascii="Arial" w:eastAsia="Times New Roman" w:hAnsi="Arial" w:cs="Arial"/>
          <w:b/>
          <w:bCs/>
          <w:sz w:val="22"/>
          <w:szCs w:val="22"/>
          <w:lang w:val="en-GB" w:eastAsia="zh-CN"/>
        </w:rPr>
        <w:lastRenderedPageBreak/>
        <w:t>DECLARATION</w:t>
      </w:r>
    </w:p>
    <w:p w14:paraId="129A3824" w14:textId="77777777" w:rsidR="009F6F5A" w:rsidRPr="00D31480" w:rsidRDefault="009F6F5A" w:rsidP="009F6F5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536"/>
        <w:rPr>
          <w:rFonts w:ascii="Arial" w:eastAsia="PMingLiU" w:hAnsi="Arial" w:cs="Arial"/>
          <w:snapToGrid w:val="0"/>
          <w:sz w:val="22"/>
          <w:szCs w:val="22"/>
          <w:lang w:val="en-GB"/>
        </w:rPr>
      </w:pPr>
    </w:p>
    <w:p w14:paraId="416883BC" w14:textId="46E7F54F" w:rsidR="009F6F5A" w:rsidRPr="00D31480" w:rsidRDefault="009F6F5A" w:rsidP="009F6F5A">
      <w:pPr>
        <w:tabs>
          <w:tab w:val="left" w:pos="0"/>
        </w:tabs>
        <w:ind w:right="536"/>
        <w:rPr>
          <w:rFonts w:ascii="Arial" w:eastAsia="宋体" w:hAnsi="Arial" w:cs="Arial"/>
          <w:i/>
          <w:iCs/>
          <w:sz w:val="22"/>
          <w:szCs w:val="22"/>
          <w:lang w:val="en-GB" w:eastAsia="zh-CN"/>
        </w:rPr>
      </w:pPr>
      <w:r w:rsidRPr="00D31480">
        <w:rPr>
          <w:rFonts w:ascii="Arial" w:eastAsia="宋体" w:hAnsi="Arial" w:cs="Arial"/>
          <w:i/>
          <w:iCs/>
          <w:sz w:val="22"/>
          <w:szCs w:val="22"/>
          <w:lang w:val="en-GB" w:eastAsia="zh-CN"/>
        </w:rPr>
        <w:t xml:space="preserve">I confirm that the </w:t>
      </w:r>
      <w:proofErr w:type="gramStart"/>
      <w:r w:rsidRPr="00D31480">
        <w:rPr>
          <w:rFonts w:ascii="Arial" w:eastAsia="宋体" w:hAnsi="Arial" w:cs="Arial"/>
          <w:i/>
          <w:iCs/>
          <w:sz w:val="22"/>
          <w:szCs w:val="22"/>
          <w:lang w:val="en-GB" w:eastAsia="zh-CN"/>
        </w:rPr>
        <w:t>above named</w:t>
      </w:r>
      <w:proofErr w:type="gramEnd"/>
      <w:r w:rsidRPr="00D31480">
        <w:rPr>
          <w:rFonts w:ascii="Arial" w:eastAsia="宋体" w:hAnsi="Arial" w:cs="Arial"/>
          <w:i/>
          <w:iCs/>
          <w:sz w:val="22"/>
          <w:szCs w:val="22"/>
          <w:lang w:val="en-GB" w:eastAsia="zh-CN"/>
        </w:rPr>
        <w:t xml:space="preserve"> organisation will take part in the selected initiatives relating to the </w:t>
      </w:r>
      <w:r w:rsidR="00FC4BB7">
        <w:rPr>
          <w:rFonts w:ascii="Arial" w:eastAsia="宋体" w:hAnsi="Arial" w:cs="Arial"/>
          <w:i/>
          <w:iCs/>
          <w:sz w:val="22"/>
          <w:szCs w:val="22"/>
          <w:lang w:val="en-GB" w:eastAsia="zh-CN"/>
        </w:rPr>
        <w:t>China</w:t>
      </w:r>
      <w:r w:rsidRPr="000A5DCB">
        <w:rPr>
          <w:rFonts w:ascii="Arial" w:eastAsia="宋体" w:hAnsi="Arial" w:cs="Arial"/>
          <w:i/>
          <w:iCs/>
          <w:sz w:val="22"/>
          <w:szCs w:val="22"/>
          <w:lang w:val="en-GB" w:eastAsia="zh-CN"/>
        </w:rPr>
        <w:t xml:space="preserve"> Marketing Campaign for UK boarding schools</w:t>
      </w:r>
      <w:r w:rsidR="00FC4BB7">
        <w:rPr>
          <w:rFonts w:ascii="Arial" w:eastAsia="宋体" w:hAnsi="Arial" w:cs="Arial"/>
          <w:i/>
          <w:iCs/>
          <w:sz w:val="22"/>
          <w:szCs w:val="22"/>
          <w:lang w:val="en-GB" w:eastAsia="zh-CN"/>
        </w:rPr>
        <w:t xml:space="preserve"> and colleges</w:t>
      </w:r>
      <w:r w:rsidRPr="00D31480">
        <w:rPr>
          <w:rFonts w:ascii="Arial" w:eastAsia="宋体" w:hAnsi="Arial" w:cs="Arial"/>
          <w:i/>
          <w:iCs/>
          <w:sz w:val="22"/>
          <w:szCs w:val="22"/>
          <w:lang w:val="en-GB" w:eastAsia="zh-CN"/>
        </w:rPr>
        <w:t>. I understand that if this application is accepted, the terms and conditions listed below will form a binding contract between this organisation and the British Council.</w:t>
      </w:r>
    </w:p>
    <w:p w14:paraId="6192A826" w14:textId="77777777" w:rsidR="009F6F5A" w:rsidRPr="00D31480" w:rsidRDefault="009F6F5A" w:rsidP="009F6F5A">
      <w:pPr>
        <w:rPr>
          <w:rFonts w:ascii="Arial" w:eastAsia="PMingLiU" w:hAnsi="Arial" w:cs="Arial"/>
          <w:sz w:val="22"/>
          <w:szCs w:val="22"/>
          <w:lang w:val="en-GB" w:eastAsia="zh-HK"/>
        </w:rPr>
      </w:pPr>
      <w:r w:rsidRPr="00D31480">
        <w:rPr>
          <w:rFonts w:ascii="Arial" w:eastAsia="PMingLiU" w:hAnsi="Arial" w:cs="Arial"/>
          <w:sz w:val="22"/>
          <w:szCs w:val="22"/>
          <w:lang w:val="en-GB" w:eastAsia="zh-HK"/>
        </w:rPr>
        <w:t xml:space="preserve"> </w:t>
      </w:r>
    </w:p>
    <w:p w14:paraId="5249A660" w14:textId="77777777" w:rsidR="009F6F5A" w:rsidRPr="00D31480" w:rsidRDefault="009F6F5A" w:rsidP="009F6F5A">
      <w:pPr>
        <w:rPr>
          <w:rFonts w:ascii="Arial" w:eastAsia="PMingLiU" w:hAnsi="Arial" w:cs="Arial"/>
          <w:sz w:val="22"/>
          <w:szCs w:val="22"/>
          <w:lang w:val="en-GB"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9F6F5A" w:rsidRPr="00D31480" w14:paraId="63417A2D" w14:textId="77777777" w:rsidTr="000A5DCB">
        <w:tc>
          <w:tcPr>
            <w:tcW w:w="3969" w:type="dxa"/>
            <w:tcBorders>
              <w:bottom w:val="single" w:sz="4" w:space="0" w:color="auto"/>
            </w:tcBorders>
          </w:tcPr>
          <w:p w14:paraId="6E809247" w14:textId="77777777" w:rsidR="009F6F5A" w:rsidRPr="00D31480" w:rsidRDefault="009F6F5A" w:rsidP="000A5DCB">
            <w:pPr>
              <w:jc w:val="center"/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  <w:p w14:paraId="5578B317" w14:textId="77777777" w:rsidR="009F6F5A" w:rsidRPr="00D31480" w:rsidRDefault="009F6F5A" w:rsidP="000A5DCB">
            <w:pPr>
              <w:jc w:val="center"/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  <w:p w14:paraId="127B5898" w14:textId="77777777" w:rsidR="009F6F5A" w:rsidRPr="00D31480" w:rsidRDefault="009F6F5A" w:rsidP="000A5DCB">
            <w:pPr>
              <w:jc w:val="center"/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1701" w:type="dxa"/>
          </w:tcPr>
          <w:p w14:paraId="21026D87" w14:textId="77777777" w:rsidR="009F6F5A" w:rsidRPr="00D31480" w:rsidRDefault="009F6F5A" w:rsidP="000A5DCB">
            <w:pPr>
              <w:jc w:val="center"/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5309142" w14:textId="77777777" w:rsidR="009F6F5A" w:rsidRPr="00D31480" w:rsidRDefault="009F6F5A" w:rsidP="000A5DCB">
            <w:pPr>
              <w:jc w:val="center"/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</w:tr>
      <w:tr w:rsidR="009F6F5A" w:rsidRPr="00D31480" w14:paraId="242310F9" w14:textId="77777777" w:rsidTr="000A5DCB">
        <w:tc>
          <w:tcPr>
            <w:tcW w:w="3969" w:type="dxa"/>
            <w:tcBorders>
              <w:top w:val="single" w:sz="4" w:space="0" w:color="auto"/>
            </w:tcBorders>
          </w:tcPr>
          <w:p w14:paraId="61F8EB16" w14:textId="77777777" w:rsidR="009F6F5A" w:rsidRPr="00D31480" w:rsidRDefault="009F6F5A" w:rsidP="000A5DCB">
            <w:pPr>
              <w:jc w:val="center"/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  <w:r w:rsidRPr="00D31480"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  <w:t>Signature of applicant</w:t>
            </w:r>
          </w:p>
        </w:tc>
        <w:tc>
          <w:tcPr>
            <w:tcW w:w="1701" w:type="dxa"/>
            <w:tcBorders>
              <w:left w:val="nil"/>
            </w:tcBorders>
          </w:tcPr>
          <w:p w14:paraId="255F838F" w14:textId="77777777" w:rsidR="009F6F5A" w:rsidRPr="00D31480" w:rsidRDefault="009F6F5A" w:rsidP="000A5DCB">
            <w:pPr>
              <w:jc w:val="center"/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C46D33F" w14:textId="77777777" w:rsidR="009F6F5A" w:rsidRPr="00D31480" w:rsidRDefault="009F6F5A" w:rsidP="000A5DCB">
            <w:pPr>
              <w:jc w:val="center"/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  <w:r w:rsidRPr="00D31480"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  <w:t>Institution’s stamp</w:t>
            </w:r>
          </w:p>
        </w:tc>
      </w:tr>
      <w:tr w:rsidR="009F6F5A" w:rsidRPr="00D31480" w14:paraId="68AB6439" w14:textId="77777777" w:rsidTr="000A5DCB">
        <w:tc>
          <w:tcPr>
            <w:tcW w:w="3969" w:type="dxa"/>
            <w:tcBorders>
              <w:bottom w:val="single" w:sz="4" w:space="0" w:color="auto"/>
            </w:tcBorders>
          </w:tcPr>
          <w:p w14:paraId="704EE850" w14:textId="77777777" w:rsidR="009F6F5A" w:rsidRPr="00D31480" w:rsidRDefault="009F6F5A" w:rsidP="000A5DCB">
            <w:pPr>
              <w:jc w:val="center"/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  <w:p w14:paraId="1E332652" w14:textId="77777777" w:rsidR="009F6F5A" w:rsidRPr="00D31480" w:rsidRDefault="009F6F5A" w:rsidP="000A5DCB">
            <w:pPr>
              <w:jc w:val="center"/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  <w:p w14:paraId="2B51E8F0" w14:textId="77777777" w:rsidR="009F6F5A" w:rsidRPr="00D31480" w:rsidRDefault="009F6F5A" w:rsidP="000A5DCB">
            <w:pPr>
              <w:jc w:val="center"/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0620E2B" w14:textId="77777777" w:rsidR="009F6F5A" w:rsidRPr="00D31480" w:rsidRDefault="009F6F5A" w:rsidP="000A5DCB">
            <w:pPr>
              <w:jc w:val="center"/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3969" w:type="dxa"/>
          </w:tcPr>
          <w:p w14:paraId="4CC625F7" w14:textId="77777777" w:rsidR="009F6F5A" w:rsidRPr="00D31480" w:rsidRDefault="009F6F5A" w:rsidP="000A5DCB">
            <w:pPr>
              <w:jc w:val="center"/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</w:tr>
      <w:tr w:rsidR="009F6F5A" w:rsidRPr="00D31480" w14:paraId="40DB7A8A" w14:textId="77777777" w:rsidTr="000A5DCB">
        <w:tc>
          <w:tcPr>
            <w:tcW w:w="3969" w:type="dxa"/>
            <w:tcBorders>
              <w:top w:val="single" w:sz="4" w:space="0" w:color="auto"/>
            </w:tcBorders>
          </w:tcPr>
          <w:p w14:paraId="1230D1BA" w14:textId="77777777" w:rsidR="009F6F5A" w:rsidRPr="00D31480" w:rsidRDefault="009F6F5A" w:rsidP="000A5DCB">
            <w:pPr>
              <w:jc w:val="center"/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  <w:r w:rsidRPr="00D31480"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  <w:t>Date</w:t>
            </w:r>
          </w:p>
        </w:tc>
        <w:tc>
          <w:tcPr>
            <w:tcW w:w="1701" w:type="dxa"/>
          </w:tcPr>
          <w:p w14:paraId="75EA7913" w14:textId="77777777" w:rsidR="009F6F5A" w:rsidRPr="00D31480" w:rsidRDefault="009F6F5A" w:rsidP="000A5DCB">
            <w:pPr>
              <w:jc w:val="center"/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  <w:tc>
          <w:tcPr>
            <w:tcW w:w="3969" w:type="dxa"/>
          </w:tcPr>
          <w:p w14:paraId="3F33CA0F" w14:textId="77777777" w:rsidR="009F6F5A" w:rsidRPr="00D31480" w:rsidRDefault="009F6F5A" w:rsidP="000A5DCB">
            <w:pPr>
              <w:jc w:val="center"/>
              <w:rPr>
                <w:rFonts w:ascii="Arial" w:eastAsia="PMingLiU" w:hAnsi="Arial" w:cs="Arial"/>
                <w:sz w:val="22"/>
                <w:szCs w:val="22"/>
                <w:lang w:val="en-GB" w:eastAsia="zh-HK"/>
              </w:rPr>
            </w:pPr>
          </w:p>
        </w:tc>
      </w:tr>
    </w:tbl>
    <w:p w14:paraId="3EF8D8D9" w14:textId="77777777" w:rsidR="009F6F5A" w:rsidRPr="00D31480" w:rsidRDefault="009F6F5A" w:rsidP="009F6F5A">
      <w:pPr>
        <w:rPr>
          <w:rFonts w:ascii="Arial" w:eastAsia="PMingLiU" w:hAnsi="Arial" w:cs="Arial"/>
          <w:sz w:val="22"/>
          <w:szCs w:val="22"/>
          <w:lang w:val="en-GB" w:eastAsia="zh-HK"/>
        </w:rPr>
      </w:pPr>
    </w:p>
    <w:p w14:paraId="6BA3D911" w14:textId="77777777" w:rsidR="008209C0" w:rsidRDefault="008209C0" w:rsidP="009F6F5A">
      <w:pPr>
        <w:widowControl w:val="0"/>
        <w:tabs>
          <w:tab w:val="num" w:pos="705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5" w:hanging="705"/>
        <w:rPr>
          <w:rFonts w:ascii="Arial" w:eastAsia="PMingLiU" w:hAnsi="Arial" w:cs="Arial"/>
          <w:b/>
          <w:snapToGrid w:val="0"/>
          <w:sz w:val="22"/>
          <w:szCs w:val="22"/>
          <w:lang w:val="en-GB"/>
        </w:rPr>
      </w:pPr>
    </w:p>
    <w:p w14:paraId="07CB5206" w14:textId="77777777" w:rsidR="009F6F5A" w:rsidRPr="00D31480" w:rsidRDefault="009F6F5A" w:rsidP="009F6F5A">
      <w:pPr>
        <w:widowControl w:val="0"/>
        <w:tabs>
          <w:tab w:val="num" w:pos="705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5" w:hanging="705"/>
        <w:rPr>
          <w:rFonts w:ascii="Arial" w:eastAsia="PMingLiU" w:hAnsi="Arial" w:cs="Arial"/>
          <w:b/>
          <w:snapToGrid w:val="0"/>
          <w:sz w:val="22"/>
          <w:szCs w:val="22"/>
          <w:lang w:val="en-GB"/>
        </w:rPr>
      </w:pPr>
      <w:r w:rsidRPr="00D31480">
        <w:rPr>
          <w:rFonts w:ascii="Arial" w:eastAsia="PMingLiU" w:hAnsi="Arial" w:cs="Arial"/>
          <w:b/>
          <w:snapToGrid w:val="0"/>
          <w:sz w:val="22"/>
          <w:szCs w:val="22"/>
          <w:lang w:val="en-GB"/>
        </w:rPr>
        <w:t>Terms and conditions:</w:t>
      </w:r>
    </w:p>
    <w:p w14:paraId="1E165293" w14:textId="77777777" w:rsidR="009F6F5A" w:rsidRPr="00D31480" w:rsidRDefault="009F6F5A" w:rsidP="009F6F5A">
      <w:pPr>
        <w:widowControl w:val="0"/>
        <w:tabs>
          <w:tab w:val="num" w:pos="705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5" w:hanging="705"/>
        <w:rPr>
          <w:rFonts w:ascii="Arial" w:eastAsia="PMingLiU" w:hAnsi="Arial" w:cs="Arial"/>
          <w:b/>
          <w:snapToGrid w:val="0"/>
          <w:sz w:val="22"/>
          <w:szCs w:val="22"/>
          <w:lang w:val="en-GB"/>
        </w:rPr>
      </w:pPr>
    </w:p>
    <w:p w14:paraId="596A9330" w14:textId="77777777" w:rsidR="009F6F5A" w:rsidRPr="00D31480" w:rsidRDefault="009F6F5A" w:rsidP="009F6F5A">
      <w:pPr>
        <w:widowControl w:val="0"/>
        <w:tabs>
          <w:tab w:val="num" w:pos="705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5" w:hanging="705"/>
        <w:rPr>
          <w:rFonts w:ascii="Arial" w:eastAsia="PMingLiU" w:hAnsi="Arial" w:cs="Arial"/>
          <w:b/>
          <w:snapToGrid w:val="0"/>
          <w:sz w:val="22"/>
          <w:szCs w:val="22"/>
          <w:lang w:val="en-GB"/>
        </w:rPr>
      </w:pPr>
      <w:r w:rsidRPr="00D31480">
        <w:rPr>
          <w:rFonts w:ascii="Arial" w:eastAsia="PMingLiU" w:hAnsi="Arial" w:cs="Arial"/>
          <w:b/>
          <w:snapToGrid w:val="0"/>
          <w:sz w:val="22"/>
          <w:szCs w:val="22"/>
          <w:lang w:val="en-GB"/>
        </w:rPr>
        <w:t>1.</w:t>
      </w:r>
      <w:r w:rsidRPr="00D31480">
        <w:rPr>
          <w:rFonts w:ascii="Arial" w:eastAsia="PMingLiU" w:hAnsi="Arial" w:cs="Arial"/>
          <w:b/>
          <w:snapToGrid w:val="0"/>
          <w:sz w:val="22"/>
          <w:szCs w:val="22"/>
          <w:lang w:val="en-GB"/>
        </w:rPr>
        <w:tab/>
        <w:t>Accredited Institutions</w:t>
      </w:r>
    </w:p>
    <w:p w14:paraId="689D84B5" w14:textId="77777777" w:rsidR="009F6F5A" w:rsidRPr="00D31480" w:rsidRDefault="009F6F5A" w:rsidP="009F6F5A">
      <w:pPr>
        <w:widowControl w:val="0"/>
        <w:tabs>
          <w:tab w:val="left" w:pos="709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rFonts w:ascii="Arial" w:eastAsia="PMingLiU" w:hAnsi="Arial" w:cs="Arial"/>
          <w:snapToGrid w:val="0"/>
          <w:sz w:val="22"/>
          <w:szCs w:val="22"/>
          <w:lang w:val="en-GB"/>
        </w:rPr>
      </w:pPr>
      <w:r w:rsidRPr="00D31480">
        <w:rPr>
          <w:rFonts w:ascii="Arial" w:eastAsia="PMingLiU" w:hAnsi="Arial" w:cs="Arial"/>
          <w:snapToGrid w:val="0"/>
          <w:sz w:val="22"/>
          <w:szCs w:val="22"/>
          <w:lang w:val="en-GB"/>
        </w:rPr>
        <w:t xml:space="preserve">     </w:t>
      </w:r>
      <w:r w:rsidRPr="00D31480">
        <w:rPr>
          <w:rFonts w:ascii="Arial" w:eastAsia="PMingLiU" w:hAnsi="Arial" w:cs="Arial"/>
          <w:snapToGrid w:val="0"/>
          <w:sz w:val="22"/>
          <w:szCs w:val="22"/>
          <w:lang w:val="en-GB"/>
        </w:rPr>
        <w:tab/>
        <w:t xml:space="preserve">All participating institutions must be accredited by a recognised UK authority.  </w:t>
      </w:r>
    </w:p>
    <w:p w14:paraId="7DF8FFA6" w14:textId="77777777" w:rsidR="009F6F5A" w:rsidRPr="00D31480" w:rsidRDefault="009F6F5A" w:rsidP="009F6F5A">
      <w:pPr>
        <w:keepNext/>
        <w:tabs>
          <w:tab w:val="left" w:pos="709"/>
          <w:tab w:val="left" w:pos="993"/>
        </w:tabs>
        <w:ind w:left="709" w:hanging="709"/>
        <w:outlineLvl w:val="3"/>
        <w:rPr>
          <w:rFonts w:ascii="Arial" w:eastAsia="Times New Roman" w:hAnsi="Arial" w:cs="Arial"/>
          <w:b/>
          <w:bCs/>
          <w:snapToGrid w:val="0"/>
          <w:sz w:val="22"/>
          <w:szCs w:val="22"/>
          <w:lang w:val="en-GB"/>
        </w:rPr>
      </w:pPr>
    </w:p>
    <w:p w14:paraId="547472B9" w14:textId="77777777" w:rsidR="009F6F5A" w:rsidRPr="00D31480" w:rsidRDefault="009F6F5A" w:rsidP="009F6F5A">
      <w:pPr>
        <w:keepNext/>
        <w:tabs>
          <w:tab w:val="num" w:pos="705"/>
        </w:tabs>
        <w:ind w:left="705" w:hanging="705"/>
        <w:outlineLvl w:val="3"/>
        <w:rPr>
          <w:rFonts w:ascii="Arial" w:eastAsia="Times New Roman" w:hAnsi="Arial" w:cs="Arial"/>
          <w:b/>
          <w:bCs/>
          <w:snapToGrid w:val="0"/>
          <w:sz w:val="22"/>
          <w:szCs w:val="22"/>
          <w:lang w:val="en-GB"/>
        </w:rPr>
      </w:pPr>
      <w:r w:rsidRPr="00D31480">
        <w:rPr>
          <w:rFonts w:ascii="Arial" w:eastAsia="Times New Roman" w:hAnsi="Arial" w:cs="Arial"/>
          <w:b/>
          <w:bCs/>
          <w:snapToGrid w:val="0"/>
          <w:sz w:val="22"/>
          <w:szCs w:val="22"/>
          <w:lang w:val="en-GB"/>
        </w:rPr>
        <w:t>2.</w:t>
      </w:r>
      <w:r w:rsidRPr="00D31480">
        <w:rPr>
          <w:rFonts w:ascii="Arial" w:eastAsia="Times New Roman" w:hAnsi="Arial" w:cs="Arial"/>
          <w:b/>
          <w:bCs/>
          <w:snapToGrid w:val="0"/>
          <w:sz w:val="22"/>
          <w:szCs w:val="22"/>
          <w:lang w:val="en-GB"/>
        </w:rPr>
        <w:tab/>
        <w:t>Payment schedule</w:t>
      </w:r>
    </w:p>
    <w:p w14:paraId="126200F2" w14:textId="77777777" w:rsidR="009F6F5A" w:rsidRPr="00D31480" w:rsidRDefault="009F6F5A" w:rsidP="009F6F5A">
      <w:pPr>
        <w:tabs>
          <w:tab w:val="left" w:pos="709"/>
        </w:tabs>
        <w:ind w:left="709"/>
        <w:rPr>
          <w:rFonts w:ascii="Arial" w:eastAsia="PMingLiU" w:hAnsi="Arial" w:cs="Arial"/>
          <w:sz w:val="22"/>
          <w:szCs w:val="22"/>
          <w:lang w:val="en-GB" w:eastAsia="zh-HK"/>
        </w:rPr>
      </w:pPr>
      <w:r w:rsidRPr="00D31480">
        <w:rPr>
          <w:rFonts w:ascii="Arial" w:eastAsia="PMingLiU" w:hAnsi="Arial" w:cs="Arial"/>
          <w:sz w:val="22"/>
          <w:szCs w:val="22"/>
          <w:lang w:val="en-GB" w:eastAsia="zh-HK"/>
        </w:rPr>
        <w:t>Event participants will be invoiced by individual British Council offices. Terms of payment are within thirty days of the invoice date.</w:t>
      </w:r>
    </w:p>
    <w:p w14:paraId="54CB004E" w14:textId="77777777" w:rsidR="009F6F5A" w:rsidRPr="00D31480" w:rsidRDefault="009F6F5A" w:rsidP="009F6F5A">
      <w:pPr>
        <w:rPr>
          <w:rFonts w:ascii="Arial" w:eastAsia="PMingLiU" w:hAnsi="Arial" w:cs="Arial"/>
          <w:sz w:val="22"/>
          <w:szCs w:val="22"/>
          <w:lang w:val="en-GB" w:eastAsia="zh-HK"/>
        </w:rPr>
      </w:pPr>
    </w:p>
    <w:p w14:paraId="0AD7999D" w14:textId="77777777" w:rsidR="009F6F5A" w:rsidRPr="00D31480" w:rsidRDefault="009F6F5A" w:rsidP="009F6F5A">
      <w:pPr>
        <w:keepNext/>
        <w:tabs>
          <w:tab w:val="num" w:pos="705"/>
        </w:tabs>
        <w:ind w:left="705" w:hanging="705"/>
        <w:outlineLvl w:val="3"/>
        <w:rPr>
          <w:rFonts w:ascii="Arial" w:eastAsia="Times New Roman" w:hAnsi="Arial" w:cs="Arial"/>
          <w:b/>
          <w:bCs/>
          <w:snapToGrid w:val="0"/>
          <w:sz w:val="22"/>
          <w:szCs w:val="22"/>
          <w:lang w:val="en-GB"/>
        </w:rPr>
      </w:pPr>
      <w:r w:rsidRPr="00D31480">
        <w:rPr>
          <w:rFonts w:ascii="Arial" w:eastAsia="Times New Roman" w:hAnsi="Arial" w:cs="Arial"/>
          <w:b/>
          <w:bCs/>
          <w:snapToGrid w:val="0"/>
          <w:sz w:val="22"/>
          <w:szCs w:val="22"/>
          <w:lang w:val="en-GB"/>
        </w:rPr>
        <w:t>3.</w:t>
      </w:r>
      <w:r w:rsidRPr="00D31480">
        <w:rPr>
          <w:rFonts w:ascii="Arial" w:eastAsia="Times New Roman" w:hAnsi="Arial" w:cs="Arial"/>
          <w:b/>
          <w:bCs/>
          <w:snapToGrid w:val="0"/>
          <w:sz w:val="22"/>
          <w:szCs w:val="22"/>
          <w:lang w:val="en-GB"/>
        </w:rPr>
        <w:tab/>
        <w:t>Acceptance</w:t>
      </w:r>
    </w:p>
    <w:p w14:paraId="0C2CD762" w14:textId="77777777" w:rsidR="009F6F5A" w:rsidRPr="00D31480" w:rsidRDefault="009F6F5A" w:rsidP="009F6F5A">
      <w:pPr>
        <w:tabs>
          <w:tab w:val="left" w:pos="709"/>
        </w:tabs>
        <w:ind w:left="709" w:hanging="709"/>
        <w:rPr>
          <w:rFonts w:ascii="Arial" w:eastAsia="PMingLiU" w:hAnsi="Arial" w:cs="Arial"/>
          <w:sz w:val="22"/>
          <w:szCs w:val="22"/>
          <w:lang w:val="en-GB" w:eastAsia="zh-HK"/>
        </w:rPr>
      </w:pPr>
      <w:r w:rsidRPr="00D31480">
        <w:rPr>
          <w:rFonts w:ascii="Arial" w:eastAsia="PMingLiU" w:hAnsi="Arial" w:cs="Arial"/>
          <w:sz w:val="22"/>
          <w:szCs w:val="22"/>
          <w:lang w:val="en-GB" w:eastAsia="zh-HK"/>
        </w:rPr>
        <w:t xml:space="preserve">     </w:t>
      </w:r>
      <w:r w:rsidRPr="00D31480">
        <w:rPr>
          <w:rFonts w:ascii="Arial" w:eastAsia="PMingLiU" w:hAnsi="Arial" w:cs="Arial"/>
          <w:sz w:val="22"/>
          <w:szCs w:val="22"/>
          <w:lang w:val="en-GB" w:eastAsia="zh-HK"/>
        </w:rPr>
        <w:tab/>
        <w:t>An acceptance letter will be sent to all applicants once the signed application form is received.</w:t>
      </w:r>
    </w:p>
    <w:p w14:paraId="2F4F78AF" w14:textId="77777777" w:rsidR="009F6F5A" w:rsidRPr="00D31480" w:rsidRDefault="009F6F5A" w:rsidP="009F6F5A">
      <w:pPr>
        <w:keepNext/>
        <w:tabs>
          <w:tab w:val="num" w:pos="705"/>
        </w:tabs>
        <w:ind w:left="705" w:hanging="705"/>
        <w:outlineLvl w:val="0"/>
        <w:rPr>
          <w:rFonts w:ascii="Arial" w:eastAsia="Times New Roman" w:hAnsi="Arial" w:cs="Arial"/>
          <w:b/>
          <w:bCs/>
          <w:sz w:val="22"/>
          <w:szCs w:val="22"/>
          <w:lang w:val="en-GB" w:eastAsia="zh-CN"/>
        </w:rPr>
      </w:pPr>
    </w:p>
    <w:p w14:paraId="16D5A040" w14:textId="77777777" w:rsidR="009F6F5A" w:rsidRPr="00D31480" w:rsidRDefault="009F6F5A" w:rsidP="009F6F5A">
      <w:pPr>
        <w:keepNext/>
        <w:tabs>
          <w:tab w:val="num" w:pos="705"/>
        </w:tabs>
        <w:ind w:left="705" w:hanging="705"/>
        <w:outlineLvl w:val="0"/>
        <w:rPr>
          <w:rFonts w:ascii="Arial" w:eastAsia="Times New Roman" w:hAnsi="Arial" w:cs="Arial"/>
          <w:b/>
          <w:bCs/>
          <w:sz w:val="22"/>
          <w:szCs w:val="22"/>
          <w:lang w:val="en-GB" w:eastAsia="zh-CN"/>
        </w:rPr>
      </w:pPr>
      <w:r w:rsidRPr="00D31480">
        <w:rPr>
          <w:rFonts w:ascii="Arial" w:eastAsia="Times New Roman" w:hAnsi="Arial" w:cs="Arial"/>
          <w:b/>
          <w:bCs/>
          <w:sz w:val="22"/>
          <w:szCs w:val="22"/>
          <w:lang w:val="en-GB" w:eastAsia="zh-CN"/>
        </w:rPr>
        <w:t>4.</w:t>
      </w:r>
      <w:r w:rsidRPr="00D31480">
        <w:rPr>
          <w:rFonts w:ascii="Arial" w:eastAsia="Times New Roman" w:hAnsi="Arial" w:cs="Arial"/>
          <w:b/>
          <w:bCs/>
          <w:sz w:val="22"/>
          <w:szCs w:val="22"/>
          <w:lang w:val="en-GB" w:eastAsia="zh-CN"/>
        </w:rPr>
        <w:tab/>
        <w:t>Terms for service</w:t>
      </w:r>
    </w:p>
    <w:p w14:paraId="1C718674" w14:textId="12652084" w:rsidR="009F6F5A" w:rsidRPr="0023576E" w:rsidRDefault="009F6F5A" w:rsidP="009F6F5A">
      <w:pPr>
        <w:widowControl w:val="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rFonts w:ascii="Arial" w:eastAsia="PMingLiU" w:hAnsi="Arial" w:cs="Arial"/>
          <w:sz w:val="22"/>
          <w:szCs w:val="22"/>
          <w:lang w:val="en-GB" w:eastAsia="zh-HK"/>
        </w:rPr>
      </w:pPr>
      <w:r w:rsidRPr="00D31480">
        <w:rPr>
          <w:rFonts w:ascii="Arial" w:eastAsia="PMingLiU" w:hAnsi="Arial" w:cs="Arial"/>
          <w:snapToGrid w:val="0"/>
          <w:sz w:val="22"/>
          <w:szCs w:val="22"/>
          <w:lang w:val="en-GB"/>
        </w:rPr>
        <w:t xml:space="preserve">     </w:t>
      </w:r>
      <w:r w:rsidRPr="00D31480">
        <w:rPr>
          <w:rFonts w:ascii="Arial" w:eastAsia="PMingLiU" w:hAnsi="Arial" w:cs="Arial"/>
          <w:snapToGrid w:val="0"/>
          <w:sz w:val="22"/>
          <w:szCs w:val="22"/>
          <w:lang w:val="en-GB"/>
        </w:rPr>
        <w:tab/>
      </w:r>
      <w:r w:rsidRPr="0023576E">
        <w:rPr>
          <w:rFonts w:ascii="Arial" w:eastAsia="PMingLiU" w:hAnsi="Arial" w:cs="Arial"/>
          <w:snapToGrid w:val="0"/>
          <w:sz w:val="22"/>
          <w:szCs w:val="22"/>
          <w:lang w:val="en-GB"/>
        </w:rPr>
        <w:t xml:space="preserve">All institution representatives must abide by the </w:t>
      </w:r>
      <w:r w:rsidR="00FC4BB7" w:rsidRPr="0023576E">
        <w:rPr>
          <w:rFonts w:ascii="Arial" w:eastAsia="PMingLiU" w:hAnsi="Arial" w:cs="Arial"/>
          <w:snapToGrid w:val="0"/>
          <w:sz w:val="22"/>
          <w:szCs w:val="22"/>
          <w:lang w:val="en-GB"/>
        </w:rPr>
        <w:t>British Council International Education Services</w:t>
      </w:r>
      <w:r w:rsidRPr="0023576E">
        <w:rPr>
          <w:rFonts w:ascii="Arial" w:eastAsia="PMingLiU" w:hAnsi="Arial" w:cs="Arial"/>
          <w:snapToGrid w:val="0"/>
          <w:sz w:val="22"/>
          <w:szCs w:val="22"/>
          <w:lang w:val="en-GB"/>
        </w:rPr>
        <w:t xml:space="preserve"> terms for service: </w:t>
      </w:r>
      <w:hyperlink r:id="rId10" w:history="1">
        <w:r w:rsidR="00FC4BB7" w:rsidRPr="0023576E">
          <w:rPr>
            <w:rStyle w:val="Hyperlink"/>
            <w:rFonts w:ascii="Arial" w:hAnsi="Arial" w:cs="Arial"/>
            <w:sz w:val="22"/>
            <w:szCs w:val="22"/>
          </w:rPr>
          <w:t>https://education-services.britishcouncil.org/terms-service</w:t>
        </w:r>
      </w:hyperlink>
      <w:r w:rsidR="00FC4BB7" w:rsidRPr="0023576E">
        <w:rPr>
          <w:rFonts w:ascii="Arial" w:hAnsi="Arial" w:cs="Arial"/>
          <w:sz w:val="22"/>
          <w:szCs w:val="22"/>
        </w:rPr>
        <w:t xml:space="preserve"> </w:t>
      </w:r>
      <w:r w:rsidRPr="0023576E">
        <w:rPr>
          <w:rFonts w:ascii="Arial" w:eastAsia="PMingLiU" w:hAnsi="Arial" w:cs="Arial"/>
          <w:i/>
          <w:snapToGrid w:val="0"/>
          <w:sz w:val="22"/>
          <w:szCs w:val="22"/>
          <w:lang w:val="en-GB" w:eastAsia="zh-HK"/>
        </w:rPr>
        <w:t>.</w:t>
      </w:r>
    </w:p>
    <w:p w14:paraId="4A3FC364" w14:textId="77777777" w:rsidR="0020109B" w:rsidRPr="0023576E" w:rsidRDefault="0020109B">
      <w:pPr>
        <w:rPr>
          <w:sz w:val="22"/>
          <w:szCs w:val="22"/>
          <w:lang w:val="en-GB"/>
        </w:rPr>
      </w:pPr>
    </w:p>
    <w:sectPr w:rsidR="0020109B" w:rsidRPr="0023576E" w:rsidSect="009F6F5A">
      <w:headerReference w:type="default" r:id="rId11"/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071AC" w14:textId="77777777" w:rsidR="001B722B" w:rsidRDefault="001B722B" w:rsidP="009F6F5A">
      <w:r>
        <w:separator/>
      </w:r>
    </w:p>
  </w:endnote>
  <w:endnote w:type="continuationSeparator" w:id="0">
    <w:p w14:paraId="7B9E7D1C" w14:textId="77777777" w:rsidR="001B722B" w:rsidRDefault="001B722B" w:rsidP="009F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B40FA" w14:textId="77777777" w:rsidR="001B722B" w:rsidRDefault="001B722B" w:rsidP="009F6F5A">
      <w:r>
        <w:separator/>
      </w:r>
    </w:p>
  </w:footnote>
  <w:footnote w:type="continuationSeparator" w:id="0">
    <w:p w14:paraId="489DE3FF" w14:textId="77777777" w:rsidR="001B722B" w:rsidRDefault="001B722B" w:rsidP="009F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3864D" w14:textId="77777777" w:rsidR="009F6F5A" w:rsidRDefault="009F6F5A" w:rsidP="009F6F5A">
    <w:pPr>
      <w:pStyle w:val="Header"/>
      <w:tabs>
        <w:tab w:val="right" w:pos="10915"/>
        <w:tab w:val="left" w:pos="11057"/>
      </w:tabs>
      <w:ind w:left="-142" w:right="-993"/>
      <w:jc w:val="center"/>
    </w:pPr>
    <w:r>
      <w:rPr>
        <w:noProof/>
        <w:lang w:val="en-GB" w:eastAsia="zh-CN"/>
      </w:rPr>
      <w:drawing>
        <wp:anchor distT="0" distB="0" distL="114300" distR="114300" simplePos="0" relativeHeight="251659264" behindDoc="1" locked="0" layoutInCell="1" allowOverlap="1" wp14:anchorId="787129F8" wp14:editId="2864119F">
          <wp:simplePos x="0" y="0"/>
          <wp:positionH relativeFrom="column">
            <wp:posOffset>-721995</wp:posOffset>
          </wp:positionH>
          <wp:positionV relativeFrom="paragraph">
            <wp:posOffset>-297180</wp:posOffset>
          </wp:positionV>
          <wp:extent cx="7559040" cy="863600"/>
          <wp:effectExtent l="0" t="0" r="3810" b="0"/>
          <wp:wrapNone/>
          <wp:docPr id="20" name="Picture 20" descr="Word page main 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ord page main header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C435C6" w14:textId="77777777" w:rsidR="009F6F5A" w:rsidRPr="009F6F5A" w:rsidRDefault="009F6F5A" w:rsidP="009F6F5A">
    <w:pPr>
      <w:pStyle w:val="Header"/>
      <w:tabs>
        <w:tab w:val="right" w:pos="10915"/>
        <w:tab w:val="left" w:pos="11057"/>
      </w:tabs>
      <w:ind w:left="-142" w:right="-993"/>
      <w:jc w:val="center"/>
      <w:rPr>
        <w:sz w:val="16"/>
        <w:szCs w:val="16"/>
      </w:rPr>
    </w:pPr>
  </w:p>
  <w:p w14:paraId="264FEC3C" w14:textId="35FB1FAE" w:rsidR="009F6F5A" w:rsidRDefault="009F6F5A" w:rsidP="009F6F5A">
    <w:pPr>
      <w:pStyle w:val="Header"/>
      <w:tabs>
        <w:tab w:val="right" w:pos="10915"/>
        <w:tab w:val="left" w:pos="11057"/>
      </w:tabs>
      <w:ind w:left="-142"/>
      <w:jc w:val="right"/>
      <w:rPr>
        <w:rFonts w:ascii="Arial" w:hAnsi="Arial"/>
        <w:b/>
        <w:color w:val="FFFFFF"/>
      </w:rPr>
    </w:pPr>
    <w:r>
      <w:rPr>
        <w:rFonts w:ascii="Arial" w:hAnsi="Arial"/>
        <w:b/>
        <w:color w:val="FFFFFF"/>
      </w:rPr>
      <w:t>Marketing campaign for UK boarding schools</w:t>
    </w:r>
    <w:r w:rsidR="00A319D1">
      <w:rPr>
        <w:rFonts w:ascii="Arial" w:hAnsi="Arial"/>
        <w:b/>
        <w:color w:val="FFFFFF"/>
      </w:rPr>
      <w:t xml:space="preserve"> and colleges</w:t>
    </w:r>
  </w:p>
  <w:p w14:paraId="632684A6" w14:textId="77777777" w:rsidR="009F6F5A" w:rsidRDefault="009F6F5A">
    <w:pPr>
      <w:pStyle w:val="Header"/>
    </w:pPr>
  </w:p>
  <w:p w14:paraId="57BBBFC0" w14:textId="77777777" w:rsidR="009F6F5A" w:rsidRDefault="009F6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23259"/>
    <w:multiLevelType w:val="hybridMultilevel"/>
    <w:tmpl w:val="71EAA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F5A"/>
    <w:rsid w:val="00041782"/>
    <w:rsid w:val="000444D3"/>
    <w:rsid w:val="000549EA"/>
    <w:rsid w:val="00102C1D"/>
    <w:rsid w:val="001573BC"/>
    <w:rsid w:val="00160FD6"/>
    <w:rsid w:val="001B222A"/>
    <w:rsid w:val="001B722B"/>
    <w:rsid w:val="0020109B"/>
    <w:rsid w:val="002118D6"/>
    <w:rsid w:val="002213D8"/>
    <w:rsid w:val="0023576E"/>
    <w:rsid w:val="002757A0"/>
    <w:rsid w:val="002D4F6B"/>
    <w:rsid w:val="00340177"/>
    <w:rsid w:val="0036534F"/>
    <w:rsid w:val="00393411"/>
    <w:rsid w:val="003C232F"/>
    <w:rsid w:val="003E44D2"/>
    <w:rsid w:val="00403189"/>
    <w:rsid w:val="004069A8"/>
    <w:rsid w:val="00412ACF"/>
    <w:rsid w:val="00450263"/>
    <w:rsid w:val="00451B1B"/>
    <w:rsid w:val="00454466"/>
    <w:rsid w:val="0048461D"/>
    <w:rsid w:val="004D20E2"/>
    <w:rsid w:val="004D37A3"/>
    <w:rsid w:val="0051009F"/>
    <w:rsid w:val="00555E21"/>
    <w:rsid w:val="00590A74"/>
    <w:rsid w:val="005A5830"/>
    <w:rsid w:val="005F43EA"/>
    <w:rsid w:val="0067046E"/>
    <w:rsid w:val="00671B3B"/>
    <w:rsid w:val="00690E5E"/>
    <w:rsid w:val="006D3333"/>
    <w:rsid w:val="007809DF"/>
    <w:rsid w:val="007C6657"/>
    <w:rsid w:val="008209C0"/>
    <w:rsid w:val="00826405"/>
    <w:rsid w:val="008C6AD5"/>
    <w:rsid w:val="0090786B"/>
    <w:rsid w:val="0096474C"/>
    <w:rsid w:val="009F6F5A"/>
    <w:rsid w:val="00A319D1"/>
    <w:rsid w:val="00A425E9"/>
    <w:rsid w:val="00A474E6"/>
    <w:rsid w:val="00A53244"/>
    <w:rsid w:val="00B13805"/>
    <w:rsid w:val="00B5507D"/>
    <w:rsid w:val="00BF55BE"/>
    <w:rsid w:val="00C02950"/>
    <w:rsid w:val="00C9112C"/>
    <w:rsid w:val="00CF2ACF"/>
    <w:rsid w:val="00D77163"/>
    <w:rsid w:val="00DA02CC"/>
    <w:rsid w:val="00DC3CBC"/>
    <w:rsid w:val="00E66515"/>
    <w:rsid w:val="00EE041F"/>
    <w:rsid w:val="00F220F4"/>
    <w:rsid w:val="00F739AD"/>
    <w:rsid w:val="00F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03DE6"/>
  <w15:docId w15:val="{9E116620-3AD5-4562-A1B9-2F969B85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F5A"/>
    <w:pPr>
      <w:spacing w:after="0" w:line="240" w:lineRule="auto"/>
    </w:pPr>
    <w:rPr>
      <w:rFonts w:ascii="Cambria" w:hAnsi="Cambri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F5A"/>
    <w:pPr>
      <w:spacing w:after="0" w:line="240" w:lineRule="auto"/>
    </w:pPr>
    <w:rPr>
      <w:rFonts w:ascii="Cambr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6F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F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F5A"/>
    <w:rPr>
      <w:rFonts w:ascii="Cambria" w:hAnsi="Cambria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6F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F5A"/>
    <w:rPr>
      <w:rFonts w:ascii="Cambria" w:hAnsi="Cambria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5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F6F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5E21"/>
    <w:rPr>
      <w:b/>
      <w:bCs/>
    </w:rPr>
  </w:style>
  <w:style w:type="paragraph" w:styleId="NormalWeb">
    <w:name w:val="Normal (Web)"/>
    <w:basedOn w:val="Normal"/>
    <w:uiPriority w:val="99"/>
    <w:unhideWhenUsed/>
    <w:rsid w:val="00555E21"/>
    <w:pPr>
      <w:spacing w:after="360"/>
    </w:pPr>
    <w:rPr>
      <w:rFonts w:ascii="Times New Roman" w:eastAsia="Times New Roman" w:hAnsi="Times New Roman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C4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BB7"/>
    <w:pPr>
      <w:widowControl w:val="0"/>
      <w:jc w:val="both"/>
    </w:pPr>
    <w:rPr>
      <w:rFonts w:asciiTheme="minorHAnsi" w:hAnsiTheme="minorHAnsi" w:cstheme="minorBidi"/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BB7"/>
    <w:rPr>
      <w:kern w:val="2"/>
      <w:sz w:val="20"/>
      <w:szCs w:val="20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C4B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914">
                          <w:marLeft w:val="0"/>
                          <w:marRight w:val="-14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9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8928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7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1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92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7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25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-services.britishcouncil.org/exhibition/study-uk-schools-and-colleges-exhibition-hong-kong-october-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ducation-services.britishcouncil.org/terms-ser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-services.britishcouncil.org/news/opportunities/sustained-long-term-engagement-across-china%E2%80%99s-digital-landscape-british-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CD2B-C4EC-4919-B14B-C2BB5041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Anna  (Hong Kong)</dc:creator>
  <cp:lastModifiedBy>Su, Si (China)</cp:lastModifiedBy>
  <cp:revision>4</cp:revision>
  <dcterms:created xsi:type="dcterms:W3CDTF">2018-04-26T05:59:00Z</dcterms:created>
  <dcterms:modified xsi:type="dcterms:W3CDTF">2018-04-26T07:11:00Z</dcterms:modified>
</cp:coreProperties>
</file>