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42C5" w14:textId="4830E23B" w:rsidR="006712D2" w:rsidRDefault="006712D2" w:rsidP="006712D2">
      <w:pPr>
        <w:rPr>
          <w:rFonts w:ascii="Arial" w:hAnsi="Arial" w:cs="Arial"/>
          <w:b/>
          <w:sz w:val="28"/>
          <w:lang w:val="en-GB"/>
        </w:rPr>
      </w:pPr>
      <w:r>
        <w:rPr>
          <w:noProof/>
        </w:rPr>
        <w:drawing>
          <wp:anchor distT="0" distB="0" distL="114300" distR="114300" simplePos="0" relativeHeight="251659264" behindDoc="0" locked="0" layoutInCell="1" allowOverlap="1" wp14:anchorId="7416975A" wp14:editId="217CB4CD">
            <wp:simplePos x="0" y="0"/>
            <wp:positionH relativeFrom="column">
              <wp:align>left</wp:align>
            </wp:positionH>
            <wp:positionV relativeFrom="paragraph">
              <wp:posOffset>0</wp:posOffset>
            </wp:positionV>
            <wp:extent cx="1371600" cy="37084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348C5" w14:textId="77777777" w:rsidR="006712D2" w:rsidRDefault="006712D2" w:rsidP="006712D2">
      <w:pPr>
        <w:jc w:val="center"/>
        <w:rPr>
          <w:rFonts w:ascii="Arial" w:hAnsi="Arial" w:cs="Arial"/>
          <w:b/>
          <w:sz w:val="28"/>
          <w:lang w:val="en-GB"/>
        </w:rPr>
      </w:pPr>
    </w:p>
    <w:p w14:paraId="3F4B992A" w14:textId="77777777" w:rsidR="006712D2" w:rsidRPr="006F5EB5" w:rsidRDefault="006712D2" w:rsidP="006712D2">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 xml:space="preserve">Annex </w:t>
      </w:r>
      <w:r>
        <w:rPr>
          <w:rFonts w:ascii="Arial" w:hAnsi="Arial" w:cs="Arial"/>
          <w:b/>
          <w:sz w:val="28"/>
          <w:szCs w:val="28"/>
          <w:lang w:val="en-GB" w:eastAsia="en-GB"/>
        </w:rPr>
        <w:t>2</w:t>
      </w:r>
      <w:r w:rsidRPr="006F5EB5">
        <w:rPr>
          <w:rFonts w:ascii="Arial" w:hAnsi="Arial" w:cs="Arial"/>
          <w:b/>
          <w:sz w:val="28"/>
          <w:szCs w:val="28"/>
          <w:lang w:val="en-GB" w:eastAsia="en-GB"/>
        </w:rPr>
        <w:t xml:space="preserve"> </w:t>
      </w:r>
      <w:r w:rsidRPr="006F5EB5">
        <w:rPr>
          <w:rFonts w:ascii="Arial" w:hAnsi="Arial" w:cs="Arial"/>
          <w:b/>
          <w:sz w:val="28"/>
          <w:lang w:val="en-GB"/>
        </w:rPr>
        <w:t>Supplier Response</w:t>
      </w:r>
    </w:p>
    <w:p w14:paraId="523FB3CD" w14:textId="77777777" w:rsidR="006712D2" w:rsidRPr="00B95534" w:rsidRDefault="006712D2" w:rsidP="006712D2">
      <w:pPr>
        <w:jc w:val="center"/>
        <w:rPr>
          <w:rFonts w:ascii="Arial" w:hAnsi="Arial" w:cs="Arial"/>
          <w:b/>
          <w:sz w:val="28"/>
          <w:lang w:val="en-GB"/>
        </w:rPr>
      </w:pPr>
    </w:p>
    <w:p w14:paraId="70E1AD9D" w14:textId="2D4EE5CD" w:rsidR="006712D2" w:rsidRPr="00C504A7" w:rsidRDefault="006712D2" w:rsidP="7461E1C8">
      <w:pPr>
        <w:rPr>
          <w:rFonts w:ascii="Arial" w:hAnsi="Arial" w:cs="Arial"/>
          <w:b/>
          <w:bCs/>
          <w:sz w:val="28"/>
          <w:szCs w:val="28"/>
          <w:lang w:val="en-US"/>
        </w:rPr>
      </w:pPr>
      <w:r w:rsidRPr="00FF1D08">
        <w:rPr>
          <w:rFonts w:ascii="Arial" w:hAnsi="Arial" w:cs="Arial"/>
          <w:b/>
          <w:bCs/>
          <w:sz w:val="28"/>
          <w:szCs w:val="28"/>
          <w:lang w:val="en-GB"/>
        </w:rPr>
        <w:t>For the supply of British Council English Programmes “</w:t>
      </w:r>
      <w:r w:rsidR="00FF1D08" w:rsidRPr="00FF1D08">
        <w:rPr>
          <w:rFonts w:ascii="Arial" w:hAnsi="Arial" w:cs="Arial"/>
          <w:b/>
          <w:bCs/>
          <w:color w:val="000000" w:themeColor="text1"/>
          <w:sz w:val="28"/>
          <w:szCs w:val="28"/>
        </w:rPr>
        <w:t>Consultancy – Needs Analysis to inform Development of English Teacher Training Model options for Continuous Professional Development (CPD) of in-service English language teachers in primary and secondary schools in Indonesia</w:t>
      </w:r>
      <w:r w:rsidR="00C504A7">
        <w:rPr>
          <w:rFonts w:ascii="Arial" w:hAnsi="Arial" w:cs="Arial"/>
          <w:b/>
          <w:bCs/>
          <w:color w:val="000000" w:themeColor="text1"/>
          <w:sz w:val="28"/>
          <w:szCs w:val="28"/>
          <w:lang w:val="en-US"/>
        </w:rPr>
        <w:t>”</w:t>
      </w:r>
    </w:p>
    <w:p w14:paraId="1CCE60B1" w14:textId="77777777" w:rsidR="006712D2" w:rsidRPr="006F5EB5" w:rsidRDefault="006712D2" w:rsidP="006712D2">
      <w:pPr>
        <w:jc w:val="center"/>
        <w:rPr>
          <w:rFonts w:ascii="Arial" w:hAnsi="Arial" w:cs="Arial"/>
          <w:b/>
          <w:sz w:val="28"/>
          <w:lang w:val="en-GB"/>
        </w:rPr>
      </w:pPr>
    </w:p>
    <w:p w14:paraId="34601522" w14:textId="77777777" w:rsidR="006712D2" w:rsidRPr="006F5EB5" w:rsidRDefault="006712D2" w:rsidP="006712D2">
      <w:pPr>
        <w:rPr>
          <w:rFonts w:ascii="Arial" w:hAnsi="Arial" w:cs="Arial"/>
          <w:b/>
          <w:lang w:val="en-GB"/>
        </w:rPr>
      </w:pPr>
    </w:p>
    <w:p w14:paraId="651780FB" w14:textId="77777777" w:rsidR="006712D2" w:rsidRPr="006F5EB5" w:rsidRDefault="006712D2" w:rsidP="006712D2">
      <w:pPr>
        <w:rPr>
          <w:rFonts w:ascii="Arial" w:hAnsi="Arial" w:cs="Arial"/>
          <w:b/>
          <w:lang w:val="en-GB"/>
        </w:rPr>
      </w:pPr>
    </w:p>
    <w:p w14:paraId="51BC0FE6" w14:textId="77777777" w:rsidR="006712D2" w:rsidRPr="00257D91" w:rsidRDefault="006712D2" w:rsidP="006712D2">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r w:rsidRPr="006F5EB5">
        <w:rPr>
          <w:rFonts w:ascii="Arial" w:hAnsi="Arial" w:cs="Arial"/>
          <w:b/>
          <w:lang w:val="en-GB"/>
        </w:rPr>
        <w:br/>
      </w: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36BAC7EB" w14:textId="77777777" w:rsidR="006712D2" w:rsidRDefault="006712D2" w:rsidP="006712D2">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6944249" w14:textId="77777777" w:rsidR="006712D2" w:rsidRPr="00257D91" w:rsidRDefault="006712D2" w:rsidP="006712D2">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70BFC208" w14:textId="77777777" w:rsidR="006712D2" w:rsidRDefault="006712D2" w:rsidP="006712D2">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783B31B" w14:textId="77777777" w:rsidR="006712D2" w:rsidRPr="006F5EB5" w:rsidRDefault="006712D2" w:rsidP="006712D2">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627AD292" w14:textId="77777777" w:rsidR="006712D2" w:rsidRPr="006F5EB5" w:rsidRDefault="006712D2" w:rsidP="006712D2">
      <w:pPr>
        <w:rPr>
          <w:rFonts w:ascii="Arial" w:hAnsi="Arial" w:cs="Arial"/>
          <w:b/>
          <w:lang w:val="en-GB"/>
        </w:rPr>
      </w:pPr>
      <w:r w:rsidRPr="006F5EB5">
        <w:rPr>
          <w:rFonts w:ascii="Arial" w:hAnsi="Arial" w:cs="Arial"/>
          <w:b/>
          <w:lang w:val="en-GB"/>
        </w:rPr>
        <w:t xml:space="preserve">Contact name: </w:t>
      </w:r>
      <w:r w:rsidRPr="006F5EB5">
        <w:rPr>
          <w:rFonts w:ascii="Arial" w:hAnsi="Arial" w:cs="Arial"/>
          <w:b/>
          <w:lang w:val="en-GB"/>
        </w:rPr>
        <w:tab/>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1CED1AFC" w14:textId="77777777" w:rsidR="006712D2" w:rsidRPr="006F5EB5" w:rsidRDefault="006712D2" w:rsidP="006712D2">
      <w:pPr>
        <w:rPr>
          <w:rFonts w:ascii="Arial" w:hAnsi="Arial" w:cs="Arial"/>
          <w:b/>
          <w:lang w:val="en-GB"/>
        </w:rPr>
      </w:pPr>
    </w:p>
    <w:p w14:paraId="4F30F742" w14:textId="77777777" w:rsidR="006712D2" w:rsidRPr="006F5EB5" w:rsidRDefault="006712D2" w:rsidP="006712D2">
      <w:pPr>
        <w:rPr>
          <w:rFonts w:ascii="Arial" w:hAnsi="Arial" w:cs="Arial"/>
          <w:b/>
          <w:lang w:val="en-GB"/>
        </w:rPr>
      </w:pPr>
      <w:r w:rsidRPr="006F5EB5">
        <w:rPr>
          <w:rFonts w:ascii="Arial" w:hAnsi="Arial" w:cs="Arial"/>
          <w:b/>
          <w:lang w:val="en-GB"/>
        </w:rPr>
        <w:t xml:space="preserve">Contact email address: </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248A8448" w14:textId="77777777" w:rsidR="006712D2" w:rsidRPr="006F5EB5" w:rsidRDefault="006712D2" w:rsidP="006712D2">
      <w:pPr>
        <w:rPr>
          <w:rFonts w:ascii="Arial" w:hAnsi="Arial" w:cs="Arial"/>
          <w:b/>
          <w:lang w:val="en-GB"/>
        </w:rPr>
      </w:pPr>
    </w:p>
    <w:p w14:paraId="710187CF" w14:textId="77777777" w:rsidR="006712D2" w:rsidRPr="006F5EB5" w:rsidRDefault="006712D2" w:rsidP="006712D2">
      <w:pPr>
        <w:rPr>
          <w:rFonts w:ascii="Arial" w:hAnsi="Arial" w:cs="Arial"/>
          <w:b/>
          <w:lang w:val="en-GB"/>
        </w:rPr>
      </w:pPr>
      <w:r w:rsidRPr="006F5EB5">
        <w:rPr>
          <w:rFonts w:ascii="Arial" w:hAnsi="Arial" w:cs="Arial"/>
          <w:b/>
          <w:lang w:val="en-GB"/>
        </w:rPr>
        <w:t xml:space="preserve">Contact Telephone number:  </w:t>
      </w:r>
      <w:r w:rsidRPr="006F5EB5">
        <w:rPr>
          <w:rFonts w:ascii="Arial" w:hAnsi="Arial" w:cs="Arial"/>
          <w:b/>
          <w:lang w:val="en-GB"/>
        </w:rPr>
        <w:tab/>
      </w:r>
      <w:r w:rsidRPr="006F5EB5">
        <w:rPr>
          <w:rFonts w:ascii="Arial" w:hAnsi="Arial" w:cs="Arial"/>
          <w:b/>
          <w:color w:val="F2F2F2"/>
          <w:lang w:val="en-GB"/>
        </w:rPr>
        <w:t>_________________________________________</w:t>
      </w:r>
    </w:p>
    <w:p w14:paraId="62C3FF3E" w14:textId="77777777" w:rsidR="006712D2" w:rsidRPr="006F5EB5" w:rsidRDefault="006712D2" w:rsidP="006712D2">
      <w:pPr>
        <w:jc w:val="center"/>
        <w:rPr>
          <w:rFonts w:ascii="Arial" w:hAnsi="Arial" w:cs="Arial"/>
          <w:sz w:val="20"/>
          <w:szCs w:val="22"/>
          <w:lang w:val="en-GB"/>
        </w:rPr>
      </w:pPr>
    </w:p>
    <w:p w14:paraId="1423CEDC" w14:textId="77777777" w:rsidR="006712D2" w:rsidRPr="006F5EB5" w:rsidRDefault="006712D2" w:rsidP="006712D2">
      <w:pPr>
        <w:jc w:val="center"/>
        <w:rPr>
          <w:rFonts w:ascii="Arial" w:hAnsi="Arial" w:cs="Arial"/>
          <w:sz w:val="18"/>
          <w:szCs w:val="22"/>
          <w:lang w:val="en-US"/>
        </w:rPr>
      </w:pPr>
    </w:p>
    <w:p w14:paraId="3CC37F86" w14:textId="77777777" w:rsidR="006712D2" w:rsidRPr="006F5EB5" w:rsidRDefault="006712D2" w:rsidP="006712D2">
      <w:pPr>
        <w:jc w:val="center"/>
        <w:rPr>
          <w:rFonts w:ascii="Arial" w:hAnsi="Arial" w:cs="Arial"/>
          <w:sz w:val="18"/>
          <w:szCs w:val="22"/>
          <w:lang w:val="en-US"/>
        </w:rPr>
      </w:pPr>
    </w:p>
    <w:p w14:paraId="33001AF6" w14:textId="77777777" w:rsidR="006712D2" w:rsidRPr="006F5EB5" w:rsidRDefault="006712D2" w:rsidP="006712D2">
      <w:pPr>
        <w:jc w:val="center"/>
        <w:rPr>
          <w:rFonts w:ascii="Arial" w:hAnsi="Arial" w:cs="Arial"/>
          <w:sz w:val="18"/>
          <w:szCs w:val="22"/>
          <w:lang w:val="en-US"/>
        </w:rPr>
      </w:pPr>
    </w:p>
    <w:p w14:paraId="26171CB2" w14:textId="77777777" w:rsidR="006712D2" w:rsidRPr="006F5EB5" w:rsidRDefault="006712D2" w:rsidP="006712D2">
      <w:pPr>
        <w:rPr>
          <w:rFonts w:ascii="Arial" w:hAnsi="Arial" w:cs="Arial"/>
          <w:b/>
          <w:lang w:val="en-US"/>
        </w:rPr>
      </w:pPr>
      <w:r w:rsidRPr="006F5EB5">
        <w:rPr>
          <w:rFonts w:ascii="Arial" w:hAnsi="Arial" w:cs="Arial"/>
          <w:b/>
          <w:lang w:val="en-US"/>
        </w:rPr>
        <w:t>Instructions</w:t>
      </w:r>
    </w:p>
    <w:p w14:paraId="5FB49D86" w14:textId="77777777" w:rsidR="006712D2" w:rsidRPr="006F5EB5" w:rsidRDefault="006712D2" w:rsidP="006712D2">
      <w:pPr>
        <w:rPr>
          <w:rFonts w:ascii="Arial" w:hAnsi="Arial" w:cs="Arial"/>
          <w:sz w:val="16"/>
          <w:szCs w:val="22"/>
          <w:lang w:val="en-US"/>
        </w:rPr>
      </w:pPr>
    </w:p>
    <w:p w14:paraId="2F0BF4BF" w14:textId="77777777" w:rsidR="006712D2" w:rsidRPr="006F5EB5" w:rsidRDefault="006712D2" w:rsidP="006712D2">
      <w:pPr>
        <w:numPr>
          <w:ilvl w:val="0"/>
          <w:numId w:val="1"/>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78B91FC5" w14:textId="77777777" w:rsidR="006712D2" w:rsidRPr="006F5EB5" w:rsidRDefault="006712D2" w:rsidP="006712D2">
      <w:pPr>
        <w:spacing w:line="360" w:lineRule="auto"/>
        <w:jc w:val="both"/>
        <w:rPr>
          <w:rFonts w:ascii="Arial" w:hAnsi="Arial" w:cs="Arial"/>
          <w:sz w:val="21"/>
          <w:szCs w:val="21"/>
          <w:lang w:val="en-US"/>
        </w:rPr>
      </w:pPr>
    </w:p>
    <w:p w14:paraId="7104C758" w14:textId="77777777" w:rsidR="006712D2" w:rsidRPr="006F5EB5" w:rsidRDefault="006712D2" w:rsidP="006712D2">
      <w:pPr>
        <w:numPr>
          <w:ilvl w:val="0"/>
          <w:numId w:val="1"/>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14:paraId="5F6061B2" w14:textId="77777777" w:rsidR="006712D2" w:rsidRPr="006F5EB5" w:rsidRDefault="006712D2" w:rsidP="006712D2">
      <w:pPr>
        <w:pStyle w:val="ListParagraph"/>
        <w:spacing w:line="360" w:lineRule="auto"/>
        <w:rPr>
          <w:rFonts w:ascii="Arial" w:hAnsi="Arial" w:cs="Arial"/>
          <w:sz w:val="21"/>
          <w:szCs w:val="21"/>
          <w:lang w:val="en-US"/>
        </w:rPr>
      </w:pPr>
    </w:p>
    <w:p w14:paraId="0F90C4B5" w14:textId="77777777" w:rsidR="006712D2" w:rsidRPr="006F5EB5" w:rsidRDefault="006712D2" w:rsidP="006712D2">
      <w:pPr>
        <w:numPr>
          <w:ilvl w:val="0"/>
          <w:numId w:val="1"/>
        </w:numPr>
        <w:spacing w:line="360" w:lineRule="auto"/>
        <w:jc w:val="both"/>
        <w:rPr>
          <w:rFonts w:ascii="Arial" w:hAnsi="Arial" w:cs="Arial"/>
          <w:sz w:val="21"/>
          <w:szCs w:val="21"/>
          <w:lang w:val="en-US"/>
        </w:rPr>
      </w:pPr>
      <w:r w:rsidRPr="006F5EB5">
        <w:rPr>
          <w:rFonts w:ascii="Arial" w:hAnsi="Arial" w:cs="Arial"/>
          <w:sz w:val="21"/>
          <w:szCs w:val="21"/>
          <w:lang w:val="en-US"/>
        </w:rPr>
        <w:t>Complete Part 2 (Submission Checklist) to acknowledge and ensure your submission includes all the mandatory requirements and documentation. The checklist must also be signed by an authorised representative.</w:t>
      </w:r>
    </w:p>
    <w:p w14:paraId="3FD6FB77" w14:textId="77777777" w:rsidR="006712D2" w:rsidRPr="006F5EB5" w:rsidRDefault="006712D2" w:rsidP="006712D2">
      <w:pPr>
        <w:pStyle w:val="ListParagraph"/>
        <w:spacing w:line="360" w:lineRule="auto"/>
        <w:jc w:val="both"/>
        <w:rPr>
          <w:rFonts w:ascii="Arial" w:hAnsi="Arial" w:cs="Arial"/>
          <w:sz w:val="21"/>
          <w:szCs w:val="21"/>
          <w:lang w:val="en-US"/>
        </w:rPr>
      </w:pPr>
    </w:p>
    <w:p w14:paraId="2742626A" w14:textId="2B10F0E5" w:rsidR="00D97B78" w:rsidRPr="00A9672F" w:rsidRDefault="00D97B78" w:rsidP="00D97B78">
      <w:pPr>
        <w:numPr>
          <w:ilvl w:val="0"/>
          <w:numId w:val="1"/>
        </w:numPr>
        <w:spacing w:line="360" w:lineRule="auto"/>
        <w:jc w:val="both"/>
        <w:rPr>
          <w:rStyle w:val="ui-provider"/>
          <w:rFonts w:ascii="Arial" w:hAnsi="Arial" w:cs="Arial"/>
          <w:sz w:val="21"/>
          <w:szCs w:val="21"/>
          <w:lang w:val="en-US"/>
        </w:rPr>
      </w:pPr>
      <w:r w:rsidRPr="00241412">
        <w:rPr>
          <w:rFonts w:ascii="Arial" w:hAnsi="Arial" w:cs="Arial"/>
          <w:sz w:val="21"/>
          <w:szCs w:val="21"/>
          <w:lang w:val="en-US"/>
        </w:rPr>
        <w:t xml:space="preserve">Submit all mandatory documentation to </w:t>
      </w:r>
      <w:hyperlink r:id="rId10" w:tgtFrame="_blank" w:tooltip="mailto:englishprogrammes.id@britishcouncil.or.id" w:history="1">
        <w:r w:rsidRPr="00241412">
          <w:rPr>
            <w:rStyle w:val="Hyperlink"/>
            <w:rFonts w:ascii="Arial" w:hAnsi="Arial" w:cs="Arial"/>
            <w:sz w:val="21"/>
            <w:szCs w:val="21"/>
          </w:rPr>
          <w:t>englishprogrammes.id@britishcouncil.or.id</w:t>
        </w:r>
      </w:hyperlink>
      <w:r w:rsidRPr="00241412">
        <w:rPr>
          <w:rStyle w:val="ui-provider"/>
          <w:rFonts w:ascii="Arial" w:hAnsi="Arial" w:cs="Arial"/>
          <w:sz w:val="21"/>
          <w:szCs w:val="21"/>
        </w:rPr>
        <w:t xml:space="preserve"> copying English Programmes Indonesia team </w:t>
      </w:r>
      <w:hyperlink r:id="rId11" w:history="1">
        <w:r w:rsidRPr="00241412">
          <w:rPr>
            <w:rStyle w:val="Hyperlink"/>
            <w:rFonts w:ascii="Arial" w:hAnsi="Arial" w:cs="Arial"/>
            <w:sz w:val="21"/>
            <w:szCs w:val="21"/>
          </w:rPr>
          <w:t>rizki.hassan@britishcouncil.org</w:t>
        </w:r>
      </w:hyperlink>
      <w:r w:rsidRPr="00241412">
        <w:rPr>
          <w:rStyle w:val="ui-provider"/>
          <w:rFonts w:ascii="Arial" w:hAnsi="Arial" w:cs="Arial"/>
          <w:sz w:val="21"/>
          <w:szCs w:val="21"/>
        </w:rPr>
        <w:t xml:space="preserve"> and </w:t>
      </w:r>
      <w:hyperlink r:id="rId12" w:history="1">
        <w:r w:rsidRPr="00241412">
          <w:rPr>
            <w:rStyle w:val="Hyperlink"/>
            <w:rFonts w:ascii="Arial" w:hAnsi="Arial" w:cs="Arial"/>
            <w:sz w:val="21"/>
            <w:szCs w:val="21"/>
          </w:rPr>
          <w:t>dian.pulumahuny@britishcouncil.or.id</w:t>
        </w:r>
      </w:hyperlink>
      <w:r w:rsidRPr="00241412">
        <w:rPr>
          <w:rStyle w:val="ui-provider"/>
          <w:rFonts w:ascii="Arial" w:hAnsi="Arial" w:cs="Arial"/>
          <w:sz w:val="21"/>
          <w:szCs w:val="21"/>
        </w:rPr>
        <w:t xml:space="preserve"> </w:t>
      </w:r>
    </w:p>
    <w:p w14:paraId="3DA0FDBC" w14:textId="77777777" w:rsidR="00A9672F" w:rsidRDefault="00A9672F" w:rsidP="00A9672F">
      <w:pPr>
        <w:pStyle w:val="ListParagraph"/>
        <w:rPr>
          <w:rFonts w:ascii="Arial" w:hAnsi="Arial" w:cs="Arial"/>
          <w:sz w:val="21"/>
          <w:szCs w:val="21"/>
          <w:lang w:val="en-US"/>
        </w:rPr>
      </w:pPr>
    </w:p>
    <w:p w14:paraId="5CB8EE76" w14:textId="77777777" w:rsidR="00A9672F" w:rsidRDefault="00A9672F" w:rsidP="00A9672F">
      <w:pPr>
        <w:spacing w:line="360" w:lineRule="auto"/>
        <w:jc w:val="both"/>
        <w:rPr>
          <w:rFonts w:ascii="Arial" w:hAnsi="Arial" w:cs="Arial"/>
          <w:sz w:val="21"/>
          <w:szCs w:val="21"/>
          <w:lang w:val="en-US"/>
        </w:rPr>
      </w:pPr>
    </w:p>
    <w:p w14:paraId="0DBFC969" w14:textId="77777777" w:rsidR="00A9672F" w:rsidRPr="00095489" w:rsidRDefault="00A9672F" w:rsidP="00A9672F">
      <w:pPr>
        <w:spacing w:line="360" w:lineRule="auto"/>
        <w:jc w:val="both"/>
        <w:rPr>
          <w:rFonts w:ascii="Arial" w:hAnsi="Arial" w:cs="Arial"/>
          <w:sz w:val="21"/>
          <w:szCs w:val="21"/>
          <w:lang w:val="en-US"/>
        </w:rPr>
      </w:pPr>
    </w:p>
    <w:p w14:paraId="3F05DDEF" w14:textId="61D6D21F" w:rsidR="006712D2" w:rsidRPr="006F5EB5" w:rsidRDefault="006712D2" w:rsidP="006712D2">
      <w:pPr>
        <w:jc w:val="both"/>
        <w:rPr>
          <w:rFonts w:ascii="Arial" w:hAnsi="Arial" w:cs="Arial"/>
          <w:b/>
          <w:bCs/>
          <w:color w:val="0070C0"/>
          <w:sz w:val="32"/>
          <w:szCs w:val="22"/>
          <w:lang w:val="en-GB"/>
        </w:rPr>
      </w:pPr>
      <w:r w:rsidRPr="006F5EB5">
        <w:rPr>
          <w:rFonts w:ascii="Arial" w:hAnsi="Arial" w:cs="Arial"/>
          <w:b/>
          <w:bCs/>
          <w:color w:val="0070C0"/>
          <w:sz w:val="32"/>
          <w:szCs w:val="22"/>
          <w:lang w:val="en-GB"/>
        </w:rPr>
        <w:lastRenderedPageBreak/>
        <w:t>Part 1 – Supplier Response</w:t>
      </w:r>
    </w:p>
    <w:p w14:paraId="5F1FF250" w14:textId="77777777" w:rsidR="006712D2" w:rsidRPr="006F5EB5" w:rsidRDefault="006712D2" w:rsidP="006712D2">
      <w:pPr>
        <w:jc w:val="both"/>
        <w:rPr>
          <w:rFonts w:ascii="Arial" w:hAnsi="Arial" w:cs="Arial"/>
          <w:b/>
          <w:bCs/>
          <w:sz w:val="22"/>
          <w:szCs w:val="22"/>
          <w:lang w:val="en-GB"/>
        </w:rPr>
      </w:pPr>
    </w:p>
    <w:p w14:paraId="679FD4C1" w14:textId="77777777" w:rsidR="006712D2" w:rsidRPr="006F5EB5" w:rsidRDefault="006712D2" w:rsidP="006712D2">
      <w:pPr>
        <w:jc w:val="both"/>
        <w:rPr>
          <w:rFonts w:ascii="Arial" w:hAnsi="Arial" w:cs="Arial"/>
          <w:b/>
          <w:bCs/>
          <w:sz w:val="22"/>
          <w:szCs w:val="22"/>
          <w:lang w:val="en-GB"/>
        </w:rPr>
      </w:pPr>
    </w:p>
    <w:p w14:paraId="79B1ED51" w14:textId="77777777" w:rsidR="006712D2" w:rsidRPr="006F5EB5" w:rsidRDefault="006712D2" w:rsidP="006712D2">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67647DFE" w14:textId="77777777" w:rsidR="006712D2" w:rsidRPr="006F5EB5" w:rsidRDefault="006712D2" w:rsidP="006712D2">
      <w:pPr>
        <w:spacing w:line="360" w:lineRule="auto"/>
        <w:jc w:val="both"/>
        <w:rPr>
          <w:rFonts w:ascii="Arial" w:hAnsi="Arial" w:cs="Arial"/>
          <w:sz w:val="21"/>
          <w:szCs w:val="21"/>
          <w:lang w:val="en-US"/>
        </w:rPr>
      </w:pPr>
      <w:r w:rsidRPr="006F5EB5">
        <w:rPr>
          <w:rFonts w:ascii="Arial" w:hAnsi="Arial" w:cs="Arial"/>
          <w:sz w:val="21"/>
          <w:szCs w:val="21"/>
          <w:lang w:val="en-US"/>
        </w:rPr>
        <w:t>1.</w:t>
      </w:r>
      <w:r>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15426CD1" w14:textId="663B6CA6" w:rsidR="006712D2" w:rsidRPr="006F5EB5" w:rsidRDefault="006712D2" w:rsidP="006712D2">
      <w:pPr>
        <w:spacing w:line="360" w:lineRule="auto"/>
        <w:jc w:val="both"/>
        <w:rPr>
          <w:rFonts w:ascii="Arial" w:hAnsi="Arial" w:cs="Arial"/>
          <w:sz w:val="21"/>
          <w:szCs w:val="21"/>
          <w:lang w:val="en-US"/>
        </w:rPr>
      </w:pPr>
      <w:r w:rsidRPr="006F5EB5">
        <w:rPr>
          <w:rFonts w:ascii="Arial" w:hAnsi="Arial" w:cs="Arial"/>
          <w:sz w:val="21"/>
          <w:szCs w:val="21"/>
          <w:lang w:val="en-US"/>
        </w:rPr>
        <w:t>1.</w:t>
      </w:r>
      <w:r>
        <w:rPr>
          <w:rFonts w:ascii="Arial" w:hAnsi="Arial" w:cs="Arial"/>
          <w:sz w:val="21"/>
          <w:szCs w:val="21"/>
          <w:lang w:val="en-US"/>
        </w:rPr>
        <w:t>3</w:t>
      </w:r>
      <w:r w:rsidRPr="006F5EB5">
        <w:rPr>
          <w:rFonts w:ascii="Arial" w:hAnsi="Arial" w:cs="Arial"/>
          <w:sz w:val="21"/>
          <w:szCs w:val="21"/>
          <w:lang w:val="en-US"/>
        </w:rPr>
        <w:tab/>
        <w:t xml:space="preserve">Please indicate if there is an additional cost implication in meeting a requirement, what this might be and if it has been included in the response to Annex </w:t>
      </w:r>
      <w:r w:rsidR="000F491A">
        <w:rPr>
          <w:rFonts w:ascii="Arial" w:hAnsi="Arial" w:cs="Arial"/>
          <w:sz w:val="21"/>
          <w:szCs w:val="21"/>
          <w:lang w:val="en-US"/>
        </w:rPr>
        <w:t>3</w:t>
      </w:r>
      <w:r w:rsidRPr="006F5EB5">
        <w:rPr>
          <w:rFonts w:ascii="Arial" w:hAnsi="Arial" w:cs="Arial"/>
          <w:sz w:val="21"/>
          <w:szCs w:val="21"/>
          <w:lang w:val="en-US"/>
        </w:rPr>
        <w:t xml:space="preserve"> (Pricing Approach).</w:t>
      </w:r>
    </w:p>
    <w:p w14:paraId="1C85D7C4" w14:textId="77777777" w:rsidR="006712D2" w:rsidRDefault="006712D2" w:rsidP="006712D2">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6712D2" w:rsidRPr="006F5EB5" w14:paraId="5587A268" w14:textId="77777777" w:rsidTr="00183821">
        <w:trPr>
          <w:trHeight w:val="557"/>
          <w:jc w:val="center"/>
        </w:trPr>
        <w:tc>
          <w:tcPr>
            <w:tcW w:w="10956" w:type="dxa"/>
            <w:gridSpan w:val="4"/>
          </w:tcPr>
          <w:p w14:paraId="55B32B0E" w14:textId="77777777" w:rsidR="006712D2" w:rsidRPr="006F5EB5" w:rsidRDefault="006712D2" w:rsidP="00BB11E8">
            <w:pPr>
              <w:spacing w:before="120"/>
              <w:jc w:val="both"/>
              <w:rPr>
                <w:rFonts w:ascii="Arial" w:hAnsi="Arial" w:cs="Arial"/>
                <w:lang w:val="en-GB"/>
              </w:rPr>
            </w:pPr>
            <w:r>
              <w:rPr>
                <w:rFonts w:ascii="Arial" w:hAnsi="Arial" w:cs="Arial"/>
                <w:b/>
                <w:bCs/>
                <w:lang w:val="en-GB"/>
              </w:rPr>
              <w:t>Social Value – 10%</w:t>
            </w:r>
          </w:p>
        </w:tc>
      </w:tr>
      <w:tr w:rsidR="006712D2" w:rsidRPr="006F5EB5" w14:paraId="1E11E15E" w14:textId="77777777" w:rsidTr="00BB11E8">
        <w:trPr>
          <w:gridBefore w:val="1"/>
          <w:wBefore w:w="59" w:type="dxa"/>
          <w:trHeight w:val="427"/>
          <w:jc w:val="center"/>
        </w:trPr>
        <w:tc>
          <w:tcPr>
            <w:tcW w:w="868" w:type="dxa"/>
            <w:shd w:val="clear" w:color="auto" w:fill="BFBFBF"/>
            <w:vAlign w:val="center"/>
          </w:tcPr>
          <w:p w14:paraId="4F6E6651" w14:textId="77777777" w:rsidR="006712D2" w:rsidRPr="006F5EB5" w:rsidRDefault="006712D2" w:rsidP="00BB11E8">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595818E7" w14:textId="77777777" w:rsidR="006712D2" w:rsidRPr="006F5EB5" w:rsidRDefault="006712D2" w:rsidP="00BB11E8">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vAlign w:val="center"/>
          </w:tcPr>
          <w:p w14:paraId="23C029D7" w14:textId="77777777" w:rsidR="006712D2" w:rsidRPr="006F5EB5" w:rsidRDefault="006712D2" w:rsidP="00BB11E8">
            <w:pPr>
              <w:rPr>
                <w:rFonts w:ascii="Arial" w:hAnsi="Arial" w:cs="Arial"/>
                <w:b/>
                <w:bCs/>
                <w:sz w:val="21"/>
                <w:szCs w:val="21"/>
                <w:lang w:val="en-GB"/>
              </w:rPr>
            </w:pPr>
            <w:r w:rsidRPr="006F5EB5">
              <w:rPr>
                <w:rFonts w:ascii="Arial" w:hAnsi="Arial" w:cs="Arial"/>
                <w:b/>
                <w:bCs/>
                <w:sz w:val="21"/>
                <w:szCs w:val="21"/>
                <w:lang w:val="en-GB"/>
              </w:rPr>
              <w:t>Requirement</w:t>
            </w:r>
          </w:p>
        </w:tc>
      </w:tr>
      <w:tr w:rsidR="006712D2" w:rsidRPr="006F5EB5" w14:paraId="67A49466" w14:textId="77777777" w:rsidTr="00BB11E8">
        <w:trPr>
          <w:gridBefore w:val="1"/>
          <w:wBefore w:w="59" w:type="dxa"/>
          <w:trHeight w:val="787"/>
          <w:jc w:val="center"/>
        </w:trPr>
        <w:tc>
          <w:tcPr>
            <w:tcW w:w="868" w:type="dxa"/>
          </w:tcPr>
          <w:p w14:paraId="2EFF98D5" w14:textId="77777777" w:rsidR="006712D2" w:rsidRPr="006F5EB5" w:rsidRDefault="006712D2" w:rsidP="00BB11E8">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1E96FA5F" w14:textId="46C728A2" w:rsidR="006712D2" w:rsidRPr="006F5EB5" w:rsidRDefault="006712D2" w:rsidP="00BB11E8">
            <w:pPr>
              <w:jc w:val="center"/>
              <w:rPr>
                <w:rFonts w:ascii="Arial" w:hAnsi="Arial" w:cs="Arial"/>
                <w:b/>
                <w:color w:val="000000"/>
                <w:sz w:val="21"/>
                <w:szCs w:val="21"/>
                <w:lang w:val="en-GB"/>
              </w:rPr>
            </w:pPr>
            <w:r>
              <w:rPr>
                <w:rFonts w:ascii="Arial" w:hAnsi="Arial" w:cs="Arial"/>
                <w:b/>
                <w:color w:val="000000"/>
                <w:sz w:val="21"/>
                <w:szCs w:val="21"/>
                <w:lang w:val="en-GB"/>
              </w:rPr>
              <w:t>%</w:t>
            </w:r>
          </w:p>
        </w:tc>
        <w:tc>
          <w:tcPr>
            <w:tcW w:w="9346" w:type="dxa"/>
          </w:tcPr>
          <w:p w14:paraId="4F10A1AD" w14:textId="5EE02E9C" w:rsidR="001B36EB" w:rsidRPr="003677FC" w:rsidRDefault="001B36EB" w:rsidP="001B36EB">
            <w:pPr>
              <w:rPr>
                <w:rFonts w:ascii="Arial" w:eastAsia="Arial" w:hAnsi="Arial" w:cs="Arial"/>
                <w:sz w:val="21"/>
                <w:szCs w:val="21"/>
                <w:lang w:val="en-GB"/>
              </w:rPr>
            </w:pPr>
            <w:r w:rsidRPr="003677FC">
              <w:rPr>
                <w:rFonts w:ascii="Arial" w:eastAsia="Arial" w:hAnsi="Arial" w:cs="Arial"/>
                <w:sz w:val="21"/>
                <w:szCs w:val="21"/>
                <w:lang w:val="en-GB"/>
              </w:rPr>
              <w:t xml:space="preserve">Please describe your professional or organisational approaches in addressing the importance of </w:t>
            </w:r>
            <w:r w:rsidR="00E857E9">
              <w:rPr>
                <w:rFonts w:ascii="Arial" w:eastAsia="Arial" w:hAnsi="Arial" w:cs="Arial"/>
                <w:sz w:val="21"/>
                <w:szCs w:val="21"/>
                <w:lang w:val="en-GB"/>
              </w:rPr>
              <w:t>equality (gender</w:t>
            </w:r>
            <w:r w:rsidR="00076F6E">
              <w:rPr>
                <w:rFonts w:ascii="Arial" w:eastAsia="Arial" w:hAnsi="Arial" w:cs="Arial"/>
                <w:sz w:val="21"/>
                <w:szCs w:val="21"/>
                <w:lang w:val="en-GB"/>
              </w:rPr>
              <w:t xml:space="preserve"> and opportunity), social diversity, and</w:t>
            </w:r>
            <w:r w:rsidRPr="003677FC">
              <w:rPr>
                <w:rFonts w:ascii="Arial" w:eastAsia="Arial" w:hAnsi="Arial" w:cs="Arial"/>
                <w:sz w:val="21"/>
                <w:szCs w:val="21"/>
                <w:lang w:val="en-GB"/>
              </w:rPr>
              <w:t xml:space="preserve"> environmental responsibility within your organisation, or that have been demonstrated through work you have been responsible for.</w:t>
            </w:r>
          </w:p>
          <w:p w14:paraId="4C1755E5" w14:textId="77777777" w:rsidR="001B36EB" w:rsidRPr="003677FC" w:rsidRDefault="001B36EB" w:rsidP="001B36EB">
            <w:pPr>
              <w:ind w:hanging="2"/>
              <w:rPr>
                <w:rFonts w:ascii="Arial" w:eastAsia="Arial" w:hAnsi="Arial" w:cs="Arial"/>
                <w:color w:val="000000"/>
                <w:sz w:val="21"/>
                <w:szCs w:val="21"/>
                <w:lang w:val="en-GB"/>
              </w:rPr>
            </w:pPr>
          </w:p>
          <w:p w14:paraId="3647092F" w14:textId="77777777" w:rsidR="001B36EB" w:rsidRPr="003677FC" w:rsidRDefault="001B36EB" w:rsidP="001B36EB">
            <w:pPr>
              <w:rPr>
                <w:rFonts w:ascii="Arial" w:hAnsi="Arial" w:cs="Arial"/>
                <w:bCs/>
                <w:color w:val="000000"/>
                <w:sz w:val="21"/>
                <w:szCs w:val="21"/>
                <w:lang w:val="en-GB"/>
              </w:rPr>
            </w:pPr>
            <w:bookmarkStart w:id="0" w:name="_heading=h.30j0zll" w:colFirst="0" w:colLast="0"/>
            <w:bookmarkEnd w:id="0"/>
            <w:r w:rsidRPr="003677FC">
              <w:rPr>
                <w:rFonts w:ascii="Arial" w:eastAsia="Arial" w:hAnsi="Arial" w:cs="Arial"/>
                <w:color w:val="000000"/>
                <w:sz w:val="21"/>
                <w:szCs w:val="21"/>
                <w:lang w:val="en-GB"/>
              </w:rPr>
              <w:t xml:space="preserve">Supplier Note: Please refer to Procurement Policy Note (PPN) 06/20 before completing this criterion. </w:t>
            </w:r>
            <w:hyperlink r:id="rId13">
              <w:r w:rsidRPr="003677FC">
                <w:rPr>
                  <w:rFonts w:ascii="Arial" w:eastAsia="Arial" w:hAnsi="Arial" w:cs="Arial"/>
                  <w:color w:val="0000FF"/>
                  <w:sz w:val="21"/>
                  <w:szCs w:val="21"/>
                  <w:u w:val="single"/>
                  <w:lang w:val="en-GB"/>
                </w:rPr>
                <w:t>PPN 06/20 Social Value</w:t>
              </w:r>
            </w:hyperlink>
          </w:p>
          <w:p w14:paraId="5E38257E" w14:textId="77777777" w:rsidR="001B36EB" w:rsidRPr="003677FC" w:rsidRDefault="001B36EB" w:rsidP="001B36EB">
            <w:pPr>
              <w:rPr>
                <w:rFonts w:ascii="Arial" w:hAnsi="Arial" w:cs="Arial"/>
                <w:bCs/>
                <w:color w:val="000000"/>
                <w:sz w:val="21"/>
                <w:szCs w:val="21"/>
                <w:lang w:val="en-GB"/>
              </w:rPr>
            </w:pPr>
          </w:p>
          <w:p w14:paraId="2B032F50" w14:textId="77777777" w:rsidR="001B36EB" w:rsidRDefault="001B36EB" w:rsidP="001B36EB">
            <w:pPr>
              <w:jc w:val="both"/>
              <w:rPr>
                <w:rFonts w:ascii="Arial" w:hAnsi="Arial" w:cs="Arial"/>
                <w:b/>
                <w:color w:val="000000"/>
                <w:sz w:val="21"/>
                <w:szCs w:val="21"/>
                <w:lang w:val="en-GB"/>
              </w:rPr>
            </w:pPr>
            <w:r w:rsidRPr="003677FC">
              <w:rPr>
                <w:rFonts w:ascii="Arial" w:hAnsi="Arial" w:cs="Arial"/>
                <w:b/>
                <w:color w:val="000000"/>
                <w:sz w:val="21"/>
                <w:szCs w:val="21"/>
                <w:lang w:val="en-GB"/>
              </w:rPr>
              <w:t>Supplier Response:</w:t>
            </w:r>
          </w:p>
          <w:p w14:paraId="343AD00D" w14:textId="5FD7C701" w:rsidR="001B36EB" w:rsidRPr="00BA2A16" w:rsidRDefault="001B36EB" w:rsidP="001B36EB">
            <w:pPr>
              <w:rPr>
                <w:rFonts w:ascii="Arial" w:hAnsi="Arial" w:cs="Arial"/>
                <w:bCs/>
                <w:color w:val="000000"/>
                <w:sz w:val="21"/>
                <w:szCs w:val="21"/>
                <w:lang w:val="en-GB"/>
              </w:rPr>
            </w:pPr>
            <w:r w:rsidRPr="003677FC">
              <w:rPr>
                <w:rFonts w:ascii="Arial" w:hAnsi="Arial" w:cs="Arial"/>
                <w:bCs/>
                <w:color w:val="000000"/>
                <w:sz w:val="21"/>
                <w:szCs w:val="21"/>
                <w:lang w:val="en-GB"/>
              </w:rPr>
              <w:t xml:space="preserve">(Maximum word count </w:t>
            </w:r>
            <w:r w:rsidR="00780FCA">
              <w:rPr>
                <w:rFonts w:ascii="Arial" w:hAnsi="Arial" w:cs="Arial"/>
                <w:bCs/>
                <w:color w:val="000000"/>
                <w:sz w:val="21"/>
                <w:szCs w:val="21"/>
                <w:lang w:val="en-GB"/>
              </w:rPr>
              <w:t>5</w:t>
            </w:r>
            <w:r w:rsidRPr="003677FC">
              <w:rPr>
                <w:rFonts w:ascii="Arial" w:hAnsi="Arial" w:cs="Arial"/>
                <w:bCs/>
                <w:color w:val="000000"/>
                <w:sz w:val="21"/>
                <w:szCs w:val="21"/>
                <w:lang w:val="en-GB"/>
              </w:rPr>
              <w:t>00 Words)</w:t>
            </w:r>
          </w:p>
          <w:p w14:paraId="69B1DE28" w14:textId="6AC110B8" w:rsidR="006712D2" w:rsidRPr="006F5EB5" w:rsidRDefault="006712D2" w:rsidP="00076F6E">
            <w:pPr>
              <w:rPr>
                <w:rFonts w:ascii="Arial" w:hAnsi="Arial" w:cs="Arial"/>
                <w:sz w:val="21"/>
                <w:szCs w:val="21"/>
                <w:lang w:val="en-GB"/>
              </w:rPr>
            </w:pPr>
          </w:p>
        </w:tc>
      </w:tr>
    </w:tbl>
    <w:p w14:paraId="2FDDEE2A" w14:textId="77777777" w:rsidR="006712D2" w:rsidRDefault="006712D2" w:rsidP="006712D2">
      <w:pPr>
        <w:spacing w:line="360" w:lineRule="auto"/>
        <w:rPr>
          <w:rFonts w:ascii="Arial" w:hAnsi="Arial" w:cs="Arial"/>
          <w:sz w:val="21"/>
          <w:szCs w:val="21"/>
          <w:lang w:val="en-US"/>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637"/>
        <w:gridCol w:w="9308"/>
        <w:gridCol w:w="46"/>
      </w:tblGrid>
      <w:tr w:rsidR="000A3467" w:rsidRPr="006F5EB5" w14:paraId="73A09C9A" w14:textId="77777777" w:rsidTr="000A3467">
        <w:trPr>
          <w:gridAfter w:val="1"/>
          <w:wAfter w:w="46" w:type="dxa"/>
          <w:trHeight w:val="557"/>
          <w:jc w:val="center"/>
        </w:trPr>
        <w:tc>
          <w:tcPr>
            <w:tcW w:w="10857" w:type="dxa"/>
            <w:gridSpan w:val="3"/>
          </w:tcPr>
          <w:p w14:paraId="1A4C13CF" w14:textId="73FA6BB8" w:rsidR="000A3467" w:rsidRPr="006F5EB5" w:rsidRDefault="000029FC" w:rsidP="00024209">
            <w:pPr>
              <w:spacing w:before="120"/>
              <w:jc w:val="both"/>
              <w:rPr>
                <w:rFonts w:ascii="Arial" w:hAnsi="Arial" w:cs="Arial"/>
                <w:lang w:val="en-GB"/>
              </w:rPr>
            </w:pPr>
            <w:r>
              <w:rPr>
                <w:rFonts w:ascii="Arial" w:hAnsi="Arial" w:cs="Arial"/>
                <w:b/>
                <w:bCs/>
                <w:lang w:val="en-GB"/>
              </w:rPr>
              <w:t>E</w:t>
            </w:r>
            <w:r w:rsidRPr="00024209">
              <w:rPr>
                <w:rFonts w:ascii="Arial" w:hAnsi="Arial" w:cs="Arial"/>
                <w:b/>
                <w:bCs/>
                <w:lang w:val="en-GB"/>
              </w:rPr>
              <w:t>xpertise and Experience</w:t>
            </w:r>
            <w:r>
              <w:rPr>
                <w:b/>
                <w:bCs/>
                <w:lang w:val="en-GB"/>
              </w:rPr>
              <w:t xml:space="preserve"> </w:t>
            </w:r>
            <w:r w:rsidR="000A3467">
              <w:rPr>
                <w:rFonts w:ascii="Arial" w:hAnsi="Arial" w:cs="Arial"/>
                <w:b/>
                <w:bCs/>
                <w:lang w:val="en-GB"/>
              </w:rPr>
              <w:t>– 35%</w:t>
            </w:r>
          </w:p>
        </w:tc>
      </w:tr>
      <w:tr w:rsidR="000A3467" w:rsidRPr="006F5EB5" w14:paraId="095C1193" w14:textId="77777777" w:rsidTr="000A3467">
        <w:trPr>
          <w:trHeight w:val="427"/>
          <w:jc w:val="center"/>
        </w:trPr>
        <w:tc>
          <w:tcPr>
            <w:tcW w:w="912" w:type="dxa"/>
            <w:shd w:val="clear" w:color="auto" w:fill="BFBFBF"/>
            <w:vAlign w:val="center"/>
          </w:tcPr>
          <w:p w14:paraId="73A4A6D2" w14:textId="77777777" w:rsidR="000A3467" w:rsidRPr="006F5EB5" w:rsidRDefault="000A3467" w:rsidP="00BB11E8">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37" w:type="dxa"/>
            <w:shd w:val="clear" w:color="auto" w:fill="BFBFBF"/>
          </w:tcPr>
          <w:p w14:paraId="0EA0AF44" w14:textId="77777777" w:rsidR="000A3467" w:rsidRPr="0079232A" w:rsidRDefault="000A3467" w:rsidP="00BB11E8">
            <w:pPr>
              <w:rPr>
                <w:rFonts w:ascii="Arial" w:hAnsi="Arial" w:cs="Arial"/>
                <w:color w:val="000000"/>
                <w:sz w:val="21"/>
                <w:szCs w:val="21"/>
                <w:lang w:val="en-GB"/>
              </w:rPr>
            </w:pPr>
            <w:r w:rsidRPr="0079232A">
              <w:rPr>
                <w:rFonts w:ascii="Arial" w:hAnsi="Arial" w:cs="Arial"/>
                <w:color w:val="000000"/>
                <w:sz w:val="21"/>
                <w:szCs w:val="21"/>
                <w:lang w:val="en-GB"/>
              </w:rPr>
              <w:t>%</w:t>
            </w:r>
          </w:p>
        </w:tc>
        <w:tc>
          <w:tcPr>
            <w:tcW w:w="9354" w:type="dxa"/>
            <w:gridSpan w:val="2"/>
            <w:shd w:val="clear" w:color="auto" w:fill="BFBFBF"/>
            <w:vAlign w:val="center"/>
          </w:tcPr>
          <w:p w14:paraId="4570899C" w14:textId="5E1BBD8E" w:rsidR="000A3467" w:rsidRPr="006F5EB5" w:rsidRDefault="000A3467" w:rsidP="00BB11E8">
            <w:pPr>
              <w:rPr>
                <w:rFonts w:ascii="Arial" w:hAnsi="Arial" w:cs="Arial"/>
                <w:b/>
                <w:bCs/>
                <w:sz w:val="21"/>
                <w:szCs w:val="21"/>
                <w:lang w:val="en-GB"/>
              </w:rPr>
            </w:pPr>
            <w:r w:rsidRPr="006F5EB5">
              <w:rPr>
                <w:rFonts w:ascii="Arial" w:hAnsi="Arial" w:cs="Arial"/>
                <w:b/>
                <w:bCs/>
                <w:sz w:val="21"/>
                <w:szCs w:val="21"/>
                <w:lang w:val="en-GB"/>
              </w:rPr>
              <w:t>Requirement</w:t>
            </w:r>
          </w:p>
        </w:tc>
      </w:tr>
      <w:tr w:rsidR="000A3467" w:rsidRPr="006F5EB5" w14:paraId="4FA8126A" w14:textId="77777777" w:rsidTr="000A3467">
        <w:trPr>
          <w:trHeight w:val="787"/>
          <w:jc w:val="center"/>
        </w:trPr>
        <w:tc>
          <w:tcPr>
            <w:tcW w:w="912" w:type="dxa"/>
          </w:tcPr>
          <w:p w14:paraId="2C1AD718" w14:textId="77777777" w:rsidR="000A3467" w:rsidRPr="006F5EB5" w:rsidRDefault="000A3467" w:rsidP="00BB11E8">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37" w:type="dxa"/>
          </w:tcPr>
          <w:p w14:paraId="1CBA9162" w14:textId="411F7A22" w:rsidR="000A3467" w:rsidRPr="006F5EB5" w:rsidRDefault="006C07E6" w:rsidP="00BB11E8">
            <w:pPr>
              <w:rPr>
                <w:rFonts w:ascii="Arial" w:hAnsi="Arial" w:cs="Arial"/>
                <w:b/>
                <w:color w:val="000000"/>
                <w:sz w:val="21"/>
                <w:szCs w:val="21"/>
                <w:lang w:val="en-GB"/>
              </w:rPr>
            </w:pPr>
            <w:r>
              <w:rPr>
                <w:rFonts w:ascii="Arial" w:hAnsi="Arial" w:cs="Arial"/>
                <w:b/>
                <w:color w:val="000000"/>
                <w:sz w:val="21"/>
                <w:szCs w:val="21"/>
                <w:lang w:val="en-GB"/>
              </w:rPr>
              <w:t>35</w:t>
            </w:r>
            <w:r w:rsidR="000A3467">
              <w:rPr>
                <w:rFonts w:ascii="Arial" w:hAnsi="Arial" w:cs="Arial"/>
                <w:b/>
                <w:color w:val="000000"/>
                <w:sz w:val="21"/>
                <w:szCs w:val="21"/>
                <w:lang w:val="en-GB"/>
              </w:rPr>
              <w:t>%</w:t>
            </w:r>
          </w:p>
        </w:tc>
        <w:tc>
          <w:tcPr>
            <w:tcW w:w="9354" w:type="dxa"/>
            <w:gridSpan w:val="2"/>
          </w:tcPr>
          <w:p w14:paraId="4240449A" w14:textId="527C75A2" w:rsidR="00521E70" w:rsidRDefault="000A3467" w:rsidP="00BB11E8">
            <w:pPr>
              <w:rPr>
                <w:rFonts w:ascii="Arial" w:hAnsi="Arial" w:cs="Arial"/>
                <w:bCs/>
                <w:color w:val="000000"/>
                <w:sz w:val="21"/>
                <w:szCs w:val="21"/>
                <w:lang w:val="en-GB"/>
              </w:rPr>
            </w:pPr>
            <w:r>
              <w:rPr>
                <w:rFonts w:ascii="Arial" w:hAnsi="Arial" w:cs="Arial"/>
                <w:bCs/>
                <w:color w:val="000000"/>
                <w:sz w:val="21"/>
                <w:szCs w:val="21"/>
                <w:lang w:val="en-GB"/>
              </w:rPr>
              <w:t>Demonstrate your experience and knowledge of</w:t>
            </w:r>
            <w:r w:rsidR="0078680B">
              <w:rPr>
                <w:rFonts w:ascii="Arial" w:hAnsi="Arial" w:cs="Arial"/>
                <w:bCs/>
                <w:color w:val="000000"/>
                <w:sz w:val="21"/>
                <w:szCs w:val="21"/>
                <w:lang w:val="en-GB"/>
              </w:rPr>
              <w:t xml:space="preserve"> </w:t>
            </w:r>
            <w:r w:rsidR="008A1BEC">
              <w:rPr>
                <w:rFonts w:ascii="Arial" w:hAnsi="Arial" w:cs="Arial"/>
                <w:bCs/>
                <w:color w:val="000000"/>
                <w:sz w:val="21"/>
                <w:szCs w:val="21"/>
                <w:lang w:val="en-GB"/>
              </w:rPr>
              <w:t xml:space="preserve">conducting </w:t>
            </w:r>
            <w:r w:rsidR="00584406">
              <w:rPr>
                <w:rFonts w:ascii="Arial" w:hAnsi="Arial" w:cs="Arial"/>
                <w:bCs/>
                <w:color w:val="000000"/>
                <w:sz w:val="21"/>
                <w:szCs w:val="21"/>
                <w:lang w:val="en-GB"/>
              </w:rPr>
              <w:t>research about</w:t>
            </w:r>
            <w:r>
              <w:rPr>
                <w:rFonts w:ascii="Arial" w:hAnsi="Arial" w:cs="Arial"/>
                <w:bCs/>
                <w:color w:val="000000"/>
                <w:sz w:val="21"/>
                <w:szCs w:val="21"/>
                <w:lang w:val="en-GB"/>
              </w:rPr>
              <w:t xml:space="preserve"> </w:t>
            </w:r>
            <w:r w:rsidR="0078680B">
              <w:rPr>
                <w:rFonts w:ascii="Arial" w:hAnsi="Arial" w:cs="Arial"/>
                <w:bCs/>
                <w:color w:val="000000"/>
                <w:sz w:val="21"/>
                <w:szCs w:val="21"/>
                <w:lang w:val="en-GB"/>
              </w:rPr>
              <w:t xml:space="preserve">Indonesian </w:t>
            </w:r>
            <w:r w:rsidR="00521E70">
              <w:rPr>
                <w:rFonts w:ascii="Arial" w:hAnsi="Arial" w:cs="Arial"/>
                <w:bCs/>
                <w:color w:val="000000"/>
                <w:sz w:val="21"/>
                <w:szCs w:val="21"/>
                <w:lang w:val="en-GB"/>
              </w:rPr>
              <w:t>primary and secondary</w:t>
            </w:r>
            <w:r w:rsidR="0004063A">
              <w:rPr>
                <w:rFonts w:ascii="Arial" w:hAnsi="Arial" w:cs="Arial"/>
                <w:bCs/>
                <w:color w:val="000000"/>
                <w:sz w:val="21"/>
                <w:szCs w:val="21"/>
                <w:lang w:val="en-GB"/>
              </w:rPr>
              <w:t xml:space="preserve"> t</w:t>
            </w:r>
            <w:r w:rsidR="00521E70">
              <w:rPr>
                <w:rFonts w:ascii="Arial" w:hAnsi="Arial" w:cs="Arial"/>
                <w:bCs/>
                <w:color w:val="000000"/>
                <w:sz w:val="21"/>
                <w:szCs w:val="21"/>
                <w:lang w:val="en-GB"/>
              </w:rPr>
              <w:t>eacher</w:t>
            </w:r>
            <w:r w:rsidR="00E8611C">
              <w:rPr>
                <w:rFonts w:ascii="Arial" w:hAnsi="Arial" w:cs="Arial"/>
                <w:bCs/>
                <w:color w:val="000000"/>
                <w:sz w:val="21"/>
                <w:szCs w:val="21"/>
                <w:lang w:val="en-GB"/>
              </w:rPr>
              <w:t>s</w:t>
            </w:r>
            <w:r w:rsidR="00521E70">
              <w:rPr>
                <w:rFonts w:ascii="Arial" w:hAnsi="Arial" w:cs="Arial"/>
                <w:bCs/>
                <w:color w:val="000000"/>
                <w:sz w:val="21"/>
                <w:szCs w:val="21"/>
                <w:lang w:val="en-GB"/>
              </w:rPr>
              <w:t xml:space="preserve"> in Indonesia</w:t>
            </w:r>
            <w:r w:rsidR="00C33310">
              <w:rPr>
                <w:rFonts w:ascii="Arial" w:hAnsi="Arial" w:cs="Arial"/>
                <w:bCs/>
                <w:color w:val="000000"/>
                <w:sz w:val="21"/>
                <w:szCs w:val="21"/>
                <w:lang w:val="en-GB"/>
              </w:rPr>
              <w:t>.</w:t>
            </w:r>
            <w:r w:rsidR="00B31224">
              <w:rPr>
                <w:rFonts w:ascii="Arial" w:hAnsi="Arial" w:cs="Arial"/>
                <w:bCs/>
                <w:color w:val="000000"/>
                <w:sz w:val="21"/>
                <w:szCs w:val="21"/>
                <w:lang w:val="en-GB"/>
              </w:rPr>
              <w:t xml:space="preserve"> </w:t>
            </w:r>
            <w:r w:rsidR="007B4CA3">
              <w:rPr>
                <w:rFonts w:ascii="Arial" w:hAnsi="Arial" w:cs="Arial"/>
                <w:bCs/>
                <w:color w:val="000000"/>
                <w:sz w:val="21"/>
                <w:szCs w:val="21"/>
                <w:lang w:val="en-GB"/>
              </w:rPr>
              <w:t xml:space="preserve">Preferably with the issue of </w:t>
            </w:r>
            <w:r w:rsidR="00B31224">
              <w:rPr>
                <w:rFonts w:ascii="Arial" w:hAnsi="Arial" w:cs="Arial"/>
                <w:bCs/>
                <w:color w:val="000000"/>
                <w:sz w:val="21"/>
                <w:szCs w:val="21"/>
                <w:lang w:val="en-GB"/>
              </w:rPr>
              <w:t>t</w:t>
            </w:r>
            <w:r w:rsidR="007B4CA3">
              <w:rPr>
                <w:rFonts w:ascii="Arial" w:hAnsi="Arial" w:cs="Arial"/>
                <w:bCs/>
                <w:color w:val="000000"/>
                <w:sz w:val="21"/>
                <w:szCs w:val="21"/>
                <w:lang w:val="en-GB"/>
              </w:rPr>
              <w:t xml:space="preserve">eachers’ </w:t>
            </w:r>
            <w:r w:rsidR="008467A7">
              <w:rPr>
                <w:rFonts w:ascii="Arial" w:hAnsi="Arial" w:cs="Arial"/>
                <w:bCs/>
                <w:color w:val="000000"/>
                <w:sz w:val="21"/>
                <w:szCs w:val="21"/>
                <w:lang w:val="en-GB"/>
              </w:rPr>
              <w:t xml:space="preserve">pedagogical skills, teacher’s </w:t>
            </w:r>
            <w:r w:rsidR="008D17FA">
              <w:rPr>
                <w:rFonts w:ascii="Arial" w:hAnsi="Arial" w:cs="Arial"/>
                <w:bCs/>
                <w:color w:val="000000"/>
                <w:sz w:val="21"/>
                <w:szCs w:val="21"/>
                <w:lang w:val="en-GB"/>
              </w:rPr>
              <w:t xml:space="preserve">development programme, </w:t>
            </w:r>
            <w:r w:rsidR="008467A7">
              <w:rPr>
                <w:rFonts w:ascii="Arial" w:hAnsi="Arial" w:cs="Arial"/>
                <w:bCs/>
                <w:color w:val="000000"/>
                <w:sz w:val="21"/>
                <w:szCs w:val="21"/>
                <w:lang w:val="en-GB"/>
              </w:rPr>
              <w:t>teacher’s demographic data</w:t>
            </w:r>
            <w:r w:rsidR="006C07E6">
              <w:rPr>
                <w:rFonts w:ascii="Arial" w:hAnsi="Arial" w:cs="Arial"/>
                <w:bCs/>
                <w:color w:val="000000"/>
                <w:sz w:val="21"/>
                <w:szCs w:val="21"/>
                <w:lang w:val="en-GB"/>
              </w:rPr>
              <w:t>. In addition, please mention the challenges and opportunities for further development (for example, geographical difficulties, internet connections, etc)</w:t>
            </w:r>
            <w:r w:rsidR="00183821">
              <w:rPr>
                <w:rFonts w:ascii="Arial" w:hAnsi="Arial" w:cs="Arial"/>
                <w:bCs/>
                <w:color w:val="000000"/>
                <w:sz w:val="21"/>
                <w:szCs w:val="21"/>
                <w:lang w:val="en-GB"/>
              </w:rPr>
              <w:t xml:space="preserve">. </w:t>
            </w:r>
          </w:p>
          <w:p w14:paraId="6AEA3B91" w14:textId="77777777" w:rsidR="00183821" w:rsidRDefault="00183821" w:rsidP="00BB11E8">
            <w:pPr>
              <w:rPr>
                <w:rFonts w:ascii="Arial" w:hAnsi="Arial" w:cs="Arial"/>
                <w:bCs/>
                <w:color w:val="000000"/>
                <w:sz w:val="21"/>
                <w:szCs w:val="21"/>
                <w:lang w:val="en-GB"/>
              </w:rPr>
            </w:pPr>
          </w:p>
          <w:p w14:paraId="7FCEB1DD" w14:textId="32644064" w:rsidR="00183821" w:rsidRDefault="00183821" w:rsidP="00BB11E8">
            <w:pPr>
              <w:rPr>
                <w:rFonts w:ascii="Arial" w:hAnsi="Arial" w:cs="Arial"/>
                <w:bCs/>
                <w:color w:val="000000"/>
                <w:sz w:val="21"/>
                <w:szCs w:val="21"/>
                <w:lang w:val="en-GB"/>
              </w:rPr>
            </w:pPr>
            <w:r>
              <w:rPr>
                <w:rFonts w:ascii="Arial" w:hAnsi="Arial" w:cs="Arial"/>
                <w:bCs/>
                <w:color w:val="000000"/>
                <w:sz w:val="21"/>
                <w:szCs w:val="21"/>
                <w:lang w:val="en-GB"/>
              </w:rPr>
              <w:t xml:space="preserve">Please submit the CV of the team members who will be assigned to this consultancy as annexes to this Supplier Response. </w:t>
            </w:r>
          </w:p>
          <w:p w14:paraId="2D7AB1BC" w14:textId="77777777" w:rsidR="000A3467" w:rsidRDefault="000A3467" w:rsidP="00BB11E8">
            <w:pPr>
              <w:rPr>
                <w:rFonts w:ascii="Arial" w:hAnsi="Arial" w:cs="Arial"/>
                <w:bCs/>
                <w:color w:val="000000"/>
                <w:sz w:val="21"/>
                <w:szCs w:val="21"/>
                <w:lang w:val="en-GB"/>
              </w:rPr>
            </w:pPr>
          </w:p>
          <w:p w14:paraId="57015156" w14:textId="77777777" w:rsidR="000A3467" w:rsidRDefault="000A3467" w:rsidP="00BB11E8">
            <w:pPr>
              <w:jc w:val="both"/>
              <w:rPr>
                <w:rFonts w:ascii="Arial" w:hAnsi="Arial" w:cs="Arial"/>
                <w:b/>
                <w:color w:val="000000"/>
                <w:sz w:val="21"/>
                <w:szCs w:val="21"/>
                <w:lang w:val="en-GB"/>
              </w:rPr>
            </w:pPr>
            <w:r w:rsidRPr="006F5EB5">
              <w:rPr>
                <w:rFonts w:ascii="Arial" w:hAnsi="Arial" w:cs="Arial"/>
                <w:b/>
                <w:color w:val="000000"/>
                <w:sz w:val="21"/>
                <w:szCs w:val="21"/>
                <w:lang w:val="en-GB"/>
              </w:rPr>
              <w:t>Supplier Response:</w:t>
            </w:r>
          </w:p>
          <w:p w14:paraId="689A3A7D" w14:textId="1A03318B" w:rsidR="000A3467" w:rsidRDefault="000A3467" w:rsidP="00BB11E8">
            <w:pPr>
              <w:rPr>
                <w:rFonts w:ascii="Arial" w:hAnsi="Arial" w:cs="Arial"/>
                <w:bCs/>
                <w:color w:val="000000"/>
                <w:sz w:val="21"/>
                <w:szCs w:val="21"/>
                <w:lang w:val="en-GB"/>
              </w:rPr>
            </w:pPr>
            <w:r>
              <w:rPr>
                <w:rFonts w:ascii="Arial" w:hAnsi="Arial" w:cs="Arial"/>
                <w:bCs/>
                <w:color w:val="000000"/>
                <w:sz w:val="21"/>
                <w:szCs w:val="21"/>
                <w:lang w:val="en-GB"/>
              </w:rPr>
              <w:t xml:space="preserve">(Maximum word count </w:t>
            </w:r>
            <w:r w:rsidR="006C07E6">
              <w:rPr>
                <w:rFonts w:ascii="Arial" w:hAnsi="Arial" w:cs="Arial"/>
                <w:bCs/>
                <w:color w:val="000000"/>
                <w:sz w:val="21"/>
                <w:szCs w:val="21"/>
                <w:lang w:val="en-GB"/>
              </w:rPr>
              <w:t>2</w:t>
            </w:r>
            <w:r w:rsidR="008A1BEC">
              <w:rPr>
                <w:rFonts w:ascii="Arial" w:hAnsi="Arial" w:cs="Arial"/>
                <w:bCs/>
                <w:color w:val="000000"/>
                <w:sz w:val="21"/>
                <w:szCs w:val="21"/>
                <w:lang w:val="en-GB"/>
              </w:rPr>
              <w:t>0</w:t>
            </w:r>
            <w:r>
              <w:rPr>
                <w:rFonts w:ascii="Arial" w:hAnsi="Arial" w:cs="Arial"/>
                <w:bCs/>
                <w:color w:val="000000"/>
                <w:sz w:val="21"/>
                <w:szCs w:val="21"/>
                <w:lang w:val="en-GB"/>
              </w:rPr>
              <w:t>00 words)</w:t>
            </w:r>
          </w:p>
          <w:p w14:paraId="6CD8AE6A" w14:textId="37E57B99" w:rsidR="00791729" w:rsidRPr="006F5EB5" w:rsidRDefault="00791729" w:rsidP="00BB11E8">
            <w:pPr>
              <w:rPr>
                <w:rFonts w:ascii="Arial" w:hAnsi="Arial" w:cs="Arial"/>
                <w:bCs/>
                <w:color w:val="000000"/>
                <w:sz w:val="21"/>
                <w:szCs w:val="21"/>
                <w:lang w:val="en-GB"/>
              </w:rPr>
            </w:pPr>
          </w:p>
        </w:tc>
      </w:tr>
    </w:tbl>
    <w:p w14:paraId="7DD75AB9" w14:textId="77777777" w:rsidR="000A3467" w:rsidRPr="006F5EB5" w:rsidRDefault="000A3467" w:rsidP="000A3467">
      <w:pPr>
        <w:jc w:val="both"/>
        <w:rPr>
          <w:rFonts w:ascii="Arial" w:hAnsi="Arial" w:cs="Arial"/>
          <w:sz w:val="20"/>
          <w:lang w:val="en-US"/>
        </w:rPr>
      </w:pPr>
    </w:p>
    <w:p w14:paraId="49C072D4" w14:textId="77777777" w:rsidR="000A3467" w:rsidRPr="006F5EB5" w:rsidRDefault="000A3467" w:rsidP="000A3467">
      <w:pPr>
        <w:jc w:val="both"/>
        <w:rPr>
          <w:rFonts w:ascii="Arial" w:hAnsi="Arial" w:cs="Arial"/>
          <w:b/>
          <w:bCs/>
          <w:sz w:val="20"/>
          <w:szCs w:val="20"/>
          <w:lang w:val="en-GB"/>
        </w:rPr>
      </w:pP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812"/>
        <w:gridCol w:w="9321"/>
        <w:gridCol w:w="47"/>
      </w:tblGrid>
      <w:tr w:rsidR="000A3467" w:rsidRPr="006F5EB5" w14:paraId="22CD1A3C" w14:textId="77777777" w:rsidTr="000A3467">
        <w:trPr>
          <w:trHeight w:val="557"/>
          <w:jc w:val="center"/>
        </w:trPr>
        <w:tc>
          <w:tcPr>
            <w:tcW w:w="10957" w:type="dxa"/>
            <w:gridSpan w:val="4"/>
          </w:tcPr>
          <w:p w14:paraId="77020029" w14:textId="77777777" w:rsidR="000A3467" w:rsidRPr="006F5EB5" w:rsidRDefault="000A3467" w:rsidP="00BB11E8">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35%</w:t>
            </w:r>
          </w:p>
        </w:tc>
      </w:tr>
      <w:tr w:rsidR="000A3467" w:rsidRPr="006F5EB5" w14:paraId="60DB4B02" w14:textId="77777777" w:rsidTr="000A3467">
        <w:trPr>
          <w:gridAfter w:val="1"/>
          <w:wAfter w:w="47" w:type="dxa"/>
          <w:trHeight w:val="427"/>
          <w:jc w:val="center"/>
        </w:trPr>
        <w:tc>
          <w:tcPr>
            <w:tcW w:w="777" w:type="dxa"/>
            <w:shd w:val="clear" w:color="auto" w:fill="BFBFBF"/>
            <w:vAlign w:val="center"/>
          </w:tcPr>
          <w:p w14:paraId="317434A8" w14:textId="77777777" w:rsidR="000A3467" w:rsidRPr="006F5EB5" w:rsidRDefault="000A3467" w:rsidP="00BB11E8">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812" w:type="dxa"/>
            <w:shd w:val="clear" w:color="auto" w:fill="BFBFBF"/>
          </w:tcPr>
          <w:p w14:paraId="5214E819" w14:textId="77777777" w:rsidR="000A3467" w:rsidRPr="006F5EB5" w:rsidRDefault="000A3467" w:rsidP="00BB11E8">
            <w:pPr>
              <w:rPr>
                <w:rFonts w:ascii="Arial" w:hAnsi="Arial" w:cs="Arial"/>
                <w:b/>
                <w:color w:val="000000"/>
                <w:sz w:val="21"/>
                <w:szCs w:val="21"/>
                <w:lang w:val="en-GB"/>
              </w:rPr>
            </w:pPr>
            <w:r>
              <w:rPr>
                <w:rFonts w:ascii="Arial" w:hAnsi="Arial" w:cs="Arial"/>
                <w:b/>
                <w:color w:val="000000"/>
                <w:sz w:val="21"/>
                <w:szCs w:val="21"/>
                <w:lang w:val="en-GB"/>
              </w:rPr>
              <w:t>35%</w:t>
            </w:r>
          </w:p>
        </w:tc>
        <w:tc>
          <w:tcPr>
            <w:tcW w:w="9321" w:type="dxa"/>
            <w:shd w:val="clear" w:color="auto" w:fill="BFBFBF"/>
            <w:vAlign w:val="center"/>
          </w:tcPr>
          <w:p w14:paraId="0718E379" w14:textId="77777777" w:rsidR="000A3467" w:rsidRPr="006F5EB5" w:rsidRDefault="000A3467" w:rsidP="00BB11E8">
            <w:pPr>
              <w:rPr>
                <w:rFonts w:ascii="Arial" w:hAnsi="Arial" w:cs="Arial"/>
                <w:b/>
                <w:bCs/>
                <w:sz w:val="21"/>
                <w:szCs w:val="21"/>
                <w:lang w:val="en-GB"/>
              </w:rPr>
            </w:pPr>
            <w:r w:rsidRPr="006F5EB5">
              <w:rPr>
                <w:rFonts w:ascii="Arial" w:hAnsi="Arial" w:cs="Arial"/>
                <w:b/>
                <w:bCs/>
                <w:sz w:val="21"/>
                <w:szCs w:val="21"/>
                <w:lang w:val="en-GB"/>
              </w:rPr>
              <w:t>Requirement</w:t>
            </w:r>
          </w:p>
        </w:tc>
      </w:tr>
      <w:tr w:rsidR="000A3467" w:rsidRPr="00E3330B" w14:paraId="5B8B40F9" w14:textId="77777777" w:rsidTr="000A3467">
        <w:trPr>
          <w:gridAfter w:val="1"/>
          <w:wAfter w:w="47" w:type="dxa"/>
          <w:trHeight w:val="787"/>
          <w:jc w:val="center"/>
        </w:trPr>
        <w:tc>
          <w:tcPr>
            <w:tcW w:w="777" w:type="dxa"/>
          </w:tcPr>
          <w:p w14:paraId="57D97274" w14:textId="77777777" w:rsidR="000A3467" w:rsidRPr="00E3330B" w:rsidRDefault="000A3467" w:rsidP="00BB11E8">
            <w:pPr>
              <w:jc w:val="both"/>
              <w:rPr>
                <w:rFonts w:ascii="Arial" w:hAnsi="Arial" w:cs="Arial"/>
                <w:b/>
                <w:color w:val="000000"/>
                <w:sz w:val="21"/>
                <w:szCs w:val="21"/>
                <w:lang w:val="en-GB"/>
              </w:rPr>
            </w:pPr>
            <w:r w:rsidRPr="00E3330B">
              <w:rPr>
                <w:rFonts w:ascii="Arial" w:hAnsi="Arial" w:cs="Arial"/>
                <w:b/>
                <w:color w:val="000000"/>
                <w:sz w:val="21"/>
                <w:szCs w:val="21"/>
                <w:lang w:val="en-GB"/>
              </w:rPr>
              <w:t>MA01</w:t>
            </w:r>
          </w:p>
        </w:tc>
        <w:tc>
          <w:tcPr>
            <w:tcW w:w="812" w:type="dxa"/>
          </w:tcPr>
          <w:p w14:paraId="4C08A71A" w14:textId="4AA89AA0" w:rsidR="000A3467" w:rsidRPr="00E3330B" w:rsidRDefault="00D81A9F" w:rsidP="00BB11E8">
            <w:pPr>
              <w:jc w:val="center"/>
              <w:rPr>
                <w:rFonts w:ascii="Arial" w:hAnsi="Arial" w:cs="Arial"/>
                <w:b/>
                <w:color w:val="000000"/>
                <w:sz w:val="21"/>
                <w:szCs w:val="21"/>
                <w:lang w:val="en-GB"/>
              </w:rPr>
            </w:pPr>
            <w:r>
              <w:rPr>
                <w:rFonts w:ascii="Arial" w:hAnsi="Arial" w:cs="Arial"/>
                <w:b/>
                <w:color w:val="000000"/>
                <w:sz w:val="21"/>
                <w:szCs w:val="21"/>
                <w:lang w:val="en-GB"/>
              </w:rPr>
              <w:t>35</w:t>
            </w:r>
            <w:r w:rsidR="000A3467" w:rsidRPr="00E3330B">
              <w:rPr>
                <w:rFonts w:ascii="Arial" w:hAnsi="Arial" w:cs="Arial"/>
                <w:b/>
                <w:color w:val="000000"/>
                <w:sz w:val="21"/>
                <w:szCs w:val="21"/>
                <w:lang w:val="en-GB"/>
              </w:rPr>
              <w:t>%</w:t>
            </w:r>
          </w:p>
        </w:tc>
        <w:tc>
          <w:tcPr>
            <w:tcW w:w="9321" w:type="dxa"/>
          </w:tcPr>
          <w:p w14:paraId="5A3C3606" w14:textId="2351A9A3" w:rsidR="0007238F" w:rsidRPr="00D81A9F" w:rsidRDefault="00F34FED" w:rsidP="00194629">
            <w:pPr>
              <w:pStyle w:val="ListParagraph"/>
              <w:ind w:left="0"/>
              <w:contextualSpacing/>
              <w:jc w:val="both"/>
              <w:rPr>
                <w:rFonts w:ascii="Arial" w:hAnsi="Arial" w:cs="Arial"/>
                <w:bCs/>
                <w:color w:val="000000"/>
                <w:sz w:val="21"/>
                <w:szCs w:val="21"/>
                <w:lang w:val="en-GB"/>
              </w:rPr>
            </w:pPr>
            <w:r>
              <w:rPr>
                <w:rFonts w:ascii="Arial" w:hAnsi="Arial" w:cs="Arial"/>
                <w:bCs/>
                <w:color w:val="000000"/>
                <w:sz w:val="21"/>
                <w:szCs w:val="21"/>
                <w:lang w:val="en-GB"/>
              </w:rPr>
              <w:t>Outline</w:t>
            </w:r>
            <w:r w:rsidRPr="00D81A9F">
              <w:rPr>
                <w:rFonts w:ascii="Arial" w:hAnsi="Arial" w:cs="Arial"/>
                <w:bCs/>
                <w:color w:val="000000"/>
                <w:sz w:val="21"/>
                <w:szCs w:val="21"/>
                <w:lang w:val="en-GB"/>
              </w:rPr>
              <w:t xml:space="preserve"> </w:t>
            </w:r>
            <w:r>
              <w:rPr>
                <w:rFonts w:ascii="Arial" w:hAnsi="Arial" w:cs="Arial"/>
                <w:bCs/>
                <w:color w:val="000000"/>
                <w:sz w:val="21"/>
                <w:szCs w:val="21"/>
                <w:lang w:val="en-GB"/>
              </w:rPr>
              <w:t xml:space="preserve">your </w:t>
            </w:r>
            <w:r w:rsidR="005B2E83">
              <w:rPr>
                <w:rFonts w:ascii="Arial" w:hAnsi="Arial" w:cs="Arial"/>
                <w:bCs/>
                <w:color w:val="000000"/>
                <w:sz w:val="21"/>
                <w:szCs w:val="21"/>
                <w:lang w:val="en-GB"/>
              </w:rPr>
              <w:t>proposed research</w:t>
            </w:r>
            <w:r w:rsidR="000A3467" w:rsidRPr="00D81A9F">
              <w:rPr>
                <w:rFonts w:ascii="Arial" w:hAnsi="Arial" w:cs="Arial"/>
                <w:bCs/>
                <w:color w:val="000000"/>
                <w:sz w:val="21"/>
                <w:szCs w:val="21"/>
                <w:lang w:val="en-GB"/>
              </w:rPr>
              <w:t xml:space="preserve"> methodology </w:t>
            </w:r>
            <w:r w:rsidR="00194629" w:rsidRPr="00D81A9F">
              <w:rPr>
                <w:rFonts w:ascii="Arial" w:hAnsi="Arial" w:cs="Arial"/>
                <w:bCs/>
                <w:color w:val="000000"/>
                <w:sz w:val="21"/>
                <w:szCs w:val="21"/>
                <w:lang w:val="en-GB"/>
              </w:rPr>
              <w:t xml:space="preserve">to gather the </w:t>
            </w:r>
            <w:r w:rsidR="005B2E83">
              <w:rPr>
                <w:rFonts w:ascii="Arial" w:hAnsi="Arial" w:cs="Arial"/>
                <w:bCs/>
                <w:color w:val="000000"/>
                <w:sz w:val="21"/>
                <w:szCs w:val="21"/>
                <w:lang w:val="en-GB"/>
              </w:rPr>
              <w:t xml:space="preserve">requisite information </w:t>
            </w:r>
            <w:r w:rsidR="00667727">
              <w:rPr>
                <w:rFonts w:ascii="Arial" w:hAnsi="Arial" w:cs="Arial"/>
                <w:bCs/>
                <w:color w:val="000000"/>
                <w:sz w:val="21"/>
                <w:szCs w:val="21"/>
                <w:lang w:val="en-GB"/>
              </w:rPr>
              <w:t>required in the section 7 specifications (e.g.</w:t>
            </w:r>
            <w:r w:rsidR="00667727" w:rsidRPr="00D81A9F">
              <w:rPr>
                <w:rFonts w:ascii="Arial" w:hAnsi="Arial" w:cs="Arial"/>
                <w:bCs/>
                <w:color w:val="000000"/>
                <w:sz w:val="21"/>
                <w:szCs w:val="21"/>
                <w:lang w:val="en-GB"/>
              </w:rPr>
              <w:t xml:space="preserve"> </w:t>
            </w:r>
            <w:r w:rsidR="000A7E7E" w:rsidRPr="00D81A9F">
              <w:rPr>
                <w:rFonts w:ascii="Arial" w:hAnsi="Arial" w:cs="Arial"/>
                <w:bCs/>
                <w:color w:val="000000"/>
                <w:sz w:val="21"/>
                <w:szCs w:val="21"/>
                <w:lang w:val="en-GB"/>
              </w:rPr>
              <w:t>teachers’ pedagogical skills, teachers</w:t>
            </w:r>
            <w:r w:rsidR="003C753A">
              <w:rPr>
                <w:rFonts w:ascii="Arial" w:hAnsi="Arial" w:cs="Arial"/>
                <w:bCs/>
                <w:color w:val="000000"/>
                <w:sz w:val="21"/>
                <w:szCs w:val="21"/>
                <w:lang w:val="en-GB"/>
              </w:rPr>
              <w:t>’</w:t>
            </w:r>
            <w:r w:rsidR="000A7E7E" w:rsidRPr="00D81A9F">
              <w:rPr>
                <w:rFonts w:ascii="Arial" w:hAnsi="Arial" w:cs="Arial"/>
                <w:bCs/>
                <w:color w:val="000000"/>
                <w:sz w:val="21"/>
                <w:szCs w:val="21"/>
                <w:lang w:val="en-GB"/>
              </w:rPr>
              <w:t xml:space="preserve"> development programme, teacher’s demographic data</w:t>
            </w:r>
            <w:r w:rsidR="003C753A">
              <w:rPr>
                <w:rFonts w:ascii="Arial" w:hAnsi="Arial" w:cs="Arial"/>
                <w:bCs/>
                <w:color w:val="000000"/>
                <w:sz w:val="21"/>
                <w:szCs w:val="21"/>
                <w:lang w:val="en-GB"/>
              </w:rPr>
              <w:t>)</w:t>
            </w:r>
            <w:r w:rsidR="00FF64E1" w:rsidRPr="00D81A9F">
              <w:rPr>
                <w:rFonts w:ascii="Arial" w:hAnsi="Arial" w:cs="Arial"/>
                <w:bCs/>
                <w:color w:val="000000"/>
                <w:sz w:val="21"/>
                <w:szCs w:val="21"/>
                <w:lang w:val="en-GB"/>
              </w:rPr>
              <w:t xml:space="preserve"> and the rationale </w:t>
            </w:r>
            <w:r w:rsidR="003C753A">
              <w:rPr>
                <w:rFonts w:ascii="Arial" w:hAnsi="Arial" w:cs="Arial"/>
                <w:bCs/>
                <w:color w:val="000000"/>
                <w:sz w:val="21"/>
                <w:szCs w:val="21"/>
                <w:lang w:val="en-GB"/>
              </w:rPr>
              <w:t>underpinning your approach.</w:t>
            </w:r>
          </w:p>
          <w:p w14:paraId="143A2EC1" w14:textId="77777777" w:rsidR="0007238F" w:rsidRPr="00D81A9F" w:rsidRDefault="0007238F" w:rsidP="00194629">
            <w:pPr>
              <w:pStyle w:val="ListParagraph"/>
              <w:ind w:left="0"/>
              <w:contextualSpacing/>
              <w:jc w:val="both"/>
              <w:rPr>
                <w:rFonts w:ascii="Arial" w:hAnsi="Arial" w:cs="Arial"/>
                <w:sz w:val="21"/>
                <w:szCs w:val="21"/>
              </w:rPr>
            </w:pPr>
          </w:p>
          <w:p w14:paraId="339181F3" w14:textId="0EE5A217" w:rsidR="0097148B" w:rsidRDefault="0097148B" w:rsidP="00194629">
            <w:pPr>
              <w:pStyle w:val="ListParagraph"/>
              <w:ind w:left="0"/>
              <w:contextualSpacing/>
              <w:jc w:val="both"/>
              <w:rPr>
                <w:rFonts w:ascii="Arial" w:hAnsi="Arial" w:cs="Arial"/>
                <w:sz w:val="21"/>
                <w:szCs w:val="21"/>
                <w:lang w:val="en-US"/>
              </w:rPr>
            </w:pPr>
            <w:r>
              <w:rPr>
                <w:rFonts w:ascii="Arial" w:hAnsi="Arial" w:cs="Arial"/>
                <w:sz w:val="21"/>
                <w:szCs w:val="21"/>
                <w:lang w:val="en-US"/>
              </w:rPr>
              <w:t xml:space="preserve">In outlining your methodology, </w:t>
            </w:r>
            <w:r w:rsidR="00ED2024">
              <w:rPr>
                <w:rFonts w:ascii="Arial" w:hAnsi="Arial" w:cs="Arial"/>
                <w:sz w:val="21"/>
                <w:szCs w:val="21"/>
                <w:lang w:val="en-US"/>
              </w:rPr>
              <w:t xml:space="preserve">please </w:t>
            </w:r>
            <w:r>
              <w:rPr>
                <w:rFonts w:ascii="Arial" w:hAnsi="Arial" w:cs="Arial"/>
                <w:sz w:val="21"/>
                <w:szCs w:val="21"/>
                <w:lang w:val="en-US"/>
              </w:rPr>
              <w:t xml:space="preserve">make reference to </w:t>
            </w:r>
          </w:p>
          <w:p w14:paraId="575E448C" w14:textId="1A8817F6" w:rsidR="000A3467" w:rsidRPr="00D81A9F" w:rsidRDefault="0097148B" w:rsidP="00024209">
            <w:pPr>
              <w:pStyle w:val="ListParagraph"/>
              <w:numPr>
                <w:ilvl w:val="0"/>
                <w:numId w:val="4"/>
              </w:numPr>
              <w:contextualSpacing/>
              <w:jc w:val="both"/>
              <w:rPr>
                <w:rStyle w:val="ui-provider"/>
                <w:rFonts w:ascii="Arial" w:hAnsi="Arial" w:cs="Arial"/>
                <w:sz w:val="21"/>
                <w:szCs w:val="21"/>
              </w:rPr>
            </w:pPr>
            <w:r w:rsidRPr="00D81A9F">
              <w:rPr>
                <w:rFonts w:ascii="Arial" w:hAnsi="Arial" w:cs="Arial"/>
                <w:sz w:val="21"/>
                <w:szCs w:val="21"/>
                <w:lang w:val="en-US"/>
              </w:rPr>
              <w:t>M</w:t>
            </w:r>
            <w:r w:rsidR="0007238F" w:rsidRPr="00D81A9F">
              <w:rPr>
                <w:rFonts w:ascii="Arial" w:hAnsi="Arial" w:cs="Arial"/>
                <w:sz w:val="21"/>
                <w:szCs w:val="21"/>
                <w:lang w:val="en-US"/>
              </w:rPr>
              <w:t>ethodology</w:t>
            </w:r>
            <w:r>
              <w:rPr>
                <w:rFonts w:ascii="Arial" w:hAnsi="Arial" w:cs="Arial"/>
                <w:sz w:val="21"/>
                <w:szCs w:val="21"/>
                <w:lang w:val="en-US"/>
              </w:rPr>
              <w:t xml:space="preserve"> and tools to be us</w:t>
            </w:r>
            <w:r w:rsidR="00411259">
              <w:rPr>
                <w:rFonts w:ascii="Arial" w:hAnsi="Arial" w:cs="Arial"/>
                <w:sz w:val="21"/>
                <w:szCs w:val="21"/>
                <w:lang w:val="en-US"/>
              </w:rPr>
              <w:t>ed</w:t>
            </w:r>
            <w:r w:rsidR="00180836" w:rsidRPr="00D81A9F">
              <w:rPr>
                <w:rFonts w:ascii="Arial" w:hAnsi="Arial" w:cs="Arial"/>
                <w:sz w:val="21"/>
                <w:szCs w:val="21"/>
                <w:lang w:val="en-US"/>
              </w:rPr>
              <w:t>:</w:t>
            </w:r>
            <w:r w:rsidR="00570583" w:rsidRPr="00D81A9F">
              <w:rPr>
                <w:rFonts w:ascii="Arial" w:hAnsi="Arial" w:cs="Arial"/>
                <w:sz w:val="21"/>
                <w:szCs w:val="21"/>
              </w:rPr>
              <w:t xml:space="preserve"> online/offline,</w:t>
            </w:r>
            <w:r w:rsidR="00570583" w:rsidRPr="00D81A9F">
              <w:rPr>
                <w:rStyle w:val="ui-provider"/>
                <w:rFonts w:ascii="Arial" w:hAnsi="Arial" w:cs="Arial"/>
                <w:sz w:val="21"/>
                <w:szCs w:val="21"/>
              </w:rPr>
              <w:t>survey, classroom observation</w:t>
            </w:r>
            <w:r>
              <w:rPr>
                <w:rStyle w:val="ui-provider"/>
                <w:rFonts w:ascii="Arial" w:hAnsi="Arial" w:cs="Arial"/>
                <w:sz w:val="21"/>
                <w:szCs w:val="21"/>
                <w:lang w:val="en-US"/>
              </w:rPr>
              <w:t>s</w:t>
            </w:r>
            <w:r w:rsidR="00570583" w:rsidRPr="00D81A9F">
              <w:rPr>
                <w:rStyle w:val="ui-provider"/>
                <w:rFonts w:ascii="Arial" w:hAnsi="Arial" w:cs="Arial"/>
                <w:sz w:val="21"/>
                <w:szCs w:val="21"/>
              </w:rPr>
              <w:t>, FGD with stakeholders, interview,etc</w:t>
            </w:r>
          </w:p>
          <w:p w14:paraId="15A78AFF" w14:textId="43D0CAF6" w:rsidR="00180836" w:rsidRPr="00D81A9F" w:rsidRDefault="00411259" w:rsidP="00024209">
            <w:pPr>
              <w:pStyle w:val="ListParagraph"/>
              <w:numPr>
                <w:ilvl w:val="0"/>
                <w:numId w:val="4"/>
              </w:numPr>
              <w:contextualSpacing/>
              <w:jc w:val="both"/>
              <w:rPr>
                <w:rFonts w:ascii="Arial" w:hAnsi="Arial" w:cs="Arial"/>
                <w:sz w:val="21"/>
                <w:szCs w:val="21"/>
                <w:lang w:val="en-US"/>
              </w:rPr>
            </w:pPr>
            <w:r>
              <w:rPr>
                <w:rStyle w:val="ui-provider"/>
                <w:rFonts w:ascii="Arial" w:hAnsi="Arial" w:cs="Arial"/>
                <w:sz w:val="21"/>
                <w:szCs w:val="21"/>
                <w:lang w:val="en-US"/>
              </w:rPr>
              <w:lastRenderedPageBreak/>
              <w:t>R</w:t>
            </w:r>
            <w:r w:rsidR="00180836" w:rsidRPr="00D81A9F">
              <w:rPr>
                <w:rStyle w:val="ui-provider"/>
                <w:rFonts w:ascii="Arial" w:hAnsi="Arial" w:cs="Arial"/>
                <w:sz w:val="21"/>
                <w:szCs w:val="21"/>
              </w:rPr>
              <w:t>e</w:t>
            </w:r>
            <w:r w:rsidR="00180836" w:rsidRPr="00D81A9F">
              <w:rPr>
                <w:rStyle w:val="ui-provider"/>
                <w:rFonts w:ascii="Arial" w:hAnsi="Arial" w:cs="Arial"/>
                <w:sz w:val="21"/>
                <w:szCs w:val="21"/>
                <w:lang w:val="en-US"/>
              </w:rPr>
              <w:t xml:space="preserve">search scope: </w:t>
            </w:r>
            <w:r>
              <w:rPr>
                <w:rFonts w:ascii="Arial" w:hAnsi="Arial" w:cs="Arial"/>
                <w:sz w:val="21"/>
                <w:szCs w:val="21"/>
                <w:lang w:val="en-US"/>
              </w:rPr>
              <w:t>which</w:t>
            </w:r>
            <w:r w:rsidR="00FF64E1" w:rsidRPr="00D81A9F">
              <w:rPr>
                <w:rFonts w:ascii="Arial" w:hAnsi="Arial" w:cs="Arial"/>
                <w:sz w:val="21"/>
                <w:szCs w:val="21"/>
              </w:rPr>
              <w:t xml:space="preserve"> cities</w:t>
            </w:r>
            <w:r>
              <w:rPr>
                <w:rFonts w:ascii="Arial" w:hAnsi="Arial" w:cs="Arial"/>
                <w:sz w:val="21"/>
                <w:szCs w:val="21"/>
                <w:lang w:val="en-US"/>
              </w:rPr>
              <w:t xml:space="preserve"> or provinces</w:t>
            </w:r>
            <w:r w:rsidR="00B46892">
              <w:rPr>
                <w:rFonts w:ascii="Arial" w:hAnsi="Arial" w:cs="Arial"/>
                <w:sz w:val="21"/>
                <w:szCs w:val="21"/>
                <w:lang w:val="en-US"/>
              </w:rPr>
              <w:t xml:space="preserve"> to be </w:t>
            </w:r>
            <w:r w:rsidR="009A4C58">
              <w:rPr>
                <w:rFonts w:ascii="Arial" w:hAnsi="Arial" w:cs="Arial"/>
                <w:sz w:val="21"/>
                <w:szCs w:val="21"/>
                <w:lang w:val="en-US"/>
              </w:rPr>
              <w:t>targeted</w:t>
            </w:r>
            <w:r w:rsidR="00FF64E1" w:rsidRPr="00D81A9F">
              <w:rPr>
                <w:rFonts w:ascii="Arial" w:hAnsi="Arial" w:cs="Arial"/>
                <w:sz w:val="21"/>
                <w:szCs w:val="21"/>
                <w:lang w:val="en-US"/>
              </w:rPr>
              <w:t xml:space="preserve">, </w:t>
            </w:r>
            <w:r w:rsidR="00FF64E1" w:rsidRPr="00D81A9F">
              <w:rPr>
                <w:rFonts w:ascii="Arial" w:hAnsi="Arial" w:cs="Arial"/>
                <w:sz w:val="21"/>
                <w:szCs w:val="21"/>
              </w:rPr>
              <w:t>why the numbers are assumed to be representative</w:t>
            </w:r>
            <w:r w:rsidR="00FF64E1" w:rsidRPr="00D81A9F">
              <w:rPr>
                <w:rFonts w:ascii="Arial" w:hAnsi="Arial" w:cs="Arial"/>
                <w:sz w:val="21"/>
                <w:szCs w:val="21"/>
                <w:lang w:val="en-US"/>
              </w:rPr>
              <w:t>,</w:t>
            </w:r>
            <w:r>
              <w:rPr>
                <w:rFonts w:ascii="Arial" w:hAnsi="Arial" w:cs="Arial"/>
                <w:sz w:val="21"/>
                <w:szCs w:val="21"/>
                <w:lang w:val="en-US"/>
              </w:rPr>
              <w:t xml:space="preserve"> </w:t>
            </w:r>
            <w:r w:rsidR="00FF64E1" w:rsidRPr="00D81A9F">
              <w:rPr>
                <w:rFonts w:ascii="Arial" w:hAnsi="Arial" w:cs="Arial"/>
                <w:sz w:val="21"/>
                <w:szCs w:val="21"/>
                <w:lang w:val="en-US"/>
              </w:rPr>
              <w:t>etc</w:t>
            </w:r>
            <w:r>
              <w:rPr>
                <w:rFonts w:ascii="Arial" w:hAnsi="Arial" w:cs="Arial"/>
                <w:sz w:val="21"/>
                <w:szCs w:val="21"/>
                <w:lang w:val="en-US"/>
              </w:rPr>
              <w:t>.</w:t>
            </w:r>
          </w:p>
          <w:p w14:paraId="717BD222" w14:textId="06BAAF31" w:rsidR="00FF64E1" w:rsidRPr="00D81A9F" w:rsidRDefault="00B46892" w:rsidP="00024209">
            <w:pPr>
              <w:pStyle w:val="ListParagraph"/>
              <w:numPr>
                <w:ilvl w:val="0"/>
                <w:numId w:val="4"/>
              </w:numPr>
              <w:contextualSpacing/>
              <w:jc w:val="both"/>
              <w:rPr>
                <w:rFonts w:ascii="Arial" w:hAnsi="Arial" w:cs="Arial"/>
                <w:sz w:val="21"/>
                <w:szCs w:val="21"/>
                <w:lang w:val="en-US"/>
              </w:rPr>
            </w:pPr>
            <w:r>
              <w:rPr>
                <w:rFonts w:ascii="Arial" w:hAnsi="Arial" w:cs="Arial"/>
                <w:sz w:val="21"/>
                <w:szCs w:val="21"/>
                <w:lang w:val="en-US"/>
              </w:rPr>
              <w:t>Target stakeholders</w:t>
            </w:r>
            <w:r w:rsidR="00D81A9F" w:rsidRPr="00D81A9F">
              <w:rPr>
                <w:rFonts w:ascii="Arial" w:hAnsi="Arial" w:cs="Arial"/>
                <w:sz w:val="21"/>
                <w:szCs w:val="21"/>
                <w:lang w:val="en-US"/>
              </w:rPr>
              <w:t>: Local Government, MGMP, PGRI, etc</w:t>
            </w:r>
            <w:r w:rsidR="0097148B">
              <w:rPr>
                <w:rFonts w:ascii="Arial" w:hAnsi="Arial" w:cs="Arial"/>
                <w:sz w:val="21"/>
                <w:szCs w:val="21"/>
                <w:lang w:val="en-US"/>
              </w:rPr>
              <w:t>.</w:t>
            </w:r>
          </w:p>
          <w:p w14:paraId="4CCD9017" w14:textId="32704E48" w:rsidR="000A3467" w:rsidRPr="00D81A9F" w:rsidRDefault="00ED2024" w:rsidP="00BB11E8">
            <w:pPr>
              <w:rPr>
                <w:rFonts w:ascii="Arial" w:hAnsi="Arial" w:cs="Arial"/>
                <w:bCs/>
                <w:color w:val="000000"/>
                <w:sz w:val="21"/>
                <w:szCs w:val="21"/>
                <w:lang w:val="en-GB"/>
              </w:rPr>
            </w:pPr>
            <w:r>
              <w:rPr>
                <w:rFonts w:ascii="Arial" w:hAnsi="Arial" w:cs="Arial"/>
                <w:bCs/>
                <w:color w:val="000000"/>
                <w:sz w:val="21"/>
                <w:szCs w:val="21"/>
                <w:lang w:val="en-GB"/>
              </w:rPr>
              <w:t xml:space="preserve">N.B. </w:t>
            </w:r>
            <w:r w:rsidR="00355890">
              <w:rPr>
                <w:rFonts w:ascii="Arial" w:hAnsi="Arial" w:cs="Arial"/>
                <w:bCs/>
                <w:color w:val="000000"/>
                <w:sz w:val="21"/>
                <w:szCs w:val="21"/>
                <w:lang w:val="en-GB"/>
              </w:rPr>
              <w:t>If your bid is successful, y</w:t>
            </w:r>
            <w:r>
              <w:rPr>
                <w:rFonts w:ascii="Arial" w:hAnsi="Arial" w:cs="Arial"/>
                <w:bCs/>
                <w:color w:val="000000"/>
                <w:sz w:val="21"/>
                <w:szCs w:val="21"/>
                <w:lang w:val="en-GB"/>
              </w:rPr>
              <w:t xml:space="preserve">ou will </w:t>
            </w:r>
            <w:r w:rsidR="00355890">
              <w:rPr>
                <w:rFonts w:ascii="Arial" w:hAnsi="Arial" w:cs="Arial"/>
                <w:bCs/>
                <w:color w:val="000000"/>
                <w:sz w:val="21"/>
                <w:szCs w:val="21"/>
                <w:lang w:val="en-GB"/>
              </w:rPr>
              <w:t>be required to de</w:t>
            </w:r>
            <w:r w:rsidR="001D38DB">
              <w:rPr>
                <w:rFonts w:ascii="Arial" w:hAnsi="Arial" w:cs="Arial"/>
                <w:bCs/>
                <w:color w:val="000000"/>
                <w:sz w:val="21"/>
                <w:szCs w:val="21"/>
                <w:lang w:val="en-GB"/>
              </w:rPr>
              <w:t>velop an inception report (end of March 2024) confirming and detailing your methodolo</w:t>
            </w:r>
            <w:r w:rsidR="00704103">
              <w:rPr>
                <w:rFonts w:ascii="Arial" w:hAnsi="Arial" w:cs="Arial"/>
                <w:bCs/>
                <w:color w:val="000000"/>
                <w:sz w:val="21"/>
                <w:szCs w:val="21"/>
                <w:lang w:val="en-GB"/>
              </w:rPr>
              <w:t xml:space="preserve">gy and approach to this research consultancy. </w:t>
            </w:r>
          </w:p>
          <w:p w14:paraId="7CBF3A1A" w14:textId="77777777" w:rsidR="00704103" w:rsidRDefault="00704103" w:rsidP="00BB11E8">
            <w:pPr>
              <w:jc w:val="both"/>
              <w:rPr>
                <w:rFonts w:ascii="Arial" w:hAnsi="Arial" w:cs="Arial"/>
                <w:b/>
                <w:color w:val="000000"/>
                <w:sz w:val="21"/>
                <w:szCs w:val="21"/>
                <w:lang w:val="en-GB"/>
              </w:rPr>
            </w:pPr>
          </w:p>
          <w:p w14:paraId="051DAC88" w14:textId="59E9E33B" w:rsidR="000A3467" w:rsidRPr="00D81A9F" w:rsidRDefault="000A3467" w:rsidP="00BB11E8">
            <w:pPr>
              <w:jc w:val="both"/>
              <w:rPr>
                <w:rFonts w:ascii="Arial" w:hAnsi="Arial" w:cs="Arial"/>
                <w:b/>
                <w:color w:val="000000"/>
                <w:sz w:val="21"/>
                <w:szCs w:val="21"/>
                <w:lang w:val="en-GB"/>
              </w:rPr>
            </w:pPr>
            <w:r w:rsidRPr="00D81A9F">
              <w:rPr>
                <w:rFonts w:ascii="Arial" w:hAnsi="Arial" w:cs="Arial"/>
                <w:b/>
                <w:color w:val="000000"/>
                <w:sz w:val="21"/>
                <w:szCs w:val="21"/>
                <w:lang w:val="en-GB"/>
              </w:rPr>
              <w:t>Supplier Response:</w:t>
            </w:r>
          </w:p>
          <w:p w14:paraId="5E709FA4" w14:textId="42DFA911" w:rsidR="000A3467" w:rsidRPr="00D81A9F" w:rsidRDefault="000A3467" w:rsidP="00BB11E8">
            <w:pPr>
              <w:rPr>
                <w:rFonts w:ascii="Arial" w:hAnsi="Arial" w:cs="Arial"/>
                <w:bCs/>
                <w:color w:val="000000"/>
                <w:sz w:val="21"/>
                <w:szCs w:val="21"/>
                <w:lang w:val="en-GB"/>
              </w:rPr>
            </w:pPr>
            <w:r w:rsidRPr="00D81A9F">
              <w:rPr>
                <w:rFonts w:ascii="Arial" w:hAnsi="Arial" w:cs="Arial"/>
                <w:bCs/>
                <w:color w:val="000000"/>
                <w:sz w:val="21"/>
                <w:szCs w:val="21"/>
                <w:lang w:val="en-GB"/>
              </w:rPr>
              <w:t xml:space="preserve">(Maximum word count </w:t>
            </w:r>
            <w:r w:rsidR="006516DE">
              <w:rPr>
                <w:rFonts w:ascii="Arial" w:hAnsi="Arial" w:cs="Arial"/>
                <w:bCs/>
                <w:color w:val="000000"/>
                <w:sz w:val="21"/>
                <w:szCs w:val="21"/>
                <w:lang w:val="en-GB"/>
              </w:rPr>
              <w:t>20</w:t>
            </w:r>
            <w:r w:rsidRPr="00D81A9F">
              <w:rPr>
                <w:rFonts w:ascii="Arial" w:hAnsi="Arial" w:cs="Arial"/>
                <w:bCs/>
                <w:color w:val="000000"/>
                <w:sz w:val="21"/>
                <w:szCs w:val="21"/>
                <w:lang w:val="en-GB"/>
              </w:rPr>
              <w:t>00 words)</w:t>
            </w:r>
          </w:p>
          <w:p w14:paraId="21A9464C" w14:textId="77777777" w:rsidR="000A3467" w:rsidRPr="00E3330B" w:rsidRDefault="000A3467" w:rsidP="00BB11E8">
            <w:pPr>
              <w:jc w:val="both"/>
              <w:rPr>
                <w:rFonts w:ascii="Arial" w:hAnsi="Arial" w:cs="Arial"/>
                <w:sz w:val="21"/>
                <w:szCs w:val="21"/>
                <w:lang w:val="en-GB"/>
              </w:rPr>
            </w:pPr>
          </w:p>
          <w:p w14:paraId="75FAA4C7" w14:textId="77777777" w:rsidR="000A3467" w:rsidRDefault="000A3467" w:rsidP="00BB11E8">
            <w:pPr>
              <w:rPr>
                <w:rFonts w:ascii="Arial" w:hAnsi="Arial" w:cs="Arial"/>
                <w:sz w:val="21"/>
                <w:szCs w:val="21"/>
                <w:lang w:val="en-GB"/>
              </w:rPr>
            </w:pPr>
          </w:p>
          <w:p w14:paraId="2B9057F6" w14:textId="77777777" w:rsidR="000A3467" w:rsidRPr="00E3330B" w:rsidRDefault="000A3467" w:rsidP="00BB11E8">
            <w:pPr>
              <w:rPr>
                <w:rFonts w:ascii="Arial" w:hAnsi="Arial" w:cs="Arial"/>
                <w:sz w:val="21"/>
                <w:szCs w:val="21"/>
                <w:lang w:val="en-GB"/>
              </w:rPr>
            </w:pPr>
          </w:p>
        </w:tc>
      </w:tr>
    </w:tbl>
    <w:p w14:paraId="5831631A" w14:textId="77777777" w:rsidR="000A3467" w:rsidRPr="006F5EB5" w:rsidRDefault="000A3467" w:rsidP="000A3467">
      <w:pPr>
        <w:jc w:val="both"/>
        <w:rPr>
          <w:rFonts w:ascii="Arial" w:hAnsi="Arial" w:cs="Arial"/>
          <w:b/>
          <w:bCs/>
          <w:sz w:val="20"/>
          <w:szCs w:val="20"/>
          <w:lang w:val="en-GB"/>
        </w:rPr>
      </w:pPr>
    </w:p>
    <w:p w14:paraId="79B3BC80" w14:textId="77777777" w:rsidR="000A3467" w:rsidRPr="006F5EB5" w:rsidRDefault="000A3467" w:rsidP="000A3467">
      <w:pPr>
        <w:jc w:val="both"/>
        <w:rPr>
          <w:rFonts w:ascii="Arial" w:hAnsi="Arial" w:cs="Arial"/>
          <w:b/>
          <w:bCs/>
          <w:sz w:val="20"/>
          <w:szCs w:val="20"/>
          <w:lang w:val="en-GB"/>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
        <w:gridCol w:w="637"/>
        <w:gridCol w:w="9534"/>
      </w:tblGrid>
      <w:tr w:rsidR="000A3467" w:rsidRPr="006F5EB5" w14:paraId="3FCDE631" w14:textId="77777777" w:rsidTr="000E0697">
        <w:trPr>
          <w:trHeight w:val="557"/>
          <w:jc w:val="center"/>
        </w:trPr>
        <w:tc>
          <w:tcPr>
            <w:tcW w:w="11052" w:type="dxa"/>
            <w:gridSpan w:val="3"/>
          </w:tcPr>
          <w:p w14:paraId="7F537574" w14:textId="77777777" w:rsidR="000A3467" w:rsidRPr="006F5EB5" w:rsidRDefault="000A3467" w:rsidP="00BB11E8">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20%</w:t>
            </w:r>
          </w:p>
        </w:tc>
      </w:tr>
      <w:tr w:rsidR="000A3467" w:rsidRPr="006F5EB5" w14:paraId="640F99C4" w14:textId="77777777" w:rsidTr="000E0697">
        <w:trPr>
          <w:trHeight w:val="427"/>
          <w:jc w:val="center"/>
        </w:trPr>
        <w:tc>
          <w:tcPr>
            <w:tcW w:w="881" w:type="dxa"/>
            <w:shd w:val="clear" w:color="auto" w:fill="BFBFBF"/>
            <w:vAlign w:val="center"/>
          </w:tcPr>
          <w:p w14:paraId="5904B3CD" w14:textId="77777777" w:rsidR="000A3467" w:rsidRPr="006F5EB5" w:rsidRDefault="000A3467" w:rsidP="00BB11E8">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37" w:type="dxa"/>
            <w:shd w:val="clear" w:color="auto" w:fill="BFBFBF"/>
          </w:tcPr>
          <w:p w14:paraId="24729CAF" w14:textId="77777777" w:rsidR="000A3467" w:rsidRPr="006F5EB5" w:rsidRDefault="000A3467" w:rsidP="00BB11E8">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534" w:type="dxa"/>
            <w:shd w:val="clear" w:color="auto" w:fill="BFBFBF"/>
            <w:vAlign w:val="center"/>
          </w:tcPr>
          <w:p w14:paraId="5BF1BDEA" w14:textId="77777777" w:rsidR="000A3467" w:rsidRPr="006F5EB5" w:rsidRDefault="000A3467" w:rsidP="00BB11E8">
            <w:pPr>
              <w:rPr>
                <w:rFonts w:ascii="Arial" w:hAnsi="Arial" w:cs="Arial"/>
                <w:b/>
                <w:bCs/>
                <w:sz w:val="21"/>
                <w:szCs w:val="21"/>
                <w:lang w:val="en-GB"/>
              </w:rPr>
            </w:pPr>
            <w:r w:rsidRPr="006F5EB5">
              <w:rPr>
                <w:rFonts w:ascii="Arial" w:hAnsi="Arial" w:cs="Arial"/>
                <w:b/>
                <w:bCs/>
                <w:sz w:val="21"/>
                <w:szCs w:val="21"/>
                <w:lang w:val="en-GB"/>
              </w:rPr>
              <w:t>Requirement</w:t>
            </w:r>
          </w:p>
        </w:tc>
      </w:tr>
      <w:tr w:rsidR="000A3467" w:rsidRPr="006F5EB5" w14:paraId="60CAC815" w14:textId="77777777" w:rsidTr="000E0697">
        <w:trPr>
          <w:trHeight w:val="787"/>
          <w:jc w:val="center"/>
        </w:trPr>
        <w:tc>
          <w:tcPr>
            <w:tcW w:w="881" w:type="dxa"/>
          </w:tcPr>
          <w:p w14:paraId="458AD34A" w14:textId="77777777" w:rsidR="000A3467" w:rsidRPr="006F5EB5" w:rsidRDefault="000A3467" w:rsidP="00BB11E8">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37" w:type="dxa"/>
          </w:tcPr>
          <w:p w14:paraId="79D8849D" w14:textId="77777777" w:rsidR="000A3467" w:rsidRPr="006F5EB5" w:rsidRDefault="000A3467" w:rsidP="00BB11E8">
            <w:pPr>
              <w:rPr>
                <w:rFonts w:ascii="Arial" w:hAnsi="Arial" w:cs="Arial"/>
                <w:b/>
                <w:color w:val="000000"/>
                <w:sz w:val="21"/>
                <w:szCs w:val="21"/>
                <w:lang w:val="en-GB"/>
              </w:rPr>
            </w:pPr>
            <w:r>
              <w:rPr>
                <w:rFonts w:ascii="Arial" w:hAnsi="Arial" w:cs="Arial"/>
                <w:b/>
                <w:color w:val="000000"/>
                <w:sz w:val="21"/>
                <w:szCs w:val="21"/>
                <w:lang w:val="en-GB"/>
              </w:rPr>
              <w:t>20%</w:t>
            </w:r>
          </w:p>
        </w:tc>
        <w:tc>
          <w:tcPr>
            <w:tcW w:w="9534" w:type="dxa"/>
          </w:tcPr>
          <w:p w14:paraId="026466DC" w14:textId="77777777" w:rsidR="000A3467" w:rsidRPr="006F5EB5" w:rsidRDefault="000A3467" w:rsidP="00BB11E8">
            <w:pPr>
              <w:rPr>
                <w:rFonts w:ascii="Arial" w:hAnsi="Arial" w:cs="Arial"/>
                <w:sz w:val="21"/>
                <w:szCs w:val="21"/>
              </w:rPr>
            </w:pPr>
            <w:r w:rsidRPr="006F5EB5">
              <w:rPr>
                <w:rFonts w:ascii="Arial" w:hAnsi="Arial" w:cs="Arial"/>
                <w:sz w:val="21"/>
                <w:szCs w:val="21"/>
              </w:rPr>
              <w:t xml:space="preserve">Please complete Annex </w:t>
            </w:r>
            <w:r>
              <w:rPr>
                <w:rFonts w:ascii="Arial" w:hAnsi="Arial" w:cs="Arial"/>
                <w:sz w:val="21"/>
                <w:szCs w:val="21"/>
                <w:lang w:val="en-GB"/>
              </w:rPr>
              <w:t xml:space="preserve">3 </w:t>
            </w:r>
            <w:r w:rsidRPr="006F5EB5">
              <w:rPr>
                <w:rFonts w:ascii="Arial" w:hAnsi="Arial" w:cs="Arial"/>
                <w:sz w:val="21"/>
                <w:szCs w:val="21"/>
              </w:rPr>
              <w:t>(Pricing Approach)</w:t>
            </w:r>
          </w:p>
        </w:tc>
      </w:tr>
    </w:tbl>
    <w:p w14:paraId="5E6AB661" w14:textId="77777777" w:rsidR="000A3467" w:rsidRPr="006F5EB5" w:rsidRDefault="000A3467" w:rsidP="000A3467">
      <w:pPr>
        <w:jc w:val="both"/>
        <w:rPr>
          <w:rFonts w:ascii="Arial" w:hAnsi="Arial" w:cs="Arial"/>
          <w:b/>
          <w:bCs/>
          <w:sz w:val="20"/>
          <w:szCs w:val="20"/>
          <w:lang w:val="en-GB"/>
        </w:rPr>
      </w:pPr>
    </w:p>
    <w:p w14:paraId="32AFF438" w14:textId="77777777" w:rsidR="000E0697" w:rsidRDefault="000E0697" w:rsidP="006712D2">
      <w:pPr>
        <w:rPr>
          <w:rFonts w:ascii="Arial" w:hAnsi="Arial" w:cs="Arial"/>
          <w:sz w:val="21"/>
          <w:szCs w:val="21"/>
        </w:rPr>
      </w:pPr>
    </w:p>
    <w:p w14:paraId="558C964D" w14:textId="77777777" w:rsidR="000E0697" w:rsidRDefault="000E0697" w:rsidP="006712D2">
      <w:pPr>
        <w:rPr>
          <w:rFonts w:ascii="Arial" w:hAnsi="Arial" w:cs="Arial"/>
          <w:sz w:val="21"/>
          <w:szCs w:val="21"/>
        </w:rPr>
      </w:pPr>
    </w:p>
    <w:p w14:paraId="29D9699D" w14:textId="77777777" w:rsidR="00281CEB" w:rsidRDefault="00281CEB">
      <w:pPr>
        <w:spacing w:after="160" w:line="259" w:lineRule="auto"/>
        <w:rPr>
          <w:rFonts w:ascii="Arial" w:hAnsi="Arial" w:cs="Arial"/>
          <w:b/>
          <w:bCs/>
          <w:color w:val="0070C0"/>
          <w:sz w:val="32"/>
          <w:szCs w:val="22"/>
          <w:lang w:val="en-GB"/>
        </w:rPr>
      </w:pPr>
      <w:r>
        <w:rPr>
          <w:rFonts w:ascii="Arial" w:hAnsi="Arial" w:cs="Arial"/>
          <w:b/>
          <w:bCs/>
          <w:color w:val="0070C0"/>
          <w:sz w:val="32"/>
          <w:szCs w:val="22"/>
          <w:lang w:val="en-GB"/>
        </w:rPr>
        <w:br w:type="page"/>
      </w:r>
    </w:p>
    <w:p w14:paraId="0D6EE975" w14:textId="742AD279" w:rsidR="000E0697" w:rsidRPr="006F5EB5" w:rsidRDefault="000E0697" w:rsidP="000E0697">
      <w:pPr>
        <w:jc w:val="both"/>
        <w:rPr>
          <w:rFonts w:ascii="Arial" w:hAnsi="Arial" w:cs="Arial"/>
          <w:b/>
          <w:bCs/>
          <w:color w:val="0070C0"/>
          <w:sz w:val="32"/>
          <w:szCs w:val="22"/>
          <w:lang w:val="en-GB"/>
        </w:rPr>
      </w:pPr>
      <w:r w:rsidRPr="006F5EB5">
        <w:rPr>
          <w:rFonts w:ascii="Arial" w:hAnsi="Arial" w:cs="Arial"/>
          <w:b/>
          <w:bCs/>
          <w:color w:val="0070C0"/>
          <w:sz w:val="32"/>
          <w:szCs w:val="22"/>
          <w:lang w:val="en-GB"/>
        </w:rPr>
        <w:lastRenderedPageBreak/>
        <w:t>Part 2 – Submission Checklist</w:t>
      </w:r>
    </w:p>
    <w:p w14:paraId="72FEED0A" w14:textId="77777777" w:rsidR="000E0697" w:rsidRPr="006F5EB5" w:rsidRDefault="000E0697" w:rsidP="000E0697">
      <w:pPr>
        <w:rPr>
          <w:rFonts w:ascii="Arial" w:hAnsi="Arial" w:cs="Arial"/>
          <w:color w:val="000000"/>
          <w:lang w:val="en-GB"/>
        </w:rPr>
      </w:pPr>
    </w:p>
    <w:p w14:paraId="38D89A09" w14:textId="77777777" w:rsidR="000E0697" w:rsidRPr="006F5EB5" w:rsidRDefault="000E0697" w:rsidP="000E0697">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Yes (Y) or No (N) in each box in the table below to indicate that your submission includes all of the mandatory requirements for this tender.  </w:t>
      </w:r>
    </w:p>
    <w:p w14:paraId="689A196B" w14:textId="77777777" w:rsidR="000E0697" w:rsidRPr="006F5EB5" w:rsidRDefault="000E0697" w:rsidP="000E0697">
      <w:pPr>
        <w:jc w:val="both"/>
        <w:rPr>
          <w:rFonts w:ascii="Arial" w:hAnsi="Arial" w:cs="Arial"/>
          <w:color w:val="000000"/>
          <w:sz w:val="21"/>
          <w:szCs w:val="21"/>
          <w:lang w:val="en-GB"/>
        </w:rPr>
      </w:pPr>
    </w:p>
    <w:p w14:paraId="7ACE0904" w14:textId="77777777" w:rsidR="000E0697" w:rsidRPr="006F5EB5" w:rsidRDefault="000E0697" w:rsidP="000E0697">
      <w:pPr>
        <w:jc w:val="both"/>
        <w:rPr>
          <w:rFonts w:ascii="Arial" w:hAnsi="Arial" w:cs="Arial"/>
          <w:sz w:val="21"/>
          <w:szCs w:val="21"/>
          <w:lang w:val="en-US"/>
        </w:rPr>
      </w:pPr>
      <w:r w:rsidRPr="006F5EB5">
        <w:rPr>
          <w:rFonts w:ascii="Arial" w:hAnsi="Arial" w:cs="Arial"/>
          <w:b/>
          <w:color w:val="000000"/>
          <w:sz w:val="21"/>
          <w:szCs w:val="21"/>
          <w:lang w:val="en-GB"/>
        </w:rPr>
        <w:t xml:space="preserve">Important Note: </w:t>
      </w:r>
      <w:r w:rsidRPr="006F5EB5">
        <w:rPr>
          <w:rFonts w:ascii="Arial" w:hAnsi="Arial" w:cs="Arial"/>
          <w:sz w:val="21"/>
          <w:szCs w:val="21"/>
          <w:lang w:val="en-US"/>
        </w:rPr>
        <w:t>Failure to provide all mandatory documentation may result in your submission being rejected.</w:t>
      </w:r>
    </w:p>
    <w:p w14:paraId="4D3CD4EA" w14:textId="77777777" w:rsidR="000E0697" w:rsidRPr="006F5EB5" w:rsidRDefault="000E0697" w:rsidP="000E0697">
      <w:pPr>
        <w:jc w:val="both"/>
        <w:rPr>
          <w:rFonts w:ascii="Arial" w:hAnsi="Arial" w:cs="Arial"/>
          <w:sz w:val="21"/>
          <w:szCs w:val="21"/>
          <w:lang w:val="en-US"/>
        </w:rPr>
      </w:pPr>
    </w:p>
    <w:p w14:paraId="31C0F597" w14:textId="77777777" w:rsidR="000E0697" w:rsidRPr="006F5EB5" w:rsidRDefault="000E0697" w:rsidP="000E0697">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0E0697" w:rsidRPr="006F5EB5" w14:paraId="0C4E846A" w14:textId="77777777" w:rsidTr="00BB11E8">
        <w:trPr>
          <w:jc w:val="center"/>
        </w:trPr>
        <w:tc>
          <w:tcPr>
            <w:tcW w:w="9245" w:type="dxa"/>
            <w:gridSpan w:val="2"/>
            <w:shd w:val="clear" w:color="auto" w:fill="BFBFBF"/>
          </w:tcPr>
          <w:p w14:paraId="529A80DD" w14:textId="77777777" w:rsidR="000E0697" w:rsidRPr="006F5EB5" w:rsidRDefault="000E0697" w:rsidP="00BB11E8">
            <w:pPr>
              <w:jc w:val="center"/>
              <w:rPr>
                <w:rFonts w:ascii="Arial" w:hAnsi="Arial" w:cs="Arial"/>
                <w:b/>
                <w:sz w:val="21"/>
                <w:szCs w:val="21"/>
              </w:rPr>
            </w:pPr>
            <w:r w:rsidRPr="006F5EB5">
              <w:rPr>
                <w:rFonts w:ascii="Arial" w:hAnsi="Arial" w:cs="Arial"/>
                <w:b/>
                <w:sz w:val="21"/>
                <w:szCs w:val="21"/>
              </w:rPr>
              <w:t>Submission Checklist</w:t>
            </w:r>
          </w:p>
        </w:tc>
      </w:tr>
      <w:tr w:rsidR="000E0697" w:rsidRPr="006F5EB5" w14:paraId="00D1F57C" w14:textId="77777777" w:rsidTr="00BB11E8">
        <w:trPr>
          <w:jc w:val="center"/>
        </w:trPr>
        <w:tc>
          <w:tcPr>
            <w:tcW w:w="8451" w:type="dxa"/>
            <w:shd w:val="clear" w:color="auto" w:fill="D9D9D9"/>
          </w:tcPr>
          <w:p w14:paraId="3B3AA017" w14:textId="77777777" w:rsidR="000E0697" w:rsidRPr="006F5EB5" w:rsidRDefault="000E0697" w:rsidP="00BB11E8">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531C5411" w14:textId="77777777" w:rsidR="000E0697" w:rsidRPr="006F5EB5" w:rsidRDefault="000E0697" w:rsidP="00BB11E8">
            <w:pPr>
              <w:jc w:val="center"/>
              <w:rPr>
                <w:rFonts w:ascii="Arial" w:hAnsi="Arial" w:cs="Arial"/>
                <w:b/>
                <w:sz w:val="21"/>
                <w:szCs w:val="21"/>
                <w:lang w:val="en-GB"/>
              </w:rPr>
            </w:pPr>
            <w:r w:rsidRPr="006F5EB5">
              <w:rPr>
                <w:rFonts w:ascii="Arial" w:hAnsi="Arial" w:cs="Arial"/>
                <w:b/>
                <w:sz w:val="21"/>
                <w:szCs w:val="21"/>
                <w:lang w:val="en-GB"/>
              </w:rPr>
              <w:t>Y / N</w:t>
            </w:r>
          </w:p>
        </w:tc>
      </w:tr>
      <w:tr w:rsidR="000E0697" w:rsidRPr="006F5EB5" w14:paraId="3E9B0593" w14:textId="77777777" w:rsidTr="00BB11E8">
        <w:trPr>
          <w:jc w:val="center"/>
        </w:trPr>
        <w:tc>
          <w:tcPr>
            <w:tcW w:w="8451" w:type="dxa"/>
            <w:shd w:val="clear" w:color="auto" w:fill="auto"/>
            <w:vAlign w:val="center"/>
          </w:tcPr>
          <w:p w14:paraId="11C33957" w14:textId="77777777" w:rsidR="000E0697" w:rsidRPr="006F5EB5" w:rsidRDefault="000E0697" w:rsidP="00BB11E8">
            <w:pPr>
              <w:rPr>
                <w:rFonts w:ascii="Arial" w:hAnsi="Arial" w:cs="Arial"/>
                <w:sz w:val="21"/>
                <w:szCs w:val="21"/>
                <w:lang w:val="en-GB"/>
              </w:rPr>
            </w:pPr>
          </w:p>
          <w:p w14:paraId="097B874A" w14:textId="77777777" w:rsidR="000E0697" w:rsidRPr="00174D64" w:rsidRDefault="000E0697" w:rsidP="00BB11E8">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6301E834" w14:textId="77777777" w:rsidR="000E0697" w:rsidRPr="006F5EB5" w:rsidRDefault="000E0697" w:rsidP="00BB11E8">
            <w:pPr>
              <w:rPr>
                <w:rFonts w:ascii="Arial" w:hAnsi="Arial" w:cs="Arial"/>
                <w:sz w:val="21"/>
                <w:szCs w:val="21"/>
                <w:lang w:val="en-GB"/>
              </w:rPr>
            </w:pPr>
          </w:p>
        </w:tc>
        <w:tc>
          <w:tcPr>
            <w:tcW w:w="794" w:type="dxa"/>
            <w:shd w:val="clear" w:color="auto" w:fill="auto"/>
          </w:tcPr>
          <w:p w14:paraId="5B35EB91" w14:textId="77777777" w:rsidR="000E0697" w:rsidRPr="006F5EB5" w:rsidRDefault="000E0697" w:rsidP="00BB11E8">
            <w:pPr>
              <w:rPr>
                <w:rFonts w:ascii="Arial" w:hAnsi="Arial" w:cs="Arial"/>
                <w:sz w:val="21"/>
                <w:szCs w:val="21"/>
              </w:rPr>
            </w:pPr>
          </w:p>
        </w:tc>
      </w:tr>
      <w:tr w:rsidR="000E0697" w:rsidRPr="006F5EB5" w14:paraId="64B9F977" w14:textId="77777777" w:rsidTr="00BB11E8">
        <w:trPr>
          <w:jc w:val="center"/>
        </w:trPr>
        <w:tc>
          <w:tcPr>
            <w:tcW w:w="8451" w:type="dxa"/>
            <w:shd w:val="clear" w:color="auto" w:fill="auto"/>
          </w:tcPr>
          <w:p w14:paraId="5C31A175" w14:textId="77777777" w:rsidR="000E0697" w:rsidRPr="006F5EB5" w:rsidRDefault="000E0697" w:rsidP="00BB11E8">
            <w:pPr>
              <w:rPr>
                <w:rFonts w:ascii="Arial" w:hAnsi="Arial" w:cs="Arial"/>
                <w:sz w:val="21"/>
                <w:szCs w:val="21"/>
                <w:lang w:val="en-GB"/>
              </w:rPr>
            </w:pPr>
          </w:p>
          <w:p w14:paraId="770BE329" w14:textId="77777777" w:rsidR="000E0697" w:rsidRPr="006F5EB5" w:rsidRDefault="000E0697" w:rsidP="00BB11E8">
            <w:pPr>
              <w:rPr>
                <w:rFonts w:ascii="Arial" w:hAnsi="Arial" w:cs="Arial"/>
                <w:sz w:val="21"/>
                <w:szCs w:val="21"/>
                <w:lang w:val="en-GB"/>
              </w:rPr>
            </w:pPr>
            <w:r>
              <w:rPr>
                <w:rFonts w:ascii="Arial" w:hAnsi="Arial" w:cs="Arial"/>
                <w:sz w:val="21"/>
                <w:szCs w:val="21"/>
                <w:lang w:val="en-GB"/>
              </w:rPr>
              <w:t>2</w:t>
            </w:r>
            <w:r w:rsidRPr="006F5EB5">
              <w:rPr>
                <w:rFonts w:ascii="Arial" w:hAnsi="Arial" w:cs="Arial"/>
                <w:sz w:val="21"/>
                <w:szCs w:val="21"/>
              </w:rPr>
              <w:t xml:space="preserve">. </w:t>
            </w:r>
            <w:r w:rsidRPr="00FB3018">
              <w:rPr>
                <w:rFonts w:ascii="Arial" w:hAnsi="Arial" w:cs="Arial"/>
                <w:sz w:val="21"/>
                <w:szCs w:val="21"/>
              </w:rPr>
              <w:t>Comp</w:t>
            </w:r>
            <w:r>
              <w:rPr>
                <w:rFonts w:ascii="Arial" w:hAnsi="Arial" w:cs="Arial"/>
                <w:sz w:val="21"/>
                <w:szCs w:val="21"/>
              </w:rPr>
              <w:t xml:space="preserve">leted tender response in Annex </w:t>
            </w:r>
            <w:r>
              <w:rPr>
                <w:rFonts w:ascii="Arial" w:hAnsi="Arial" w:cs="Arial"/>
                <w:sz w:val="21"/>
                <w:szCs w:val="21"/>
                <w:lang w:val="en-GB"/>
              </w:rPr>
              <w:t>2</w:t>
            </w:r>
            <w:r w:rsidRPr="00FB3018">
              <w:rPr>
                <w:rFonts w:ascii="Arial" w:hAnsi="Arial" w:cs="Arial"/>
                <w:sz w:val="21"/>
                <w:szCs w:val="21"/>
              </w:rPr>
              <w:t xml:space="preserve"> (Supplier Response) and in accordance with the requirements of the </w:t>
            </w:r>
            <w:r>
              <w:rPr>
                <w:rFonts w:ascii="Arial" w:hAnsi="Arial" w:cs="Arial"/>
                <w:sz w:val="21"/>
                <w:szCs w:val="21"/>
                <w:lang w:val="en-GB"/>
              </w:rPr>
              <w:t>RFP/</w:t>
            </w:r>
            <w:r w:rsidRPr="00FB3018">
              <w:rPr>
                <w:rFonts w:ascii="Arial" w:hAnsi="Arial" w:cs="Arial"/>
                <w:sz w:val="21"/>
                <w:szCs w:val="21"/>
              </w:rPr>
              <w:t>ITT</w:t>
            </w:r>
            <w:r w:rsidRPr="006F5EB5">
              <w:rPr>
                <w:rFonts w:ascii="Arial" w:hAnsi="Arial" w:cs="Arial"/>
                <w:sz w:val="21"/>
                <w:szCs w:val="21"/>
                <w:lang w:val="en-GB"/>
              </w:rPr>
              <w:br/>
            </w:r>
          </w:p>
        </w:tc>
        <w:tc>
          <w:tcPr>
            <w:tcW w:w="794" w:type="dxa"/>
            <w:shd w:val="clear" w:color="auto" w:fill="auto"/>
          </w:tcPr>
          <w:p w14:paraId="1E169E0C" w14:textId="77777777" w:rsidR="000E0697" w:rsidRPr="006F5EB5" w:rsidRDefault="000E0697" w:rsidP="00BB11E8">
            <w:pPr>
              <w:rPr>
                <w:rFonts w:ascii="Arial" w:hAnsi="Arial" w:cs="Arial"/>
                <w:sz w:val="21"/>
                <w:szCs w:val="21"/>
              </w:rPr>
            </w:pPr>
          </w:p>
        </w:tc>
      </w:tr>
      <w:tr w:rsidR="000E0697" w:rsidRPr="006F5EB5" w14:paraId="485B5D9C" w14:textId="77777777" w:rsidTr="00BB11E8">
        <w:trPr>
          <w:jc w:val="center"/>
        </w:trPr>
        <w:tc>
          <w:tcPr>
            <w:tcW w:w="8451" w:type="dxa"/>
            <w:shd w:val="clear" w:color="auto" w:fill="auto"/>
          </w:tcPr>
          <w:p w14:paraId="4DA43288" w14:textId="77777777" w:rsidR="000E0697" w:rsidRPr="006F5EB5" w:rsidRDefault="000E0697" w:rsidP="00BB11E8">
            <w:pPr>
              <w:rPr>
                <w:rFonts w:ascii="Arial" w:hAnsi="Arial" w:cs="Arial"/>
                <w:sz w:val="21"/>
                <w:szCs w:val="21"/>
                <w:lang w:val="en-GB"/>
              </w:rPr>
            </w:pPr>
          </w:p>
          <w:p w14:paraId="2F335F41" w14:textId="77777777" w:rsidR="000E0697" w:rsidRPr="006F5EB5" w:rsidRDefault="000E0697" w:rsidP="00BB11E8">
            <w:pPr>
              <w:rPr>
                <w:rFonts w:ascii="Arial" w:hAnsi="Arial" w:cs="Arial"/>
                <w:sz w:val="21"/>
                <w:szCs w:val="21"/>
                <w:lang w:val="en-GB"/>
              </w:rPr>
            </w:pPr>
            <w:r>
              <w:rPr>
                <w:rFonts w:ascii="Arial" w:hAnsi="Arial" w:cs="Arial"/>
                <w:sz w:val="21"/>
                <w:szCs w:val="21"/>
                <w:lang w:val="en-GB"/>
              </w:rPr>
              <w:t>3</w:t>
            </w:r>
            <w:r w:rsidRPr="006F5EB5">
              <w:rPr>
                <w:rFonts w:ascii="Arial" w:hAnsi="Arial" w:cs="Arial"/>
                <w:sz w:val="21"/>
                <w:szCs w:val="21"/>
              </w:rPr>
              <w:t xml:space="preserve">. </w:t>
            </w:r>
            <w:r w:rsidRPr="00FB3018">
              <w:rPr>
                <w:rFonts w:ascii="Arial" w:hAnsi="Arial" w:cs="Arial"/>
                <w:sz w:val="21"/>
                <w:szCs w:val="21"/>
              </w:rPr>
              <w:t xml:space="preserve">Completed pricing proposal in Annex </w:t>
            </w:r>
            <w:r>
              <w:rPr>
                <w:rFonts w:ascii="Arial" w:hAnsi="Arial" w:cs="Arial"/>
                <w:sz w:val="21"/>
                <w:szCs w:val="21"/>
                <w:lang w:val="en-GB"/>
              </w:rPr>
              <w:t>3</w:t>
            </w:r>
            <w:r w:rsidRPr="00FB3018">
              <w:rPr>
                <w:rFonts w:ascii="Arial" w:hAnsi="Arial" w:cs="Arial"/>
                <w:sz w:val="21"/>
                <w:szCs w:val="21"/>
              </w:rPr>
              <w:t xml:space="preserve"> (Pricing Approach)</w:t>
            </w:r>
          </w:p>
          <w:p w14:paraId="60D9FDE7" w14:textId="77777777" w:rsidR="000E0697" w:rsidRPr="006F5EB5" w:rsidRDefault="000E0697" w:rsidP="00BB11E8">
            <w:pPr>
              <w:rPr>
                <w:rFonts w:ascii="Arial" w:hAnsi="Arial" w:cs="Arial"/>
                <w:sz w:val="21"/>
                <w:szCs w:val="21"/>
                <w:lang w:val="en-GB"/>
              </w:rPr>
            </w:pPr>
          </w:p>
        </w:tc>
        <w:tc>
          <w:tcPr>
            <w:tcW w:w="794" w:type="dxa"/>
            <w:shd w:val="clear" w:color="auto" w:fill="auto"/>
          </w:tcPr>
          <w:p w14:paraId="25EE7716" w14:textId="77777777" w:rsidR="000E0697" w:rsidRPr="006F5EB5" w:rsidRDefault="000E0697" w:rsidP="00BB11E8">
            <w:pPr>
              <w:rPr>
                <w:rFonts w:ascii="Arial" w:hAnsi="Arial" w:cs="Arial"/>
                <w:sz w:val="21"/>
                <w:szCs w:val="21"/>
              </w:rPr>
            </w:pPr>
          </w:p>
        </w:tc>
      </w:tr>
      <w:tr w:rsidR="000E0697" w:rsidRPr="006F5EB5" w14:paraId="5705A28A" w14:textId="77777777" w:rsidTr="00BB11E8">
        <w:trPr>
          <w:jc w:val="center"/>
        </w:trPr>
        <w:tc>
          <w:tcPr>
            <w:tcW w:w="8451" w:type="dxa"/>
            <w:shd w:val="clear" w:color="auto" w:fill="auto"/>
          </w:tcPr>
          <w:p w14:paraId="7423029C" w14:textId="77777777" w:rsidR="000E0697" w:rsidRPr="006F5EB5" w:rsidRDefault="000E0697" w:rsidP="00BB11E8">
            <w:pPr>
              <w:rPr>
                <w:rFonts w:ascii="Arial" w:hAnsi="Arial" w:cs="Arial"/>
                <w:sz w:val="21"/>
                <w:szCs w:val="21"/>
                <w:lang w:val="en-GB"/>
              </w:rPr>
            </w:pPr>
          </w:p>
          <w:p w14:paraId="7E280BCF" w14:textId="77777777" w:rsidR="000E0697" w:rsidRPr="006F5EB5" w:rsidRDefault="000E0697" w:rsidP="00BB11E8">
            <w:pPr>
              <w:rPr>
                <w:rFonts w:ascii="Arial" w:hAnsi="Arial" w:cs="Arial"/>
                <w:sz w:val="21"/>
                <w:szCs w:val="21"/>
                <w:lang w:val="en-GB"/>
              </w:rPr>
            </w:pPr>
            <w:r>
              <w:rPr>
                <w:rFonts w:ascii="Arial" w:hAnsi="Arial" w:cs="Arial"/>
                <w:sz w:val="21"/>
                <w:szCs w:val="21"/>
                <w:lang w:val="en-GB"/>
              </w:rPr>
              <w:t>4</w:t>
            </w:r>
            <w:r w:rsidRPr="006F5EB5">
              <w:rPr>
                <w:rFonts w:ascii="Arial" w:hAnsi="Arial" w:cs="Arial"/>
                <w:sz w:val="21"/>
                <w:szCs w:val="21"/>
              </w:rPr>
              <w:t>. This checklist signed by an authorised representative</w:t>
            </w:r>
            <w:r w:rsidRPr="006F5EB5">
              <w:rPr>
                <w:rFonts w:ascii="Arial" w:hAnsi="Arial" w:cs="Arial"/>
                <w:sz w:val="21"/>
                <w:szCs w:val="21"/>
                <w:lang w:val="en-GB"/>
              </w:rPr>
              <w:br/>
            </w:r>
          </w:p>
        </w:tc>
        <w:tc>
          <w:tcPr>
            <w:tcW w:w="794" w:type="dxa"/>
            <w:shd w:val="clear" w:color="auto" w:fill="auto"/>
          </w:tcPr>
          <w:p w14:paraId="615A0F31" w14:textId="77777777" w:rsidR="000E0697" w:rsidRPr="006F5EB5" w:rsidRDefault="000E0697" w:rsidP="00BB11E8">
            <w:pPr>
              <w:rPr>
                <w:rFonts w:ascii="Arial" w:hAnsi="Arial" w:cs="Arial"/>
                <w:sz w:val="21"/>
                <w:szCs w:val="21"/>
              </w:rPr>
            </w:pPr>
          </w:p>
        </w:tc>
      </w:tr>
      <w:tr w:rsidR="000E0697" w:rsidRPr="006F5EB5" w14:paraId="7E162641" w14:textId="77777777" w:rsidTr="00BB11E8">
        <w:trPr>
          <w:jc w:val="center"/>
        </w:trPr>
        <w:tc>
          <w:tcPr>
            <w:tcW w:w="8451" w:type="dxa"/>
            <w:shd w:val="clear" w:color="auto" w:fill="auto"/>
          </w:tcPr>
          <w:p w14:paraId="0E397CE0" w14:textId="77777777" w:rsidR="000E0697" w:rsidRPr="006F5EB5" w:rsidRDefault="000E0697" w:rsidP="00BB11E8">
            <w:pPr>
              <w:rPr>
                <w:rFonts w:ascii="Arial" w:hAnsi="Arial" w:cs="Arial"/>
                <w:sz w:val="21"/>
                <w:szCs w:val="21"/>
                <w:lang w:val="en-GB"/>
              </w:rPr>
            </w:pPr>
          </w:p>
          <w:p w14:paraId="4E7850B3" w14:textId="77777777" w:rsidR="000E0697" w:rsidRPr="006F5EB5" w:rsidRDefault="000E0697" w:rsidP="00BB11E8">
            <w:pPr>
              <w:rPr>
                <w:rFonts w:ascii="Arial" w:hAnsi="Arial" w:cs="Arial"/>
                <w:sz w:val="21"/>
                <w:szCs w:val="21"/>
                <w:lang w:val="en-GB"/>
              </w:rPr>
            </w:pPr>
            <w:r>
              <w:rPr>
                <w:rFonts w:ascii="Arial" w:hAnsi="Arial" w:cs="Arial"/>
                <w:sz w:val="21"/>
                <w:szCs w:val="21"/>
                <w:lang w:val="en-GB"/>
              </w:rPr>
              <w:t>5</w:t>
            </w:r>
            <w:r w:rsidRPr="006F5EB5">
              <w:rPr>
                <w:rFonts w:ascii="Arial" w:hAnsi="Arial" w:cs="Arial"/>
                <w:sz w:val="21"/>
                <w:szCs w:val="21"/>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shd w:val="clear" w:color="auto" w:fill="auto"/>
          </w:tcPr>
          <w:p w14:paraId="78BCCD1F" w14:textId="77777777" w:rsidR="000E0697" w:rsidRPr="006F5EB5" w:rsidRDefault="000E0697" w:rsidP="00BB11E8">
            <w:pPr>
              <w:rPr>
                <w:rFonts w:ascii="Arial" w:hAnsi="Arial" w:cs="Arial"/>
                <w:sz w:val="21"/>
                <w:szCs w:val="21"/>
              </w:rPr>
            </w:pPr>
          </w:p>
        </w:tc>
      </w:tr>
      <w:tr w:rsidR="00A9672F" w:rsidRPr="006F5EB5" w14:paraId="1E732541" w14:textId="77777777" w:rsidTr="00BB11E8">
        <w:trPr>
          <w:jc w:val="center"/>
        </w:trPr>
        <w:tc>
          <w:tcPr>
            <w:tcW w:w="8451" w:type="dxa"/>
            <w:shd w:val="clear" w:color="auto" w:fill="auto"/>
          </w:tcPr>
          <w:p w14:paraId="344A6E44" w14:textId="77777777" w:rsidR="00A9672F" w:rsidRDefault="000B28E3" w:rsidP="000B28E3">
            <w:pPr>
              <w:rPr>
                <w:rFonts w:ascii="Arial" w:hAnsi="Arial" w:cs="Arial"/>
                <w:sz w:val="21"/>
                <w:szCs w:val="21"/>
                <w:lang w:val="en-GB"/>
              </w:rPr>
            </w:pPr>
            <w:r>
              <w:rPr>
                <w:rFonts w:ascii="Arial" w:hAnsi="Arial" w:cs="Arial"/>
                <w:sz w:val="21"/>
                <w:szCs w:val="21"/>
                <w:lang w:val="en-GB"/>
              </w:rPr>
              <w:t xml:space="preserve">6. </w:t>
            </w:r>
            <w:r w:rsidR="00A9672F" w:rsidRPr="000B28E3">
              <w:rPr>
                <w:rFonts w:ascii="Arial" w:hAnsi="Arial" w:cs="Arial"/>
                <w:sz w:val="21"/>
                <w:szCs w:val="21"/>
                <w:lang w:val="en-GB"/>
              </w:rPr>
              <w:t>Team members</w:t>
            </w:r>
            <w:r w:rsidRPr="000B28E3">
              <w:rPr>
                <w:rFonts w:ascii="Arial" w:hAnsi="Arial" w:cs="Arial"/>
                <w:sz w:val="21"/>
                <w:szCs w:val="21"/>
                <w:lang w:val="en-GB"/>
              </w:rPr>
              <w:t>’</w:t>
            </w:r>
            <w:r w:rsidR="00A9672F" w:rsidRPr="000B28E3">
              <w:rPr>
                <w:rFonts w:ascii="Arial" w:hAnsi="Arial" w:cs="Arial"/>
                <w:sz w:val="21"/>
                <w:szCs w:val="21"/>
                <w:lang w:val="en-GB"/>
              </w:rPr>
              <w:t xml:space="preserve"> CV</w:t>
            </w:r>
            <w:r w:rsidR="009917A5" w:rsidRPr="000B28E3">
              <w:rPr>
                <w:rFonts w:ascii="Arial" w:hAnsi="Arial" w:cs="Arial"/>
                <w:sz w:val="21"/>
                <w:szCs w:val="21"/>
                <w:lang w:val="en-GB"/>
              </w:rPr>
              <w:t>s</w:t>
            </w:r>
          </w:p>
          <w:p w14:paraId="01396DE2" w14:textId="77777777" w:rsidR="000B28E3" w:rsidRDefault="000B28E3" w:rsidP="000B28E3">
            <w:pPr>
              <w:rPr>
                <w:rFonts w:ascii="Arial" w:hAnsi="Arial" w:cs="Arial"/>
                <w:sz w:val="21"/>
                <w:szCs w:val="21"/>
                <w:lang w:val="en-GB"/>
              </w:rPr>
            </w:pPr>
          </w:p>
          <w:p w14:paraId="0D4948CA" w14:textId="2083F422" w:rsidR="00DB0C51" w:rsidRPr="000B28E3" w:rsidRDefault="00DB0C51" w:rsidP="000B28E3">
            <w:pPr>
              <w:rPr>
                <w:rFonts w:ascii="Arial" w:hAnsi="Arial" w:cs="Arial"/>
                <w:sz w:val="21"/>
                <w:szCs w:val="21"/>
                <w:lang w:val="en-GB"/>
              </w:rPr>
            </w:pPr>
          </w:p>
        </w:tc>
        <w:tc>
          <w:tcPr>
            <w:tcW w:w="794" w:type="dxa"/>
            <w:shd w:val="clear" w:color="auto" w:fill="auto"/>
          </w:tcPr>
          <w:p w14:paraId="4F7A35EA" w14:textId="77777777" w:rsidR="00A9672F" w:rsidRPr="006F5EB5" w:rsidRDefault="00A9672F" w:rsidP="00BB11E8">
            <w:pPr>
              <w:rPr>
                <w:rFonts w:ascii="Arial" w:hAnsi="Arial" w:cs="Arial"/>
                <w:sz w:val="21"/>
                <w:szCs w:val="21"/>
              </w:rPr>
            </w:pPr>
          </w:p>
        </w:tc>
      </w:tr>
    </w:tbl>
    <w:p w14:paraId="32C67F87" w14:textId="77777777" w:rsidR="000E0697" w:rsidRPr="006F5EB5" w:rsidRDefault="000E0697" w:rsidP="000E0697">
      <w:pPr>
        <w:rPr>
          <w:rFonts w:ascii="Arial" w:hAnsi="Arial" w:cs="Arial"/>
          <w:sz w:val="21"/>
          <w:szCs w:val="21"/>
        </w:rPr>
      </w:pPr>
    </w:p>
    <w:p w14:paraId="041737E3" w14:textId="77777777" w:rsidR="000E0697" w:rsidRPr="006F5EB5" w:rsidRDefault="000E0697" w:rsidP="000E0697">
      <w:pPr>
        <w:jc w:val="both"/>
        <w:rPr>
          <w:rFonts w:ascii="Arial" w:hAnsi="Arial" w:cs="Arial"/>
          <w:sz w:val="21"/>
          <w:szCs w:val="21"/>
          <w:lang w:val="en-GB"/>
        </w:rPr>
      </w:pPr>
    </w:p>
    <w:p w14:paraId="09C7AAC7" w14:textId="77777777" w:rsidR="000E0697" w:rsidRPr="006F5EB5" w:rsidRDefault="000E0697" w:rsidP="000E0697">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4BEF4752" w14:textId="77777777" w:rsidR="000E0697" w:rsidRPr="006F5EB5" w:rsidRDefault="000E0697" w:rsidP="000E0697">
      <w:pPr>
        <w:rPr>
          <w:rFonts w:ascii="Arial" w:hAnsi="Arial" w:cs="Arial"/>
          <w:b/>
          <w:i/>
          <w:szCs w:val="22"/>
        </w:rPr>
      </w:pPr>
    </w:p>
    <w:p w14:paraId="358FE304" w14:textId="77777777" w:rsidR="000E0697" w:rsidRDefault="000E0697" w:rsidP="000E0697">
      <w:pPr>
        <w:rPr>
          <w:rFonts w:ascii="Arial" w:hAnsi="Arial" w:cs="Arial"/>
          <w:b/>
          <w:i/>
          <w:szCs w:val="22"/>
        </w:rPr>
      </w:pPr>
    </w:p>
    <w:p w14:paraId="723371F5" w14:textId="77777777" w:rsidR="00CC309D" w:rsidRPr="006F5EB5" w:rsidRDefault="00CC309D" w:rsidP="000E0697">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0E0697" w:rsidRPr="006F5EB5" w14:paraId="0FE91D78" w14:textId="77777777" w:rsidTr="00BB11E8">
        <w:tc>
          <w:tcPr>
            <w:tcW w:w="2500" w:type="dxa"/>
            <w:shd w:val="clear" w:color="auto" w:fill="F3F3F3"/>
          </w:tcPr>
          <w:p w14:paraId="6C04DC34" w14:textId="77777777" w:rsidR="000E0697" w:rsidRPr="006F5EB5" w:rsidRDefault="000E0697" w:rsidP="00BB11E8">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1180A93C" w14:textId="77777777" w:rsidR="000E0697" w:rsidRPr="006F5EB5" w:rsidRDefault="000E0697" w:rsidP="00BB11E8">
            <w:pPr>
              <w:spacing w:after="120"/>
              <w:rPr>
                <w:rFonts w:ascii="Arial" w:hAnsi="Arial" w:cs="Arial"/>
                <w:szCs w:val="19"/>
              </w:rPr>
            </w:pPr>
          </w:p>
        </w:tc>
      </w:tr>
      <w:tr w:rsidR="000E0697" w:rsidRPr="006F5EB5" w14:paraId="1F716E83" w14:textId="77777777" w:rsidTr="00BB11E8">
        <w:tc>
          <w:tcPr>
            <w:tcW w:w="2500" w:type="dxa"/>
            <w:shd w:val="clear" w:color="auto" w:fill="F3F3F3"/>
          </w:tcPr>
          <w:p w14:paraId="7D1C40AF" w14:textId="77777777" w:rsidR="000E0697" w:rsidRPr="006F5EB5" w:rsidRDefault="000E0697" w:rsidP="00BB11E8">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3FEA6D57" w14:textId="77777777" w:rsidR="000E0697" w:rsidRPr="006F5EB5" w:rsidRDefault="000E0697" w:rsidP="00BB11E8">
            <w:pPr>
              <w:spacing w:after="120"/>
              <w:rPr>
                <w:rFonts w:ascii="Arial" w:hAnsi="Arial" w:cs="Arial"/>
                <w:szCs w:val="19"/>
              </w:rPr>
            </w:pPr>
          </w:p>
        </w:tc>
      </w:tr>
      <w:tr w:rsidR="000E0697" w:rsidRPr="006F5EB5" w14:paraId="2121741D" w14:textId="77777777" w:rsidTr="00BB11E8">
        <w:tc>
          <w:tcPr>
            <w:tcW w:w="2500" w:type="dxa"/>
            <w:shd w:val="clear" w:color="auto" w:fill="F3F3F3"/>
          </w:tcPr>
          <w:p w14:paraId="5DA94B24" w14:textId="77777777" w:rsidR="000E0697" w:rsidRPr="006F5EB5" w:rsidRDefault="000E0697" w:rsidP="00BB11E8">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42B47CB8" w14:textId="77777777" w:rsidR="000E0697" w:rsidRPr="006F5EB5" w:rsidRDefault="000E0697" w:rsidP="00BB11E8">
            <w:pPr>
              <w:spacing w:after="120"/>
              <w:rPr>
                <w:rFonts w:ascii="Arial" w:hAnsi="Arial" w:cs="Arial"/>
                <w:szCs w:val="19"/>
              </w:rPr>
            </w:pPr>
          </w:p>
        </w:tc>
      </w:tr>
      <w:tr w:rsidR="000E0697" w:rsidRPr="006F5EB5" w14:paraId="052B32A7" w14:textId="77777777" w:rsidTr="00BB11E8">
        <w:tc>
          <w:tcPr>
            <w:tcW w:w="2500" w:type="dxa"/>
            <w:shd w:val="clear" w:color="auto" w:fill="F3F3F3"/>
          </w:tcPr>
          <w:p w14:paraId="1B704B23" w14:textId="77777777" w:rsidR="000E0697" w:rsidRPr="006F5EB5" w:rsidRDefault="000E0697" w:rsidP="00BB11E8">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3DFF45F2" w14:textId="77777777" w:rsidR="000E0697" w:rsidRPr="006F5EB5" w:rsidRDefault="000E0697" w:rsidP="00BB11E8">
            <w:pPr>
              <w:spacing w:after="120"/>
              <w:rPr>
                <w:rFonts w:ascii="Arial" w:hAnsi="Arial" w:cs="Arial"/>
                <w:szCs w:val="19"/>
              </w:rPr>
            </w:pPr>
          </w:p>
        </w:tc>
      </w:tr>
      <w:tr w:rsidR="000E0697" w:rsidRPr="006F5EB5" w14:paraId="6D1F37E9" w14:textId="77777777" w:rsidTr="00BB11E8">
        <w:tc>
          <w:tcPr>
            <w:tcW w:w="2500" w:type="dxa"/>
            <w:shd w:val="clear" w:color="auto" w:fill="F3F3F3"/>
          </w:tcPr>
          <w:p w14:paraId="6542ED0F" w14:textId="77777777" w:rsidR="000E0697" w:rsidRPr="006F5EB5" w:rsidRDefault="000E0697" w:rsidP="00BB11E8">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538D41B9" w14:textId="77777777" w:rsidR="000E0697" w:rsidRPr="006F5EB5" w:rsidRDefault="000E0697" w:rsidP="00BB11E8">
            <w:pPr>
              <w:spacing w:after="120"/>
              <w:rPr>
                <w:rFonts w:ascii="Arial" w:hAnsi="Arial" w:cs="Arial"/>
                <w:szCs w:val="19"/>
              </w:rPr>
            </w:pPr>
          </w:p>
        </w:tc>
      </w:tr>
      <w:tr w:rsidR="000E0697" w:rsidRPr="006F5EB5" w14:paraId="598650FF" w14:textId="77777777" w:rsidTr="00BB11E8">
        <w:tc>
          <w:tcPr>
            <w:tcW w:w="2500" w:type="dxa"/>
            <w:shd w:val="clear" w:color="auto" w:fill="F3F3F3"/>
          </w:tcPr>
          <w:p w14:paraId="61B0E073" w14:textId="77777777" w:rsidR="000E0697" w:rsidRPr="006F5EB5" w:rsidRDefault="000E0697" w:rsidP="00BB11E8">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599F90E4" w14:textId="77777777" w:rsidR="000E0697" w:rsidRPr="006F5EB5" w:rsidRDefault="000E0697" w:rsidP="00BB11E8">
            <w:pPr>
              <w:spacing w:after="120"/>
              <w:rPr>
                <w:rFonts w:ascii="Arial" w:hAnsi="Arial" w:cs="Arial"/>
                <w:b/>
                <w:i/>
                <w:szCs w:val="22"/>
              </w:rPr>
            </w:pPr>
          </w:p>
        </w:tc>
      </w:tr>
    </w:tbl>
    <w:p w14:paraId="10DE1C22" w14:textId="77777777" w:rsidR="000E0697" w:rsidRPr="006F5EB5" w:rsidRDefault="000E0697" w:rsidP="000E0697">
      <w:pPr>
        <w:rPr>
          <w:rFonts w:ascii="Arial" w:hAnsi="Arial" w:cs="Arial"/>
          <w:b/>
          <w:i/>
          <w:szCs w:val="22"/>
        </w:rPr>
      </w:pPr>
    </w:p>
    <w:p w14:paraId="62A393F5" w14:textId="77777777" w:rsidR="000E0697" w:rsidRPr="006F5EB5" w:rsidRDefault="000E0697" w:rsidP="000E0697">
      <w:pPr>
        <w:rPr>
          <w:rFonts w:ascii="Arial" w:hAnsi="Arial" w:cs="Arial"/>
          <w:b/>
          <w:sz w:val="20"/>
        </w:rPr>
      </w:pPr>
    </w:p>
    <w:p w14:paraId="702F3A54" w14:textId="77777777" w:rsidR="00281CEB" w:rsidRDefault="00281CEB">
      <w:pPr>
        <w:spacing w:after="160" w:line="259" w:lineRule="auto"/>
        <w:rPr>
          <w:rFonts w:ascii="Arial" w:hAnsi="Arial" w:cs="Arial"/>
          <w:b/>
          <w:sz w:val="22"/>
          <w:szCs w:val="28"/>
        </w:rPr>
      </w:pPr>
      <w:r>
        <w:rPr>
          <w:rFonts w:ascii="Arial" w:hAnsi="Arial" w:cs="Arial"/>
          <w:b/>
          <w:sz w:val="22"/>
          <w:szCs w:val="28"/>
        </w:rPr>
        <w:br w:type="page"/>
      </w:r>
    </w:p>
    <w:p w14:paraId="386FFE96" w14:textId="53048A01" w:rsidR="000E0697" w:rsidRPr="006F5EB5" w:rsidRDefault="000E0697" w:rsidP="000E0697">
      <w:pPr>
        <w:rPr>
          <w:rFonts w:ascii="Arial" w:hAnsi="Arial" w:cs="Arial"/>
          <w:b/>
          <w:sz w:val="22"/>
          <w:szCs w:val="28"/>
        </w:rPr>
      </w:pPr>
      <w:r w:rsidRPr="006F5EB5">
        <w:rPr>
          <w:rFonts w:ascii="Arial" w:hAnsi="Arial" w:cs="Arial"/>
          <w:b/>
          <w:sz w:val="22"/>
          <w:szCs w:val="28"/>
        </w:rPr>
        <w:lastRenderedPageBreak/>
        <w:t>Appendix A to Submission Checklist</w:t>
      </w:r>
    </w:p>
    <w:p w14:paraId="3B869F80" w14:textId="77777777" w:rsidR="000E0697" w:rsidRPr="006F5EB5" w:rsidRDefault="000E0697" w:rsidP="000E0697">
      <w:pPr>
        <w:rPr>
          <w:rFonts w:ascii="Arial" w:hAnsi="Arial" w:cs="Arial"/>
          <w:b/>
          <w:sz w:val="20"/>
        </w:rPr>
      </w:pPr>
    </w:p>
    <w:p w14:paraId="36A1D7A1" w14:textId="77777777" w:rsidR="000E0697" w:rsidRPr="006F5EB5" w:rsidRDefault="000E0697" w:rsidP="000E0697">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0E0697" w:rsidRPr="006F5EB5" w14:paraId="50A82A1C" w14:textId="77777777" w:rsidTr="00BB11E8">
        <w:trPr>
          <w:trHeight w:val="416"/>
        </w:trPr>
        <w:tc>
          <w:tcPr>
            <w:tcW w:w="9316" w:type="dxa"/>
            <w:gridSpan w:val="4"/>
            <w:tcBorders>
              <w:bottom w:val="single" w:sz="4" w:space="0" w:color="auto"/>
            </w:tcBorders>
            <w:shd w:val="clear" w:color="auto" w:fill="DAEEF3"/>
          </w:tcPr>
          <w:p w14:paraId="79DA0511" w14:textId="77777777" w:rsidR="000E0697" w:rsidRPr="006F5EB5" w:rsidRDefault="000E0697" w:rsidP="00BB11E8">
            <w:pPr>
              <w:rPr>
                <w:rFonts w:ascii="Arial" w:hAnsi="Arial" w:cs="Arial"/>
                <w:b/>
                <w:sz w:val="21"/>
                <w:szCs w:val="21"/>
                <w:lang w:val="en-GB"/>
              </w:rPr>
            </w:pPr>
            <w:r w:rsidRPr="006F5EB5">
              <w:rPr>
                <w:rFonts w:ascii="Arial" w:hAnsi="Arial" w:cs="Arial"/>
                <w:b/>
                <w:sz w:val="21"/>
                <w:szCs w:val="21"/>
              </w:rPr>
              <w:br w:type="page"/>
            </w:r>
          </w:p>
          <w:p w14:paraId="3C014540" w14:textId="77777777" w:rsidR="000E0697" w:rsidRPr="006F5EB5" w:rsidRDefault="000E0697" w:rsidP="00BB11E8">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17CA8DA1" w14:textId="77777777" w:rsidR="000E0697" w:rsidRPr="006F5EB5" w:rsidRDefault="000E0697" w:rsidP="00BB11E8">
            <w:pPr>
              <w:rPr>
                <w:rFonts w:ascii="Arial" w:hAnsi="Arial" w:cs="Arial"/>
                <w:b/>
                <w:sz w:val="21"/>
                <w:szCs w:val="21"/>
                <w:lang w:val="en-GB"/>
              </w:rPr>
            </w:pPr>
          </w:p>
        </w:tc>
      </w:tr>
      <w:tr w:rsidR="000E0697" w:rsidRPr="006F5EB5" w14:paraId="6B8587E3" w14:textId="77777777" w:rsidTr="00BB11E8">
        <w:tc>
          <w:tcPr>
            <w:tcW w:w="9316" w:type="dxa"/>
            <w:gridSpan w:val="4"/>
            <w:tcBorders>
              <w:top w:val="single" w:sz="4" w:space="0" w:color="auto"/>
              <w:left w:val="nil"/>
              <w:bottom w:val="single" w:sz="4" w:space="0" w:color="auto"/>
              <w:right w:val="nil"/>
            </w:tcBorders>
            <w:shd w:val="clear" w:color="auto" w:fill="auto"/>
          </w:tcPr>
          <w:p w14:paraId="5E645F18" w14:textId="77777777" w:rsidR="000E0697" w:rsidRPr="006F5EB5" w:rsidRDefault="000E0697" w:rsidP="00BB11E8">
            <w:pPr>
              <w:rPr>
                <w:rFonts w:ascii="Arial" w:hAnsi="Arial" w:cs="Arial"/>
                <w:b/>
                <w:i/>
                <w:sz w:val="21"/>
                <w:szCs w:val="21"/>
              </w:rPr>
            </w:pPr>
          </w:p>
          <w:p w14:paraId="4BA0FD46" w14:textId="77777777" w:rsidR="000E0697" w:rsidRPr="006F5EB5" w:rsidRDefault="000E0697" w:rsidP="00BB11E8">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7A21534C" w14:textId="77777777" w:rsidR="000E0697" w:rsidRPr="006F5EB5" w:rsidRDefault="000E0697" w:rsidP="00BB11E8">
            <w:pPr>
              <w:rPr>
                <w:rFonts w:ascii="Arial" w:hAnsi="Arial" w:cs="Arial"/>
                <w:b/>
                <w:i/>
                <w:sz w:val="21"/>
                <w:szCs w:val="21"/>
              </w:rPr>
            </w:pPr>
          </w:p>
        </w:tc>
      </w:tr>
      <w:tr w:rsidR="000E0697" w:rsidRPr="006F5EB5" w14:paraId="0D4CC076" w14:textId="77777777" w:rsidTr="00BB11E8">
        <w:tc>
          <w:tcPr>
            <w:tcW w:w="616" w:type="dxa"/>
            <w:tcBorders>
              <w:top w:val="single" w:sz="4" w:space="0" w:color="auto"/>
            </w:tcBorders>
            <w:shd w:val="clear" w:color="auto" w:fill="F3F3F3"/>
          </w:tcPr>
          <w:p w14:paraId="7CBB0446" w14:textId="77777777" w:rsidR="000E0697" w:rsidRPr="006F5EB5" w:rsidRDefault="000E0697" w:rsidP="00BB11E8">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2D9FF887" w14:textId="77777777" w:rsidR="000E0697" w:rsidRPr="006F5EB5" w:rsidRDefault="000E0697" w:rsidP="00BB11E8">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6D0E19B3" w14:textId="77777777" w:rsidR="000E0697" w:rsidRPr="006F5EB5" w:rsidRDefault="000E0697" w:rsidP="00BB11E8">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50FCCCE1" w14:textId="77777777" w:rsidR="000E0697" w:rsidRPr="006F5EB5" w:rsidRDefault="000E0697" w:rsidP="00BB11E8">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0E0697" w:rsidRPr="006F5EB5" w14:paraId="50133371" w14:textId="77777777" w:rsidTr="00BB11E8">
        <w:tc>
          <w:tcPr>
            <w:tcW w:w="616" w:type="dxa"/>
            <w:shd w:val="clear" w:color="auto" w:fill="auto"/>
          </w:tcPr>
          <w:p w14:paraId="548037D9" w14:textId="77777777" w:rsidR="000E0697" w:rsidRPr="006F5EB5" w:rsidRDefault="000E0697" w:rsidP="00BB11E8">
            <w:pPr>
              <w:rPr>
                <w:rFonts w:ascii="Arial" w:hAnsi="Arial" w:cs="Arial"/>
                <w:sz w:val="21"/>
                <w:szCs w:val="21"/>
              </w:rPr>
            </w:pPr>
          </w:p>
        </w:tc>
        <w:tc>
          <w:tcPr>
            <w:tcW w:w="2347" w:type="dxa"/>
            <w:shd w:val="clear" w:color="auto" w:fill="auto"/>
          </w:tcPr>
          <w:p w14:paraId="55EB5686" w14:textId="77777777" w:rsidR="000E0697" w:rsidRPr="006F5EB5" w:rsidRDefault="000E0697" w:rsidP="00BB11E8">
            <w:pPr>
              <w:rPr>
                <w:rFonts w:ascii="Arial" w:hAnsi="Arial" w:cs="Arial"/>
                <w:sz w:val="21"/>
                <w:szCs w:val="21"/>
              </w:rPr>
            </w:pPr>
          </w:p>
        </w:tc>
        <w:tc>
          <w:tcPr>
            <w:tcW w:w="4733" w:type="dxa"/>
            <w:shd w:val="clear" w:color="auto" w:fill="auto"/>
          </w:tcPr>
          <w:p w14:paraId="40633297" w14:textId="77777777" w:rsidR="000E0697" w:rsidRPr="006F5EB5" w:rsidRDefault="000E0697" w:rsidP="00BB11E8">
            <w:pPr>
              <w:rPr>
                <w:rFonts w:ascii="Arial" w:hAnsi="Arial" w:cs="Arial"/>
                <w:sz w:val="21"/>
                <w:szCs w:val="21"/>
              </w:rPr>
            </w:pPr>
          </w:p>
        </w:tc>
        <w:tc>
          <w:tcPr>
            <w:tcW w:w="1620" w:type="dxa"/>
            <w:shd w:val="clear" w:color="auto" w:fill="auto"/>
          </w:tcPr>
          <w:p w14:paraId="38989183" w14:textId="77777777" w:rsidR="000E0697" w:rsidRPr="006F5EB5" w:rsidRDefault="000E0697" w:rsidP="00BB11E8">
            <w:pPr>
              <w:rPr>
                <w:rFonts w:ascii="Arial" w:hAnsi="Arial" w:cs="Arial"/>
                <w:sz w:val="21"/>
                <w:szCs w:val="21"/>
              </w:rPr>
            </w:pPr>
          </w:p>
        </w:tc>
      </w:tr>
      <w:tr w:rsidR="000E0697" w:rsidRPr="006F5EB5" w14:paraId="0C4875F6" w14:textId="77777777" w:rsidTr="00BB11E8">
        <w:tc>
          <w:tcPr>
            <w:tcW w:w="616" w:type="dxa"/>
            <w:shd w:val="clear" w:color="auto" w:fill="auto"/>
          </w:tcPr>
          <w:p w14:paraId="0BA962A0" w14:textId="77777777" w:rsidR="000E0697" w:rsidRPr="006F5EB5" w:rsidRDefault="000E0697" w:rsidP="00BB11E8">
            <w:pPr>
              <w:rPr>
                <w:rFonts w:ascii="Arial" w:hAnsi="Arial" w:cs="Arial"/>
                <w:sz w:val="21"/>
                <w:szCs w:val="21"/>
              </w:rPr>
            </w:pPr>
          </w:p>
        </w:tc>
        <w:tc>
          <w:tcPr>
            <w:tcW w:w="2347" w:type="dxa"/>
            <w:shd w:val="clear" w:color="auto" w:fill="auto"/>
          </w:tcPr>
          <w:p w14:paraId="7C394F2A" w14:textId="77777777" w:rsidR="000E0697" w:rsidRPr="006F5EB5" w:rsidRDefault="000E0697" w:rsidP="00BB11E8">
            <w:pPr>
              <w:rPr>
                <w:rFonts w:ascii="Arial" w:hAnsi="Arial" w:cs="Arial"/>
                <w:sz w:val="21"/>
                <w:szCs w:val="21"/>
              </w:rPr>
            </w:pPr>
          </w:p>
        </w:tc>
        <w:tc>
          <w:tcPr>
            <w:tcW w:w="4733" w:type="dxa"/>
            <w:shd w:val="clear" w:color="auto" w:fill="auto"/>
          </w:tcPr>
          <w:p w14:paraId="3D9F038E" w14:textId="77777777" w:rsidR="000E0697" w:rsidRPr="006F5EB5" w:rsidRDefault="000E0697" w:rsidP="00BB11E8">
            <w:pPr>
              <w:rPr>
                <w:rFonts w:ascii="Arial" w:hAnsi="Arial" w:cs="Arial"/>
                <w:sz w:val="21"/>
                <w:szCs w:val="21"/>
              </w:rPr>
            </w:pPr>
          </w:p>
        </w:tc>
        <w:tc>
          <w:tcPr>
            <w:tcW w:w="1620" w:type="dxa"/>
            <w:shd w:val="clear" w:color="auto" w:fill="auto"/>
          </w:tcPr>
          <w:p w14:paraId="18583DD3" w14:textId="77777777" w:rsidR="000E0697" w:rsidRPr="006F5EB5" w:rsidRDefault="000E0697" w:rsidP="00BB11E8">
            <w:pPr>
              <w:rPr>
                <w:rFonts w:ascii="Arial" w:hAnsi="Arial" w:cs="Arial"/>
                <w:sz w:val="21"/>
                <w:szCs w:val="21"/>
              </w:rPr>
            </w:pPr>
          </w:p>
        </w:tc>
      </w:tr>
      <w:tr w:rsidR="000E0697" w:rsidRPr="006F5EB5" w14:paraId="04C02604" w14:textId="77777777" w:rsidTr="00BB11E8">
        <w:tc>
          <w:tcPr>
            <w:tcW w:w="616" w:type="dxa"/>
            <w:shd w:val="clear" w:color="auto" w:fill="auto"/>
          </w:tcPr>
          <w:p w14:paraId="52E21B95" w14:textId="77777777" w:rsidR="000E0697" w:rsidRPr="006F5EB5" w:rsidRDefault="000E0697" w:rsidP="00BB11E8">
            <w:pPr>
              <w:rPr>
                <w:rFonts w:ascii="Arial" w:hAnsi="Arial" w:cs="Arial"/>
                <w:sz w:val="21"/>
                <w:szCs w:val="21"/>
              </w:rPr>
            </w:pPr>
          </w:p>
        </w:tc>
        <w:tc>
          <w:tcPr>
            <w:tcW w:w="2347" w:type="dxa"/>
            <w:shd w:val="clear" w:color="auto" w:fill="auto"/>
          </w:tcPr>
          <w:p w14:paraId="47490C54" w14:textId="77777777" w:rsidR="000E0697" w:rsidRPr="006F5EB5" w:rsidRDefault="000E0697" w:rsidP="00BB11E8">
            <w:pPr>
              <w:rPr>
                <w:rFonts w:ascii="Arial" w:hAnsi="Arial" w:cs="Arial"/>
                <w:sz w:val="21"/>
                <w:szCs w:val="21"/>
              </w:rPr>
            </w:pPr>
          </w:p>
        </w:tc>
        <w:tc>
          <w:tcPr>
            <w:tcW w:w="4733" w:type="dxa"/>
            <w:shd w:val="clear" w:color="auto" w:fill="auto"/>
          </w:tcPr>
          <w:p w14:paraId="586ACD41" w14:textId="77777777" w:rsidR="000E0697" w:rsidRPr="006F5EB5" w:rsidRDefault="000E0697" w:rsidP="00BB11E8">
            <w:pPr>
              <w:rPr>
                <w:rFonts w:ascii="Arial" w:hAnsi="Arial" w:cs="Arial"/>
                <w:sz w:val="21"/>
                <w:szCs w:val="21"/>
              </w:rPr>
            </w:pPr>
          </w:p>
        </w:tc>
        <w:tc>
          <w:tcPr>
            <w:tcW w:w="1620" w:type="dxa"/>
            <w:shd w:val="clear" w:color="auto" w:fill="auto"/>
          </w:tcPr>
          <w:p w14:paraId="14510F2E" w14:textId="77777777" w:rsidR="000E0697" w:rsidRPr="006F5EB5" w:rsidRDefault="000E0697" w:rsidP="00BB11E8">
            <w:pPr>
              <w:rPr>
                <w:rFonts w:ascii="Arial" w:hAnsi="Arial" w:cs="Arial"/>
                <w:sz w:val="21"/>
                <w:szCs w:val="21"/>
              </w:rPr>
            </w:pPr>
          </w:p>
        </w:tc>
      </w:tr>
    </w:tbl>
    <w:p w14:paraId="3D7DDF67" w14:textId="56979C6A" w:rsidR="006712D2" w:rsidRPr="006F5EB5" w:rsidRDefault="006712D2" w:rsidP="006712D2">
      <w:pPr>
        <w:rPr>
          <w:rFonts w:ascii="Arial" w:hAnsi="Arial" w:cs="Arial"/>
          <w:i/>
          <w:sz w:val="21"/>
          <w:szCs w:val="21"/>
          <w:highlight w:val="yellow"/>
        </w:rPr>
      </w:pPr>
    </w:p>
    <w:p w14:paraId="3EAACF7D" w14:textId="77777777" w:rsidR="002C4D53" w:rsidRDefault="002C4D53"/>
    <w:sectPr w:rsidR="002C4D53" w:rsidSect="005E7998">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3CA5" w14:textId="77777777" w:rsidR="005E7998" w:rsidRDefault="005E7998">
      <w:r>
        <w:separator/>
      </w:r>
    </w:p>
  </w:endnote>
  <w:endnote w:type="continuationSeparator" w:id="0">
    <w:p w14:paraId="24FD2D42" w14:textId="77777777" w:rsidR="005E7998" w:rsidRDefault="005E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84AD" w14:textId="77777777" w:rsidR="00917447" w:rsidRDefault="00CC309D"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FFB332" w14:textId="77777777" w:rsidR="00917447" w:rsidRDefault="00917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B3FF" w14:textId="77777777" w:rsidR="00917447" w:rsidRDefault="00CC309D"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460CD7" w14:textId="77777777" w:rsidR="00917447" w:rsidRPr="00D37840" w:rsidRDefault="00CC309D">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6B7C" w14:textId="77777777" w:rsidR="005E7998" w:rsidRDefault="005E7998">
      <w:r>
        <w:separator/>
      </w:r>
    </w:p>
  </w:footnote>
  <w:footnote w:type="continuationSeparator" w:id="0">
    <w:p w14:paraId="569F613E" w14:textId="77777777" w:rsidR="005E7998" w:rsidRDefault="005E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31A"/>
    <w:multiLevelType w:val="hybridMultilevel"/>
    <w:tmpl w:val="F5A45F1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A4C70"/>
    <w:multiLevelType w:val="hybridMultilevel"/>
    <w:tmpl w:val="E842EE48"/>
    <w:lvl w:ilvl="0" w:tplc="C11A94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5160C2"/>
    <w:multiLevelType w:val="hybridMultilevel"/>
    <w:tmpl w:val="A9EAF1FA"/>
    <w:lvl w:ilvl="0" w:tplc="75FCB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C46D1"/>
    <w:multiLevelType w:val="hybridMultilevel"/>
    <w:tmpl w:val="800C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43995">
    <w:abstractNumId w:val="2"/>
  </w:num>
  <w:num w:numId="2" w16cid:durableId="1412385822">
    <w:abstractNumId w:val="1"/>
  </w:num>
  <w:num w:numId="3" w16cid:durableId="1779376347">
    <w:abstractNumId w:val="3"/>
  </w:num>
  <w:num w:numId="4" w16cid:durableId="1771002165">
    <w:abstractNumId w:val="4"/>
  </w:num>
  <w:num w:numId="5" w16cid:durableId="112030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D2"/>
    <w:rsid w:val="000029FC"/>
    <w:rsid w:val="00024209"/>
    <w:rsid w:val="0004063A"/>
    <w:rsid w:val="00066D2D"/>
    <w:rsid w:val="0007238F"/>
    <w:rsid w:val="00076F6E"/>
    <w:rsid w:val="000A3467"/>
    <w:rsid w:val="000A7E7E"/>
    <w:rsid w:val="000B031F"/>
    <w:rsid w:val="000B28E3"/>
    <w:rsid w:val="000E0697"/>
    <w:rsid w:val="000F491A"/>
    <w:rsid w:val="00116F8B"/>
    <w:rsid w:val="00180836"/>
    <w:rsid w:val="00183821"/>
    <w:rsid w:val="00194629"/>
    <w:rsid w:val="001A7E93"/>
    <w:rsid w:val="001B36EB"/>
    <w:rsid w:val="001D38DB"/>
    <w:rsid w:val="00281CEB"/>
    <w:rsid w:val="002C4D53"/>
    <w:rsid w:val="00321E7C"/>
    <w:rsid w:val="00355890"/>
    <w:rsid w:val="003C753A"/>
    <w:rsid w:val="003F3860"/>
    <w:rsid w:val="00411259"/>
    <w:rsid w:val="00432835"/>
    <w:rsid w:val="00455D48"/>
    <w:rsid w:val="00521E70"/>
    <w:rsid w:val="00570583"/>
    <w:rsid w:val="00584406"/>
    <w:rsid w:val="005B2E83"/>
    <w:rsid w:val="005E1363"/>
    <w:rsid w:val="005E7998"/>
    <w:rsid w:val="006516DE"/>
    <w:rsid w:val="00667727"/>
    <w:rsid w:val="006712D2"/>
    <w:rsid w:val="00693E7B"/>
    <w:rsid w:val="006B47E0"/>
    <w:rsid w:val="006B63BC"/>
    <w:rsid w:val="006C07E6"/>
    <w:rsid w:val="006C5324"/>
    <w:rsid w:val="006C6FDC"/>
    <w:rsid w:val="00704103"/>
    <w:rsid w:val="00725038"/>
    <w:rsid w:val="007312FE"/>
    <w:rsid w:val="00780FCA"/>
    <w:rsid w:val="0078680B"/>
    <w:rsid w:val="00791729"/>
    <w:rsid w:val="007B4CA3"/>
    <w:rsid w:val="0084618B"/>
    <w:rsid w:val="008462C4"/>
    <w:rsid w:val="008467A7"/>
    <w:rsid w:val="00853412"/>
    <w:rsid w:val="008A1BEC"/>
    <w:rsid w:val="008A55AD"/>
    <w:rsid w:val="008C49E7"/>
    <w:rsid w:val="008D17FA"/>
    <w:rsid w:val="00917447"/>
    <w:rsid w:val="0097148B"/>
    <w:rsid w:val="009917A5"/>
    <w:rsid w:val="009A4C58"/>
    <w:rsid w:val="00A74F5C"/>
    <w:rsid w:val="00A9672F"/>
    <w:rsid w:val="00A96ADF"/>
    <w:rsid w:val="00B31224"/>
    <w:rsid w:val="00B46892"/>
    <w:rsid w:val="00B53929"/>
    <w:rsid w:val="00B81C7B"/>
    <w:rsid w:val="00B95534"/>
    <w:rsid w:val="00BD0632"/>
    <w:rsid w:val="00C33310"/>
    <w:rsid w:val="00C504A7"/>
    <w:rsid w:val="00CC309D"/>
    <w:rsid w:val="00D74DA6"/>
    <w:rsid w:val="00D81A9F"/>
    <w:rsid w:val="00D97B78"/>
    <w:rsid w:val="00DB0C51"/>
    <w:rsid w:val="00E857E9"/>
    <w:rsid w:val="00E8611C"/>
    <w:rsid w:val="00ED2024"/>
    <w:rsid w:val="00EF2370"/>
    <w:rsid w:val="00F20A1C"/>
    <w:rsid w:val="00F34FED"/>
    <w:rsid w:val="00F9453B"/>
    <w:rsid w:val="00FF1D08"/>
    <w:rsid w:val="00FF64E1"/>
    <w:rsid w:val="04614837"/>
    <w:rsid w:val="14CFA03C"/>
    <w:rsid w:val="2A411E09"/>
    <w:rsid w:val="563C2894"/>
    <w:rsid w:val="5956E9AF"/>
    <w:rsid w:val="72C61167"/>
    <w:rsid w:val="7461E1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3EF45"/>
  <w15:chartTrackingRefBased/>
  <w15:docId w15:val="{4640CB37-9D13-4929-A4C0-6B4DD9CA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324"/>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12D2"/>
    <w:pPr>
      <w:tabs>
        <w:tab w:val="center" w:pos="4153"/>
        <w:tab w:val="right" w:pos="8306"/>
      </w:tabs>
    </w:pPr>
    <w:rPr>
      <w:sz w:val="12"/>
      <w:szCs w:val="12"/>
    </w:rPr>
  </w:style>
  <w:style w:type="character" w:customStyle="1" w:styleId="FooterChar">
    <w:name w:val="Footer Char"/>
    <w:basedOn w:val="DefaultParagraphFont"/>
    <w:link w:val="Footer"/>
    <w:rsid w:val="006712D2"/>
    <w:rPr>
      <w:rFonts w:ascii="Times New Roman" w:eastAsia="Times New Roman" w:hAnsi="Times New Roman" w:cs="Times New Roman"/>
      <w:sz w:val="12"/>
      <w:szCs w:val="12"/>
      <w:lang w:val="ru-RU" w:eastAsia="ru-RU"/>
    </w:rPr>
  </w:style>
  <w:style w:type="paragraph" w:styleId="ListParagraph">
    <w:name w:val="List Paragraph"/>
    <w:basedOn w:val="Normal"/>
    <w:uiPriority w:val="34"/>
    <w:qFormat/>
    <w:rsid w:val="006712D2"/>
    <w:pPr>
      <w:ind w:left="720"/>
    </w:pPr>
  </w:style>
  <w:style w:type="character" w:styleId="Hyperlink">
    <w:name w:val="Hyperlink"/>
    <w:rsid w:val="006712D2"/>
    <w:rPr>
      <w:color w:val="0000FF"/>
      <w:u w:val="single"/>
    </w:rPr>
  </w:style>
  <w:style w:type="character" w:styleId="PageNumber">
    <w:name w:val="page number"/>
    <w:basedOn w:val="DefaultParagraphFont"/>
    <w:rsid w:val="006712D2"/>
  </w:style>
  <w:style w:type="character" w:customStyle="1" w:styleId="ui-provider">
    <w:name w:val="ui-provider"/>
    <w:basedOn w:val="DefaultParagraphFont"/>
    <w:rsid w:val="00D97B78"/>
  </w:style>
  <w:style w:type="paragraph" w:styleId="Revision">
    <w:name w:val="Revision"/>
    <w:hidden/>
    <w:uiPriority w:val="99"/>
    <w:semiHidden/>
    <w:rsid w:val="000B031F"/>
    <w:pPr>
      <w:spacing w:after="0" w:line="240" w:lineRule="auto"/>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84618B"/>
    <w:rPr>
      <w:sz w:val="16"/>
      <w:szCs w:val="16"/>
    </w:rPr>
  </w:style>
  <w:style w:type="paragraph" w:styleId="CommentText">
    <w:name w:val="annotation text"/>
    <w:basedOn w:val="Normal"/>
    <w:link w:val="CommentTextChar"/>
    <w:uiPriority w:val="99"/>
    <w:unhideWhenUsed/>
    <w:rsid w:val="0084618B"/>
    <w:rPr>
      <w:sz w:val="20"/>
      <w:szCs w:val="20"/>
    </w:rPr>
  </w:style>
  <w:style w:type="character" w:customStyle="1" w:styleId="CommentTextChar">
    <w:name w:val="Comment Text Char"/>
    <w:basedOn w:val="DefaultParagraphFont"/>
    <w:link w:val="CommentText"/>
    <w:uiPriority w:val="99"/>
    <w:rsid w:val="0084618B"/>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84618B"/>
    <w:rPr>
      <w:b/>
      <w:bCs/>
    </w:rPr>
  </w:style>
  <w:style w:type="character" w:customStyle="1" w:styleId="CommentSubjectChar">
    <w:name w:val="Comment Subject Char"/>
    <w:basedOn w:val="CommentTextChar"/>
    <w:link w:val="CommentSubject"/>
    <w:uiPriority w:val="99"/>
    <w:semiHidden/>
    <w:rsid w:val="0084618B"/>
    <w:rPr>
      <w:rFonts w:ascii="Times New Roman" w:eastAsia="Times New Roman" w:hAnsi="Times New Roman" w:cs="Times New Roman"/>
      <w:b/>
      <w:bCs/>
      <w:sz w:val="20"/>
      <w:szCs w:val="20"/>
      <w:lang w:val="ru-RU" w:eastAsia="ru-RU"/>
    </w:rPr>
  </w:style>
  <w:style w:type="paragraph" w:styleId="Header">
    <w:name w:val="header"/>
    <w:basedOn w:val="Normal"/>
    <w:link w:val="HeaderChar"/>
    <w:uiPriority w:val="99"/>
    <w:unhideWhenUsed/>
    <w:rsid w:val="00281CEB"/>
    <w:pPr>
      <w:tabs>
        <w:tab w:val="center" w:pos="4513"/>
        <w:tab w:val="right" w:pos="9026"/>
      </w:tabs>
    </w:pPr>
  </w:style>
  <w:style w:type="character" w:customStyle="1" w:styleId="HeaderChar">
    <w:name w:val="Header Char"/>
    <w:basedOn w:val="DefaultParagraphFont"/>
    <w:link w:val="Header"/>
    <w:uiPriority w:val="99"/>
    <w:rsid w:val="00281CE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ian.pulumahuny@britishcouncil.or.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zki.hassan@britishcouncil.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nglishprogrammes.id@britishcouncil.or.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C19CF3B9F2B4CB522692FBC838045" ma:contentTypeVersion="18" ma:contentTypeDescription="Create a new document." ma:contentTypeScope="" ma:versionID="ff6fb2e012f19d989f23efebcb001443">
  <xsd:schema xmlns:xsd="http://www.w3.org/2001/XMLSchema" xmlns:xs="http://www.w3.org/2001/XMLSchema" xmlns:p="http://schemas.microsoft.com/office/2006/metadata/properties" xmlns:ns2="886ba5a3-21a3-495f-95e3-8e89cabd449c" xmlns:ns3="de245d07-5625-4578-90a1-ca05b86af27b" targetNamespace="http://schemas.microsoft.com/office/2006/metadata/properties" ma:root="true" ma:fieldsID="38c6ce5f4666c8282ad270369b115342" ns2:_="" ns3:_="">
    <xsd:import namespace="886ba5a3-21a3-495f-95e3-8e89cabd449c"/>
    <xsd:import namespace="de245d07-5625-4578-90a1-ca05b86af2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a5a3-21a3-495f-95e3-8e89cabd4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45d07-5625-4578-90a1-ca05b86af2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fc83f7-5a7b-4dbc-a507-35a043a6c77b}" ma:internalName="TaxCatchAll" ma:showField="CatchAllData" ma:web="de245d07-5625-4578-90a1-ca05b86af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6ba5a3-21a3-495f-95e3-8e89cabd449c">
      <Terms xmlns="http://schemas.microsoft.com/office/infopath/2007/PartnerControls"/>
    </lcf76f155ced4ddcb4097134ff3c332f>
    <TaxCatchAll xmlns="de245d07-5625-4578-90a1-ca05b86af27b" xsi:nil="true"/>
  </documentManagement>
</p:properties>
</file>

<file path=customXml/itemProps1.xml><?xml version="1.0" encoding="utf-8"?>
<ds:datastoreItem xmlns:ds="http://schemas.openxmlformats.org/officeDocument/2006/customXml" ds:itemID="{E20FD64E-A8E4-48D0-8E1D-41D4EBD8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a5a3-21a3-495f-95e3-8e89cabd449c"/>
    <ds:schemaRef ds:uri="de245d07-5625-4578-90a1-ca05b86af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D9DDC-1940-4D3E-BB0E-A46CE9756156}">
  <ds:schemaRefs>
    <ds:schemaRef ds:uri="http://schemas.microsoft.com/sharepoint/v3/contenttype/forms"/>
  </ds:schemaRefs>
</ds:datastoreItem>
</file>

<file path=customXml/itemProps3.xml><?xml version="1.0" encoding="utf-8"?>
<ds:datastoreItem xmlns:ds="http://schemas.openxmlformats.org/officeDocument/2006/customXml" ds:itemID="{6E11D546-069B-42BC-BAF4-39F80C17BFDB}"/>
</file>

<file path=docProps/app.xml><?xml version="1.0" encoding="utf-8"?>
<Properties xmlns="http://schemas.openxmlformats.org/officeDocument/2006/extended-properties" xmlns:vt="http://schemas.openxmlformats.org/officeDocument/2006/docPropsVTypes">
  <Template>Normal</Template>
  <TotalTime>15</TotalTime>
  <Pages>5</Pages>
  <Words>1023</Words>
  <Characters>5834</Characters>
  <Application>Microsoft Office Word</Application>
  <DocSecurity>0</DocSecurity>
  <Lines>48</Lines>
  <Paragraphs>13</Paragraphs>
  <ScaleCrop>false</ScaleCrop>
  <Company>British Council</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Rizki (English Programmes)</dc:creator>
  <cp:keywords/>
  <dc:description/>
  <cp:lastModifiedBy>Sudrajat, Buyung (Indonesia)</cp:lastModifiedBy>
  <cp:revision>13</cp:revision>
  <dcterms:created xsi:type="dcterms:W3CDTF">2024-01-29T08:35:00Z</dcterms:created>
  <dcterms:modified xsi:type="dcterms:W3CDTF">2024-02-01T01:12:00Z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0x010100CB7C19CF3B9F2B4CB522692FBC838045</vt:lpwstr>
  </property>
  <property fmtid="{D5CDD505-2E9C-101B-9397-08002B2CF9AE}" pid="3" name="MediaServiceImageTags">
    <vt:lpwstr/>
  </property>
</Properties>
</file>