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4541" w14:textId="77777777" w:rsidR="00770499" w:rsidRPr="00381494" w:rsidRDefault="00770499" w:rsidP="00770499">
      <w:pPr>
        <w:pStyle w:val="CoverA"/>
      </w:pPr>
      <w:r w:rsidRPr="00381494">
        <w:rPr>
          <w:noProof/>
        </w:rPr>
        <mc:AlternateContent>
          <mc:Choice Requires="wps">
            <w:drawing>
              <wp:anchor distT="0" distB="0" distL="114300" distR="114300" simplePos="0" relativeHeight="251659264" behindDoc="1" locked="0" layoutInCell="1" allowOverlap="0" wp14:anchorId="1C6DF889" wp14:editId="41E45711">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8289B" id="Round Single Corner Rectangle 8" o:spid="_x0000_s1026" style="position:absolute;margin-left:21.8pt;margin-top:172.95pt;width:497.7pt;height:341.5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" o:allowoverlap="f" path="m,l5912787,v225334,,408003,182669,408003,408003l6320790,4337685,,4337685,,xe" fillcolor="#23085a" stroked="f" strokeweight=".5pt">
                <v:stroke joinstyle="miter"/>
                <v:path arrowok="t" o:connecttype="custom" o:connectlocs="0,0;5912787,0;6320790,408003;6320790,4337685;0,4337685;0,0" o:connectangles="0,0,0,0,0,0"/>
                <w10:wrap anchorx="page" anchory="page"/>
              </v:shape>
            </w:pict>
          </mc:Fallback>
        </mc:AlternateContent>
      </w:r>
      <w:r>
        <w:t>Communications</w:t>
      </w:r>
    </w:p>
    <w:p w14:paraId="681A998A" w14:textId="77777777" w:rsidR="00770499" w:rsidRPr="00381494" w:rsidRDefault="00770499" w:rsidP="00770499">
      <w:r w:rsidRPr="00381494">
        <w:rPr>
          <w:noProof/>
          <w:color w:val="FFFFFF" w:themeColor="background1"/>
        </w:rPr>
        <mc:AlternateContent>
          <mc:Choice Requires="wps">
            <w:drawing>
              <wp:anchor distT="0" distB="0" distL="114300" distR="114300" simplePos="0" relativeHeight="251660288" behindDoc="0" locked="0" layoutInCell="1" allowOverlap="0" wp14:anchorId="6FED1159" wp14:editId="74BF6BEE">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22F759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5F81358C" w14:textId="77777777" w:rsidR="00770499" w:rsidRPr="00381494" w:rsidRDefault="00770499" w:rsidP="00770499">
      <w:pPr>
        <w:pStyle w:val="CoverTitle"/>
        <w:spacing w:line="240" w:lineRule="auto"/>
      </w:pPr>
      <w:r>
        <w:t>Digital Request Form</w:t>
      </w:r>
    </w:p>
    <w:p w14:paraId="7AF023B5" w14:textId="77777777" w:rsidR="00770499" w:rsidRDefault="00770499" w:rsidP="00770499">
      <w:pPr>
        <w:pStyle w:val="CoverDate"/>
      </w:pPr>
    </w:p>
    <w:p w14:paraId="6996CD83" w14:textId="77777777" w:rsidR="00770499" w:rsidRPr="00381494" w:rsidRDefault="00770499" w:rsidP="00770499">
      <w:pPr>
        <w:pStyle w:val="CoverDate"/>
      </w:pPr>
      <w:r>
        <w:br/>
      </w:r>
      <w:r w:rsidRPr="00381494">
        <w:br/>
      </w:r>
      <w:r>
        <w:t>2021</w:t>
      </w:r>
    </w:p>
    <w:p w14:paraId="5957170B" w14:textId="77777777" w:rsidR="00770499" w:rsidRPr="00381494" w:rsidRDefault="00770499" w:rsidP="00770499">
      <w:pPr>
        <w:pStyle w:val="CoverDate"/>
      </w:pPr>
    </w:p>
    <w:p w14:paraId="7D1BF5E1" w14:textId="77777777" w:rsidR="00770499" w:rsidRPr="00381494" w:rsidRDefault="00770499" w:rsidP="00770499"/>
    <w:p w14:paraId="34B4C6BA" w14:textId="77777777" w:rsidR="00770499" w:rsidRPr="00381494" w:rsidRDefault="00770499" w:rsidP="00770499">
      <w:pPr>
        <w:sectPr w:rsidR="00770499" w:rsidRPr="00381494" w:rsidSect="00515ACB">
          <w:headerReference w:type="even" r:id="rId7"/>
          <w:headerReference w:type="default" r:id="rId8"/>
          <w:footerReference w:type="even" r:id="rId9"/>
          <w:footerReference w:type="default" r:id="rId10"/>
          <w:headerReference w:type="first" r:id="rId11"/>
          <w:footerReference w:type="first" r:id="rId12"/>
          <w:pgSz w:w="11900" w:h="16840"/>
          <w:pgMar w:top="3789" w:right="1977" w:bottom="851" w:left="851" w:header="709" w:footer="798" w:gutter="0"/>
          <w:cols w:space="708"/>
          <w:titlePg/>
          <w:docGrid w:linePitch="360"/>
        </w:sectPr>
      </w:pPr>
    </w:p>
    <w:p w14:paraId="1638AF81" w14:textId="77777777" w:rsidR="00770499" w:rsidRPr="00381494" w:rsidRDefault="00770499" w:rsidP="00770499">
      <w:r w:rsidRPr="00381494">
        <w:br w:type="page"/>
      </w:r>
    </w:p>
    <w:p w14:paraId="17B1AADA" w14:textId="77777777" w:rsidR="00770499" w:rsidRPr="00381494" w:rsidRDefault="00770499" w:rsidP="00770499">
      <w:pPr>
        <w:pStyle w:val="HeadingA"/>
      </w:pPr>
      <w:r>
        <w:lastRenderedPageBreak/>
        <w:t>Website (SOLAS)</w:t>
      </w:r>
    </w:p>
    <w:p w14:paraId="15F42F82" w14:textId="77777777" w:rsidR="00770499" w:rsidRDefault="00770499" w:rsidP="00770499">
      <w:pPr>
        <w:pStyle w:val="HeadingB"/>
      </w:pPr>
      <w:r>
        <w:t>Homepage carousel</w:t>
      </w:r>
    </w:p>
    <w:p w14:paraId="53CF5E8C" w14:textId="77777777" w:rsidR="00770499" w:rsidRDefault="00770499" w:rsidP="00770499">
      <w:pPr>
        <w:rPr>
          <w:rStyle w:val="eop"/>
          <w:rFonts w:cs="Arial"/>
          <w:color w:val="4A4A4A"/>
          <w:szCs w:val="22"/>
          <w:shd w:val="clear" w:color="auto" w:fill="FFFFFF"/>
        </w:rPr>
      </w:pPr>
      <w:r w:rsidRPr="00692D37">
        <w:rPr>
          <w:rStyle w:val="normaltextrun"/>
          <w:rFonts w:cs="Arial"/>
          <w:color w:val="4A4A4A"/>
          <w:szCs w:val="22"/>
          <w:shd w:val="clear" w:color="auto" w:fill="FFFFFF"/>
          <w:lang w:val="en-US"/>
        </w:rPr>
        <w:t>We know everyone wants to be featured on the British Council Philippines website homepage, but we only have limited slots (five slots, to be exact!) so make sure your carousel is worth every second of their attention. Note that the order of the five carousel slots usually depends on how soon the deadline is.</w:t>
      </w:r>
      <w:r w:rsidRPr="00692D37">
        <w:rPr>
          <w:rStyle w:val="eop"/>
          <w:rFonts w:cs="Arial"/>
          <w:color w:val="4A4A4A"/>
          <w:szCs w:val="22"/>
          <w:shd w:val="clear" w:color="auto" w:fill="FFFFFF"/>
        </w:rPr>
        <w:t> </w:t>
      </w:r>
    </w:p>
    <w:tbl>
      <w:tblPr>
        <w:tblStyle w:val="GridTable1Light-Accent1"/>
        <w:tblW w:w="10165" w:type="dxa"/>
        <w:tblLayout w:type="fixed"/>
        <w:tblLook w:val="04A0" w:firstRow="1" w:lastRow="0" w:firstColumn="1" w:lastColumn="0" w:noHBand="0" w:noVBand="1"/>
      </w:tblPr>
      <w:tblGrid>
        <w:gridCol w:w="3145"/>
        <w:gridCol w:w="7020"/>
      </w:tblGrid>
      <w:tr w:rsidR="00770499" w:rsidRPr="00381494" w14:paraId="71AEC22E" w14:textId="77777777" w:rsidTr="00BF31B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tcPr>
          <w:p w14:paraId="556B1645" w14:textId="77777777" w:rsidR="00770499" w:rsidRPr="00692D37" w:rsidRDefault="00770499" w:rsidP="00BF31BE">
            <w:pPr>
              <w:spacing w:after="60"/>
            </w:pPr>
            <w:r>
              <w:t>Field</w:t>
            </w:r>
          </w:p>
        </w:tc>
        <w:tc>
          <w:tcPr>
            <w:tcW w:w="7020" w:type="dxa"/>
            <w:tcBorders>
              <w:top w:val="single" w:sz="4" w:space="0" w:color="ED7D31" w:themeColor="accent2"/>
              <w:left w:val="single" w:sz="4" w:space="0" w:color="ED7D31" w:themeColor="accent2"/>
              <w:bottom w:val="single" w:sz="12" w:space="0" w:color="ED7D31" w:themeColor="accent2"/>
              <w:right w:val="single" w:sz="4" w:space="0" w:color="ED7D31" w:themeColor="accent2"/>
            </w:tcBorders>
          </w:tcPr>
          <w:p w14:paraId="0842471C" w14:textId="77777777" w:rsidR="00770499" w:rsidRPr="00381494" w:rsidRDefault="00770499" w:rsidP="00BF31BE">
            <w:pPr>
              <w:spacing w:before="60"/>
              <w:cnfStyle w:val="100000000000" w:firstRow="1" w:lastRow="0" w:firstColumn="0" w:lastColumn="0" w:oddVBand="0" w:evenVBand="0" w:oddHBand="0" w:evenHBand="0" w:firstRowFirstColumn="0" w:firstRowLastColumn="0" w:lastRowFirstColumn="0" w:lastRowLastColumn="0"/>
              <w:rPr>
                <w:color w:val="44546A" w:themeColor="text2"/>
              </w:rPr>
            </w:pPr>
            <w:r>
              <w:rPr>
                <w:color w:val="44546A" w:themeColor="text2"/>
              </w:rPr>
              <w:t>Text/Links</w:t>
            </w:r>
          </w:p>
        </w:tc>
      </w:tr>
      <w:tr w:rsidR="00770499" w:rsidRPr="00381494" w14:paraId="3FCA2C91"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tcPr>
          <w:p w14:paraId="585C43B7" w14:textId="77777777" w:rsidR="00770499" w:rsidRDefault="00770499" w:rsidP="00BF31BE">
            <w:pPr>
              <w:pStyle w:val="paragraph"/>
              <w:spacing w:before="0" w:beforeAutospacing="0" w:after="0" w:afterAutospacing="0"/>
              <w:textAlignment w:val="baseline"/>
              <w:rPr>
                <w:rStyle w:val="eop"/>
                <w:rFonts w:ascii="Arial" w:hAnsi="Arial" w:cs="Arial"/>
                <w:b w:val="0"/>
                <w:bCs w:val="0"/>
                <w:color w:val="4A4A4A"/>
              </w:rPr>
            </w:pPr>
            <w:r w:rsidRPr="00692D37">
              <w:rPr>
                <w:rStyle w:val="normaltextrun"/>
                <w:rFonts w:ascii="Arial" w:hAnsi="Arial" w:cs="Arial"/>
                <w:bCs w:val="0"/>
                <w:color w:val="4A4A4A"/>
                <w:lang w:val="en-US"/>
              </w:rPr>
              <w:t>Promo title</w:t>
            </w:r>
            <w:r w:rsidRPr="00692D37">
              <w:rPr>
                <w:rStyle w:val="normaltextrun"/>
                <w:rFonts w:ascii="Arial" w:hAnsi="Arial" w:cs="Arial"/>
                <w:bCs w:val="0"/>
                <w:color w:val="FF0000"/>
                <w:lang w:val="en-US"/>
              </w:rPr>
              <w:t>*</w:t>
            </w:r>
            <w:r w:rsidRPr="00692D37">
              <w:rPr>
                <w:rStyle w:val="eop"/>
                <w:rFonts w:ascii="Arial" w:hAnsi="Arial" w:cs="Arial"/>
                <w:color w:val="4A4A4A"/>
              </w:rPr>
              <w:t> </w:t>
            </w:r>
          </w:p>
          <w:p w14:paraId="669E979F" w14:textId="77777777" w:rsidR="00770499" w:rsidRPr="00C817CD" w:rsidRDefault="00770499" w:rsidP="00BF31BE">
            <w:pPr>
              <w:pStyle w:val="paragraph"/>
              <w:spacing w:before="0" w:beforeAutospacing="0" w:after="0" w:afterAutospacing="0"/>
              <w:textAlignment w:val="baseline"/>
              <w:rPr>
                <w:rFonts w:asciiTheme="minorHAnsi" w:hAnsiTheme="minorHAnsi" w:cstheme="minorHAnsi"/>
                <w:b w:val="0"/>
                <w:i/>
                <w:color w:val="4A4A4A"/>
              </w:rPr>
            </w:pPr>
            <w:r w:rsidRPr="00C817CD">
              <w:rPr>
                <w:rFonts w:asciiTheme="minorHAnsi" w:hAnsiTheme="minorHAnsi" w:cstheme="minorHAnsi"/>
                <w:b w:val="0"/>
                <w:i/>
                <w:color w:val="4A4A4A"/>
                <w:sz w:val="18"/>
              </w:rPr>
              <w:t>Text limited to 255 characters</w:t>
            </w:r>
          </w:p>
        </w:tc>
        <w:tc>
          <w:tcPr>
            <w:tcW w:w="7020" w:type="dxa"/>
            <w:tcBorders>
              <w:top w:val="single" w:sz="12" w:space="0" w:color="ED7D31" w:themeColor="accent2"/>
              <w:left w:val="single" w:sz="4" w:space="0" w:color="ED7D31" w:themeColor="accent2"/>
              <w:bottom w:val="single" w:sz="4" w:space="0" w:color="ED7D31" w:themeColor="accent2"/>
              <w:right w:val="single" w:sz="4" w:space="0" w:color="ED7D31" w:themeColor="accent2"/>
            </w:tcBorders>
          </w:tcPr>
          <w:p w14:paraId="6D2BAE4A" w14:textId="4C3E08D6" w:rsidR="00770499" w:rsidRPr="00692D37" w:rsidRDefault="00AB04B1" w:rsidP="00BF31BE">
            <w:pPr>
              <w:spacing w:after="0" w:line="260" w:lineRule="exact"/>
              <w:cnfStyle w:val="000000000000" w:firstRow="0" w:lastRow="0" w:firstColumn="0" w:lastColumn="0" w:oddVBand="0" w:evenVBand="0" w:oddHBand="0" w:evenHBand="0" w:firstRowFirstColumn="0" w:firstRowLastColumn="0" w:lastRowFirstColumn="0" w:lastRowLastColumn="0"/>
              <w:rPr>
                <w:rFonts w:eastAsia="Arial" w:cs="Arial"/>
                <w:color w:val="4A4A4A"/>
                <w:sz w:val="22"/>
                <w:szCs w:val="22"/>
                <w:lang w:val="en-US"/>
              </w:rPr>
            </w:pPr>
            <w:r>
              <w:rPr>
                <w:rFonts w:eastAsia="Arial" w:cs="Arial"/>
                <w:color w:val="4A4A4A"/>
                <w:sz w:val="22"/>
                <w:szCs w:val="22"/>
                <w:lang w:val="en-US"/>
              </w:rPr>
              <w:t>Call for interest</w:t>
            </w:r>
            <w:r w:rsidR="002C3E76" w:rsidRPr="002C3E76">
              <w:rPr>
                <w:rFonts w:eastAsia="Arial" w:cs="Arial"/>
                <w:color w:val="4A4A4A"/>
                <w:sz w:val="22"/>
                <w:szCs w:val="22"/>
                <w:lang w:val="en-US"/>
              </w:rPr>
              <w:t xml:space="preserve"> – </w:t>
            </w:r>
            <w:r>
              <w:rPr>
                <w:rFonts w:eastAsia="Arial" w:cs="Arial"/>
                <w:color w:val="4A4A4A"/>
                <w:sz w:val="22"/>
                <w:szCs w:val="22"/>
                <w:lang w:val="en-US"/>
              </w:rPr>
              <w:t>partnership opportunity with a Philippine university</w:t>
            </w:r>
          </w:p>
        </w:tc>
      </w:tr>
      <w:tr w:rsidR="00770499" w:rsidRPr="00381494" w14:paraId="1DE049B8"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A1C8EDE" w14:textId="77777777" w:rsidR="00770499" w:rsidRDefault="00770499" w:rsidP="00BF31BE">
            <w:pPr>
              <w:pStyle w:val="paragraph"/>
              <w:spacing w:before="0" w:beforeAutospacing="0" w:after="0" w:afterAutospacing="0"/>
              <w:textAlignment w:val="baseline"/>
              <w:rPr>
                <w:rStyle w:val="eop"/>
                <w:rFonts w:ascii="Arial" w:hAnsi="Arial" w:cs="Arial"/>
                <w:b w:val="0"/>
                <w:bCs w:val="0"/>
                <w:color w:val="4A4A4A"/>
              </w:rPr>
            </w:pPr>
            <w:r w:rsidRPr="00692D37">
              <w:rPr>
                <w:rStyle w:val="normaltextrun"/>
                <w:rFonts w:ascii="Arial" w:hAnsi="Arial" w:cs="Arial"/>
                <w:bCs w:val="0"/>
                <w:color w:val="4A4A4A"/>
                <w:lang w:val="en-US"/>
              </w:rPr>
              <w:t>Promo description</w:t>
            </w:r>
            <w:r w:rsidRPr="00692D37">
              <w:rPr>
                <w:rStyle w:val="eop"/>
                <w:rFonts w:ascii="Arial" w:hAnsi="Arial" w:cs="Arial"/>
                <w:color w:val="4A4A4A"/>
              </w:rPr>
              <w:t> </w:t>
            </w:r>
          </w:p>
          <w:p w14:paraId="44A1AC78" w14:textId="77777777" w:rsidR="00770499" w:rsidRPr="00C817CD" w:rsidRDefault="00770499" w:rsidP="00BF31BE">
            <w:pPr>
              <w:pStyle w:val="paragraph"/>
              <w:spacing w:before="0" w:beforeAutospacing="0" w:after="0" w:afterAutospacing="0"/>
              <w:textAlignment w:val="baseline"/>
              <w:rPr>
                <w:rFonts w:ascii="Segoe UI" w:hAnsi="Segoe UI" w:cs="Segoe UI"/>
                <w:b w:val="0"/>
                <w:i/>
                <w:color w:val="4A4A4A"/>
                <w:sz w:val="18"/>
              </w:rPr>
            </w:pPr>
            <w:r w:rsidRPr="00C817CD">
              <w:rPr>
                <w:rFonts w:ascii="Segoe UI" w:hAnsi="Segoe UI" w:cs="Segoe UI"/>
                <w:b w:val="0"/>
                <w:i/>
                <w:color w:val="4A4A4A"/>
                <w:sz w:val="18"/>
              </w:rPr>
              <w:t>Text limited to 90 characters</w:t>
            </w:r>
          </w:p>
        </w:tc>
        <w:tc>
          <w:tcPr>
            <w:tcW w:w="702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9625EEC" w14:textId="001A3FA3" w:rsidR="00770499" w:rsidRPr="00692D37" w:rsidRDefault="00D46632" w:rsidP="00BF31BE">
            <w:pPr>
              <w:spacing w:after="0" w:line="260" w:lineRule="exact"/>
              <w:textAlignment w:val="baseline"/>
              <w:cnfStyle w:val="000000000000" w:firstRow="0" w:lastRow="0" w:firstColumn="0" w:lastColumn="0" w:oddVBand="0" w:evenVBand="0" w:oddHBand="0" w:evenHBand="0" w:firstRowFirstColumn="0" w:firstRowLastColumn="0" w:lastRowFirstColumn="0" w:lastRowLastColumn="0"/>
              <w:rPr>
                <w:rFonts w:eastAsia="Arial" w:cs="Arial"/>
                <w:color w:val="0D0D0D" w:themeColor="text1" w:themeTint="F2"/>
                <w:sz w:val="22"/>
                <w:szCs w:val="22"/>
              </w:rPr>
            </w:pPr>
            <w:r w:rsidRPr="00D46632">
              <w:rPr>
                <w:rFonts w:eastAsia="Arial" w:cs="Arial"/>
                <w:color w:val="4A4A4A"/>
                <w:sz w:val="22"/>
                <w:szCs w:val="22"/>
                <w:lang w:val="en-US"/>
              </w:rPr>
              <w:t xml:space="preserve">The British Council is </w:t>
            </w:r>
            <w:r w:rsidR="00AB04B1">
              <w:rPr>
                <w:rFonts w:eastAsia="Arial" w:cs="Arial"/>
                <w:color w:val="4A4A4A"/>
                <w:sz w:val="22"/>
                <w:szCs w:val="22"/>
                <w:lang w:val="en-US"/>
              </w:rPr>
              <w:t>inviting UK universities with expertise in railway management and operations (or related specialism such as transportation management) to submit an expression of interest for a partnership opportunity with a Philippine university.</w:t>
            </w:r>
          </w:p>
        </w:tc>
      </w:tr>
      <w:tr w:rsidR="00770499" w:rsidRPr="00381494" w14:paraId="45DC27C2"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078E459" w14:textId="77777777" w:rsidR="00770499" w:rsidRPr="00692D37" w:rsidRDefault="00770499" w:rsidP="00BF31BE">
            <w:pPr>
              <w:pStyle w:val="paragraph"/>
              <w:spacing w:before="0" w:beforeAutospacing="0" w:after="0" w:afterAutospacing="0"/>
              <w:textAlignment w:val="baseline"/>
              <w:rPr>
                <w:rFonts w:ascii="Segoe UI" w:hAnsi="Segoe UI" w:cs="Segoe UI"/>
                <w:color w:val="4A4A4A"/>
              </w:rPr>
            </w:pPr>
            <w:r w:rsidRPr="7D172C0C">
              <w:rPr>
                <w:rStyle w:val="normaltextrun"/>
                <w:rFonts w:ascii="Arial" w:hAnsi="Arial" w:cs="Arial"/>
                <w:color w:val="4A4A4A"/>
                <w:lang w:val="en-US"/>
              </w:rPr>
              <w:t>Image</w:t>
            </w:r>
            <w:r w:rsidRPr="7D172C0C">
              <w:rPr>
                <w:rStyle w:val="eop"/>
                <w:rFonts w:ascii="Arial" w:hAnsi="Arial" w:cs="Arial"/>
                <w:color w:val="4A4A4A"/>
              </w:rPr>
              <w:t> </w:t>
            </w:r>
          </w:p>
          <w:p w14:paraId="78DCEF43" w14:textId="77777777" w:rsidR="00770499" w:rsidRPr="00692D37" w:rsidRDefault="00770499" w:rsidP="00BF31BE">
            <w:pPr>
              <w:pStyle w:val="paragraph"/>
              <w:spacing w:before="0" w:beforeAutospacing="0" w:after="0" w:afterAutospacing="0"/>
            </w:pPr>
            <w:r w:rsidRPr="7D172C0C">
              <w:rPr>
                <w:rFonts w:ascii="Segoe UI" w:hAnsi="Segoe UI" w:cs="Segoe UI"/>
                <w:b w:val="0"/>
                <w:bCs w:val="0"/>
                <w:i/>
                <w:iCs/>
                <w:color w:val="4A4A4A"/>
                <w:sz w:val="18"/>
                <w:szCs w:val="18"/>
              </w:rPr>
              <w:t xml:space="preserve"> 630 x 354px</w:t>
            </w:r>
          </w:p>
          <w:p w14:paraId="4ED3E1BD" w14:textId="77777777" w:rsidR="00770499" w:rsidRPr="00692D37" w:rsidRDefault="00770499" w:rsidP="00BF31BE">
            <w:pPr>
              <w:pStyle w:val="paragraph"/>
              <w:spacing w:before="0" w:beforeAutospacing="0" w:after="0" w:afterAutospacing="0"/>
              <w:textAlignment w:val="baseline"/>
              <w:rPr>
                <w:rStyle w:val="eop"/>
                <w:rFonts w:ascii="Arial" w:hAnsi="Arial" w:cs="Arial"/>
                <w:color w:val="4A4A4A"/>
              </w:rPr>
            </w:pPr>
          </w:p>
        </w:tc>
        <w:tc>
          <w:tcPr>
            <w:tcW w:w="702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187E800" w14:textId="3921E74D" w:rsidR="00770499" w:rsidRPr="008F13DB" w:rsidRDefault="00D46632"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pPr>
            <w:r w:rsidRPr="008F13DB">
              <w:rPr>
                <w:rFonts w:eastAsia="Arial" w:cs="Arial"/>
                <w:color w:val="4A4A4A"/>
                <w:sz w:val="22"/>
                <w:szCs w:val="22"/>
                <w:lang w:val="en-US"/>
              </w:rPr>
              <w:t>(Attached in the email)</w:t>
            </w:r>
          </w:p>
        </w:tc>
      </w:tr>
      <w:tr w:rsidR="00770499" w:rsidRPr="00381494" w14:paraId="2AAB9CD2"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9EE1C90" w14:textId="77777777" w:rsidR="00770499" w:rsidRPr="7D172C0C" w:rsidRDefault="00770499" w:rsidP="00BF31BE">
            <w:pPr>
              <w:pStyle w:val="paragraph"/>
              <w:spacing w:before="0" w:beforeAutospacing="0" w:after="0" w:afterAutospacing="0"/>
              <w:textAlignment w:val="baseline"/>
              <w:rPr>
                <w:rStyle w:val="normaltextrun"/>
                <w:rFonts w:ascii="Arial" w:hAnsi="Arial" w:cs="Arial"/>
                <w:color w:val="4A4A4A"/>
                <w:lang w:val="en-US"/>
              </w:rPr>
            </w:pPr>
            <w:r>
              <w:rPr>
                <w:rStyle w:val="normaltextrun"/>
                <w:rFonts w:ascii="Arial" w:hAnsi="Arial" w:cs="Arial"/>
                <w:color w:val="4A4A4A"/>
                <w:lang w:val="en-US"/>
              </w:rPr>
              <w:t>Alt text</w:t>
            </w:r>
          </w:p>
        </w:tc>
        <w:tc>
          <w:tcPr>
            <w:tcW w:w="702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2ECA870C" w14:textId="36F70E9A" w:rsidR="00770499" w:rsidRPr="008F13DB" w:rsidRDefault="00770499" w:rsidP="00BF31BE">
            <w:pPr>
              <w:spacing w:after="0" w:line="260" w:lineRule="exact"/>
              <w:textAlignment w:val="baseline"/>
              <w:cnfStyle w:val="000000000000" w:firstRow="0" w:lastRow="0" w:firstColumn="0" w:lastColumn="0" w:oddVBand="0" w:evenVBand="0" w:oddHBand="0" w:evenHBand="0" w:firstRowFirstColumn="0" w:firstRowLastColumn="0" w:lastRowFirstColumn="0" w:lastRowLastColumn="0"/>
              <w:rPr>
                <w:rFonts w:eastAsia="Arial" w:cs="Arial"/>
                <w:color w:val="4A4A4A"/>
                <w:sz w:val="22"/>
                <w:szCs w:val="22"/>
                <w:lang w:val="en-US"/>
              </w:rPr>
            </w:pPr>
          </w:p>
        </w:tc>
      </w:tr>
      <w:tr w:rsidR="00770499" w:rsidRPr="00381494" w14:paraId="07C6A9F9"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14ABE661" w14:textId="77777777" w:rsidR="00770499" w:rsidRDefault="00770499" w:rsidP="00BF31BE">
            <w:pPr>
              <w:pStyle w:val="paragraph"/>
              <w:spacing w:before="0" w:beforeAutospacing="0" w:after="0" w:afterAutospacing="0"/>
              <w:textAlignment w:val="baseline"/>
              <w:rPr>
                <w:rStyle w:val="eop"/>
                <w:rFonts w:ascii="Arial" w:hAnsi="Arial" w:cs="Arial"/>
                <w:b w:val="0"/>
                <w:bCs w:val="0"/>
                <w:color w:val="4A4A4A"/>
              </w:rPr>
            </w:pPr>
            <w:r w:rsidRPr="00692D37">
              <w:rPr>
                <w:rStyle w:val="normaltextrun"/>
                <w:rFonts w:ascii="Arial" w:hAnsi="Arial" w:cs="Arial"/>
                <w:bCs w:val="0"/>
                <w:color w:val="4A4A4A"/>
                <w:lang w:val="en-US"/>
              </w:rPr>
              <w:t>Call to action</w:t>
            </w:r>
            <w:r w:rsidRPr="00692D37">
              <w:rPr>
                <w:rStyle w:val="normaltextrun"/>
                <w:rFonts w:ascii="Arial" w:hAnsi="Arial" w:cs="Arial"/>
                <w:bCs w:val="0"/>
                <w:color w:val="FF0000"/>
                <w:lang w:val="en-US"/>
              </w:rPr>
              <w:t>*</w:t>
            </w:r>
            <w:r w:rsidRPr="00692D37">
              <w:rPr>
                <w:rStyle w:val="eop"/>
                <w:rFonts w:ascii="Arial" w:hAnsi="Arial" w:cs="Arial"/>
                <w:color w:val="4A4A4A"/>
              </w:rPr>
              <w:t> </w:t>
            </w:r>
          </w:p>
          <w:p w14:paraId="21B1D2A9" w14:textId="77777777" w:rsidR="00770499" w:rsidRPr="00C817CD" w:rsidRDefault="00770499" w:rsidP="00BF31BE">
            <w:pPr>
              <w:pStyle w:val="paragraph"/>
              <w:spacing w:before="0" w:beforeAutospacing="0" w:after="0" w:afterAutospacing="0"/>
              <w:textAlignment w:val="baseline"/>
              <w:rPr>
                <w:rFonts w:asciiTheme="minorHAnsi" w:hAnsiTheme="minorHAnsi" w:cstheme="minorHAnsi"/>
                <w:b w:val="0"/>
                <w:i/>
                <w:color w:val="4A4A4A"/>
              </w:rPr>
            </w:pPr>
            <w:r w:rsidRPr="00C817CD">
              <w:rPr>
                <w:rFonts w:asciiTheme="minorHAnsi" w:hAnsiTheme="minorHAnsi" w:cstheme="minorHAnsi"/>
                <w:b w:val="0"/>
                <w:i/>
                <w:sz w:val="18"/>
              </w:rPr>
              <w:t>Text limited to 45 characters</w:t>
            </w:r>
          </w:p>
        </w:tc>
        <w:tc>
          <w:tcPr>
            <w:tcW w:w="702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3DEB5272" w14:textId="24D88D5A" w:rsidR="00770499" w:rsidRPr="008F13DB" w:rsidRDefault="00D46632" w:rsidP="00BF31BE">
            <w:pPr>
              <w:spacing w:after="260" w:line="260" w:lineRule="exact"/>
              <w:cnfStyle w:val="000000000000" w:firstRow="0" w:lastRow="0" w:firstColumn="0" w:lastColumn="0" w:oddVBand="0" w:evenVBand="0" w:oddHBand="0" w:evenHBand="0" w:firstRowFirstColumn="0" w:firstRowLastColumn="0" w:lastRowFirstColumn="0" w:lastRowLastColumn="0"/>
              <w:rPr>
                <w:rFonts w:eastAsia="Arial" w:cs="Arial"/>
                <w:color w:val="4A4A4A"/>
                <w:sz w:val="22"/>
                <w:szCs w:val="22"/>
                <w:lang w:val="en-US"/>
              </w:rPr>
            </w:pPr>
            <w:r w:rsidRPr="008F13DB">
              <w:rPr>
                <w:rFonts w:eastAsia="Arial" w:cs="Arial"/>
                <w:color w:val="4A4A4A"/>
                <w:sz w:val="22"/>
                <w:szCs w:val="22"/>
                <w:lang w:val="en-US"/>
              </w:rPr>
              <w:t>Submit a</w:t>
            </w:r>
            <w:r w:rsidR="00AB04B1" w:rsidRPr="008F13DB">
              <w:rPr>
                <w:rFonts w:eastAsia="Arial" w:cs="Arial"/>
                <w:color w:val="4A4A4A"/>
                <w:sz w:val="22"/>
                <w:szCs w:val="22"/>
                <w:lang w:val="en-US"/>
              </w:rPr>
              <w:t>n expression of interest</w:t>
            </w:r>
          </w:p>
        </w:tc>
      </w:tr>
      <w:tr w:rsidR="00770499" w:rsidRPr="00381494" w14:paraId="598CB894" w14:textId="77777777" w:rsidTr="00BF31BE">
        <w:trPr>
          <w:trHeight w:val="51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6B735EAA" w14:textId="77777777" w:rsidR="00770499" w:rsidRPr="00692D37" w:rsidRDefault="00770499" w:rsidP="00BF31BE">
            <w:pPr>
              <w:pStyle w:val="paragraph"/>
              <w:spacing w:before="0" w:beforeAutospacing="0" w:after="0" w:afterAutospacing="0"/>
              <w:textAlignment w:val="baseline"/>
              <w:rPr>
                <w:rFonts w:ascii="Segoe UI" w:hAnsi="Segoe UI" w:cs="Segoe UI"/>
                <w:color w:val="4A4A4A"/>
              </w:rPr>
            </w:pPr>
            <w:r w:rsidRPr="00692D37">
              <w:rPr>
                <w:rStyle w:val="normaltextrun"/>
                <w:rFonts w:ascii="Arial" w:hAnsi="Arial" w:cs="Arial"/>
                <w:bCs w:val="0"/>
                <w:color w:val="4A4A4A"/>
                <w:lang w:val="en-US"/>
              </w:rPr>
              <w:t>Link</w:t>
            </w:r>
            <w:r w:rsidRPr="00692D37">
              <w:rPr>
                <w:rStyle w:val="normaltextrun"/>
                <w:rFonts w:ascii="Arial" w:hAnsi="Arial" w:cs="Arial"/>
                <w:bCs w:val="0"/>
                <w:color w:val="FF0000"/>
                <w:lang w:val="en-US"/>
              </w:rPr>
              <w:t>*</w:t>
            </w:r>
            <w:r w:rsidRPr="00692D37">
              <w:rPr>
                <w:rStyle w:val="eop"/>
                <w:rFonts w:ascii="Arial" w:hAnsi="Arial" w:cs="Arial"/>
                <w:color w:val="4A4A4A"/>
              </w:rPr>
              <w:t> </w:t>
            </w:r>
          </w:p>
        </w:tc>
        <w:tc>
          <w:tcPr>
            <w:tcW w:w="7020"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4039C37" w14:textId="6836A874" w:rsidR="00770499" w:rsidRPr="008F13DB" w:rsidRDefault="00D46632" w:rsidP="00BF31BE">
            <w:pPr>
              <w:spacing w:after="260" w:line="260" w:lineRule="exact"/>
              <w:textAlignment w:val="baseline"/>
              <w:cnfStyle w:val="000000000000" w:firstRow="0" w:lastRow="0" w:firstColumn="0" w:lastColumn="0" w:oddVBand="0" w:evenVBand="0" w:oddHBand="0" w:evenHBand="0" w:firstRowFirstColumn="0" w:firstRowLastColumn="0" w:lastRowFirstColumn="0" w:lastRowLastColumn="0"/>
              <w:rPr>
                <w:rFonts w:eastAsia="Arial" w:cs="Arial"/>
                <w:color w:val="4A4A4A"/>
                <w:sz w:val="22"/>
                <w:szCs w:val="22"/>
              </w:rPr>
            </w:pPr>
            <w:r w:rsidRPr="008F13DB">
              <w:rPr>
                <w:rFonts w:eastAsia="Arial" w:cs="Arial"/>
                <w:color w:val="4A4A4A"/>
                <w:sz w:val="22"/>
                <w:szCs w:val="22"/>
                <w:lang w:val="en-US"/>
              </w:rPr>
              <w:t>(To follow)</w:t>
            </w:r>
          </w:p>
        </w:tc>
      </w:tr>
    </w:tbl>
    <w:p w14:paraId="0691F45D" w14:textId="77777777" w:rsidR="00770499" w:rsidRDefault="00770499" w:rsidP="00770499"/>
    <w:p w14:paraId="28584B29" w14:textId="77777777" w:rsidR="00770499" w:rsidRDefault="00770499" w:rsidP="00770499">
      <w:pPr>
        <w:pStyle w:val="HeadingB"/>
        <w:rPr>
          <w:rFonts w:eastAsia="Arial" w:cs="Arial"/>
          <w:bCs/>
          <w:szCs w:val="36"/>
        </w:rPr>
      </w:pPr>
      <w:r w:rsidRPr="7D172C0C">
        <w:rPr>
          <w:rFonts w:eastAsia="Arial" w:cs="Arial"/>
          <w:bCs/>
          <w:szCs w:val="36"/>
        </w:rPr>
        <w:t>General info page</w:t>
      </w:r>
    </w:p>
    <w:p w14:paraId="5E482049" w14:textId="77777777" w:rsidR="00770499" w:rsidRDefault="00770499" w:rsidP="00770499">
      <w:pPr>
        <w:rPr>
          <w:rFonts w:eastAsia="Arial" w:cs="Arial"/>
        </w:rPr>
      </w:pPr>
      <w:r w:rsidRPr="7D172C0C">
        <w:rPr>
          <w:rStyle w:val="normaltextrun"/>
          <w:rFonts w:eastAsia="Arial" w:cs="Arial"/>
          <w:color w:val="4A4A4A"/>
          <w:lang w:val="en-US"/>
        </w:rPr>
        <w:t xml:space="preserve">A general info page is the most basic webpage on our website. We recommend you </w:t>
      </w:r>
      <w:proofErr w:type="gramStart"/>
      <w:r w:rsidRPr="7D172C0C">
        <w:rPr>
          <w:rStyle w:val="normaltextrun"/>
          <w:rFonts w:eastAsia="Arial" w:cs="Arial"/>
          <w:color w:val="4A4A4A"/>
          <w:lang w:val="en-US"/>
        </w:rPr>
        <w:t>to request</w:t>
      </w:r>
      <w:proofErr w:type="gramEnd"/>
      <w:r w:rsidRPr="7D172C0C">
        <w:rPr>
          <w:rStyle w:val="normaltextrun"/>
          <w:rFonts w:eastAsia="Arial" w:cs="Arial"/>
          <w:color w:val="4A4A4A"/>
          <w:lang w:val="en-US"/>
        </w:rPr>
        <w:t xml:space="preserve"> a webpage if your aim is to inform your audiences about an upcoming event, an ongoing programme, or document an event that has already transpired. </w:t>
      </w:r>
    </w:p>
    <w:p w14:paraId="100B79CC" w14:textId="77777777" w:rsidR="00770499" w:rsidRDefault="00770499" w:rsidP="00770499">
      <w:pPr>
        <w:rPr>
          <w:rFonts w:eastAsia="Arial" w:cs="Arial"/>
        </w:rPr>
      </w:pPr>
      <w:r w:rsidRPr="7D172C0C">
        <w:rPr>
          <w:rStyle w:val="normaltextrun"/>
          <w:rFonts w:eastAsia="Arial" w:cs="Arial"/>
          <w:color w:val="4A4A4A"/>
          <w:lang w:val="en-US"/>
        </w:rPr>
        <w:t xml:space="preserve">This request form only accommodates a single request. For multiple webpage requests, please approach the Communications team. </w:t>
      </w:r>
    </w:p>
    <w:p w14:paraId="234C4274" w14:textId="77777777" w:rsidR="00770499" w:rsidRDefault="00770499" w:rsidP="00770499">
      <w:pPr>
        <w:rPr>
          <w:rFonts w:eastAsia="Arial" w:cs="Arial"/>
        </w:rPr>
      </w:pPr>
      <w:r w:rsidRPr="7D172C0C">
        <w:rPr>
          <w:rStyle w:val="normaltextrun"/>
          <w:rFonts w:eastAsia="Arial" w:cs="Arial"/>
          <w:color w:val="4A4A4A"/>
          <w:lang w:val="en-US"/>
        </w:rPr>
        <w:t>The fields below appear within the main body of your webpage. Fields with a red asterisk are required.</w:t>
      </w:r>
    </w:p>
    <w:tbl>
      <w:tblPr>
        <w:tblStyle w:val="GridTable1Light-Accent1"/>
        <w:tblW w:w="10198" w:type="dxa"/>
        <w:tblLayout w:type="fixed"/>
        <w:tblLook w:val="04A0" w:firstRow="1" w:lastRow="0" w:firstColumn="1" w:lastColumn="0" w:noHBand="0" w:noVBand="1"/>
      </w:tblPr>
      <w:tblGrid>
        <w:gridCol w:w="5099"/>
        <w:gridCol w:w="5099"/>
      </w:tblGrid>
      <w:tr w:rsidR="00770499" w14:paraId="405E75D2" w14:textId="77777777" w:rsidTr="00BF3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tcPr>
          <w:p w14:paraId="3F9E3096" w14:textId="77777777" w:rsidR="00770499" w:rsidRDefault="00770499" w:rsidP="00BF31BE">
            <w:pPr>
              <w:spacing w:after="60"/>
              <w:rPr>
                <w:rFonts w:eastAsia="Arial" w:cs="Arial"/>
              </w:rPr>
            </w:pPr>
            <w:r w:rsidRPr="7D172C0C">
              <w:rPr>
                <w:rFonts w:eastAsia="Arial" w:cs="Arial"/>
              </w:rPr>
              <w:t>Field</w:t>
            </w:r>
          </w:p>
        </w:tc>
        <w:tc>
          <w:tcPr>
            <w:tcW w:w="5099" w:type="dxa"/>
          </w:tcPr>
          <w:p w14:paraId="32BAB92B" w14:textId="77777777" w:rsidR="00770499" w:rsidRDefault="00770499" w:rsidP="00BF31BE">
            <w:pPr>
              <w:spacing w:before="60"/>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7D172C0C">
              <w:rPr>
                <w:rFonts w:eastAsia="Arial" w:cs="Arial"/>
                <w:color w:val="44546A" w:themeColor="text2"/>
              </w:rPr>
              <w:t>Text/Links</w:t>
            </w:r>
          </w:p>
        </w:tc>
      </w:tr>
      <w:tr w:rsidR="00770499" w14:paraId="5FB349A3"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02DAD2E8" w14:textId="77777777" w:rsidR="00770499" w:rsidRDefault="00770499" w:rsidP="00BF31BE">
            <w:pPr>
              <w:spacing w:beforeAutospacing="1" w:afterAutospacing="1" w:line="240" w:lineRule="auto"/>
              <w:rPr>
                <w:rFonts w:eastAsia="Arial" w:cs="Arial"/>
              </w:rPr>
            </w:pPr>
            <w:r w:rsidRPr="7D172C0C">
              <w:rPr>
                <w:rStyle w:val="normaltextrun"/>
                <w:rFonts w:eastAsia="Arial" w:cs="Arial"/>
                <w:color w:val="4A4A4A"/>
                <w:lang w:val="en-US"/>
              </w:rPr>
              <w:t>Webpage title</w:t>
            </w:r>
            <w:r w:rsidRPr="7D172C0C">
              <w:rPr>
                <w:rStyle w:val="normaltextrun"/>
                <w:rFonts w:eastAsia="Arial" w:cs="Arial"/>
                <w:color w:val="FF0000"/>
                <w:lang w:val="en-US"/>
              </w:rPr>
              <w:t>*</w:t>
            </w:r>
            <w:r w:rsidRPr="7D172C0C">
              <w:rPr>
                <w:rStyle w:val="eop"/>
                <w:rFonts w:eastAsia="Arial" w:cs="Arial"/>
                <w:color w:val="4A4A4A"/>
              </w:rPr>
              <w:t> </w:t>
            </w:r>
          </w:p>
          <w:p w14:paraId="1FD9CB0D" w14:textId="77777777" w:rsidR="00770499" w:rsidRDefault="00770499" w:rsidP="00BF31BE">
            <w:pPr>
              <w:pStyle w:val="paragraph"/>
              <w:rPr>
                <w:rFonts w:ascii="Arial" w:eastAsia="Arial" w:hAnsi="Arial" w:cs="Arial"/>
                <w:sz w:val="18"/>
                <w:szCs w:val="18"/>
              </w:rPr>
            </w:pPr>
            <w:r w:rsidRPr="7D172C0C">
              <w:rPr>
                <w:rFonts w:ascii="Arial" w:eastAsia="Arial" w:hAnsi="Arial" w:cs="Arial"/>
                <w:b w:val="0"/>
                <w:bCs w:val="0"/>
                <w:i/>
                <w:iCs/>
                <w:color w:val="4A4A4A"/>
                <w:sz w:val="18"/>
                <w:szCs w:val="18"/>
              </w:rPr>
              <w:t>Text limited to 255 characters</w:t>
            </w:r>
          </w:p>
        </w:tc>
        <w:tc>
          <w:tcPr>
            <w:tcW w:w="5099" w:type="dxa"/>
          </w:tcPr>
          <w:p w14:paraId="014F711E" w14:textId="10F92028" w:rsidR="00770499" w:rsidRPr="008127F6" w:rsidRDefault="00AB04B1"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color w:val="4A4A4A"/>
                <w:sz w:val="22"/>
                <w:szCs w:val="22"/>
                <w:lang w:val="en-US"/>
              </w:rPr>
              <w:t>Call for</w:t>
            </w:r>
            <w:r>
              <w:rPr>
                <w:rFonts w:eastAsia="Arial" w:cs="Arial"/>
                <w:color w:val="4A4A4A"/>
                <w:sz w:val="22"/>
                <w:szCs w:val="22"/>
                <w:lang w:val="en-US"/>
              </w:rPr>
              <w:t xml:space="preserve"> interest</w:t>
            </w:r>
            <w:r w:rsidRPr="002C3E76">
              <w:rPr>
                <w:rFonts w:eastAsia="Arial" w:cs="Arial"/>
                <w:color w:val="4A4A4A"/>
                <w:sz w:val="22"/>
                <w:szCs w:val="22"/>
                <w:lang w:val="en-US"/>
              </w:rPr>
              <w:t xml:space="preserve"> – </w:t>
            </w:r>
            <w:r>
              <w:rPr>
                <w:rFonts w:eastAsia="Arial" w:cs="Arial"/>
                <w:color w:val="4A4A4A"/>
                <w:sz w:val="22"/>
                <w:szCs w:val="22"/>
                <w:lang w:val="en-US"/>
              </w:rPr>
              <w:t>partnership opportunity with a Philippine university</w:t>
            </w:r>
          </w:p>
        </w:tc>
      </w:tr>
      <w:tr w:rsidR="00770499" w14:paraId="3FDF308B"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7C1CE5D4" w14:textId="77777777" w:rsidR="00770499" w:rsidRDefault="00770499" w:rsidP="00BF31BE">
            <w:pPr>
              <w:spacing w:beforeAutospacing="1" w:afterAutospacing="1" w:line="240" w:lineRule="auto"/>
              <w:rPr>
                <w:rFonts w:eastAsia="Arial" w:cs="Arial"/>
              </w:rPr>
            </w:pPr>
            <w:r w:rsidRPr="7D172C0C">
              <w:rPr>
                <w:rStyle w:val="normaltextrun"/>
                <w:rFonts w:eastAsia="Arial" w:cs="Arial"/>
                <w:color w:val="4A4A4A"/>
                <w:lang w:val="en-US"/>
              </w:rPr>
              <w:t>Location in website</w:t>
            </w:r>
            <w:r w:rsidRPr="7D172C0C">
              <w:rPr>
                <w:rStyle w:val="normaltextrun"/>
                <w:rFonts w:eastAsia="Arial" w:cs="Arial"/>
                <w:color w:val="FF0000"/>
                <w:lang w:val="en-US"/>
              </w:rPr>
              <w:t> *</w:t>
            </w:r>
            <w:r w:rsidRPr="7D172C0C">
              <w:rPr>
                <w:rStyle w:val="eop"/>
                <w:rFonts w:eastAsia="Arial" w:cs="Arial"/>
                <w:color w:val="4A4A4A"/>
              </w:rPr>
              <w:t> </w:t>
            </w:r>
          </w:p>
        </w:tc>
        <w:tc>
          <w:tcPr>
            <w:tcW w:w="5099" w:type="dxa"/>
          </w:tcPr>
          <w:p w14:paraId="7BA9E5BB" w14:textId="10D7C471" w:rsidR="00770499" w:rsidRPr="008127F6" w:rsidRDefault="008F13DB"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hyperlink r:id="rId13" w:history="1">
              <w:r w:rsidR="00D46632" w:rsidRPr="00E421E2">
                <w:rPr>
                  <w:rStyle w:val="Hyperlink"/>
                  <w:rFonts w:eastAsia="Arial" w:cs="Arial"/>
                  <w:lang w:val="en-US"/>
                </w:rPr>
                <w:t>https://www.britishcouncil.ph/programmes/education/opportunities</w:t>
              </w:r>
            </w:hyperlink>
            <w:r w:rsidR="00770499">
              <w:rPr>
                <w:rStyle w:val="normaltextrun"/>
                <w:rFonts w:eastAsia="Arial" w:cs="Arial"/>
                <w:color w:val="4A4A4A"/>
                <w:lang w:val="en-US"/>
              </w:rPr>
              <w:t xml:space="preserve"> </w:t>
            </w:r>
          </w:p>
        </w:tc>
      </w:tr>
      <w:tr w:rsidR="00770499" w14:paraId="0EA76EBF"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705616D7" w14:textId="77777777" w:rsidR="00770499" w:rsidRDefault="00770499" w:rsidP="00BF31BE">
            <w:pPr>
              <w:spacing w:beforeAutospacing="1" w:afterAutospacing="1" w:line="240" w:lineRule="auto"/>
              <w:rPr>
                <w:rFonts w:eastAsia="Arial" w:cs="Arial"/>
              </w:rPr>
            </w:pPr>
            <w:r w:rsidRPr="7D172C0C">
              <w:rPr>
                <w:rStyle w:val="normaltextrun"/>
                <w:rFonts w:eastAsia="Arial" w:cs="Arial"/>
                <w:color w:val="4A4A4A"/>
                <w:lang w:val="en-US"/>
              </w:rPr>
              <w:t>Main image / video</w:t>
            </w:r>
            <w:r w:rsidRPr="7D172C0C">
              <w:rPr>
                <w:rStyle w:val="normaltextrun"/>
                <w:rFonts w:eastAsia="Arial" w:cs="Arial"/>
                <w:color w:val="FF0000"/>
                <w:lang w:val="en-US"/>
              </w:rPr>
              <w:t>*</w:t>
            </w:r>
            <w:r w:rsidRPr="7D172C0C">
              <w:rPr>
                <w:rStyle w:val="eop"/>
                <w:rFonts w:eastAsia="Arial" w:cs="Arial"/>
                <w:color w:val="4A4A4A"/>
              </w:rPr>
              <w:t> </w:t>
            </w:r>
          </w:p>
          <w:p w14:paraId="31B727D9" w14:textId="77777777" w:rsidR="00770499" w:rsidRDefault="00770499" w:rsidP="00BF31BE">
            <w:pPr>
              <w:pStyle w:val="paragraph"/>
              <w:rPr>
                <w:rFonts w:ascii="Arial" w:eastAsia="Arial" w:hAnsi="Arial" w:cs="Arial"/>
                <w:sz w:val="18"/>
                <w:szCs w:val="18"/>
              </w:rPr>
            </w:pPr>
            <w:r w:rsidRPr="7D172C0C">
              <w:rPr>
                <w:rFonts w:ascii="Arial" w:eastAsia="Arial" w:hAnsi="Arial" w:cs="Arial"/>
                <w:b w:val="0"/>
                <w:bCs w:val="0"/>
                <w:i/>
                <w:iCs/>
                <w:color w:val="4A4A4A"/>
                <w:sz w:val="18"/>
                <w:szCs w:val="18"/>
              </w:rPr>
              <w:t>Limited to just one file (image or video)</w:t>
            </w:r>
          </w:p>
        </w:tc>
        <w:tc>
          <w:tcPr>
            <w:tcW w:w="5099" w:type="dxa"/>
          </w:tcPr>
          <w:p w14:paraId="5A807F7B" w14:textId="1C147C25" w:rsidR="00770499" w:rsidRPr="003B1B59" w:rsidRDefault="00D46632"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color w:val="4A4A4A"/>
                <w:sz w:val="22"/>
                <w:szCs w:val="22"/>
                <w:lang w:val="en-US"/>
              </w:rPr>
            </w:pPr>
            <w:r w:rsidRPr="008F13DB">
              <w:rPr>
                <w:rFonts w:eastAsia="Arial" w:cs="Arial"/>
                <w:color w:val="4A4A4A"/>
                <w:sz w:val="22"/>
                <w:szCs w:val="22"/>
                <w:lang w:val="en-US"/>
              </w:rPr>
              <w:t>(Attached in the email)</w:t>
            </w:r>
          </w:p>
        </w:tc>
      </w:tr>
      <w:tr w:rsidR="00770499" w14:paraId="60B67DEF"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48505FCA" w14:textId="77777777" w:rsidR="00770499" w:rsidRPr="7D172C0C" w:rsidRDefault="00770499" w:rsidP="00BF31BE">
            <w:pPr>
              <w:spacing w:beforeAutospacing="1" w:afterAutospacing="1" w:line="240" w:lineRule="auto"/>
              <w:rPr>
                <w:rStyle w:val="normaltextrun"/>
                <w:rFonts w:eastAsia="Arial" w:cs="Arial"/>
                <w:color w:val="4A4A4A"/>
                <w:lang w:val="en-US"/>
              </w:rPr>
            </w:pPr>
            <w:r>
              <w:rPr>
                <w:rStyle w:val="normaltextrun"/>
                <w:rFonts w:eastAsia="Arial" w:cs="Arial"/>
                <w:color w:val="4A4A4A"/>
                <w:lang w:val="en-US"/>
              </w:rPr>
              <w:lastRenderedPageBreak/>
              <w:t>Alt text</w:t>
            </w:r>
          </w:p>
        </w:tc>
        <w:tc>
          <w:tcPr>
            <w:tcW w:w="5099" w:type="dxa"/>
          </w:tcPr>
          <w:p w14:paraId="4E77B062" w14:textId="506B9355" w:rsidR="00770499" w:rsidRPr="7D172C0C" w:rsidRDefault="00770499"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Style w:val="normaltextrun"/>
                <w:rFonts w:eastAsia="Arial" w:cs="Arial"/>
                <w:color w:val="4A4A4A"/>
                <w:lang w:val="en-US"/>
              </w:rPr>
            </w:pPr>
          </w:p>
        </w:tc>
      </w:tr>
      <w:tr w:rsidR="00770499" w14:paraId="0C7C6518"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540A2DF6"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Preview text</w:t>
            </w:r>
            <w:r w:rsidRPr="008127F6">
              <w:rPr>
                <w:rStyle w:val="eop"/>
                <w:rFonts w:eastAsia="Arial" w:cs="Arial"/>
                <w:color w:val="4A4A4A"/>
              </w:rPr>
              <w:t> </w:t>
            </w:r>
          </w:p>
          <w:p w14:paraId="2592250A"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Text limited to 190 characters</w:t>
            </w:r>
          </w:p>
        </w:tc>
        <w:tc>
          <w:tcPr>
            <w:tcW w:w="5099" w:type="dxa"/>
          </w:tcPr>
          <w:p w14:paraId="72A3AEF8" w14:textId="083F4B44" w:rsidR="00770499" w:rsidRPr="008127F6" w:rsidRDefault="00AB04B1"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AB04B1">
              <w:rPr>
                <w:rFonts w:eastAsia="Arial" w:cs="Arial"/>
                <w:color w:val="4A4A4A"/>
                <w:sz w:val="22"/>
                <w:szCs w:val="22"/>
                <w:lang w:val="en-US"/>
              </w:rPr>
              <w:t>The British Council is inviting UK universities with expertise in railway management and operations (or a related specialism) to submit an expression of interest.</w:t>
            </w:r>
          </w:p>
        </w:tc>
      </w:tr>
      <w:tr w:rsidR="00770499" w14:paraId="25FB74E6"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1B3F0D15"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Main body</w:t>
            </w:r>
            <w:r w:rsidRPr="008127F6">
              <w:rPr>
                <w:rStyle w:val="normaltextrun"/>
                <w:rFonts w:eastAsia="Arial" w:cs="Arial"/>
                <w:color w:val="FF0000"/>
                <w:lang w:val="en-US"/>
              </w:rPr>
              <w:t>*</w:t>
            </w:r>
            <w:r w:rsidRPr="008127F6">
              <w:rPr>
                <w:rStyle w:val="eop"/>
                <w:rFonts w:eastAsia="Arial" w:cs="Arial"/>
                <w:color w:val="4A4A4A"/>
              </w:rPr>
              <w:t> </w:t>
            </w:r>
          </w:p>
        </w:tc>
        <w:tc>
          <w:tcPr>
            <w:tcW w:w="5099" w:type="dxa"/>
          </w:tcPr>
          <w:p w14:paraId="1EDEFC58" w14:textId="77777777" w:rsidR="008F13DB" w:rsidRDefault="00D46632" w:rsidP="00AB04B1">
            <w:pPr>
              <w:cnfStyle w:val="000000000000" w:firstRow="0" w:lastRow="0" w:firstColumn="0" w:lastColumn="0" w:oddVBand="0" w:evenVBand="0" w:oddHBand="0" w:evenHBand="0" w:firstRowFirstColumn="0" w:firstRowLastColumn="0" w:lastRowFirstColumn="0" w:lastRowLastColumn="0"/>
              <w:rPr>
                <w:sz w:val="23"/>
                <w:szCs w:val="23"/>
              </w:rPr>
            </w:pPr>
            <w:r w:rsidRPr="00D46632">
              <w:rPr>
                <w:rFonts w:cs="Arial"/>
              </w:rPr>
              <w:t xml:space="preserve">The British Council is </w:t>
            </w:r>
            <w:r w:rsidR="00AB04B1">
              <w:rPr>
                <w:sz w:val="23"/>
                <w:szCs w:val="23"/>
              </w:rPr>
              <w:t xml:space="preserve">looking for a UK university interested to work with a Philippine institution for partnership activities in railway operations and management. </w:t>
            </w:r>
          </w:p>
          <w:p w14:paraId="2926533B" w14:textId="75E9A154" w:rsidR="00AB04B1" w:rsidRDefault="00AB04B1" w:rsidP="00AB04B1">
            <w:pPr>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UK universities who will respond to this call will be included in a screening process </w:t>
            </w:r>
            <w:r>
              <w:rPr>
                <w:sz w:val="23"/>
                <w:szCs w:val="23"/>
              </w:rPr>
              <w:t xml:space="preserve">(including a virtual exploratory meeting) </w:t>
            </w:r>
            <w:r>
              <w:rPr>
                <w:sz w:val="23"/>
                <w:szCs w:val="23"/>
              </w:rPr>
              <w:t xml:space="preserve">that will determine the final institution who will collaborate with </w:t>
            </w:r>
            <w:r>
              <w:rPr>
                <w:sz w:val="23"/>
                <w:szCs w:val="23"/>
              </w:rPr>
              <w:t>the Philippine university</w:t>
            </w:r>
            <w:r>
              <w:rPr>
                <w:sz w:val="23"/>
                <w:szCs w:val="23"/>
              </w:rPr>
              <w:t xml:space="preserve"> for this project.</w:t>
            </w:r>
          </w:p>
          <w:p w14:paraId="5E763A9F" w14:textId="5187DC18" w:rsidR="00D46632" w:rsidRDefault="00AB04B1" w:rsidP="00D46632">
            <w:pPr>
              <w:cnfStyle w:val="000000000000" w:firstRow="0" w:lastRow="0" w:firstColumn="0" w:lastColumn="0" w:oddVBand="0" w:evenVBand="0" w:oddHBand="0" w:evenHBand="0" w:firstRowFirstColumn="0" w:firstRowLastColumn="0" w:lastRowFirstColumn="0" w:lastRowLastColumn="0"/>
              <w:rPr>
                <w:rFonts w:cs="Arial"/>
                <w:b/>
                <w:bCs/>
                <w:color w:val="54565A"/>
              </w:rPr>
            </w:pPr>
            <w:r>
              <w:rPr>
                <w:rFonts w:cs="Arial"/>
              </w:rPr>
              <w:t xml:space="preserve">Uploaded on this page are the </w:t>
            </w:r>
            <w:r w:rsidRPr="00AB04B1">
              <w:rPr>
                <w:rFonts w:cs="Arial"/>
                <w:b/>
                <w:bCs/>
              </w:rPr>
              <w:t>call for interest</w:t>
            </w:r>
            <w:r>
              <w:rPr>
                <w:rFonts w:cs="Arial"/>
              </w:rPr>
              <w:t xml:space="preserve"> with further details about the opportunity and the </w:t>
            </w:r>
            <w:r w:rsidRPr="00AB04B1">
              <w:rPr>
                <w:rFonts w:cs="Arial"/>
                <w:b/>
                <w:bCs/>
              </w:rPr>
              <w:t>response template</w:t>
            </w:r>
            <w:r>
              <w:rPr>
                <w:rFonts w:cs="Arial"/>
              </w:rPr>
              <w:t>.</w:t>
            </w:r>
          </w:p>
          <w:p w14:paraId="57EF04F8" w14:textId="77777777" w:rsidR="002C3E76" w:rsidRPr="008F13DB" w:rsidRDefault="002C3E76" w:rsidP="002C3E76">
            <w:pPr>
              <w:spacing w:after="0"/>
              <w:cnfStyle w:val="000000000000" w:firstRow="0" w:lastRow="0" w:firstColumn="0" w:lastColumn="0" w:oddVBand="0" w:evenVBand="0" w:oddHBand="0" w:evenHBand="0" w:firstRowFirstColumn="0" w:firstRowLastColumn="0" w:lastRowFirstColumn="0" w:lastRowLastColumn="0"/>
            </w:pPr>
          </w:p>
          <w:p w14:paraId="7DFD4AA0" w14:textId="77777777" w:rsidR="00770499" w:rsidRPr="008F13DB" w:rsidRDefault="00770499" w:rsidP="00BF31BE">
            <w:pPr>
              <w:pStyle w:val="Heading3"/>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8F13DB">
              <w:rPr>
                <w:rFonts w:ascii="Arial" w:hAnsi="Arial" w:cs="Arial"/>
                <w:b/>
                <w:bCs/>
                <w:color w:val="auto"/>
              </w:rPr>
              <w:t>Response deadline</w:t>
            </w:r>
          </w:p>
          <w:p w14:paraId="0F1338F3" w14:textId="2FC75829" w:rsidR="00770499" w:rsidRPr="008F13DB" w:rsidRDefault="00770499" w:rsidP="00BF31BE">
            <w:pPr>
              <w:spacing w:after="0"/>
              <w:cnfStyle w:val="000000000000" w:firstRow="0" w:lastRow="0" w:firstColumn="0" w:lastColumn="0" w:oddVBand="0" w:evenVBand="0" w:oddHBand="0" w:evenHBand="0" w:firstRowFirstColumn="0" w:firstRowLastColumn="0" w:lastRowFirstColumn="0" w:lastRowLastColumn="0"/>
              <w:rPr>
                <w:rFonts w:cs="Arial"/>
              </w:rPr>
            </w:pPr>
            <w:bookmarkStart w:id="0" w:name="_Hlk106371250"/>
            <w:r w:rsidRPr="008F13DB">
              <w:rPr>
                <w:rFonts w:cs="Arial"/>
              </w:rPr>
              <w:t>Deadline for submission of</w:t>
            </w:r>
            <w:r w:rsidR="008F13DB" w:rsidRPr="008F13DB">
              <w:rPr>
                <w:rFonts w:cs="Arial"/>
              </w:rPr>
              <w:t xml:space="preserve"> the response template</w:t>
            </w:r>
            <w:r w:rsidRPr="008F13DB">
              <w:rPr>
                <w:rFonts w:cs="Arial"/>
              </w:rPr>
              <w:t xml:space="preserve"> (Response deadline):</w:t>
            </w:r>
          </w:p>
          <w:p w14:paraId="6F7C7A19" w14:textId="76AB23F5" w:rsidR="00770499" w:rsidRPr="008F13DB" w:rsidRDefault="008F13DB" w:rsidP="00BF31BE">
            <w:pPr>
              <w:spacing w:after="0"/>
              <w:cnfStyle w:val="000000000000" w:firstRow="0" w:lastRow="0" w:firstColumn="0" w:lastColumn="0" w:oddVBand="0" w:evenVBand="0" w:oddHBand="0" w:evenHBand="0" w:firstRowFirstColumn="0" w:firstRowLastColumn="0" w:lastRowFirstColumn="0" w:lastRowLastColumn="0"/>
              <w:rPr>
                <w:rFonts w:cs="Arial"/>
              </w:rPr>
            </w:pPr>
            <w:r w:rsidRPr="008F13DB">
              <w:rPr>
                <w:rFonts w:cs="Arial"/>
              </w:rPr>
              <w:t>Friday</w:t>
            </w:r>
            <w:r w:rsidR="00770499" w:rsidRPr="008F13DB">
              <w:rPr>
                <w:rFonts w:cs="Arial"/>
              </w:rPr>
              <w:t xml:space="preserve">, </w:t>
            </w:r>
            <w:bookmarkEnd w:id="0"/>
            <w:r w:rsidR="00D46632" w:rsidRPr="008F13DB">
              <w:rPr>
                <w:rFonts w:cs="Arial"/>
              </w:rPr>
              <w:t>2</w:t>
            </w:r>
            <w:r w:rsidRPr="008F13DB">
              <w:rPr>
                <w:rFonts w:cs="Arial"/>
              </w:rPr>
              <w:t>0</w:t>
            </w:r>
            <w:r w:rsidR="00D46632" w:rsidRPr="008F13DB">
              <w:rPr>
                <w:rFonts w:cs="Arial"/>
              </w:rPr>
              <w:t xml:space="preserve"> </w:t>
            </w:r>
            <w:r w:rsidRPr="008F13DB">
              <w:rPr>
                <w:rFonts w:cs="Arial"/>
              </w:rPr>
              <w:t>October</w:t>
            </w:r>
            <w:r w:rsidR="00D46632" w:rsidRPr="008F13DB">
              <w:rPr>
                <w:rFonts w:cs="Arial"/>
              </w:rPr>
              <w:t xml:space="preserve"> 2023</w:t>
            </w:r>
          </w:p>
          <w:p w14:paraId="328992DB" w14:textId="77777777" w:rsidR="00770499" w:rsidRPr="008F13DB" w:rsidRDefault="00770499" w:rsidP="00BF31BE">
            <w:pPr>
              <w:spacing w:after="0"/>
              <w:cnfStyle w:val="000000000000" w:firstRow="0" w:lastRow="0" w:firstColumn="0" w:lastColumn="0" w:oddVBand="0" w:evenVBand="0" w:oddHBand="0" w:evenHBand="0" w:firstRowFirstColumn="0" w:firstRowLastColumn="0" w:lastRowFirstColumn="0" w:lastRowLastColumn="0"/>
            </w:pPr>
          </w:p>
          <w:p w14:paraId="62D39AF2" w14:textId="77777777" w:rsidR="00770499" w:rsidRPr="008F13DB" w:rsidRDefault="00770499" w:rsidP="00BF31BE">
            <w:pPr>
              <w:pStyle w:val="Heading3"/>
              <w:spacing w:before="0"/>
              <w:cnfStyle w:val="000000000000" w:firstRow="0" w:lastRow="0" w:firstColumn="0" w:lastColumn="0" w:oddVBand="0" w:evenVBand="0" w:oddHBand="0" w:evenHBand="0" w:firstRowFirstColumn="0" w:firstRowLastColumn="0" w:lastRowFirstColumn="0" w:lastRowLastColumn="0"/>
              <w:rPr>
                <w:rFonts w:ascii="Arial" w:hAnsi="Arial" w:cs="Arial"/>
                <w:b/>
                <w:bCs/>
                <w:color w:val="auto"/>
              </w:rPr>
            </w:pPr>
            <w:r w:rsidRPr="008F13DB">
              <w:rPr>
                <w:rFonts w:ascii="Arial" w:hAnsi="Arial" w:cs="Arial"/>
                <w:b/>
                <w:bCs/>
                <w:color w:val="auto"/>
              </w:rPr>
              <w:t>Further information </w:t>
            </w:r>
          </w:p>
          <w:p w14:paraId="6B777432" w14:textId="54177932" w:rsidR="00154D48" w:rsidRPr="008F13DB" w:rsidRDefault="002B481B" w:rsidP="00154D48">
            <w:pPr>
              <w:spacing w:after="0"/>
              <w:cnfStyle w:val="000000000000" w:firstRow="0" w:lastRow="0" w:firstColumn="0" w:lastColumn="0" w:oddVBand="0" w:evenVBand="0" w:oddHBand="0" w:evenHBand="0" w:firstRowFirstColumn="0" w:firstRowLastColumn="0" w:lastRowFirstColumn="0" w:lastRowLastColumn="0"/>
              <w:rPr>
                <w:rFonts w:cs="Arial"/>
              </w:rPr>
            </w:pPr>
            <w:r w:rsidRPr="008F13DB">
              <w:rPr>
                <w:rFonts w:cs="Arial"/>
              </w:rPr>
              <w:t xml:space="preserve">All clarification requests should be submitted to Pierre Pecson, </w:t>
            </w:r>
            <w:r w:rsidR="00D46632" w:rsidRPr="008F13DB">
              <w:rPr>
                <w:rFonts w:cs="Arial"/>
              </w:rPr>
              <w:t>Head of Education</w:t>
            </w:r>
            <w:r w:rsidRPr="008F13DB">
              <w:rPr>
                <w:rFonts w:cs="Arial"/>
              </w:rPr>
              <w:t xml:space="preserve">, at </w:t>
            </w:r>
            <w:hyperlink r:id="rId14" w:history="1">
              <w:r w:rsidR="00D46632" w:rsidRPr="008F13DB">
                <w:rPr>
                  <w:rStyle w:val="Hyperlink"/>
                  <w:rFonts w:cs="Arial"/>
                  <w:color w:val="auto"/>
                </w:rPr>
                <w:t>education@britishcouncil.org.ph</w:t>
              </w:r>
            </w:hyperlink>
            <w:r w:rsidR="00D46632" w:rsidRPr="008F13DB">
              <w:rPr>
                <w:rFonts w:cs="Arial"/>
              </w:rPr>
              <w:t>.</w:t>
            </w:r>
            <w:r w:rsidRPr="008F13DB">
              <w:rPr>
                <w:rFonts w:cs="Arial"/>
              </w:rPr>
              <w:t xml:space="preserve"> </w:t>
            </w:r>
          </w:p>
          <w:p w14:paraId="30E395ED" w14:textId="77777777" w:rsidR="00770499" w:rsidRPr="008127F6" w:rsidRDefault="00770499" w:rsidP="00383DF9">
            <w:pPr>
              <w:spacing w:after="0"/>
              <w:cnfStyle w:val="000000000000" w:firstRow="0" w:lastRow="0" w:firstColumn="0" w:lastColumn="0" w:oddVBand="0" w:evenVBand="0" w:oddHBand="0" w:evenHBand="0" w:firstRowFirstColumn="0" w:firstRowLastColumn="0" w:lastRowFirstColumn="0" w:lastRowLastColumn="0"/>
              <w:rPr>
                <w:rFonts w:eastAsia="Arial" w:cs="Arial"/>
              </w:rPr>
            </w:pPr>
          </w:p>
        </w:tc>
      </w:tr>
      <w:tr w:rsidR="00770499" w14:paraId="35203B1E"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3AC06031"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Supporting media (photos and videos)</w:t>
            </w:r>
            <w:r w:rsidRPr="008127F6">
              <w:rPr>
                <w:rStyle w:val="eop"/>
                <w:rFonts w:eastAsia="Arial" w:cs="Arial"/>
                <w:color w:val="4A4A4A"/>
              </w:rPr>
              <w:t> </w:t>
            </w:r>
          </w:p>
        </w:tc>
        <w:tc>
          <w:tcPr>
            <w:tcW w:w="5099" w:type="dxa"/>
          </w:tcPr>
          <w:p w14:paraId="0136F9F7" w14:textId="77777777" w:rsidR="00770499" w:rsidRPr="008127F6" w:rsidRDefault="00770499"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8127F6">
              <w:rPr>
                <w:rStyle w:val="normaltextrun"/>
                <w:rFonts w:eastAsia="Arial" w:cs="Arial"/>
                <w:color w:val="4A4A4A"/>
                <w:lang w:val="en-US"/>
              </w:rPr>
              <w:t>None</w:t>
            </w:r>
            <w:r w:rsidRPr="008127F6">
              <w:rPr>
                <w:rStyle w:val="eop"/>
                <w:rFonts w:eastAsia="Arial" w:cs="Arial"/>
                <w:color w:val="4A4A4A"/>
              </w:rPr>
              <w:t> </w:t>
            </w:r>
          </w:p>
        </w:tc>
      </w:tr>
      <w:tr w:rsidR="00770499" w14:paraId="00121523"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3088C531"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Show/hide section</w:t>
            </w:r>
            <w:r w:rsidRPr="008127F6">
              <w:rPr>
                <w:rStyle w:val="eop"/>
                <w:rFonts w:eastAsia="Arial" w:cs="Arial"/>
                <w:color w:val="4A4A4A"/>
              </w:rPr>
              <w:t> </w:t>
            </w:r>
          </w:p>
        </w:tc>
        <w:tc>
          <w:tcPr>
            <w:tcW w:w="5099" w:type="dxa"/>
          </w:tcPr>
          <w:p w14:paraId="0A01BF3C" w14:textId="77777777" w:rsidR="00770499" w:rsidRPr="008127F6" w:rsidRDefault="00770499"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8127F6">
              <w:rPr>
                <w:rStyle w:val="normaltextrun"/>
                <w:rFonts w:eastAsia="Arial" w:cs="Arial"/>
                <w:color w:val="4A4A4A"/>
                <w:lang w:val="en-US"/>
              </w:rPr>
              <w:t>None</w:t>
            </w:r>
            <w:r w:rsidRPr="008127F6">
              <w:rPr>
                <w:rStyle w:val="eop"/>
                <w:rFonts w:eastAsia="Arial" w:cs="Arial"/>
                <w:color w:val="4A4A4A"/>
              </w:rPr>
              <w:t> </w:t>
            </w:r>
          </w:p>
        </w:tc>
      </w:tr>
      <w:tr w:rsidR="00770499" w14:paraId="59FDF8F9"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50C1A19D"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Supporting body</w:t>
            </w:r>
            <w:r w:rsidRPr="008127F6">
              <w:rPr>
                <w:rStyle w:val="eop"/>
                <w:rFonts w:eastAsia="Arial" w:cs="Arial"/>
                <w:color w:val="4A4A4A"/>
              </w:rPr>
              <w:t> </w:t>
            </w:r>
          </w:p>
        </w:tc>
        <w:tc>
          <w:tcPr>
            <w:tcW w:w="5099" w:type="dxa"/>
          </w:tcPr>
          <w:p w14:paraId="2F61E795" w14:textId="77777777" w:rsidR="00770499" w:rsidRPr="008127F6" w:rsidRDefault="00770499"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8127F6">
              <w:rPr>
                <w:rStyle w:val="normaltextrun"/>
                <w:rFonts w:eastAsia="Arial" w:cs="Arial"/>
                <w:color w:val="4A4A4A"/>
                <w:lang w:val="en-US"/>
              </w:rPr>
              <w:t>None</w:t>
            </w:r>
            <w:r w:rsidRPr="008127F6">
              <w:rPr>
                <w:rStyle w:val="eop"/>
                <w:rFonts w:eastAsia="Arial" w:cs="Arial"/>
                <w:color w:val="4A4A4A"/>
              </w:rPr>
              <w:t> </w:t>
            </w:r>
          </w:p>
        </w:tc>
      </w:tr>
      <w:tr w:rsidR="00770499" w14:paraId="527A6D54"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7F454AFC"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Add document/s (Files must be less than 8MB; no limit)</w:t>
            </w:r>
            <w:r w:rsidRPr="008127F6">
              <w:rPr>
                <w:rStyle w:val="eop"/>
                <w:rFonts w:eastAsia="Arial" w:cs="Arial"/>
                <w:color w:val="4A4A4A"/>
              </w:rPr>
              <w:t> </w:t>
            </w:r>
          </w:p>
        </w:tc>
        <w:tc>
          <w:tcPr>
            <w:tcW w:w="5099" w:type="dxa"/>
          </w:tcPr>
          <w:p w14:paraId="2190FE59" w14:textId="60463E25" w:rsidR="00383DF9" w:rsidRPr="0022719D" w:rsidRDefault="00D46632" w:rsidP="00781CE2">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pPr>
            <w:r>
              <w:t>(Attached in the email)</w:t>
            </w:r>
          </w:p>
        </w:tc>
      </w:tr>
      <w:tr w:rsidR="00770499" w14:paraId="29373714"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3DC116EB"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Internal links</w:t>
            </w:r>
            <w:r w:rsidRPr="008127F6">
              <w:rPr>
                <w:rStyle w:val="eop"/>
                <w:rFonts w:eastAsia="Arial" w:cs="Arial"/>
                <w:color w:val="4A4A4A"/>
              </w:rPr>
              <w:t> </w:t>
            </w:r>
          </w:p>
          <w:p w14:paraId="33990253"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Maximum of 3 links</w:t>
            </w:r>
          </w:p>
        </w:tc>
        <w:tc>
          <w:tcPr>
            <w:tcW w:w="5099" w:type="dxa"/>
          </w:tcPr>
          <w:p w14:paraId="0FFAF289" w14:textId="77777777" w:rsidR="00770499" w:rsidRPr="008127F6" w:rsidRDefault="00770499"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8127F6">
              <w:rPr>
                <w:rStyle w:val="normaltextrun"/>
                <w:rFonts w:eastAsia="Arial" w:cs="Arial"/>
                <w:color w:val="4A4A4A"/>
                <w:lang w:val="en-US"/>
              </w:rPr>
              <w:t>None</w:t>
            </w:r>
            <w:r w:rsidRPr="008127F6">
              <w:rPr>
                <w:rStyle w:val="eop"/>
                <w:rFonts w:eastAsia="Arial" w:cs="Arial"/>
                <w:color w:val="4A4A4A"/>
              </w:rPr>
              <w:t> </w:t>
            </w:r>
          </w:p>
        </w:tc>
      </w:tr>
      <w:tr w:rsidR="00770499" w14:paraId="580E33CF"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4648D4C7"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External links</w:t>
            </w:r>
            <w:r w:rsidRPr="008127F6">
              <w:rPr>
                <w:rStyle w:val="eop"/>
                <w:rFonts w:eastAsia="Arial" w:cs="Arial"/>
                <w:color w:val="4A4A4A"/>
              </w:rPr>
              <w:t> </w:t>
            </w:r>
          </w:p>
          <w:p w14:paraId="7317C050"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 xml:space="preserve">Text limited to 128 </w:t>
            </w:r>
            <w:proofErr w:type="gramStart"/>
            <w:r w:rsidRPr="008127F6">
              <w:rPr>
                <w:rFonts w:ascii="Arial" w:eastAsia="Arial" w:hAnsi="Arial" w:cs="Arial"/>
                <w:b w:val="0"/>
                <w:bCs w:val="0"/>
                <w:i/>
                <w:iCs/>
                <w:color w:val="4A4A4A"/>
              </w:rPr>
              <w:t>characters</w:t>
            </w:r>
            <w:proofErr w:type="gramEnd"/>
          </w:p>
          <w:p w14:paraId="7139BE16"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Links limited to 2-3 links</w:t>
            </w:r>
          </w:p>
        </w:tc>
        <w:tc>
          <w:tcPr>
            <w:tcW w:w="5099" w:type="dxa"/>
          </w:tcPr>
          <w:p w14:paraId="23ADA7E1" w14:textId="78F30E54" w:rsidR="00770499" w:rsidRPr="008127F6" w:rsidRDefault="00383DF9" w:rsidP="00383DF9">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rPr>
              <w:t>None</w:t>
            </w:r>
          </w:p>
        </w:tc>
      </w:tr>
      <w:tr w:rsidR="00770499" w14:paraId="00E225F9"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33E67A92" w14:textId="77777777" w:rsidR="00770499" w:rsidRPr="008127F6" w:rsidRDefault="00770499" w:rsidP="00BF31BE">
            <w:pPr>
              <w:spacing w:beforeAutospacing="1" w:afterAutospacing="1" w:line="240" w:lineRule="auto"/>
              <w:rPr>
                <w:rFonts w:eastAsia="Arial" w:cs="Arial"/>
              </w:rPr>
            </w:pPr>
            <w:r w:rsidRPr="008127F6">
              <w:rPr>
                <w:rStyle w:val="normaltextrun"/>
                <w:rFonts w:eastAsia="Arial" w:cs="Arial"/>
                <w:color w:val="4A4A4A"/>
                <w:lang w:val="en-US"/>
              </w:rPr>
              <w:t xml:space="preserve">Call to </w:t>
            </w:r>
            <w:proofErr w:type="gramStart"/>
            <w:r w:rsidRPr="008127F6">
              <w:rPr>
                <w:rStyle w:val="normaltextrun"/>
                <w:rFonts w:eastAsia="Arial" w:cs="Arial"/>
                <w:color w:val="4A4A4A"/>
                <w:lang w:val="en-US"/>
              </w:rPr>
              <w:t>action</w:t>
            </w:r>
            <w:proofErr w:type="gramEnd"/>
            <w:r w:rsidRPr="008127F6">
              <w:rPr>
                <w:rStyle w:val="eop"/>
                <w:rFonts w:eastAsia="Arial" w:cs="Arial"/>
                <w:color w:val="4A4A4A"/>
              </w:rPr>
              <w:t> </w:t>
            </w:r>
          </w:p>
          <w:p w14:paraId="2BF8FBDF"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 xml:space="preserve">Button title limited to 25 </w:t>
            </w:r>
            <w:proofErr w:type="gramStart"/>
            <w:r w:rsidRPr="008127F6">
              <w:rPr>
                <w:rFonts w:ascii="Arial" w:eastAsia="Arial" w:hAnsi="Arial" w:cs="Arial"/>
                <w:b w:val="0"/>
                <w:bCs w:val="0"/>
                <w:i/>
                <w:iCs/>
                <w:color w:val="4A4A4A"/>
              </w:rPr>
              <w:t>characters</w:t>
            </w:r>
            <w:proofErr w:type="gramEnd"/>
          </w:p>
          <w:p w14:paraId="09E362C5" w14:textId="77777777" w:rsidR="00770499" w:rsidRPr="008127F6" w:rsidRDefault="00770499" w:rsidP="00BF31BE">
            <w:pPr>
              <w:pStyle w:val="paragraph"/>
              <w:rPr>
                <w:rFonts w:ascii="Arial" w:eastAsia="Arial" w:hAnsi="Arial" w:cs="Arial"/>
              </w:rPr>
            </w:pPr>
            <w:r w:rsidRPr="008127F6">
              <w:rPr>
                <w:rFonts w:ascii="Arial" w:eastAsia="Arial" w:hAnsi="Arial" w:cs="Arial"/>
                <w:b w:val="0"/>
                <w:bCs w:val="0"/>
                <w:i/>
                <w:iCs/>
                <w:color w:val="4A4A4A"/>
              </w:rPr>
              <w:t>Description text limited to 255 characters</w:t>
            </w:r>
          </w:p>
        </w:tc>
        <w:tc>
          <w:tcPr>
            <w:tcW w:w="5099" w:type="dxa"/>
          </w:tcPr>
          <w:p w14:paraId="7350E15A" w14:textId="2E8B0F5F" w:rsidR="00770499" w:rsidRPr="008127F6" w:rsidRDefault="008F13DB" w:rsidP="00BF31BE">
            <w:pPr>
              <w:spacing w:beforeAutospacing="1" w:afterAutospacing="1"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8F13DB">
              <w:rPr>
                <w:rStyle w:val="normaltextrun"/>
                <w:rFonts w:eastAsia="Arial" w:cs="Arial"/>
                <w:color w:val="4A4A4A"/>
                <w:lang w:val="en-US"/>
              </w:rPr>
              <w:t>Submit an expression of interest</w:t>
            </w:r>
          </w:p>
        </w:tc>
      </w:tr>
    </w:tbl>
    <w:p w14:paraId="7ED760B3" w14:textId="77777777" w:rsidR="00770499" w:rsidRDefault="00770499" w:rsidP="00770499">
      <w:pPr>
        <w:rPr>
          <w:rFonts w:eastAsia="Arial" w:cs="Arial"/>
          <w:sz w:val="28"/>
          <w:szCs w:val="28"/>
        </w:rPr>
      </w:pPr>
    </w:p>
    <w:p w14:paraId="27A5A96B" w14:textId="77777777" w:rsidR="00770499" w:rsidRDefault="00770499" w:rsidP="00770499">
      <w:pPr>
        <w:rPr>
          <w:rFonts w:eastAsia="Arial" w:cs="Arial"/>
        </w:rPr>
      </w:pPr>
      <w:r w:rsidRPr="7D172C0C">
        <w:rPr>
          <w:rStyle w:val="normaltextrun"/>
          <w:rFonts w:eastAsia="Arial" w:cs="Arial"/>
          <w:color w:val="4A4A4A"/>
          <w:lang w:val="en-US"/>
        </w:rPr>
        <w:lastRenderedPageBreak/>
        <w:t>The fields below appear at the sidebar of your webpage.</w:t>
      </w:r>
      <w:r w:rsidRPr="7D172C0C">
        <w:rPr>
          <w:rStyle w:val="eop"/>
          <w:rFonts w:eastAsia="Arial" w:cs="Arial"/>
          <w:color w:val="4A4A4A"/>
        </w:rPr>
        <w:t> </w:t>
      </w:r>
    </w:p>
    <w:tbl>
      <w:tblPr>
        <w:tblStyle w:val="GridTable1Light-Accent2"/>
        <w:tblW w:w="10198" w:type="dxa"/>
        <w:tblLayout w:type="fixed"/>
        <w:tblLook w:val="04A0" w:firstRow="1" w:lastRow="0" w:firstColumn="1" w:lastColumn="0" w:noHBand="0" w:noVBand="1"/>
      </w:tblPr>
      <w:tblGrid>
        <w:gridCol w:w="5099"/>
        <w:gridCol w:w="5099"/>
      </w:tblGrid>
      <w:tr w:rsidR="00770499" w14:paraId="345F7C5A" w14:textId="77777777" w:rsidTr="00BF3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tcPr>
          <w:p w14:paraId="19612C97" w14:textId="77777777" w:rsidR="00770499" w:rsidRDefault="00770499" w:rsidP="00BF31BE">
            <w:pPr>
              <w:spacing w:line="240" w:lineRule="auto"/>
              <w:rPr>
                <w:rFonts w:eastAsia="Arial" w:cs="Arial"/>
              </w:rPr>
            </w:pPr>
            <w:r w:rsidRPr="7D172C0C">
              <w:rPr>
                <w:rFonts w:eastAsia="Arial" w:cs="Arial"/>
                <w:lang w:val="en-US"/>
              </w:rPr>
              <w:t>Field</w:t>
            </w:r>
            <w:r w:rsidRPr="7D172C0C">
              <w:rPr>
                <w:rFonts w:eastAsia="Arial" w:cs="Arial"/>
                <w:caps/>
              </w:rPr>
              <w:t> </w:t>
            </w:r>
          </w:p>
        </w:tc>
        <w:tc>
          <w:tcPr>
            <w:tcW w:w="5099" w:type="dxa"/>
          </w:tcPr>
          <w:p w14:paraId="3FF8519B" w14:textId="77777777" w:rsidR="00770499" w:rsidRDefault="00770499" w:rsidP="00BF31BE">
            <w:pPr>
              <w:spacing w:line="240" w:lineRule="auto"/>
              <w:cnfStyle w:val="100000000000" w:firstRow="1" w:lastRow="0" w:firstColumn="0" w:lastColumn="0" w:oddVBand="0" w:evenVBand="0" w:oddHBand="0" w:evenHBand="0" w:firstRowFirstColumn="0" w:firstRowLastColumn="0" w:lastRowFirstColumn="0" w:lastRowLastColumn="0"/>
              <w:rPr>
                <w:rFonts w:eastAsia="Arial" w:cs="Arial"/>
                <w:b w:val="0"/>
                <w:bCs w:val="0"/>
              </w:rPr>
            </w:pPr>
            <w:r w:rsidRPr="7D172C0C">
              <w:rPr>
                <w:rFonts w:eastAsia="Arial" w:cs="Arial"/>
                <w:caps/>
                <w:lang w:val="en-US"/>
              </w:rPr>
              <w:t>T</w:t>
            </w:r>
            <w:r w:rsidRPr="7D172C0C">
              <w:rPr>
                <w:rFonts w:eastAsia="Arial" w:cs="Arial"/>
                <w:lang w:val="en-US"/>
              </w:rPr>
              <w:t>ext / links</w:t>
            </w:r>
            <w:r w:rsidRPr="7D172C0C">
              <w:rPr>
                <w:rFonts w:eastAsia="Arial" w:cs="Arial"/>
                <w:caps/>
              </w:rPr>
              <w:t> </w:t>
            </w:r>
          </w:p>
        </w:tc>
      </w:tr>
      <w:tr w:rsidR="00770499" w14:paraId="602E645D"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4E3268C1" w14:textId="77777777" w:rsidR="00770499" w:rsidRDefault="00770499" w:rsidP="00BF31BE">
            <w:pPr>
              <w:spacing w:line="240" w:lineRule="auto"/>
              <w:rPr>
                <w:rFonts w:eastAsia="Arial" w:cs="Arial"/>
              </w:rPr>
            </w:pPr>
            <w:r w:rsidRPr="7D172C0C">
              <w:rPr>
                <w:rFonts w:eastAsia="Arial" w:cs="Arial"/>
                <w:color w:val="4A4A4A"/>
                <w:lang w:val="en-US"/>
              </w:rPr>
              <w:t>Partners</w:t>
            </w:r>
            <w:r w:rsidRPr="7D172C0C">
              <w:rPr>
                <w:rFonts w:eastAsia="Arial" w:cs="Arial"/>
                <w:color w:val="4A4A4A"/>
              </w:rPr>
              <w:t> </w:t>
            </w:r>
          </w:p>
        </w:tc>
        <w:tc>
          <w:tcPr>
            <w:tcW w:w="5099" w:type="dxa"/>
          </w:tcPr>
          <w:p w14:paraId="7EE988B4" w14:textId="77777777" w:rsidR="00770499" w:rsidRPr="00EF56AC" w:rsidRDefault="00770499" w:rsidP="00BF31BE">
            <w:pPr>
              <w:spacing w:line="240" w:lineRule="auto"/>
              <w:cnfStyle w:val="000000000000" w:firstRow="0" w:lastRow="0" w:firstColumn="0" w:lastColumn="0" w:oddVBand="0" w:evenVBand="0" w:oddHBand="0" w:evenHBand="0" w:firstRowFirstColumn="0" w:firstRowLastColumn="0" w:lastRowFirstColumn="0" w:lastRowLastColumn="0"/>
              <w:rPr>
                <w:color w:val="4A4A4A"/>
              </w:rPr>
            </w:pPr>
            <w:r w:rsidRPr="00EF56AC">
              <w:rPr>
                <w:rFonts w:eastAsia="Arial" w:cs="Arial"/>
                <w:color w:val="4A4A4A"/>
              </w:rPr>
              <w:t>None </w:t>
            </w:r>
          </w:p>
        </w:tc>
      </w:tr>
      <w:tr w:rsidR="00770499" w14:paraId="7DA37B38"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6ECD311A" w14:textId="77777777" w:rsidR="00770499" w:rsidRDefault="00770499" w:rsidP="00BF31BE">
            <w:pPr>
              <w:spacing w:line="240" w:lineRule="auto"/>
              <w:rPr>
                <w:rFonts w:eastAsia="Arial" w:cs="Arial"/>
              </w:rPr>
            </w:pPr>
            <w:r w:rsidRPr="7D172C0C">
              <w:rPr>
                <w:rFonts w:eastAsia="Arial" w:cs="Arial"/>
                <w:color w:val="4A4A4A"/>
                <w:lang w:val="en-US"/>
              </w:rPr>
              <w:t>Social media</w:t>
            </w:r>
            <w:r w:rsidRPr="7D172C0C">
              <w:rPr>
                <w:rFonts w:eastAsia="Arial" w:cs="Arial"/>
                <w:color w:val="4A4A4A"/>
              </w:rPr>
              <w:t> </w:t>
            </w:r>
          </w:p>
        </w:tc>
        <w:tc>
          <w:tcPr>
            <w:tcW w:w="5099" w:type="dxa"/>
          </w:tcPr>
          <w:p w14:paraId="50E1B32C" w14:textId="77777777" w:rsidR="00770499" w:rsidRDefault="00770499" w:rsidP="00BF31BE">
            <w:pPr>
              <w:spacing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color w:val="4A4A4A"/>
              </w:rPr>
              <w:t>None</w:t>
            </w:r>
            <w:r w:rsidRPr="00165029">
              <w:rPr>
                <w:rFonts w:eastAsia="Arial" w:cs="Arial"/>
                <w:color w:val="4A4A4A"/>
              </w:rPr>
              <w:t> </w:t>
            </w:r>
          </w:p>
        </w:tc>
      </w:tr>
      <w:tr w:rsidR="00770499" w14:paraId="643C35F3" w14:textId="77777777" w:rsidTr="00BF31BE">
        <w:tc>
          <w:tcPr>
            <w:cnfStyle w:val="001000000000" w:firstRow="0" w:lastRow="0" w:firstColumn="1" w:lastColumn="0" w:oddVBand="0" w:evenVBand="0" w:oddHBand="0" w:evenHBand="0" w:firstRowFirstColumn="0" w:firstRowLastColumn="0" w:lastRowFirstColumn="0" w:lastRowLastColumn="0"/>
            <w:tcW w:w="5099" w:type="dxa"/>
          </w:tcPr>
          <w:p w14:paraId="03BB0431" w14:textId="77777777" w:rsidR="00770499" w:rsidRDefault="00770499" w:rsidP="00BF31BE">
            <w:pPr>
              <w:spacing w:line="240" w:lineRule="auto"/>
              <w:rPr>
                <w:rFonts w:eastAsia="Arial" w:cs="Arial"/>
              </w:rPr>
            </w:pPr>
            <w:r w:rsidRPr="7D172C0C">
              <w:rPr>
                <w:rFonts w:eastAsia="Arial" w:cs="Arial"/>
                <w:color w:val="4A4A4A"/>
                <w:lang w:val="en-US"/>
              </w:rPr>
              <w:t>Flickr album</w:t>
            </w:r>
            <w:r w:rsidRPr="7D172C0C">
              <w:rPr>
                <w:rFonts w:eastAsia="Arial" w:cs="Arial"/>
                <w:color w:val="4A4A4A"/>
              </w:rPr>
              <w:t> </w:t>
            </w:r>
          </w:p>
        </w:tc>
        <w:tc>
          <w:tcPr>
            <w:tcW w:w="5099" w:type="dxa"/>
          </w:tcPr>
          <w:p w14:paraId="389C6E32" w14:textId="77777777" w:rsidR="00770499" w:rsidRDefault="00770499" w:rsidP="00BF31BE">
            <w:pPr>
              <w:spacing w:line="240" w:lineRule="auto"/>
              <w:cnfStyle w:val="000000000000" w:firstRow="0" w:lastRow="0" w:firstColumn="0" w:lastColumn="0" w:oddVBand="0" w:evenVBand="0" w:oddHBand="0" w:evenHBand="0" w:firstRowFirstColumn="0" w:firstRowLastColumn="0" w:lastRowFirstColumn="0" w:lastRowLastColumn="0"/>
              <w:rPr>
                <w:rFonts w:eastAsia="Arial" w:cs="Arial"/>
              </w:rPr>
            </w:pPr>
            <w:r>
              <w:rPr>
                <w:rFonts w:eastAsia="Arial" w:cs="Arial"/>
                <w:color w:val="4A4A4A"/>
              </w:rPr>
              <w:t>None</w:t>
            </w:r>
            <w:r w:rsidRPr="00165029">
              <w:rPr>
                <w:rFonts w:eastAsia="Arial" w:cs="Arial"/>
                <w:color w:val="4A4A4A"/>
              </w:rPr>
              <w:t> </w:t>
            </w:r>
          </w:p>
        </w:tc>
      </w:tr>
    </w:tbl>
    <w:p w14:paraId="74EE978C" w14:textId="77777777" w:rsidR="00770499" w:rsidRDefault="00770499" w:rsidP="00770499">
      <w:pPr>
        <w:spacing w:line="240" w:lineRule="auto"/>
        <w:rPr>
          <w:rFonts w:eastAsia="Arial" w:cs="Arial"/>
          <w:color w:val="4A4A4A"/>
          <w:sz w:val="22"/>
          <w:szCs w:val="22"/>
        </w:rPr>
      </w:pPr>
      <w:r w:rsidRPr="7D172C0C">
        <w:rPr>
          <w:rFonts w:eastAsia="Arial" w:cs="Arial"/>
          <w:color w:val="4A4A4A"/>
          <w:sz w:val="22"/>
          <w:szCs w:val="22"/>
        </w:rPr>
        <w:t> </w:t>
      </w:r>
    </w:p>
    <w:p w14:paraId="0038C1C3" w14:textId="77777777" w:rsidR="00770499" w:rsidRDefault="00770499" w:rsidP="00770499">
      <w:pPr>
        <w:spacing w:line="240" w:lineRule="auto"/>
        <w:rPr>
          <w:rFonts w:eastAsia="Arial" w:cs="Arial"/>
          <w:sz w:val="22"/>
          <w:szCs w:val="22"/>
        </w:rPr>
      </w:pPr>
    </w:p>
    <w:p w14:paraId="1DA6E567" w14:textId="77777777" w:rsidR="00240935" w:rsidRDefault="00240935"/>
    <w:sectPr w:rsidR="00240935" w:rsidSect="004870AF">
      <w:headerReference w:type="default" r:id="rId15"/>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2930" w14:textId="77777777" w:rsidR="00B346A8" w:rsidRDefault="00B346A8" w:rsidP="00770499">
      <w:pPr>
        <w:spacing w:after="0" w:line="240" w:lineRule="auto"/>
      </w:pPr>
      <w:r>
        <w:separator/>
      </w:r>
    </w:p>
  </w:endnote>
  <w:endnote w:type="continuationSeparator" w:id="0">
    <w:p w14:paraId="0A02D0EC" w14:textId="77777777" w:rsidR="00B346A8" w:rsidRDefault="00B346A8" w:rsidP="0077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BD67" w14:textId="77777777" w:rsidR="00FD32F5" w:rsidRDefault="008F1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9225" w14:textId="77777777" w:rsidR="008C0629" w:rsidRPr="00357565" w:rsidRDefault="00770499" w:rsidP="00743AE8">
    <w:pPr>
      <w:pStyle w:val="Footer"/>
      <w:tabs>
        <w:tab w:val="clear" w:pos="4320"/>
        <w:tab w:val="clear" w:pos="8640"/>
        <w:tab w:val="right" w:pos="10198"/>
      </w:tabs>
      <w:rPr>
        <w:rFonts w:cs="Arial"/>
        <w:b/>
        <w:color w:val="44546A" w:themeColor="text2"/>
        <w:sz w:val="24"/>
        <w:szCs w:val="26"/>
      </w:rPr>
    </w:pPr>
    <w:r w:rsidRPr="00CD1F6F">
      <w:rPr>
        <w:rFonts w:cs="Arial"/>
        <w:color w:val="44546A" w:themeColor="text2"/>
        <w:sz w:val="24"/>
        <w:szCs w:val="26"/>
      </w:rPr>
      <w:t>www.britishcouncil.org</w:t>
    </w:r>
    <w:r w:rsidRPr="00357565">
      <w:rPr>
        <w:rFonts w:cs="Arial"/>
        <w:b/>
        <w:color w:val="44546A" w:themeColor="text2"/>
        <w:sz w:val="24"/>
        <w:szCs w:val="26"/>
      </w:rPr>
      <w:tab/>
    </w:r>
    <w:r w:rsidRPr="00F730E1">
      <w:rPr>
        <w:rFonts w:cs="Arial"/>
        <w:color w:val="44546A" w:themeColor="text2"/>
        <w:sz w:val="24"/>
        <w:szCs w:val="26"/>
      </w:rPr>
      <w:fldChar w:fldCharType="begin"/>
    </w:r>
    <w:r w:rsidRPr="00F730E1">
      <w:rPr>
        <w:rFonts w:cs="Arial"/>
        <w:color w:val="44546A" w:themeColor="text2"/>
        <w:sz w:val="24"/>
        <w:szCs w:val="26"/>
      </w:rPr>
      <w:instrText xml:space="preserve"> PAGE   \* MERGEFORMAT </w:instrText>
    </w:r>
    <w:r w:rsidRPr="00F730E1">
      <w:rPr>
        <w:rFonts w:cs="Arial"/>
        <w:color w:val="44546A" w:themeColor="text2"/>
        <w:sz w:val="24"/>
        <w:szCs w:val="26"/>
      </w:rPr>
      <w:fldChar w:fldCharType="separate"/>
    </w:r>
    <w:r w:rsidRPr="00F730E1">
      <w:rPr>
        <w:rFonts w:cs="Arial"/>
        <w:noProof/>
        <w:color w:val="44546A" w:themeColor="text2"/>
        <w:sz w:val="24"/>
        <w:szCs w:val="26"/>
      </w:rPr>
      <w:t>2</w:t>
    </w:r>
    <w:r w:rsidRPr="00F730E1">
      <w:rPr>
        <w:rFonts w:cs="Arial"/>
        <w:color w:val="44546A"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547D" w14:textId="77777777" w:rsidR="008C0629" w:rsidRPr="00357565" w:rsidRDefault="0077049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74FA" w14:textId="77777777" w:rsidR="00B346A8" w:rsidRDefault="00B346A8" w:rsidP="00770499">
      <w:pPr>
        <w:spacing w:after="0" w:line="240" w:lineRule="auto"/>
      </w:pPr>
      <w:r>
        <w:separator/>
      </w:r>
    </w:p>
  </w:footnote>
  <w:footnote w:type="continuationSeparator" w:id="0">
    <w:p w14:paraId="3AE9AEA1" w14:textId="77777777" w:rsidR="00B346A8" w:rsidRDefault="00B346A8" w:rsidP="0077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792D" w14:textId="77777777" w:rsidR="00FD32F5" w:rsidRDefault="008F1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55B" w14:textId="77777777" w:rsidR="008C0629" w:rsidRDefault="00770499">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752" behindDoc="0" locked="0" layoutInCell="1" allowOverlap="1" wp14:anchorId="7547D2D0" wp14:editId="5F6F72D7">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8B317F"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" strokecolor="#00dcff" strokeweight="3pt">
              <v:stroke joinstyle="miter"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B9E4" w14:textId="77777777" w:rsidR="008C0629" w:rsidRDefault="00770499">
    <w:pPr>
      <w:pStyle w:val="Header"/>
    </w:pPr>
    <w:r>
      <w:rPr>
        <w:noProof/>
        <w:lang w:val="en-US"/>
      </w:rPr>
      <w:drawing>
        <wp:anchor distT="0" distB="424815" distL="114300" distR="114300" simplePos="0" relativeHeight="251656704" behindDoc="0" locked="0" layoutInCell="1" allowOverlap="1" wp14:anchorId="519596EB" wp14:editId="72CB9607">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7086" w14:textId="77777777" w:rsidR="008C0629" w:rsidRDefault="00770499">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7728" behindDoc="0" locked="0" layoutInCell="1" allowOverlap="1" wp14:anchorId="59AE99FA" wp14:editId="1A55EC4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18C04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" strokecolor="#ed7d31 [3205]" strokeweight="3pt">
              <v:stroke joinstyle="miter"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F6A"/>
    <w:multiLevelType w:val="hybridMultilevel"/>
    <w:tmpl w:val="FEA6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06057"/>
    <w:multiLevelType w:val="hybridMultilevel"/>
    <w:tmpl w:val="CA268E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C7C56"/>
    <w:multiLevelType w:val="hybridMultilevel"/>
    <w:tmpl w:val="57DABF6A"/>
    <w:lvl w:ilvl="0" w:tplc="37DA118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300D9"/>
    <w:multiLevelType w:val="hybridMultilevel"/>
    <w:tmpl w:val="4E3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809FE"/>
    <w:multiLevelType w:val="hybridMultilevel"/>
    <w:tmpl w:val="68445730"/>
    <w:lvl w:ilvl="0" w:tplc="EEC6CFC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089900">
    <w:abstractNumId w:val="3"/>
  </w:num>
  <w:num w:numId="2" w16cid:durableId="991715019">
    <w:abstractNumId w:val="2"/>
  </w:num>
  <w:num w:numId="3" w16cid:durableId="775294991">
    <w:abstractNumId w:val="0"/>
  </w:num>
  <w:num w:numId="4" w16cid:durableId="190267644">
    <w:abstractNumId w:val="4"/>
  </w:num>
  <w:num w:numId="5" w16cid:durableId="69515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9"/>
    <w:rsid w:val="001140AF"/>
    <w:rsid w:val="00115FAD"/>
    <w:rsid w:val="00154D48"/>
    <w:rsid w:val="0022719D"/>
    <w:rsid w:val="00240935"/>
    <w:rsid w:val="002B481B"/>
    <w:rsid w:val="002C3E76"/>
    <w:rsid w:val="00383DF9"/>
    <w:rsid w:val="0074792C"/>
    <w:rsid w:val="00770499"/>
    <w:rsid w:val="00781CE2"/>
    <w:rsid w:val="007A6E65"/>
    <w:rsid w:val="00835BA8"/>
    <w:rsid w:val="008F13DB"/>
    <w:rsid w:val="00AB04B1"/>
    <w:rsid w:val="00B20035"/>
    <w:rsid w:val="00B346A8"/>
    <w:rsid w:val="00C5129D"/>
    <w:rsid w:val="00CE148B"/>
    <w:rsid w:val="00D4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9C958"/>
  <w15:chartTrackingRefBased/>
  <w15:docId w15:val="{81C509D9-FC48-4298-9636-DCBAA558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99"/>
    <w:pPr>
      <w:spacing w:after="120" w:line="276" w:lineRule="auto"/>
    </w:pPr>
    <w:rPr>
      <w:rFonts w:ascii="Arial" w:eastAsiaTheme="minorEastAsia" w:hAnsi="Arial"/>
      <w:sz w:val="24"/>
      <w:szCs w:val="24"/>
    </w:rPr>
  </w:style>
  <w:style w:type="paragraph" w:styleId="Heading3">
    <w:name w:val="heading 3"/>
    <w:basedOn w:val="Normal"/>
    <w:next w:val="Normal"/>
    <w:link w:val="Heading3Char"/>
    <w:uiPriority w:val="9"/>
    <w:semiHidden/>
    <w:unhideWhenUsed/>
    <w:qFormat/>
    <w:rsid w:val="0077049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7049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704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0499"/>
    <w:rPr>
      <w:rFonts w:ascii="Arial" w:eastAsiaTheme="minorEastAsia" w:hAnsi="Arial"/>
      <w:sz w:val="24"/>
      <w:szCs w:val="24"/>
    </w:rPr>
  </w:style>
  <w:style w:type="paragraph" w:customStyle="1" w:styleId="HeadingA">
    <w:name w:val="Heading A"/>
    <w:next w:val="Normal"/>
    <w:qFormat/>
    <w:rsid w:val="00770499"/>
    <w:pPr>
      <w:suppressAutoHyphens/>
      <w:spacing w:before="840" w:after="120" w:line="276" w:lineRule="auto"/>
    </w:pPr>
    <w:rPr>
      <w:rFonts w:ascii="Arial" w:eastAsia="BritishCouncilSans-Regular" w:hAnsi="Arial" w:cs="BritishCouncilSans-Regular"/>
      <w:b/>
      <w:color w:val="23085A"/>
      <w:sz w:val="46"/>
      <w:szCs w:val="24"/>
    </w:rPr>
  </w:style>
  <w:style w:type="paragraph" w:customStyle="1" w:styleId="HeadingB">
    <w:name w:val="Heading B"/>
    <w:next w:val="Normal"/>
    <w:qFormat/>
    <w:rsid w:val="00770499"/>
    <w:pPr>
      <w:spacing w:before="520" w:after="120" w:line="276" w:lineRule="auto"/>
    </w:pPr>
    <w:rPr>
      <w:rFonts w:ascii="Arial" w:eastAsia="BritishCouncilSans-Regular" w:hAnsi="Arial" w:cs="BritishCouncilSans-Regular"/>
      <w:b/>
      <w:color w:val="44546A" w:themeColor="text2"/>
      <w:sz w:val="36"/>
      <w:szCs w:val="24"/>
    </w:rPr>
  </w:style>
  <w:style w:type="paragraph" w:customStyle="1" w:styleId="CoverA">
    <w:name w:val="Cover A"/>
    <w:qFormat/>
    <w:rsid w:val="00770499"/>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770499"/>
    <w:pPr>
      <w:spacing w:after="400"/>
    </w:pPr>
    <w:rPr>
      <w:b/>
      <w:color w:val="ED7D31" w:themeColor="accent2"/>
      <w:spacing w:val="-20"/>
      <w:sz w:val="102"/>
      <w:szCs w:val="102"/>
    </w:rPr>
  </w:style>
  <w:style w:type="paragraph" w:customStyle="1" w:styleId="CoverDate">
    <w:name w:val="Cover Date"/>
    <w:basedOn w:val="Normal"/>
    <w:qFormat/>
    <w:rsid w:val="00770499"/>
    <w:rPr>
      <w:color w:val="FFFFFF" w:themeColor="background1"/>
      <w:spacing w:val="-20"/>
      <w:sz w:val="42"/>
      <w:szCs w:val="42"/>
    </w:rPr>
  </w:style>
  <w:style w:type="paragraph" w:customStyle="1" w:styleId="Website">
    <w:name w:val="Website"/>
    <w:rsid w:val="00770499"/>
    <w:pPr>
      <w:spacing w:after="0" w:line="300" w:lineRule="exact"/>
    </w:pPr>
    <w:rPr>
      <w:rFonts w:ascii="British Council Sans Bold" w:eastAsiaTheme="minorEastAsia" w:hAnsi="British Council Sans Bold"/>
      <w:noProof/>
      <w:color w:val="23085A"/>
      <w:sz w:val="26"/>
      <w:szCs w:val="26"/>
      <w:lang w:val="en-US"/>
    </w:rPr>
  </w:style>
  <w:style w:type="paragraph" w:styleId="Footer">
    <w:name w:val="footer"/>
    <w:basedOn w:val="Normal"/>
    <w:link w:val="FooterChar"/>
    <w:uiPriority w:val="99"/>
    <w:unhideWhenUsed/>
    <w:rsid w:val="00770499"/>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770499"/>
    <w:rPr>
      <w:rFonts w:ascii="Arial" w:eastAsiaTheme="minorEastAsia" w:hAnsi="Arial"/>
      <w:sz w:val="20"/>
      <w:szCs w:val="24"/>
    </w:rPr>
  </w:style>
  <w:style w:type="character" w:styleId="Hyperlink">
    <w:name w:val="Hyperlink"/>
    <w:basedOn w:val="DefaultParagraphFont"/>
    <w:uiPriority w:val="99"/>
    <w:unhideWhenUsed/>
    <w:rsid w:val="00770499"/>
    <w:rPr>
      <w:rFonts w:ascii="Arial" w:hAnsi="Arial"/>
      <w:color w:val="4472C4" w:themeColor="accent1"/>
      <w:u w:val="single"/>
    </w:rPr>
  </w:style>
  <w:style w:type="table" w:styleId="GridTable1Light-Accent1">
    <w:name w:val="Grid Table 1 Light Accent 1"/>
    <w:basedOn w:val="TableNormal"/>
    <w:uiPriority w:val="46"/>
    <w:rsid w:val="00770499"/>
    <w:pPr>
      <w:spacing w:after="0" w:line="240" w:lineRule="auto"/>
    </w:pPr>
    <w:rPr>
      <w:rFonts w:eastAsiaTheme="minorEastAsia"/>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70499"/>
  </w:style>
  <w:style w:type="character" w:customStyle="1" w:styleId="eop">
    <w:name w:val="eop"/>
    <w:basedOn w:val="DefaultParagraphFont"/>
    <w:rsid w:val="00770499"/>
  </w:style>
  <w:style w:type="paragraph" w:customStyle="1" w:styleId="paragraph">
    <w:name w:val="paragraph"/>
    <w:basedOn w:val="Normal"/>
    <w:rsid w:val="00770499"/>
    <w:pPr>
      <w:spacing w:before="100" w:beforeAutospacing="1" w:after="100" w:afterAutospacing="1" w:line="240" w:lineRule="auto"/>
    </w:pPr>
    <w:rPr>
      <w:rFonts w:ascii="Times New Roman" w:eastAsia="Times New Roman" w:hAnsi="Times New Roman" w:cs="Times New Roman"/>
      <w:lang w:eastAsia="en-GB"/>
    </w:rPr>
  </w:style>
  <w:style w:type="table" w:styleId="GridTable1Light-Accent2">
    <w:name w:val="Grid Table 1 Light Accent 2"/>
    <w:basedOn w:val="TableNormal"/>
    <w:uiPriority w:val="46"/>
    <w:rsid w:val="00770499"/>
    <w:pPr>
      <w:spacing w:after="0" w:line="240" w:lineRule="auto"/>
    </w:pPr>
    <w:rPr>
      <w:rFonts w:eastAsiaTheme="minorEastAsia"/>
      <w:sz w:val="24"/>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aliases w:val="Dot pt,No Spacing1,List Paragraph Char Char Char,Indicator Text,Numbered Para 1,List Paragraph12,Bullet Points,MAIN CONTENT,Bullet 1,Colorful List - Accent 11,Paragraph,List_Paragraph,Multilevel para_II,MC Paragraphe Liste,Resume Title,b1"/>
    <w:basedOn w:val="Normal"/>
    <w:link w:val="ListParagraphChar"/>
    <w:uiPriority w:val="34"/>
    <w:qFormat/>
    <w:rsid w:val="00770499"/>
    <w:pPr>
      <w:ind w:left="720"/>
      <w:contextualSpacing/>
    </w:pPr>
  </w:style>
  <w:style w:type="character" w:styleId="FollowedHyperlink">
    <w:name w:val="FollowedHyperlink"/>
    <w:basedOn w:val="DefaultParagraphFont"/>
    <w:uiPriority w:val="99"/>
    <w:semiHidden/>
    <w:unhideWhenUsed/>
    <w:rsid w:val="00770499"/>
    <w:rPr>
      <w:color w:val="954F72" w:themeColor="followedHyperlink"/>
      <w:u w:val="single"/>
    </w:rPr>
  </w:style>
  <w:style w:type="character" w:styleId="UnresolvedMention">
    <w:name w:val="Unresolved Mention"/>
    <w:basedOn w:val="DefaultParagraphFont"/>
    <w:uiPriority w:val="99"/>
    <w:semiHidden/>
    <w:unhideWhenUsed/>
    <w:rsid w:val="00154D48"/>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2 Char,Bullet Points Char,MAIN CONTENT Char,Bullet 1 Char,Colorful List - Accent 11 Char,Paragraph Char,b1 Char"/>
    <w:basedOn w:val="DefaultParagraphFont"/>
    <w:link w:val="ListParagraph"/>
    <w:uiPriority w:val="34"/>
    <w:qFormat/>
    <w:locked/>
    <w:rsid w:val="00D46632"/>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ritishcouncil.ph/programmes/education/opportuniti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ucation@britishcouncil.org.p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Cortez, Kris Anne (Philippines)</dc:creator>
  <cp:keywords/>
  <dc:description/>
  <cp:lastModifiedBy>Pecson, Pierre (Philippines)</cp:lastModifiedBy>
  <cp:revision>4</cp:revision>
  <dcterms:created xsi:type="dcterms:W3CDTF">2022-06-27T02:48:00Z</dcterms:created>
  <dcterms:modified xsi:type="dcterms:W3CDTF">2023-09-18T02:19:00Z</dcterms:modified>
</cp:coreProperties>
</file>