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DA7F18" w14:textId="360F3D64" w:rsidR="000171EB" w:rsidRPr="00381494" w:rsidRDefault="00F62C76" w:rsidP="00DA4211">
      <w:pPr>
        <w:pStyle w:val="CoverA"/>
      </w:pPr>
      <w:r>
        <w:t>A</w:t>
      </w:r>
      <w:r w:rsidR="00330522">
        <w:t xml:space="preserve">ppendix </w:t>
      </w:r>
      <w:r w:rsidR="00DA4211">
        <w:t>8</w:t>
      </w:r>
      <w:r w:rsidR="00330522">
        <w:t xml:space="preserve"> </w:t>
      </w:r>
    </w:p>
    <w:p w14:paraId="7F4AAEE1" w14:textId="77777777" w:rsidR="003140C7" w:rsidRPr="00381494" w:rsidRDefault="001B2E1D" w:rsidP="001F2942">
      <w:r w:rsidRPr="00381494">
        <w:rPr>
          <w:noProof/>
          <w:color w:val="FFFFFF" w:themeColor="background1"/>
        </w:rPr>
        <mc:AlternateContent>
          <mc:Choice Requires="wps">
            <w:drawing>
              <wp:anchor distT="0" distB="0" distL="114300" distR="114300" simplePos="0" relativeHeight="251661311" behindDoc="0" locked="0" layoutInCell="1" allowOverlap="0" wp14:anchorId="45291094" wp14:editId="536DC878">
                <wp:simplePos x="0" y="0"/>
                <wp:positionH relativeFrom="column">
                  <wp:posOffset>6985</wp:posOffset>
                </wp:positionH>
                <wp:positionV relativeFrom="paragraph">
                  <wp:posOffset>116840</wp:posOffset>
                </wp:positionV>
                <wp:extent cx="500400" cy="0"/>
                <wp:effectExtent l="19050" t="19050" r="33020" b="19050"/>
                <wp:wrapThrough wrapText="bothSides">
                  <wp:wrapPolygon edited="0">
                    <wp:start x="-822" y="-1"/>
                    <wp:lineTo x="-822" y="-1"/>
                    <wp:lineTo x="22203" y="-1"/>
                    <wp:lineTo x="22203" y="-1"/>
                    <wp:lineTo x="-822" y="-1"/>
                  </wp:wrapPolygon>
                </wp:wrapThrough>
                <wp:docPr id="1" name="Straight Connector 1"/>
                <wp:cNvGraphicFramePr/>
                <a:graphic xmlns:a="http://schemas.openxmlformats.org/drawingml/2006/main">
                  <a:graphicData uri="http://schemas.microsoft.com/office/word/2010/wordprocessingShape">
                    <wps:wsp>
                      <wps:cNvCnPr/>
                      <wps:spPr>
                        <a:xfrm>
                          <a:off x="0" y="0"/>
                          <a:ext cx="500400" cy="0"/>
                        </a:xfrm>
                        <a:prstGeom prst="line">
                          <a:avLst/>
                        </a:prstGeom>
                        <a:ln w="38100" cap="rnd" cmpd="sng">
                          <a:solidFill>
                            <a:schemeClr val="tx2"/>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5C6D72CE" id="Straight Connector 1" o:spid="_x0000_s1026" style="position:absolute;z-index:25166131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5pt,9.2pt" to="39.95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kqL5wEAAC8EAAAOAAAAZHJzL2Uyb0RvYy54bWysU02P2yAQvVfqf0DcGzvph1ZWnD1ktb1U&#10;bdTt/gAWg40EDBpo7Pz7DjhxorbSSlUvmIF5b+Y9xtv7yVl2VBgN+JavVzVnykvojO9b/vzj8d0d&#10;ZzEJ3wkLXrX8pCK/3719sx1DozYwgO0UMiLxsRlDy4eUQlNVUQ7KibiCoDxdakAnEoXYVx2Kkdid&#10;rTZ1/akaAbuAIFWMdPowX/Jd4ddayfRN66gSsy2n3lJZsawvea12W9H0KMJg5LkN8Q9dOGE8FV2o&#10;HkQS7CeaP6ickQgRdFpJcBVobaQqGkjNuv5NzdMggipayJwYFpvi/6OVX48HZKajt+PMC0dP9JRQ&#10;mH5IbA/ek4GAbJ19GkNsKH3vD3iOYjhgFj1pdPlLcthUvD0t3qopMUmHH+v6Q00vIC9X1RUXMKbP&#10;ChzLm5Zb47Nq0Yjjl5ioFqVeUvKx9Wxs+fu7deETNDXoO2J2gWRE3xdsBGu6R2NtRpRxUnuL7Cho&#10;ENK0yYKI9iaLIutzsipjc66cRc8yyy6drJpb+K402UbCNnO5PLDXCkJK5VOxrfBSdoZp6mcB1q8D&#10;z/nXrhbw+nXwrONSGXxawM54wL8RpOnSsp7zyaQb3Xn7At2pDEC5oKksPp7/oDz2t3GBX//z3S8A&#10;AAD//wMAUEsDBBQABgAIAAAAIQDD+MMD2AAAAAYBAAAPAAAAZHJzL2Rvd25yZXYueG1sTI7LTsMw&#10;EEX3SPyDNUjsqF2EaJrGqRCPBavQwAe48TSJGo8j22nD3zOIBV2Nju7VnVNsZzeIE4bYe9KwXCgQ&#10;SI23PbUavj7f7jIQMRmyZvCEGr4xwra8vipMbv2ZdniqUyt4hGJuNHQpjbmUsenQmbjwIxJnBx+c&#10;SYyhlTaYM4+7Qd4r9Sid6Yk/dGbE5w6bYz05DVO1q9UhtJkLlf94md/VylWvWt/ezE8bEAnn9F+G&#10;X31Wh5Kd9n4iG8XAvOQin+wBBMer9RrE/o9lWchL/fIHAAD//wMAUEsBAi0AFAAGAAgAAAAhALaD&#10;OJL+AAAA4QEAABMAAAAAAAAAAAAAAAAAAAAAAFtDb250ZW50X1R5cGVzXS54bWxQSwECLQAUAAYA&#10;CAAAACEAOP0h/9YAAACUAQAACwAAAAAAAAAAAAAAAAAvAQAAX3JlbHMvLnJlbHNQSwECLQAUAAYA&#10;CAAAACEAswZKi+cBAAAvBAAADgAAAAAAAAAAAAAAAAAuAgAAZHJzL2Uyb0RvYy54bWxQSwECLQAU&#10;AAYACAAAACEAw/jDA9gAAAAGAQAADwAAAAAAAAAAAAAAAABBBAAAZHJzL2Rvd25yZXYueG1sUEsF&#10;BgAAAAAEAAQA8wAAAEYFAAAAAA==&#10;" o:allowoverlap="f" strokecolor="#230859 [3215]" strokeweight="3pt">
                <v:stroke endcap="round"/>
                <w10:wrap type="through"/>
              </v:line>
            </w:pict>
          </mc:Fallback>
        </mc:AlternateContent>
      </w:r>
    </w:p>
    <w:p w14:paraId="6F23F4E8" w14:textId="324B8809" w:rsidR="003140C7" w:rsidRPr="00CC0CCD" w:rsidRDefault="00F17063" w:rsidP="007E4D04">
      <w:pPr>
        <w:pStyle w:val="CoverTitle"/>
        <w:rPr>
          <w:color w:val="230859" w:themeColor="text2"/>
          <w:sz w:val="40"/>
          <w:szCs w:val="40"/>
        </w:rPr>
      </w:pPr>
      <w:r w:rsidRPr="00CC0CCD">
        <w:rPr>
          <w:color w:val="230859" w:themeColor="text2"/>
          <w:sz w:val="40"/>
          <w:szCs w:val="40"/>
        </w:rPr>
        <w:t>Application Form</w:t>
      </w:r>
    </w:p>
    <w:p w14:paraId="30CCA08A" w14:textId="1484E7E7" w:rsidR="0096507A" w:rsidRPr="00CC0CCD" w:rsidRDefault="00DA4211" w:rsidP="005F6BCA">
      <w:pPr>
        <w:pStyle w:val="BodyText"/>
        <w:spacing w:before="4"/>
        <w:rPr>
          <w:b/>
          <w:color w:val="230859" w:themeColor="text2"/>
          <w:sz w:val="40"/>
          <w:szCs w:val="40"/>
        </w:rPr>
      </w:pPr>
      <w:r w:rsidRPr="00CC0CCD">
        <w:rPr>
          <w:b/>
          <w:color w:val="230859" w:themeColor="text2"/>
          <w:sz w:val="40"/>
          <w:szCs w:val="40"/>
        </w:rPr>
        <w:t>UK – Egypt Trans-National Education (TNE) Grant</w:t>
      </w:r>
    </w:p>
    <w:p w14:paraId="49C143A9" w14:textId="77777777" w:rsidR="005F6BCA" w:rsidRPr="005F6BCA" w:rsidRDefault="005F6BCA" w:rsidP="005F6BCA">
      <w:pPr>
        <w:pStyle w:val="BodyText"/>
        <w:spacing w:before="4"/>
        <w:rPr>
          <w:b/>
          <w:sz w:val="40"/>
          <w:szCs w:val="40"/>
        </w:rPr>
      </w:pPr>
    </w:p>
    <w:tbl>
      <w:tblPr>
        <w:tblStyle w:val="BritishCouncilTable"/>
        <w:tblW w:w="10350" w:type="dxa"/>
        <w:tblInd w:w="0" w:type="dxa"/>
        <w:tblLook w:val="04A0" w:firstRow="1" w:lastRow="0" w:firstColumn="1" w:lastColumn="0" w:noHBand="0" w:noVBand="1"/>
      </w:tblPr>
      <w:tblGrid>
        <w:gridCol w:w="5413"/>
        <w:gridCol w:w="4937"/>
      </w:tblGrid>
      <w:tr w:rsidR="00FC1218" w:rsidRPr="003D0606" w14:paraId="5A6B283E" w14:textId="77777777" w:rsidTr="005F6BCA">
        <w:trPr>
          <w:cnfStyle w:val="100000000000" w:firstRow="1" w:lastRow="0" w:firstColumn="0" w:lastColumn="0" w:oddVBand="0" w:evenVBand="0" w:oddHBand="0" w:evenHBand="0" w:firstRowFirstColumn="0" w:firstRowLastColumn="0" w:lastRowFirstColumn="0" w:lastRowLastColumn="0"/>
        </w:trPr>
        <w:tc>
          <w:tcPr>
            <w:tcW w:w="0" w:type="dxa"/>
            <w:gridSpan w:val="2"/>
            <w:tcBorders>
              <w:top w:val="single" w:sz="4" w:space="0" w:color="auto"/>
              <w:left w:val="single" w:sz="4" w:space="0" w:color="auto"/>
              <w:bottom w:val="single" w:sz="4" w:space="0" w:color="auto"/>
              <w:right w:val="single" w:sz="4" w:space="0" w:color="auto"/>
            </w:tcBorders>
            <w:shd w:val="clear" w:color="auto" w:fill="B01C9E"/>
          </w:tcPr>
          <w:p w14:paraId="04C6D1CC" w14:textId="4F72F70B" w:rsidR="00FC1218" w:rsidRPr="00FC1218" w:rsidRDefault="00FC1218" w:rsidP="00FC1218">
            <w:pPr>
              <w:pStyle w:val="TableHeading"/>
              <w:rPr>
                <w:caps w:val="0"/>
              </w:rPr>
            </w:pPr>
            <w:r>
              <w:rPr>
                <w:bCs/>
              </w:rPr>
              <w:t>section 1: project name &amp; contact details</w:t>
            </w:r>
          </w:p>
        </w:tc>
      </w:tr>
      <w:tr w:rsidR="00DF550B" w:rsidRPr="003D0606" w14:paraId="4C492C8C" w14:textId="77777777" w:rsidTr="005F6BCA">
        <w:tc>
          <w:tcPr>
            <w:tcW w:w="0" w:type="dxa"/>
            <w:tcBorders>
              <w:top w:val="single" w:sz="4" w:space="0" w:color="auto"/>
              <w:left w:val="single" w:sz="4" w:space="0" w:color="auto"/>
              <w:bottom w:val="single" w:sz="4" w:space="0" w:color="auto"/>
              <w:right w:val="single" w:sz="4" w:space="0" w:color="auto"/>
            </w:tcBorders>
          </w:tcPr>
          <w:p w14:paraId="5BF3C802" w14:textId="10039F95" w:rsidR="00DF550B" w:rsidRPr="005F6BCA" w:rsidRDefault="00CF45B7" w:rsidP="002A4611">
            <w:pPr>
              <w:pStyle w:val="TableBody"/>
              <w:rPr>
                <w:sz w:val="23"/>
                <w:szCs w:val="23"/>
              </w:rPr>
            </w:pPr>
            <w:r w:rsidRPr="005F6BCA">
              <w:rPr>
                <w:sz w:val="23"/>
                <w:szCs w:val="23"/>
              </w:rPr>
              <w:t>Project Name</w:t>
            </w:r>
          </w:p>
        </w:tc>
        <w:tc>
          <w:tcPr>
            <w:tcW w:w="0" w:type="dxa"/>
            <w:tcBorders>
              <w:top w:val="single" w:sz="4" w:space="0" w:color="auto"/>
              <w:left w:val="single" w:sz="4" w:space="0" w:color="auto"/>
              <w:bottom w:val="single" w:sz="4" w:space="0" w:color="auto"/>
              <w:right w:val="single" w:sz="4" w:space="0" w:color="auto"/>
            </w:tcBorders>
          </w:tcPr>
          <w:p w14:paraId="324CEDBD" w14:textId="74C59228" w:rsidR="00DF550B" w:rsidRPr="005F6BCA" w:rsidRDefault="00DF550B" w:rsidP="002A4611">
            <w:pPr>
              <w:pStyle w:val="TableBody"/>
              <w:rPr>
                <w:sz w:val="23"/>
                <w:szCs w:val="23"/>
              </w:rPr>
            </w:pPr>
          </w:p>
        </w:tc>
      </w:tr>
      <w:tr w:rsidR="00DF550B" w:rsidRPr="003D0606" w14:paraId="10234395" w14:textId="77777777" w:rsidTr="005F6BCA">
        <w:tc>
          <w:tcPr>
            <w:tcW w:w="0" w:type="dxa"/>
            <w:tcBorders>
              <w:top w:val="single" w:sz="4" w:space="0" w:color="auto"/>
              <w:left w:val="single" w:sz="4" w:space="0" w:color="auto"/>
              <w:bottom w:val="single" w:sz="4" w:space="0" w:color="auto"/>
              <w:right w:val="single" w:sz="4" w:space="0" w:color="auto"/>
            </w:tcBorders>
          </w:tcPr>
          <w:p w14:paraId="2E3EDC3D" w14:textId="76C8A9D5" w:rsidR="00DF550B" w:rsidRPr="005F6BCA" w:rsidRDefault="003527E5" w:rsidP="002A4611">
            <w:pPr>
              <w:pStyle w:val="TableBody"/>
              <w:rPr>
                <w:sz w:val="23"/>
                <w:szCs w:val="23"/>
              </w:rPr>
            </w:pPr>
            <w:r w:rsidRPr="005F6BCA">
              <w:rPr>
                <w:sz w:val="23"/>
                <w:szCs w:val="23"/>
              </w:rPr>
              <w:t>Principal Applicant (UK</w:t>
            </w:r>
            <w:r w:rsidR="009E26B7" w:rsidRPr="005F6BCA">
              <w:rPr>
                <w:sz w:val="23"/>
                <w:szCs w:val="23"/>
              </w:rPr>
              <w:t xml:space="preserve"> </w:t>
            </w:r>
            <w:r w:rsidR="00C07C6D" w:rsidRPr="005F6BCA">
              <w:rPr>
                <w:sz w:val="23"/>
                <w:szCs w:val="23"/>
              </w:rPr>
              <w:t>University</w:t>
            </w:r>
            <w:r w:rsidRPr="005F6BCA">
              <w:rPr>
                <w:sz w:val="23"/>
                <w:szCs w:val="23"/>
              </w:rPr>
              <w:t>)</w:t>
            </w:r>
          </w:p>
        </w:tc>
        <w:tc>
          <w:tcPr>
            <w:tcW w:w="0" w:type="dxa"/>
            <w:tcBorders>
              <w:top w:val="single" w:sz="4" w:space="0" w:color="auto"/>
              <w:left w:val="single" w:sz="4" w:space="0" w:color="auto"/>
              <w:bottom w:val="single" w:sz="4" w:space="0" w:color="auto"/>
              <w:right w:val="single" w:sz="4" w:space="0" w:color="auto"/>
            </w:tcBorders>
          </w:tcPr>
          <w:p w14:paraId="3C93E0C9" w14:textId="4DE83176" w:rsidR="00DA4211" w:rsidRPr="005F6BCA" w:rsidRDefault="00DA4211" w:rsidP="005F6BCA">
            <w:pPr>
              <w:rPr>
                <w:sz w:val="23"/>
                <w:szCs w:val="23"/>
              </w:rPr>
            </w:pPr>
          </w:p>
        </w:tc>
      </w:tr>
      <w:tr w:rsidR="00FD73D0" w:rsidRPr="003D0606" w14:paraId="4DCCD9F2" w14:textId="77777777" w:rsidTr="005F6BCA">
        <w:tc>
          <w:tcPr>
            <w:tcW w:w="0" w:type="dxa"/>
            <w:tcBorders>
              <w:top w:val="single" w:sz="4" w:space="0" w:color="auto"/>
              <w:left w:val="single" w:sz="4" w:space="0" w:color="auto"/>
              <w:bottom w:val="single" w:sz="4" w:space="0" w:color="auto"/>
              <w:right w:val="single" w:sz="4" w:space="0" w:color="auto"/>
            </w:tcBorders>
          </w:tcPr>
          <w:p w14:paraId="2DF47FE4" w14:textId="658A2C6D" w:rsidR="00FD73D0" w:rsidRPr="005F6BCA" w:rsidRDefault="004B3692" w:rsidP="002A4611">
            <w:pPr>
              <w:pStyle w:val="TableBody"/>
              <w:rPr>
                <w:sz w:val="23"/>
                <w:szCs w:val="23"/>
              </w:rPr>
            </w:pPr>
            <w:r w:rsidRPr="005F6BCA">
              <w:rPr>
                <w:sz w:val="23"/>
                <w:szCs w:val="23"/>
              </w:rPr>
              <w:t xml:space="preserve">Contact </w:t>
            </w:r>
            <w:r w:rsidR="009E26B7" w:rsidRPr="005F6BCA">
              <w:rPr>
                <w:sz w:val="23"/>
                <w:szCs w:val="23"/>
              </w:rPr>
              <w:t xml:space="preserve">Person </w:t>
            </w:r>
            <w:r w:rsidRPr="005F6BCA">
              <w:rPr>
                <w:sz w:val="23"/>
                <w:szCs w:val="23"/>
              </w:rPr>
              <w:t>(name &amp; email address)</w:t>
            </w:r>
          </w:p>
        </w:tc>
        <w:tc>
          <w:tcPr>
            <w:tcW w:w="0" w:type="dxa"/>
            <w:tcBorders>
              <w:top w:val="single" w:sz="4" w:space="0" w:color="auto"/>
              <w:left w:val="single" w:sz="4" w:space="0" w:color="auto"/>
              <w:bottom w:val="single" w:sz="4" w:space="0" w:color="auto"/>
              <w:right w:val="single" w:sz="4" w:space="0" w:color="auto"/>
            </w:tcBorders>
          </w:tcPr>
          <w:p w14:paraId="17DB2951" w14:textId="77777777" w:rsidR="00FD73D0" w:rsidRPr="005F6BCA" w:rsidRDefault="00FD73D0" w:rsidP="002A4611">
            <w:pPr>
              <w:pStyle w:val="TableBody"/>
              <w:rPr>
                <w:sz w:val="23"/>
                <w:szCs w:val="23"/>
              </w:rPr>
            </w:pPr>
          </w:p>
        </w:tc>
      </w:tr>
      <w:tr w:rsidR="00197A47" w:rsidRPr="003D0606" w14:paraId="3D1FB4A8" w14:textId="77777777" w:rsidTr="005F6BCA">
        <w:trPr>
          <w:trHeight w:val="597"/>
        </w:trPr>
        <w:tc>
          <w:tcPr>
            <w:tcW w:w="0" w:type="dxa"/>
            <w:tcBorders>
              <w:top w:val="single" w:sz="4" w:space="0" w:color="auto"/>
              <w:left w:val="single" w:sz="4" w:space="0" w:color="auto"/>
              <w:bottom w:val="single" w:sz="4" w:space="0" w:color="auto"/>
              <w:right w:val="single" w:sz="4" w:space="0" w:color="auto"/>
            </w:tcBorders>
          </w:tcPr>
          <w:p w14:paraId="56ABFAEE" w14:textId="2380233C" w:rsidR="00197A47" w:rsidRPr="005F6BCA" w:rsidRDefault="00197A47" w:rsidP="00197A47">
            <w:pPr>
              <w:pStyle w:val="TableBody"/>
              <w:rPr>
                <w:sz w:val="23"/>
                <w:szCs w:val="23"/>
              </w:rPr>
            </w:pPr>
            <w:r w:rsidRPr="005F6BCA">
              <w:rPr>
                <w:sz w:val="23"/>
                <w:szCs w:val="23"/>
              </w:rPr>
              <w:t>Principal Applicant (UK University)</w:t>
            </w:r>
          </w:p>
        </w:tc>
        <w:tc>
          <w:tcPr>
            <w:tcW w:w="0" w:type="dxa"/>
            <w:tcBorders>
              <w:top w:val="single" w:sz="4" w:space="0" w:color="auto"/>
              <w:left w:val="single" w:sz="4" w:space="0" w:color="auto"/>
              <w:bottom w:val="single" w:sz="4" w:space="0" w:color="auto"/>
              <w:right w:val="single" w:sz="4" w:space="0" w:color="auto"/>
            </w:tcBorders>
          </w:tcPr>
          <w:p w14:paraId="1EC66BBB" w14:textId="77777777" w:rsidR="00197A47" w:rsidRPr="005F6BCA" w:rsidRDefault="00197A47" w:rsidP="00197A47">
            <w:pPr>
              <w:pStyle w:val="TableBody"/>
              <w:rPr>
                <w:sz w:val="23"/>
                <w:szCs w:val="23"/>
              </w:rPr>
            </w:pPr>
          </w:p>
        </w:tc>
      </w:tr>
      <w:tr w:rsidR="00197A47" w:rsidRPr="003D0606" w14:paraId="5F386975" w14:textId="77777777" w:rsidTr="005F6BCA">
        <w:trPr>
          <w:trHeight w:val="597"/>
        </w:trPr>
        <w:tc>
          <w:tcPr>
            <w:tcW w:w="0" w:type="dxa"/>
            <w:tcBorders>
              <w:top w:val="single" w:sz="4" w:space="0" w:color="auto"/>
              <w:left w:val="single" w:sz="4" w:space="0" w:color="auto"/>
              <w:bottom w:val="single" w:sz="4" w:space="0" w:color="auto"/>
              <w:right w:val="single" w:sz="4" w:space="0" w:color="auto"/>
            </w:tcBorders>
          </w:tcPr>
          <w:p w14:paraId="3C9A3EC0" w14:textId="05D48772" w:rsidR="00197A47" w:rsidRPr="005F6BCA" w:rsidRDefault="00197A47" w:rsidP="00197A47">
            <w:pPr>
              <w:pStyle w:val="TableBody"/>
              <w:rPr>
                <w:sz w:val="23"/>
                <w:szCs w:val="23"/>
              </w:rPr>
            </w:pPr>
            <w:r w:rsidRPr="005F6BCA">
              <w:rPr>
                <w:sz w:val="23"/>
                <w:szCs w:val="23"/>
              </w:rPr>
              <w:t>Contact Person (name &amp; email address)</w:t>
            </w:r>
          </w:p>
        </w:tc>
        <w:tc>
          <w:tcPr>
            <w:tcW w:w="0" w:type="dxa"/>
            <w:tcBorders>
              <w:top w:val="single" w:sz="4" w:space="0" w:color="auto"/>
              <w:left w:val="single" w:sz="4" w:space="0" w:color="auto"/>
              <w:bottom w:val="single" w:sz="4" w:space="0" w:color="auto"/>
              <w:right w:val="single" w:sz="4" w:space="0" w:color="auto"/>
            </w:tcBorders>
          </w:tcPr>
          <w:p w14:paraId="04662F7C" w14:textId="77777777" w:rsidR="00197A47" w:rsidRPr="005F6BCA" w:rsidRDefault="00197A47" w:rsidP="00197A47">
            <w:pPr>
              <w:pStyle w:val="TableBody"/>
              <w:rPr>
                <w:sz w:val="23"/>
                <w:szCs w:val="23"/>
              </w:rPr>
            </w:pPr>
          </w:p>
        </w:tc>
      </w:tr>
      <w:tr w:rsidR="00197A47" w:rsidRPr="003D0606" w14:paraId="59D6288F" w14:textId="77777777" w:rsidTr="005F6BCA">
        <w:trPr>
          <w:trHeight w:val="597"/>
        </w:trPr>
        <w:tc>
          <w:tcPr>
            <w:tcW w:w="0" w:type="dxa"/>
            <w:tcBorders>
              <w:top w:val="single" w:sz="4" w:space="0" w:color="auto"/>
              <w:left w:val="single" w:sz="4" w:space="0" w:color="auto"/>
              <w:bottom w:val="single" w:sz="4" w:space="0" w:color="auto"/>
              <w:right w:val="single" w:sz="4" w:space="0" w:color="auto"/>
            </w:tcBorders>
          </w:tcPr>
          <w:p w14:paraId="24A8DD08" w14:textId="260040D4" w:rsidR="00197A47" w:rsidRPr="005F6BCA" w:rsidRDefault="00197A47" w:rsidP="00197A47">
            <w:pPr>
              <w:pStyle w:val="TableBody"/>
              <w:rPr>
                <w:sz w:val="23"/>
                <w:szCs w:val="23"/>
              </w:rPr>
            </w:pPr>
            <w:r w:rsidRPr="005F6BCA">
              <w:rPr>
                <w:sz w:val="23"/>
                <w:szCs w:val="23"/>
              </w:rPr>
              <w:t>Principal Applicant (UK University)</w:t>
            </w:r>
          </w:p>
        </w:tc>
        <w:tc>
          <w:tcPr>
            <w:tcW w:w="0" w:type="dxa"/>
            <w:tcBorders>
              <w:top w:val="single" w:sz="4" w:space="0" w:color="auto"/>
              <w:left w:val="single" w:sz="4" w:space="0" w:color="auto"/>
              <w:bottom w:val="single" w:sz="4" w:space="0" w:color="auto"/>
              <w:right w:val="single" w:sz="4" w:space="0" w:color="auto"/>
            </w:tcBorders>
          </w:tcPr>
          <w:p w14:paraId="7D3448B4" w14:textId="77777777" w:rsidR="00197A47" w:rsidRPr="005F6BCA" w:rsidRDefault="00197A47" w:rsidP="00197A47">
            <w:pPr>
              <w:pStyle w:val="TableBody"/>
              <w:rPr>
                <w:sz w:val="23"/>
                <w:szCs w:val="23"/>
              </w:rPr>
            </w:pPr>
          </w:p>
        </w:tc>
      </w:tr>
      <w:tr w:rsidR="00197A47" w:rsidRPr="003D0606" w14:paraId="688C4977" w14:textId="77777777" w:rsidTr="005F6BCA">
        <w:trPr>
          <w:trHeight w:val="597"/>
        </w:trPr>
        <w:tc>
          <w:tcPr>
            <w:tcW w:w="0" w:type="dxa"/>
            <w:tcBorders>
              <w:top w:val="single" w:sz="4" w:space="0" w:color="auto"/>
              <w:left w:val="single" w:sz="4" w:space="0" w:color="auto"/>
              <w:bottom w:val="single" w:sz="4" w:space="0" w:color="auto"/>
              <w:right w:val="single" w:sz="4" w:space="0" w:color="auto"/>
            </w:tcBorders>
          </w:tcPr>
          <w:p w14:paraId="2D7A0FCB" w14:textId="72C3C3F4" w:rsidR="00197A47" w:rsidRPr="005F6BCA" w:rsidRDefault="00197A47" w:rsidP="00197A47">
            <w:pPr>
              <w:pStyle w:val="TableBody"/>
              <w:rPr>
                <w:sz w:val="23"/>
                <w:szCs w:val="23"/>
              </w:rPr>
            </w:pPr>
            <w:r w:rsidRPr="005F6BCA">
              <w:rPr>
                <w:sz w:val="23"/>
                <w:szCs w:val="23"/>
              </w:rPr>
              <w:t>Contact Person (name &amp; email address)</w:t>
            </w:r>
          </w:p>
        </w:tc>
        <w:tc>
          <w:tcPr>
            <w:tcW w:w="0" w:type="dxa"/>
            <w:tcBorders>
              <w:top w:val="single" w:sz="4" w:space="0" w:color="auto"/>
              <w:left w:val="single" w:sz="4" w:space="0" w:color="auto"/>
              <w:bottom w:val="single" w:sz="4" w:space="0" w:color="auto"/>
              <w:right w:val="single" w:sz="4" w:space="0" w:color="auto"/>
            </w:tcBorders>
          </w:tcPr>
          <w:p w14:paraId="3EBCB583" w14:textId="77777777" w:rsidR="00197A47" w:rsidRPr="005F6BCA" w:rsidRDefault="00197A47" w:rsidP="00197A47">
            <w:pPr>
              <w:pStyle w:val="TableBody"/>
              <w:rPr>
                <w:sz w:val="23"/>
                <w:szCs w:val="23"/>
              </w:rPr>
            </w:pPr>
          </w:p>
        </w:tc>
      </w:tr>
      <w:tr w:rsidR="00197A47" w:rsidRPr="003D0606" w14:paraId="0729513F" w14:textId="77777777" w:rsidTr="005F6BCA">
        <w:trPr>
          <w:trHeight w:val="597"/>
        </w:trPr>
        <w:tc>
          <w:tcPr>
            <w:tcW w:w="0" w:type="dxa"/>
            <w:tcBorders>
              <w:top w:val="single" w:sz="4" w:space="0" w:color="auto"/>
              <w:left w:val="single" w:sz="4" w:space="0" w:color="auto"/>
              <w:bottom w:val="single" w:sz="4" w:space="0" w:color="auto"/>
              <w:right w:val="single" w:sz="4" w:space="0" w:color="auto"/>
            </w:tcBorders>
          </w:tcPr>
          <w:p w14:paraId="67238CF5" w14:textId="1205B795" w:rsidR="00197A47" w:rsidRPr="005F6BCA" w:rsidRDefault="00197A47" w:rsidP="00197A47">
            <w:pPr>
              <w:pStyle w:val="TableBody"/>
              <w:rPr>
                <w:sz w:val="23"/>
                <w:szCs w:val="23"/>
              </w:rPr>
            </w:pPr>
            <w:r w:rsidRPr="005F6BCA">
              <w:rPr>
                <w:sz w:val="23"/>
                <w:szCs w:val="23"/>
              </w:rPr>
              <w:t>Partner (Egyptian University)</w:t>
            </w:r>
          </w:p>
        </w:tc>
        <w:tc>
          <w:tcPr>
            <w:tcW w:w="0" w:type="dxa"/>
            <w:tcBorders>
              <w:top w:val="single" w:sz="4" w:space="0" w:color="auto"/>
              <w:left w:val="single" w:sz="4" w:space="0" w:color="auto"/>
              <w:bottom w:val="single" w:sz="4" w:space="0" w:color="auto"/>
              <w:right w:val="single" w:sz="4" w:space="0" w:color="auto"/>
            </w:tcBorders>
          </w:tcPr>
          <w:p w14:paraId="59E37C6D" w14:textId="77777777" w:rsidR="00197A47" w:rsidRPr="005F6BCA" w:rsidRDefault="00197A47" w:rsidP="00197A47">
            <w:pPr>
              <w:pStyle w:val="TableBody"/>
              <w:rPr>
                <w:sz w:val="23"/>
                <w:szCs w:val="23"/>
              </w:rPr>
            </w:pPr>
          </w:p>
        </w:tc>
      </w:tr>
      <w:tr w:rsidR="00197A47" w:rsidRPr="003D0606" w14:paraId="2AC4A09D" w14:textId="77777777" w:rsidTr="005F6BCA">
        <w:trPr>
          <w:trHeight w:val="597"/>
        </w:trPr>
        <w:tc>
          <w:tcPr>
            <w:tcW w:w="0" w:type="dxa"/>
            <w:tcBorders>
              <w:top w:val="single" w:sz="4" w:space="0" w:color="auto"/>
              <w:left w:val="single" w:sz="4" w:space="0" w:color="auto"/>
              <w:bottom w:val="single" w:sz="4" w:space="0" w:color="auto"/>
              <w:right w:val="single" w:sz="4" w:space="0" w:color="auto"/>
            </w:tcBorders>
          </w:tcPr>
          <w:p w14:paraId="70D04F86" w14:textId="00609292" w:rsidR="00197A47" w:rsidRPr="005F6BCA" w:rsidRDefault="00197A47" w:rsidP="00197A47">
            <w:pPr>
              <w:pStyle w:val="TableBody"/>
              <w:rPr>
                <w:sz w:val="23"/>
                <w:szCs w:val="23"/>
              </w:rPr>
            </w:pPr>
            <w:r w:rsidRPr="005F6BCA">
              <w:rPr>
                <w:sz w:val="23"/>
                <w:szCs w:val="23"/>
              </w:rPr>
              <w:t>Contact Person (name &amp; email address)</w:t>
            </w:r>
          </w:p>
        </w:tc>
        <w:tc>
          <w:tcPr>
            <w:tcW w:w="0" w:type="dxa"/>
            <w:tcBorders>
              <w:top w:val="single" w:sz="4" w:space="0" w:color="auto"/>
              <w:left w:val="single" w:sz="4" w:space="0" w:color="auto"/>
              <w:bottom w:val="single" w:sz="4" w:space="0" w:color="auto"/>
              <w:right w:val="single" w:sz="4" w:space="0" w:color="auto"/>
            </w:tcBorders>
          </w:tcPr>
          <w:p w14:paraId="0287B202" w14:textId="77777777" w:rsidR="00197A47" w:rsidRPr="005F6BCA" w:rsidRDefault="00197A47" w:rsidP="00197A47">
            <w:pPr>
              <w:pStyle w:val="TableBody"/>
              <w:rPr>
                <w:sz w:val="23"/>
                <w:szCs w:val="23"/>
              </w:rPr>
            </w:pPr>
          </w:p>
        </w:tc>
      </w:tr>
      <w:tr w:rsidR="00197A47" w:rsidRPr="003D0606" w14:paraId="5A03B86E" w14:textId="77777777" w:rsidTr="005F6BCA">
        <w:trPr>
          <w:trHeight w:val="579"/>
        </w:trPr>
        <w:tc>
          <w:tcPr>
            <w:tcW w:w="0" w:type="dxa"/>
            <w:tcBorders>
              <w:top w:val="single" w:sz="4" w:space="0" w:color="auto"/>
              <w:left w:val="single" w:sz="4" w:space="0" w:color="auto"/>
              <w:bottom w:val="single" w:sz="4" w:space="0" w:color="auto"/>
              <w:right w:val="single" w:sz="4" w:space="0" w:color="auto"/>
            </w:tcBorders>
          </w:tcPr>
          <w:p w14:paraId="7951650D" w14:textId="1C339B9C" w:rsidR="00197A47" w:rsidRPr="005F6BCA" w:rsidRDefault="00197A47" w:rsidP="00197A47">
            <w:pPr>
              <w:pStyle w:val="TableBody"/>
              <w:rPr>
                <w:sz w:val="23"/>
                <w:szCs w:val="23"/>
              </w:rPr>
            </w:pPr>
            <w:r w:rsidRPr="005F6BCA">
              <w:rPr>
                <w:sz w:val="23"/>
                <w:szCs w:val="23"/>
              </w:rPr>
              <w:t>Partner (Egyptian University)</w:t>
            </w:r>
          </w:p>
        </w:tc>
        <w:tc>
          <w:tcPr>
            <w:tcW w:w="0" w:type="dxa"/>
            <w:tcBorders>
              <w:top w:val="single" w:sz="4" w:space="0" w:color="auto"/>
              <w:left w:val="single" w:sz="4" w:space="0" w:color="auto"/>
              <w:bottom w:val="single" w:sz="4" w:space="0" w:color="auto"/>
              <w:right w:val="single" w:sz="4" w:space="0" w:color="auto"/>
            </w:tcBorders>
          </w:tcPr>
          <w:p w14:paraId="429E9D42" w14:textId="77777777" w:rsidR="00197A47" w:rsidRPr="005F6BCA" w:rsidRDefault="00197A47" w:rsidP="00197A47">
            <w:pPr>
              <w:pStyle w:val="TableBody"/>
              <w:rPr>
                <w:sz w:val="23"/>
                <w:szCs w:val="23"/>
              </w:rPr>
            </w:pPr>
          </w:p>
        </w:tc>
      </w:tr>
      <w:tr w:rsidR="00197A47" w:rsidRPr="003D0606" w14:paraId="268DD298" w14:textId="77777777" w:rsidTr="005F6BCA">
        <w:trPr>
          <w:trHeight w:val="669"/>
        </w:trPr>
        <w:tc>
          <w:tcPr>
            <w:tcW w:w="0" w:type="dxa"/>
            <w:tcBorders>
              <w:top w:val="single" w:sz="4" w:space="0" w:color="auto"/>
              <w:left w:val="single" w:sz="4" w:space="0" w:color="auto"/>
              <w:bottom w:val="single" w:sz="4" w:space="0" w:color="auto"/>
              <w:right w:val="single" w:sz="4" w:space="0" w:color="auto"/>
            </w:tcBorders>
          </w:tcPr>
          <w:p w14:paraId="3A16374F" w14:textId="02E56806" w:rsidR="00197A47" w:rsidRPr="005F6BCA" w:rsidRDefault="00197A47" w:rsidP="00197A47">
            <w:pPr>
              <w:pStyle w:val="TableBody"/>
              <w:rPr>
                <w:sz w:val="23"/>
                <w:szCs w:val="23"/>
              </w:rPr>
            </w:pPr>
            <w:r w:rsidRPr="005F6BCA">
              <w:rPr>
                <w:sz w:val="23"/>
                <w:szCs w:val="23"/>
              </w:rPr>
              <w:t>Contact Person (name &amp; email address)</w:t>
            </w:r>
          </w:p>
        </w:tc>
        <w:tc>
          <w:tcPr>
            <w:tcW w:w="0" w:type="dxa"/>
            <w:tcBorders>
              <w:top w:val="single" w:sz="4" w:space="0" w:color="auto"/>
              <w:left w:val="single" w:sz="4" w:space="0" w:color="auto"/>
              <w:bottom w:val="single" w:sz="4" w:space="0" w:color="auto"/>
              <w:right w:val="single" w:sz="4" w:space="0" w:color="auto"/>
            </w:tcBorders>
          </w:tcPr>
          <w:p w14:paraId="0154A014" w14:textId="77777777" w:rsidR="00197A47" w:rsidRPr="005F6BCA" w:rsidRDefault="00197A47" w:rsidP="00197A47">
            <w:pPr>
              <w:pStyle w:val="TableBody"/>
              <w:rPr>
                <w:sz w:val="23"/>
                <w:szCs w:val="23"/>
              </w:rPr>
            </w:pPr>
          </w:p>
        </w:tc>
      </w:tr>
      <w:tr w:rsidR="00340CA4" w:rsidRPr="003D0606" w14:paraId="11DA10F3" w14:textId="77777777" w:rsidTr="005F6BCA">
        <w:tc>
          <w:tcPr>
            <w:tcW w:w="0" w:type="dxa"/>
            <w:tcBorders>
              <w:top w:val="single" w:sz="4" w:space="0" w:color="auto"/>
              <w:left w:val="single" w:sz="4" w:space="0" w:color="auto"/>
              <w:bottom w:val="single" w:sz="4" w:space="0" w:color="auto"/>
              <w:right w:val="single" w:sz="4" w:space="0" w:color="auto"/>
            </w:tcBorders>
          </w:tcPr>
          <w:p w14:paraId="0204E0F2" w14:textId="0A5A111B" w:rsidR="00340CA4" w:rsidRPr="005F6BCA" w:rsidRDefault="00C07C6D" w:rsidP="002A4611">
            <w:pPr>
              <w:pStyle w:val="TableBody"/>
              <w:rPr>
                <w:sz w:val="23"/>
                <w:szCs w:val="23"/>
              </w:rPr>
            </w:pPr>
            <w:r w:rsidRPr="005F6BCA">
              <w:rPr>
                <w:sz w:val="23"/>
                <w:szCs w:val="23"/>
              </w:rPr>
              <w:t>Partner (</w:t>
            </w:r>
            <w:r w:rsidR="001068E9" w:rsidRPr="005F6BCA">
              <w:rPr>
                <w:sz w:val="23"/>
                <w:szCs w:val="23"/>
              </w:rPr>
              <w:t>Egyptian University</w:t>
            </w:r>
            <w:r w:rsidR="00C55F7C" w:rsidRPr="005F6BCA">
              <w:rPr>
                <w:sz w:val="23"/>
                <w:szCs w:val="23"/>
              </w:rPr>
              <w:t>)</w:t>
            </w:r>
          </w:p>
        </w:tc>
        <w:tc>
          <w:tcPr>
            <w:tcW w:w="0" w:type="dxa"/>
            <w:tcBorders>
              <w:top w:val="single" w:sz="4" w:space="0" w:color="auto"/>
              <w:left w:val="single" w:sz="4" w:space="0" w:color="auto"/>
              <w:bottom w:val="single" w:sz="4" w:space="0" w:color="auto"/>
              <w:right w:val="single" w:sz="4" w:space="0" w:color="auto"/>
            </w:tcBorders>
          </w:tcPr>
          <w:p w14:paraId="10366554" w14:textId="77777777" w:rsidR="00340CA4" w:rsidRPr="005F6BCA" w:rsidRDefault="00340CA4" w:rsidP="002A4611">
            <w:pPr>
              <w:pStyle w:val="TableBody"/>
              <w:rPr>
                <w:sz w:val="23"/>
                <w:szCs w:val="23"/>
              </w:rPr>
            </w:pPr>
          </w:p>
        </w:tc>
      </w:tr>
      <w:tr w:rsidR="000E0BE0" w:rsidRPr="003D0606" w14:paraId="2C9E49B3" w14:textId="77777777" w:rsidTr="005F6BCA">
        <w:tc>
          <w:tcPr>
            <w:tcW w:w="0" w:type="dxa"/>
            <w:tcBorders>
              <w:top w:val="single" w:sz="4" w:space="0" w:color="auto"/>
              <w:left w:val="single" w:sz="4" w:space="0" w:color="auto"/>
              <w:bottom w:val="single" w:sz="4" w:space="0" w:color="auto"/>
              <w:right w:val="single" w:sz="4" w:space="0" w:color="auto"/>
            </w:tcBorders>
          </w:tcPr>
          <w:p w14:paraId="14BDCF2C" w14:textId="377CC11F" w:rsidR="000E0BE0" w:rsidRPr="005F6BCA" w:rsidRDefault="000E0BE0" w:rsidP="002A4611">
            <w:pPr>
              <w:pStyle w:val="TableBody"/>
              <w:rPr>
                <w:sz w:val="23"/>
                <w:szCs w:val="23"/>
              </w:rPr>
            </w:pPr>
            <w:r w:rsidRPr="005F6BCA">
              <w:rPr>
                <w:sz w:val="23"/>
                <w:szCs w:val="23"/>
              </w:rPr>
              <w:t>Contact Person (name &amp; email address)</w:t>
            </w:r>
          </w:p>
        </w:tc>
        <w:tc>
          <w:tcPr>
            <w:tcW w:w="0" w:type="dxa"/>
            <w:tcBorders>
              <w:top w:val="single" w:sz="4" w:space="0" w:color="auto"/>
              <w:left w:val="single" w:sz="4" w:space="0" w:color="auto"/>
              <w:bottom w:val="single" w:sz="4" w:space="0" w:color="auto"/>
              <w:right w:val="single" w:sz="4" w:space="0" w:color="auto"/>
            </w:tcBorders>
          </w:tcPr>
          <w:p w14:paraId="50C18F2B" w14:textId="77777777" w:rsidR="000E0BE0" w:rsidRPr="005F6BCA" w:rsidRDefault="000E0BE0" w:rsidP="002A4611">
            <w:pPr>
              <w:pStyle w:val="TableBody"/>
              <w:rPr>
                <w:sz w:val="23"/>
                <w:szCs w:val="23"/>
              </w:rPr>
            </w:pPr>
          </w:p>
        </w:tc>
      </w:tr>
      <w:tr w:rsidR="006A0FCC" w:rsidRPr="003D0606" w14:paraId="6B8C0687" w14:textId="77777777" w:rsidTr="005F6BCA">
        <w:tc>
          <w:tcPr>
            <w:tcW w:w="0" w:type="dxa"/>
            <w:tcBorders>
              <w:top w:val="single" w:sz="4" w:space="0" w:color="auto"/>
              <w:left w:val="single" w:sz="4" w:space="0" w:color="auto"/>
              <w:bottom w:val="single" w:sz="4" w:space="0" w:color="auto"/>
              <w:right w:val="single" w:sz="4" w:space="0" w:color="auto"/>
            </w:tcBorders>
          </w:tcPr>
          <w:p w14:paraId="5EFE5CB5" w14:textId="2AC1C417" w:rsidR="006A0FCC" w:rsidRPr="005F6BCA" w:rsidRDefault="004E75ED" w:rsidP="002A4611">
            <w:pPr>
              <w:pStyle w:val="TableBody"/>
              <w:rPr>
                <w:sz w:val="23"/>
                <w:szCs w:val="23"/>
              </w:rPr>
            </w:pPr>
            <w:r w:rsidRPr="005F6BCA">
              <w:rPr>
                <w:sz w:val="23"/>
                <w:szCs w:val="23"/>
              </w:rPr>
              <w:lastRenderedPageBreak/>
              <w:t>Letters of Support</w:t>
            </w:r>
          </w:p>
        </w:tc>
        <w:tc>
          <w:tcPr>
            <w:tcW w:w="0" w:type="dxa"/>
            <w:tcBorders>
              <w:top w:val="single" w:sz="4" w:space="0" w:color="auto"/>
              <w:left w:val="single" w:sz="4" w:space="0" w:color="auto"/>
              <w:bottom w:val="single" w:sz="4" w:space="0" w:color="auto"/>
              <w:right w:val="single" w:sz="4" w:space="0" w:color="auto"/>
            </w:tcBorders>
          </w:tcPr>
          <w:p w14:paraId="5F37678A" w14:textId="28243978" w:rsidR="006A0FCC" w:rsidRPr="005F6BCA" w:rsidRDefault="004E75ED" w:rsidP="002A4611">
            <w:pPr>
              <w:pStyle w:val="TableBody"/>
              <w:rPr>
                <w:sz w:val="23"/>
                <w:szCs w:val="23"/>
              </w:rPr>
            </w:pPr>
            <w:r w:rsidRPr="005F6BCA">
              <w:rPr>
                <w:sz w:val="23"/>
                <w:szCs w:val="23"/>
              </w:rPr>
              <w:t>Yes / No</w:t>
            </w:r>
            <w:r w:rsidR="007A3BED" w:rsidRPr="005F6BCA">
              <w:rPr>
                <w:sz w:val="23"/>
                <w:szCs w:val="23"/>
              </w:rPr>
              <w:t xml:space="preserve"> (The two Letters of Support from Principal Applicant’s and Partner’s institutions must be attached as annex to the proposal)</w:t>
            </w:r>
          </w:p>
        </w:tc>
      </w:tr>
      <w:tr w:rsidR="000F0ECB" w:rsidRPr="003D0606" w14:paraId="40CBB20D" w14:textId="77777777" w:rsidTr="005F6BCA">
        <w:tc>
          <w:tcPr>
            <w:tcW w:w="0" w:type="dxa"/>
            <w:tcBorders>
              <w:top w:val="single" w:sz="4" w:space="0" w:color="auto"/>
              <w:left w:val="single" w:sz="4" w:space="0" w:color="auto"/>
              <w:bottom w:val="single" w:sz="4" w:space="0" w:color="auto"/>
              <w:right w:val="single" w:sz="4" w:space="0" w:color="auto"/>
            </w:tcBorders>
          </w:tcPr>
          <w:p w14:paraId="3B7C6F87" w14:textId="3BAE7CB5" w:rsidR="000F0ECB" w:rsidRPr="005F6BCA" w:rsidRDefault="00C90493" w:rsidP="002A4611">
            <w:pPr>
              <w:pStyle w:val="TableBody"/>
              <w:rPr>
                <w:sz w:val="23"/>
                <w:szCs w:val="23"/>
              </w:rPr>
            </w:pPr>
            <w:r w:rsidRPr="005F6BCA">
              <w:rPr>
                <w:sz w:val="23"/>
                <w:szCs w:val="23"/>
              </w:rPr>
              <w:t>Please provide a brief introduction of Principal Applicant’s and Partner</w:t>
            </w:r>
            <w:r w:rsidR="00454FF8" w:rsidRPr="005F6BCA">
              <w:rPr>
                <w:sz w:val="23"/>
                <w:szCs w:val="23"/>
              </w:rPr>
              <w:t>’</w:t>
            </w:r>
            <w:r w:rsidRPr="005F6BCA">
              <w:rPr>
                <w:sz w:val="23"/>
                <w:szCs w:val="23"/>
              </w:rPr>
              <w:t>s institution and how this partnership come about</w:t>
            </w:r>
            <w:r w:rsidR="007C631E" w:rsidRPr="005F6BCA">
              <w:rPr>
                <w:sz w:val="23"/>
                <w:szCs w:val="23"/>
              </w:rPr>
              <w:t xml:space="preserve"> (max 200 words)</w:t>
            </w:r>
          </w:p>
        </w:tc>
        <w:tc>
          <w:tcPr>
            <w:tcW w:w="0" w:type="dxa"/>
            <w:tcBorders>
              <w:top w:val="single" w:sz="4" w:space="0" w:color="auto"/>
              <w:left w:val="single" w:sz="4" w:space="0" w:color="auto"/>
              <w:bottom w:val="single" w:sz="4" w:space="0" w:color="auto"/>
              <w:right w:val="single" w:sz="4" w:space="0" w:color="auto"/>
            </w:tcBorders>
          </w:tcPr>
          <w:p w14:paraId="2FCF5A65" w14:textId="77777777" w:rsidR="000F0ECB" w:rsidRPr="005F6BCA" w:rsidRDefault="000F0ECB" w:rsidP="002A4611">
            <w:pPr>
              <w:pStyle w:val="TableBody"/>
              <w:rPr>
                <w:sz w:val="23"/>
                <w:szCs w:val="23"/>
              </w:rPr>
            </w:pPr>
          </w:p>
        </w:tc>
      </w:tr>
      <w:tr w:rsidR="00656964" w:rsidRPr="003D0606" w14:paraId="3B3DB87B" w14:textId="77777777" w:rsidTr="005F6BCA">
        <w:tc>
          <w:tcPr>
            <w:tcW w:w="0" w:type="dxa"/>
            <w:tcBorders>
              <w:top w:val="single" w:sz="4" w:space="0" w:color="auto"/>
              <w:left w:val="single" w:sz="4" w:space="0" w:color="auto"/>
              <w:bottom w:val="single" w:sz="4" w:space="0" w:color="auto"/>
              <w:right w:val="single" w:sz="4" w:space="0" w:color="auto"/>
            </w:tcBorders>
          </w:tcPr>
          <w:p w14:paraId="3CFB3A7B" w14:textId="40102B95" w:rsidR="00DD6254" w:rsidRPr="005F6BCA" w:rsidRDefault="00573688" w:rsidP="00573688">
            <w:pPr>
              <w:pStyle w:val="Bullets"/>
              <w:numPr>
                <w:ilvl w:val="0"/>
                <w:numId w:val="0"/>
              </w:numPr>
              <w:rPr>
                <w:bCs/>
                <w:color w:val="auto"/>
                <w:sz w:val="23"/>
                <w:szCs w:val="23"/>
              </w:rPr>
            </w:pPr>
            <w:r w:rsidRPr="005F6BCA">
              <w:rPr>
                <w:bCs/>
                <w:color w:val="auto"/>
                <w:sz w:val="23"/>
                <w:szCs w:val="23"/>
              </w:rPr>
              <w:t>Please provide name of key people from Principal Applicant’s and Partner’s institution</w:t>
            </w:r>
            <w:r w:rsidR="00135EC0" w:rsidRPr="005F6BCA">
              <w:rPr>
                <w:bCs/>
                <w:color w:val="auto"/>
                <w:sz w:val="23"/>
                <w:szCs w:val="23"/>
              </w:rPr>
              <w:t>,</w:t>
            </w:r>
            <w:r w:rsidRPr="005F6BCA">
              <w:rPr>
                <w:bCs/>
                <w:color w:val="auto"/>
                <w:sz w:val="23"/>
                <w:szCs w:val="23"/>
              </w:rPr>
              <w:t xml:space="preserve"> and </w:t>
            </w:r>
            <w:r w:rsidR="00E83AC6" w:rsidRPr="005F6BCA">
              <w:rPr>
                <w:bCs/>
                <w:color w:val="auto"/>
                <w:sz w:val="23"/>
                <w:szCs w:val="23"/>
              </w:rPr>
              <w:t xml:space="preserve">their role in the project. </w:t>
            </w:r>
            <w:r w:rsidR="00CC45D3" w:rsidRPr="005F6BCA">
              <w:rPr>
                <w:bCs/>
                <w:color w:val="auto"/>
                <w:sz w:val="23"/>
                <w:szCs w:val="23"/>
              </w:rPr>
              <w:t>CVs highlight</w:t>
            </w:r>
            <w:r w:rsidR="006227F4" w:rsidRPr="005F6BCA">
              <w:rPr>
                <w:bCs/>
                <w:color w:val="auto"/>
                <w:sz w:val="23"/>
                <w:szCs w:val="23"/>
              </w:rPr>
              <w:t>ing</w:t>
            </w:r>
            <w:r w:rsidR="00CC45D3" w:rsidRPr="005F6BCA">
              <w:rPr>
                <w:bCs/>
                <w:color w:val="auto"/>
                <w:sz w:val="23"/>
                <w:szCs w:val="23"/>
              </w:rPr>
              <w:t xml:space="preserve"> their relevant experiences </w:t>
            </w:r>
            <w:r w:rsidR="00492242" w:rsidRPr="005F6BCA">
              <w:rPr>
                <w:bCs/>
                <w:color w:val="auto"/>
                <w:sz w:val="23"/>
                <w:szCs w:val="23"/>
              </w:rPr>
              <w:t xml:space="preserve">must be attached as annex to the proposal. </w:t>
            </w:r>
          </w:p>
        </w:tc>
        <w:tc>
          <w:tcPr>
            <w:tcW w:w="0" w:type="dxa"/>
            <w:tcBorders>
              <w:top w:val="single" w:sz="4" w:space="0" w:color="auto"/>
              <w:left w:val="single" w:sz="4" w:space="0" w:color="auto"/>
              <w:bottom w:val="single" w:sz="4" w:space="0" w:color="auto"/>
              <w:right w:val="single" w:sz="4" w:space="0" w:color="auto"/>
            </w:tcBorders>
          </w:tcPr>
          <w:p w14:paraId="0CFF5A73" w14:textId="77777777" w:rsidR="00656964" w:rsidRPr="005F6BCA" w:rsidRDefault="00656964" w:rsidP="002A4611">
            <w:pPr>
              <w:pStyle w:val="TableBody"/>
              <w:rPr>
                <w:sz w:val="23"/>
                <w:szCs w:val="23"/>
              </w:rPr>
            </w:pPr>
          </w:p>
        </w:tc>
      </w:tr>
    </w:tbl>
    <w:p w14:paraId="68680F39" w14:textId="0243CA58" w:rsidR="00013C3F" w:rsidRDefault="00013C3F" w:rsidP="00013C3F"/>
    <w:tbl>
      <w:tblPr>
        <w:tblStyle w:val="BritishCouncilTable"/>
        <w:tblW w:w="1035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10"/>
        <w:gridCol w:w="4040"/>
      </w:tblGrid>
      <w:tr w:rsidR="00135EC0" w:rsidRPr="00FC1218" w14:paraId="7442B194" w14:textId="77777777" w:rsidTr="005F6BCA">
        <w:trPr>
          <w:cnfStyle w:val="100000000000" w:firstRow="1" w:lastRow="0" w:firstColumn="0" w:lastColumn="0" w:oddVBand="0" w:evenVBand="0" w:oddHBand="0" w:evenHBand="0" w:firstRowFirstColumn="0" w:firstRowLastColumn="0" w:lastRowFirstColumn="0" w:lastRowLastColumn="0"/>
        </w:trPr>
        <w:tc>
          <w:tcPr>
            <w:tcW w:w="0" w:type="dxa"/>
            <w:gridSpan w:val="2"/>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B01C9E"/>
          </w:tcPr>
          <w:p w14:paraId="533A079B" w14:textId="594A3C7A" w:rsidR="00135EC0" w:rsidRPr="00FC1218" w:rsidRDefault="00135EC0" w:rsidP="00CF4063">
            <w:pPr>
              <w:pStyle w:val="TableHeading"/>
              <w:rPr>
                <w:caps w:val="0"/>
              </w:rPr>
            </w:pPr>
            <w:r>
              <w:rPr>
                <w:bCs/>
              </w:rPr>
              <w:t xml:space="preserve">section </w:t>
            </w:r>
            <w:r w:rsidR="00F80850">
              <w:rPr>
                <w:bCs/>
              </w:rPr>
              <w:t>2</w:t>
            </w:r>
            <w:r>
              <w:rPr>
                <w:bCs/>
              </w:rPr>
              <w:t xml:space="preserve">: project </w:t>
            </w:r>
            <w:r w:rsidR="0023672D">
              <w:rPr>
                <w:bCs/>
              </w:rPr>
              <w:t>description</w:t>
            </w:r>
          </w:p>
        </w:tc>
      </w:tr>
      <w:tr w:rsidR="00135EC0" w:rsidRPr="003D0606" w14:paraId="47771939" w14:textId="77777777" w:rsidTr="005F6BCA">
        <w:tc>
          <w:tcPr>
            <w:tcW w:w="0" w:type="dxa"/>
          </w:tcPr>
          <w:p w14:paraId="3DA366AA" w14:textId="09977443" w:rsidR="00135EC0" w:rsidRPr="005F6BCA" w:rsidRDefault="00135EC0" w:rsidP="00CF4063">
            <w:pPr>
              <w:pStyle w:val="TableBody"/>
              <w:spacing w:after="120" w:line="276" w:lineRule="auto"/>
              <w:rPr>
                <w:sz w:val="23"/>
                <w:szCs w:val="23"/>
              </w:rPr>
            </w:pPr>
            <w:r w:rsidRPr="005F6BCA">
              <w:rPr>
                <w:sz w:val="23"/>
                <w:szCs w:val="23"/>
              </w:rPr>
              <w:t xml:space="preserve">Project </w:t>
            </w:r>
            <w:r w:rsidR="0023672D" w:rsidRPr="005F6BCA">
              <w:rPr>
                <w:sz w:val="23"/>
                <w:szCs w:val="23"/>
              </w:rPr>
              <w:t>Purpose (max 50 words)</w:t>
            </w:r>
          </w:p>
        </w:tc>
        <w:tc>
          <w:tcPr>
            <w:tcW w:w="0" w:type="dxa"/>
          </w:tcPr>
          <w:p w14:paraId="40A650D0" w14:textId="77777777" w:rsidR="00135EC0" w:rsidRPr="005F6BCA" w:rsidRDefault="00135EC0" w:rsidP="00CF4063">
            <w:pPr>
              <w:pStyle w:val="TableBody"/>
              <w:spacing w:after="120" w:line="276" w:lineRule="auto"/>
              <w:rPr>
                <w:sz w:val="23"/>
                <w:szCs w:val="23"/>
              </w:rPr>
            </w:pPr>
          </w:p>
        </w:tc>
      </w:tr>
      <w:tr w:rsidR="0023672D" w:rsidRPr="003D0606" w14:paraId="03BC3C49" w14:textId="77777777" w:rsidTr="005F6BCA">
        <w:tc>
          <w:tcPr>
            <w:tcW w:w="0" w:type="dxa"/>
          </w:tcPr>
          <w:p w14:paraId="6DFC815A" w14:textId="77777777" w:rsidR="0023672D" w:rsidRPr="005F6BCA" w:rsidRDefault="0023672D" w:rsidP="00CF4063">
            <w:pPr>
              <w:pStyle w:val="TableBody"/>
              <w:spacing w:after="120" w:line="276" w:lineRule="auto"/>
              <w:rPr>
                <w:sz w:val="23"/>
                <w:szCs w:val="23"/>
              </w:rPr>
            </w:pPr>
            <w:r w:rsidRPr="005F6BCA">
              <w:rPr>
                <w:sz w:val="23"/>
                <w:szCs w:val="23"/>
              </w:rPr>
              <w:t>Start</w:t>
            </w:r>
            <w:r w:rsidR="00876A97" w:rsidRPr="005F6BCA">
              <w:rPr>
                <w:sz w:val="23"/>
                <w:szCs w:val="23"/>
              </w:rPr>
              <w:t xml:space="preserve"> &amp; End Date</w:t>
            </w:r>
          </w:p>
          <w:p w14:paraId="79D425BE" w14:textId="0AFB39FB" w:rsidR="00C01537" w:rsidRPr="005F6BCA" w:rsidRDefault="00C01537" w:rsidP="005F6BCA">
            <w:pPr>
              <w:rPr>
                <w:sz w:val="23"/>
                <w:szCs w:val="23"/>
              </w:rPr>
            </w:pPr>
            <w:r w:rsidRPr="005F6BCA">
              <w:rPr>
                <w:b/>
                <w:bCs/>
                <w:sz w:val="23"/>
                <w:szCs w:val="23"/>
              </w:rPr>
              <w:t>(Total duration of the grant must not exceed 12 months)</w:t>
            </w:r>
          </w:p>
        </w:tc>
        <w:tc>
          <w:tcPr>
            <w:tcW w:w="0" w:type="dxa"/>
          </w:tcPr>
          <w:p w14:paraId="5AB8EF2B" w14:textId="77777777" w:rsidR="0023672D" w:rsidRPr="005F6BCA" w:rsidRDefault="0023672D" w:rsidP="00CF4063">
            <w:pPr>
              <w:pStyle w:val="TableBody"/>
              <w:spacing w:after="120" w:line="276" w:lineRule="auto"/>
              <w:rPr>
                <w:sz w:val="23"/>
                <w:szCs w:val="23"/>
              </w:rPr>
            </w:pPr>
          </w:p>
        </w:tc>
      </w:tr>
      <w:tr w:rsidR="00876A97" w:rsidRPr="003D0606" w14:paraId="38161A03" w14:textId="77777777" w:rsidTr="005F6BCA">
        <w:tc>
          <w:tcPr>
            <w:tcW w:w="0" w:type="dxa"/>
          </w:tcPr>
          <w:p w14:paraId="0817C3B3" w14:textId="3EFF8826" w:rsidR="00876A97" w:rsidRPr="005F6BCA" w:rsidRDefault="00876A97" w:rsidP="00CF4063">
            <w:pPr>
              <w:pStyle w:val="TableBody"/>
              <w:spacing w:after="120" w:line="276" w:lineRule="auto"/>
              <w:rPr>
                <w:sz w:val="23"/>
                <w:szCs w:val="23"/>
              </w:rPr>
            </w:pPr>
            <w:r w:rsidRPr="005F6BCA">
              <w:rPr>
                <w:sz w:val="23"/>
                <w:szCs w:val="23"/>
              </w:rPr>
              <w:t>Total funding requested from British Council</w:t>
            </w:r>
          </w:p>
        </w:tc>
        <w:tc>
          <w:tcPr>
            <w:tcW w:w="0" w:type="dxa"/>
          </w:tcPr>
          <w:p w14:paraId="3F5DCE7E" w14:textId="77777777" w:rsidR="00876A97" w:rsidRPr="005F6BCA" w:rsidRDefault="00821971" w:rsidP="00CF4063">
            <w:pPr>
              <w:pStyle w:val="TableBody"/>
              <w:spacing w:after="120" w:line="276" w:lineRule="auto"/>
              <w:rPr>
                <w:sz w:val="23"/>
                <w:szCs w:val="23"/>
              </w:rPr>
            </w:pPr>
            <w:r w:rsidRPr="005F6BCA">
              <w:rPr>
                <w:sz w:val="23"/>
                <w:szCs w:val="23"/>
              </w:rPr>
              <w:t>£</w:t>
            </w:r>
          </w:p>
          <w:p w14:paraId="12BB5770" w14:textId="2125E60E" w:rsidR="00181F68" w:rsidRPr="005F6BCA" w:rsidRDefault="00522153" w:rsidP="00181F68">
            <w:pPr>
              <w:rPr>
                <w:sz w:val="23"/>
                <w:szCs w:val="23"/>
              </w:rPr>
            </w:pPr>
            <w:r w:rsidRPr="005F6BCA">
              <w:rPr>
                <w:color w:val="auto"/>
                <w:sz w:val="23"/>
                <w:szCs w:val="23"/>
              </w:rPr>
              <w:t>Full Activity Based Budget</w:t>
            </w:r>
            <w:r w:rsidR="00AB5B9D" w:rsidRPr="005F6BCA">
              <w:rPr>
                <w:color w:val="auto"/>
                <w:sz w:val="23"/>
                <w:szCs w:val="23"/>
              </w:rPr>
              <w:t xml:space="preserve"> must be completed. Your proposal will not be considered without this. See A</w:t>
            </w:r>
            <w:r w:rsidR="00D61E10" w:rsidRPr="005F6BCA">
              <w:rPr>
                <w:color w:val="auto"/>
                <w:sz w:val="23"/>
                <w:szCs w:val="23"/>
              </w:rPr>
              <w:t xml:space="preserve">ppendix 2 </w:t>
            </w:r>
            <w:r w:rsidR="00AB5B9D" w:rsidRPr="005F6BCA">
              <w:rPr>
                <w:color w:val="auto"/>
                <w:sz w:val="23"/>
                <w:szCs w:val="23"/>
              </w:rPr>
              <w:t xml:space="preserve">of </w:t>
            </w:r>
            <w:r w:rsidR="00D61E10" w:rsidRPr="005F6BCA">
              <w:rPr>
                <w:color w:val="auto"/>
                <w:sz w:val="23"/>
                <w:szCs w:val="23"/>
              </w:rPr>
              <w:t>Call for Proposal</w:t>
            </w:r>
            <w:r w:rsidR="00AB5B9D" w:rsidRPr="005F6BCA">
              <w:rPr>
                <w:color w:val="auto"/>
                <w:sz w:val="23"/>
                <w:szCs w:val="23"/>
              </w:rPr>
              <w:t>.</w:t>
            </w:r>
          </w:p>
        </w:tc>
      </w:tr>
      <w:tr w:rsidR="005D37DD" w:rsidRPr="003D0606" w14:paraId="33D41201" w14:textId="77777777" w:rsidTr="005F6BCA">
        <w:tc>
          <w:tcPr>
            <w:tcW w:w="0" w:type="dxa"/>
          </w:tcPr>
          <w:p w14:paraId="587738A0" w14:textId="476D7A08" w:rsidR="005D37DD" w:rsidRPr="005F6BCA" w:rsidRDefault="00295B23" w:rsidP="00CF4063">
            <w:pPr>
              <w:pStyle w:val="TableBody"/>
              <w:spacing w:after="120" w:line="276" w:lineRule="auto"/>
              <w:rPr>
                <w:sz w:val="23"/>
                <w:szCs w:val="23"/>
              </w:rPr>
            </w:pPr>
            <w:r w:rsidRPr="005F6BCA">
              <w:rPr>
                <w:sz w:val="23"/>
                <w:szCs w:val="23"/>
              </w:rPr>
              <w:t>Total co-funding and/or in-kind supports secured from other sources</w:t>
            </w:r>
          </w:p>
        </w:tc>
        <w:tc>
          <w:tcPr>
            <w:tcW w:w="0" w:type="dxa"/>
          </w:tcPr>
          <w:p w14:paraId="245671CD" w14:textId="77777777" w:rsidR="005D37DD" w:rsidRPr="005F6BCA" w:rsidRDefault="00564E58" w:rsidP="00CF4063">
            <w:pPr>
              <w:pStyle w:val="TableBody"/>
              <w:spacing w:after="120" w:line="276" w:lineRule="auto"/>
              <w:rPr>
                <w:color w:val="auto"/>
                <w:sz w:val="23"/>
                <w:szCs w:val="23"/>
              </w:rPr>
            </w:pPr>
            <w:r w:rsidRPr="005F6BCA">
              <w:rPr>
                <w:color w:val="auto"/>
                <w:sz w:val="23"/>
                <w:szCs w:val="23"/>
              </w:rPr>
              <w:t>Co-</w:t>
            </w:r>
            <w:proofErr w:type="spellStart"/>
            <w:r w:rsidRPr="005F6BCA">
              <w:rPr>
                <w:color w:val="auto"/>
                <w:sz w:val="23"/>
                <w:szCs w:val="23"/>
              </w:rPr>
              <w:t>funder</w:t>
            </w:r>
            <w:proofErr w:type="spellEnd"/>
            <w:r w:rsidRPr="005F6BCA">
              <w:rPr>
                <w:color w:val="auto"/>
                <w:sz w:val="23"/>
                <w:szCs w:val="23"/>
              </w:rPr>
              <w:t xml:space="preserve">: </w:t>
            </w:r>
          </w:p>
          <w:p w14:paraId="10FAC0B7" w14:textId="77777777" w:rsidR="00564E58" w:rsidRPr="005F6BCA" w:rsidRDefault="00564E58" w:rsidP="00CF4063">
            <w:pPr>
              <w:rPr>
                <w:color w:val="auto"/>
                <w:sz w:val="23"/>
                <w:szCs w:val="23"/>
              </w:rPr>
            </w:pPr>
            <w:r w:rsidRPr="005F6BCA">
              <w:rPr>
                <w:color w:val="auto"/>
                <w:sz w:val="23"/>
                <w:szCs w:val="23"/>
              </w:rPr>
              <w:t xml:space="preserve">Total co-funding: </w:t>
            </w:r>
            <w:r w:rsidRPr="005F6BCA">
              <w:rPr>
                <w:rFonts w:cs="Arial"/>
                <w:color w:val="auto"/>
                <w:sz w:val="23"/>
                <w:szCs w:val="23"/>
              </w:rPr>
              <w:t>£</w:t>
            </w:r>
          </w:p>
          <w:p w14:paraId="70C43FE4" w14:textId="10C36C0C" w:rsidR="008439BD" w:rsidRPr="005F6BCA" w:rsidRDefault="008439BD" w:rsidP="00CF4063">
            <w:pPr>
              <w:rPr>
                <w:sz w:val="23"/>
                <w:szCs w:val="23"/>
              </w:rPr>
            </w:pPr>
            <w:r w:rsidRPr="005F6BCA">
              <w:rPr>
                <w:color w:val="auto"/>
                <w:sz w:val="23"/>
                <w:szCs w:val="23"/>
              </w:rPr>
              <w:t>In-kind supports</w:t>
            </w:r>
          </w:p>
        </w:tc>
      </w:tr>
      <w:tr w:rsidR="00064593" w:rsidRPr="003D0606" w14:paraId="308EB6BE" w14:textId="77777777" w:rsidTr="005F6BCA">
        <w:tc>
          <w:tcPr>
            <w:tcW w:w="0" w:type="dxa"/>
          </w:tcPr>
          <w:p w14:paraId="7777DE12" w14:textId="400144AC" w:rsidR="00064593" w:rsidRPr="005F6BCA" w:rsidRDefault="006F6A13" w:rsidP="00CF4063">
            <w:pPr>
              <w:rPr>
                <w:rFonts w:asciiTheme="minorHAnsi" w:hAnsiTheme="minorHAnsi" w:cs="Arial"/>
                <w:bCs/>
                <w:iCs/>
                <w:color w:val="auto"/>
                <w:sz w:val="23"/>
                <w:szCs w:val="23"/>
              </w:rPr>
            </w:pPr>
            <w:r w:rsidRPr="005F6BCA">
              <w:rPr>
                <w:rFonts w:asciiTheme="minorHAnsi" w:hAnsiTheme="minorHAnsi" w:cs="Arial"/>
                <w:bCs/>
                <w:iCs/>
                <w:color w:val="auto"/>
                <w:sz w:val="23"/>
                <w:szCs w:val="23"/>
              </w:rPr>
              <w:t>Please explain the issue this project will address and why the British Council should fund it</w:t>
            </w:r>
            <w:r w:rsidR="00D14A19" w:rsidRPr="005F6BCA">
              <w:rPr>
                <w:rFonts w:asciiTheme="minorHAnsi" w:hAnsiTheme="minorHAnsi" w:cs="Arial"/>
                <w:bCs/>
                <w:iCs/>
                <w:color w:val="auto"/>
                <w:sz w:val="23"/>
                <w:szCs w:val="23"/>
              </w:rPr>
              <w:t xml:space="preserve"> (m</w:t>
            </w:r>
            <w:r w:rsidR="005A41FD" w:rsidRPr="005F6BCA">
              <w:rPr>
                <w:rFonts w:asciiTheme="minorHAnsi" w:hAnsiTheme="minorHAnsi"/>
                <w:bCs/>
                <w:iCs/>
                <w:color w:val="auto"/>
                <w:sz w:val="23"/>
                <w:szCs w:val="23"/>
              </w:rPr>
              <w:t xml:space="preserve">ax </w:t>
            </w:r>
            <w:r w:rsidRPr="005F6BCA">
              <w:rPr>
                <w:rFonts w:asciiTheme="minorHAnsi" w:hAnsiTheme="minorHAnsi" w:cs="Arial"/>
                <w:bCs/>
                <w:iCs/>
                <w:color w:val="auto"/>
                <w:sz w:val="23"/>
                <w:szCs w:val="23"/>
              </w:rPr>
              <w:t>200 words.</w:t>
            </w:r>
            <w:r w:rsidR="005A41FD" w:rsidRPr="005F6BCA">
              <w:rPr>
                <w:rFonts w:asciiTheme="minorHAnsi" w:hAnsiTheme="minorHAnsi"/>
                <w:bCs/>
                <w:iCs/>
                <w:color w:val="auto"/>
                <w:sz w:val="23"/>
                <w:szCs w:val="23"/>
              </w:rPr>
              <w:t>)</w:t>
            </w:r>
          </w:p>
        </w:tc>
        <w:tc>
          <w:tcPr>
            <w:tcW w:w="0" w:type="dxa"/>
          </w:tcPr>
          <w:p w14:paraId="4C8F4D21" w14:textId="77777777" w:rsidR="00064593" w:rsidRPr="005F6BCA" w:rsidRDefault="00064593" w:rsidP="00CF4063">
            <w:pPr>
              <w:pStyle w:val="TableBody"/>
              <w:spacing w:after="120" w:line="276" w:lineRule="auto"/>
              <w:rPr>
                <w:color w:val="auto"/>
                <w:sz w:val="23"/>
                <w:szCs w:val="23"/>
              </w:rPr>
            </w:pPr>
          </w:p>
        </w:tc>
      </w:tr>
      <w:tr w:rsidR="00833A63" w:rsidRPr="003D0606" w14:paraId="2E9B3AE5" w14:textId="77777777" w:rsidTr="005F6BCA">
        <w:tc>
          <w:tcPr>
            <w:tcW w:w="0" w:type="dxa"/>
          </w:tcPr>
          <w:p w14:paraId="6F515B19" w14:textId="5D2FCC53" w:rsidR="00833A63" w:rsidRPr="005F6BCA" w:rsidRDefault="00833A63" w:rsidP="00CF4063">
            <w:pPr>
              <w:rPr>
                <w:rFonts w:asciiTheme="minorHAnsi" w:hAnsiTheme="minorHAnsi" w:cs="Arial"/>
                <w:bCs/>
                <w:iCs/>
                <w:color w:val="auto"/>
                <w:sz w:val="23"/>
                <w:szCs w:val="23"/>
              </w:rPr>
            </w:pPr>
            <w:r w:rsidRPr="005F6BCA">
              <w:rPr>
                <w:rFonts w:asciiTheme="minorHAnsi" w:hAnsiTheme="minorHAnsi" w:cs="Arial"/>
                <w:bCs/>
                <w:iCs/>
                <w:color w:val="auto"/>
                <w:sz w:val="23"/>
                <w:szCs w:val="23"/>
              </w:rPr>
              <w:t xml:space="preserve">What outputs will the project generate? E.g.: </w:t>
            </w:r>
            <w:r w:rsidR="007F0902" w:rsidRPr="005F6BCA">
              <w:rPr>
                <w:rFonts w:asciiTheme="minorHAnsi" w:hAnsiTheme="minorHAnsi" w:cs="Arial"/>
                <w:bCs/>
                <w:iCs/>
                <w:color w:val="auto"/>
                <w:sz w:val="23"/>
                <w:szCs w:val="23"/>
              </w:rPr>
              <w:t xml:space="preserve">number of </w:t>
            </w:r>
            <w:r w:rsidRPr="005F6BCA">
              <w:rPr>
                <w:rFonts w:asciiTheme="minorHAnsi" w:hAnsiTheme="minorHAnsi" w:cs="Arial"/>
                <w:bCs/>
                <w:iCs/>
                <w:color w:val="auto"/>
                <w:sz w:val="23"/>
                <w:szCs w:val="23"/>
              </w:rPr>
              <w:t xml:space="preserve">trained individuals, </w:t>
            </w:r>
            <w:r w:rsidR="00EA4507" w:rsidRPr="005F6BCA">
              <w:rPr>
                <w:rFonts w:asciiTheme="minorHAnsi" w:hAnsiTheme="minorHAnsi" w:cs="Arial"/>
                <w:bCs/>
                <w:iCs/>
                <w:color w:val="auto"/>
                <w:sz w:val="23"/>
                <w:szCs w:val="23"/>
              </w:rPr>
              <w:t>joint teaching programme</w:t>
            </w:r>
            <w:r w:rsidRPr="005F6BCA">
              <w:rPr>
                <w:rFonts w:asciiTheme="minorHAnsi" w:hAnsiTheme="minorHAnsi" w:cs="Arial"/>
                <w:bCs/>
                <w:iCs/>
                <w:color w:val="auto"/>
                <w:sz w:val="23"/>
                <w:szCs w:val="23"/>
              </w:rPr>
              <w:t>, etc.</w:t>
            </w:r>
          </w:p>
          <w:p w14:paraId="693B0060" w14:textId="05769BE5" w:rsidR="00833A63" w:rsidRPr="005F6BCA" w:rsidRDefault="00833A63" w:rsidP="00CF4063">
            <w:pPr>
              <w:rPr>
                <w:rFonts w:asciiTheme="minorHAnsi" w:hAnsiTheme="minorHAnsi" w:cs="Arial"/>
                <w:bCs/>
                <w:iCs/>
                <w:sz w:val="23"/>
                <w:szCs w:val="23"/>
              </w:rPr>
            </w:pPr>
            <w:r w:rsidRPr="005F6BCA">
              <w:rPr>
                <w:rFonts w:asciiTheme="minorHAnsi" w:hAnsiTheme="minorHAnsi" w:cs="Arial"/>
                <w:bCs/>
                <w:iCs/>
                <w:color w:val="auto"/>
                <w:sz w:val="23"/>
                <w:szCs w:val="23"/>
              </w:rPr>
              <w:t>These outputs must relate to the project purpose</w:t>
            </w:r>
            <w:r w:rsidR="00EF55BB" w:rsidRPr="005F6BCA">
              <w:rPr>
                <w:rFonts w:asciiTheme="minorHAnsi" w:hAnsiTheme="minorHAnsi" w:cs="Arial"/>
                <w:bCs/>
                <w:iCs/>
                <w:color w:val="auto"/>
                <w:sz w:val="23"/>
                <w:szCs w:val="23"/>
              </w:rPr>
              <w:t>.</w:t>
            </w:r>
          </w:p>
        </w:tc>
        <w:tc>
          <w:tcPr>
            <w:tcW w:w="0" w:type="dxa"/>
          </w:tcPr>
          <w:p w14:paraId="178A458F" w14:textId="77777777" w:rsidR="00833A63" w:rsidRPr="005F6BCA" w:rsidRDefault="00833A63" w:rsidP="00CF4063">
            <w:pPr>
              <w:pStyle w:val="TableBody"/>
              <w:spacing w:after="120" w:line="276" w:lineRule="auto"/>
              <w:rPr>
                <w:color w:val="auto"/>
                <w:sz w:val="23"/>
                <w:szCs w:val="23"/>
              </w:rPr>
            </w:pPr>
          </w:p>
        </w:tc>
      </w:tr>
      <w:tr w:rsidR="00FD7F45" w:rsidRPr="003D0606" w14:paraId="0B3564EF" w14:textId="77777777" w:rsidTr="005F6BCA">
        <w:tc>
          <w:tcPr>
            <w:tcW w:w="0" w:type="dxa"/>
          </w:tcPr>
          <w:p w14:paraId="55B9F7A3" w14:textId="77777777" w:rsidR="00FD7F45" w:rsidRPr="005F6BCA" w:rsidRDefault="00FD7F45" w:rsidP="00CF4063">
            <w:pPr>
              <w:rPr>
                <w:rFonts w:asciiTheme="minorHAnsi" w:hAnsiTheme="minorHAnsi" w:cs="Arial"/>
                <w:iCs/>
                <w:color w:val="auto"/>
                <w:sz w:val="23"/>
                <w:szCs w:val="23"/>
              </w:rPr>
            </w:pPr>
            <w:r w:rsidRPr="005F6BCA">
              <w:rPr>
                <w:rFonts w:asciiTheme="minorHAnsi" w:hAnsiTheme="minorHAnsi" w:cs="Arial"/>
                <w:iCs/>
                <w:color w:val="auto"/>
                <w:sz w:val="23"/>
                <w:szCs w:val="23"/>
              </w:rPr>
              <w:t xml:space="preserve">Please describe what impacts your project will achieve in short, </w:t>
            </w:r>
            <w:proofErr w:type="gramStart"/>
            <w:r w:rsidRPr="005F6BCA">
              <w:rPr>
                <w:rFonts w:asciiTheme="minorHAnsi" w:hAnsiTheme="minorHAnsi" w:cs="Arial"/>
                <w:iCs/>
                <w:color w:val="auto"/>
                <w:sz w:val="23"/>
                <w:szCs w:val="23"/>
              </w:rPr>
              <w:t>medium</w:t>
            </w:r>
            <w:proofErr w:type="gramEnd"/>
            <w:r w:rsidRPr="005F6BCA">
              <w:rPr>
                <w:rFonts w:asciiTheme="minorHAnsi" w:hAnsiTheme="minorHAnsi" w:cs="Arial"/>
                <w:iCs/>
                <w:color w:val="auto"/>
                <w:sz w:val="23"/>
                <w:szCs w:val="23"/>
              </w:rPr>
              <w:t xml:space="preserve"> and long term.</w:t>
            </w:r>
          </w:p>
          <w:p w14:paraId="7C34C38F" w14:textId="069411D6" w:rsidR="0022746A" w:rsidRPr="005F6BCA" w:rsidRDefault="00144690" w:rsidP="00CF4063">
            <w:pPr>
              <w:rPr>
                <w:rFonts w:asciiTheme="minorHAnsi" w:hAnsiTheme="minorHAnsi" w:cs="Arial"/>
                <w:bCs/>
                <w:iCs/>
                <w:sz w:val="23"/>
                <w:szCs w:val="23"/>
              </w:rPr>
            </w:pPr>
            <w:r w:rsidRPr="005F6BCA">
              <w:rPr>
                <w:rFonts w:asciiTheme="minorHAnsi" w:hAnsiTheme="minorHAnsi" w:cs="Arial"/>
                <w:bCs/>
                <w:iCs/>
                <w:color w:val="auto"/>
                <w:sz w:val="23"/>
                <w:szCs w:val="23"/>
              </w:rPr>
              <w:lastRenderedPageBreak/>
              <w:t xml:space="preserve">These individual project impacts must </w:t>
            </w:r>
            <w:r w:rsidR="0022746A" w:rsidRPr="005F6BCA">
              <w:rPr>
                <w:rFonts w:asciiTheme="minorHAnsi" w:hAnsiTheme="minorHAnsi" w:cs="Arial"/>
                <w:bCs/>
                <w:iCs/>
                <w:color w:val="auto"/>
                <w:sz w:val="23"/>
                <w:szCs w:val="23"/>
              </w:rPr>
              <w:t xml:space="preserve">contribute </w:t>
            </w:r>
            <w:proofErr w:type="gramStart"/>
            <w:r w:rsidR="0022746A" w:rsidRPr="005F6BCA">
              <w:rPr>
                <w:rFonts w:asciiTheme="minorHAnsi" w:hAnsiTheme="minorHAnsi" w:cs="Arial"/>
                <w:bCs/>
                <w:iCs/>
                <w:color w:val="auto"/>
                <w:sz w:val="23"/>
                <w:szCs w:val="23"/>
              </w:rPr>
              <w:t>in</w:t>
            </w:r>
            <w:proofErr w:type="gramEnd"/>
            <w:r w:rsidR="0022746A" w:rsidRPr="005F6BCA">
              <w:rPr>
                <w:rFonts w:asciiTheme="minorHAnsi" w:hAnsiTheme="minorHAnsi" w:cs="Arial"/>
                <w:bCs/>
                <w:iCs/>
                <w:color w:val="auto"/>
                <w:sz w:val="23"/>
                <w:szCs w:val="23"/>
              </w:rPr>
              <w:t xml:space="preserve"> delivering GGP </w:t>
            </w:r>
            <w:r w:rsidRPr="005F6BCA">
              <w:rPr>
                <w:rFonts w:asciiTheme="minorHAnsi" w:hAnsiTheme="minorHAnsi" w:cs="Arial"/>
                <w:bCs/>
                <w:iCs/>
                <w:color w:val="auto"/>
                <w:sz w:val="23"/>
                <w:szCs w:val="23"/>
              </w:rPr>
              <w:t xml:space="preserve">overall </w:t>
            </w:r>
            <w:r w:rsidR="0022746A" w:rsidRPr="005F6BCA">
              <w:rPr>
                <w:rFonts w:asciiTheme="minorHAnsi" w:hAnsiTheme="minorHAnsi" w:cs="Arial"/>
                <w:bCs/>
                <w:iCs/>
                <w:color w:val="auto"/>
                <w:sz w:val="23"/>
                <w:szCs w:val="23"/>
              </w:rPr>
              <w:t>Impacts and Outcomes</w:t>
            </w:r>
            <w:r w:rsidRPr="005F6BCA">
              <w:rPr>
                <w:rFonts w:asciiTheme="minorHAnsi" w:hAnsiTheme="minorHAnsi" w:cs="Arial"/>
                <w:bCs/>
                <w:iCs/>
                <w:color w:val="auto"/>
                <w:sz w:val="23"/>
                <w:szCs w:val="23"/>
              </w:rPr>
              <w:t xml:space="preserve"> as outlined in Section 1 </w:t>
            </w:r>
            <w:r w:rsidR="001E3CC9" w:rsidRPr="005F6BCA">
              <w:rPr>
                <w:rFonts w:asciiTheme="minorHAnsi" w:hAnsiTheme="minorHAnsi" w:cs="Arial"/>
                <w:bCs/>
                <w:iCs/>
                <w:color w:val="auto"/>
                <w:sz w:val="23"/>
                <w:szCs w:val="23"/>
              </w:rPr>
              <w:t xml:space="preserve">of </w:t>
            </w:r>
            <w:r w:rsidR="00F45269" w:rsidRPr="005F6BCA">
              <w:rPr>
                <w:rFonts w:asciiTheme="minorHAnsi" w:hAnsiTheme="minorHAnsi" w:cs="Arial"/>
                <w:bCs/>
                <w:iCs/>
                <w:color w:val="auto"/>
                <w:sz w:val="23"/>
                <w:szCs w:val="23"/>
              </w:rPr>
              <w:t xml:space="preserve">Call for Proposal </w:t>
            </w:r>
            <w:r w:rsidRPr="005F6BCA">
              <w:rPr>
                <w:rFonts w:asciiTheme="minorHAnsi" w:hAnsiTheme="minorHAnsi" w:cs="Arial"/>
                <w:bCs/>
                <w:iCs/>
                <w:color w:val="auto"/>
                <w:sz w:val="23"/>
                <w:szCs w:val="23"/>
              </w:rPr>
              <w:t>document.</w:t>
            </w:r>
          </w:p>
        </w:tc>
        <w:tc>
          <w:tcPr>
            <w:tcW w:w="0" w:type="dxa"/>
          </w:tcPr>
          <w:p w14:paraId="0F3F51E5" w14:textId="77777777" w:rsidR="00FD7F45" w:rsidRPr="005F6BCA" w:rsidRDefault="00FD7F45" w:rsidP="00CF4063">
            <w:pPr>
              <w:pStyle w:val="TableBody"/>
              <w:spacing w:after="120" w:line="276" w:lineRule="auto"/>
              <w:rPr>
                <w:color w:val="auto"/>
                <w:sz w:val="23"/>
                <w:szCs w:val="23"/>
              </w:rPr>
            </w:pPr>
          </w:p>
        </w:tc>
      </w:tr>
      <w:tr w:rsidR="009F68C6" w:rsidRPr="003D0606" w14:paraId="7AF4F303" w14:textId="77777777" w:rsidTr="005F6BCA">
        <w:tc>
          <w:tcPr>
            <w:tcW w:w="0" w:type="dxa"/>
          </w:tcPr>
          <w:p w14:paraId="08BE129E" w14:textId="737D3E8D" w:rsidR="009F68C6" w:rsidRPr="005F6BCA" w:rsidRDefault="009F68C6" w:rsidP="00CF4063">
            <w:pPr>
              <w:rPr>
                <w:rFonts w:asciiTheme="minorHAnsi" w:hAnsiTheme="minorHAnsi" w:cs="Arial"/>
                <w:iCs/>
                <w:sz w:val="23"/>
                <w:szCs w:val="23"/>
              </w:rPr>
            </w:pPr>
            <w:r w:rsidRPr="005F6BCA">
              <w:rPr>
                <w:rFonts w:asciiTheme="minorHAnsi" w:hAnsiTheme="minorHAnsi" w:cs="Arial"/>
                <w:iCs/>
                <w:color w:val="auto"/>
                <w:sz w:val="23"/>
                <w:szCs w:val="23"/>
              </w:rPr>
              <w:t>Project Beneficiaries (individual and institution)</w:t>
            </w:r>
          </w:p>
        </w:tc>
        <w:tc>
          <w:tcPr>
            <w:tcW w:w="0" w:type="dxa"/>
          </w:tcPr>
          <w:p w14:paraId="7EDCE2C7" w14:textId="77777777" w:rsidR="009F68C6" w:rsidRPr="005F6BCA" w:rsidRDefault="009F68C6" w:rsidP="00CF4063">
            <w:pPr>
              <w:pStyle w:val="TableBody"/>
              <w:spacing w:after="120" w:line="276" w:lineRule="auto"/>
              <w:rPr>
                <w:color w:val="auto"/>
                <w:sz w:val="23"/>
                <w:szCs w:val="23"/>
              </w:rPr>
            </w:pPr>
          </w:p>
        </w:tc>
      </w:tr>
      <w:tr w:rsidR="00911B1C" w:rsidRPr="003D0606" w14:paraId="4CE2E637" w14:textId="77777777" w:rsidTr="005F6BCA">
        <w:tc>
          <w:tcPr>
            <w:tcW w:w="0" w:type="dxa"/>
          </w:tcPr>
          <w:p w14:paraId="0FFA3761" w14:textId="37A5BC47" w:rsidR="00911B1C" w:rsidRPr="005F6BCA" w:rsidRDefault="00911B1C" w:rsidP="00CF4063">
            <w:pPr>
              <w:rPr>
                <w:rFonts w:asciiTheme="minorHAnsi" w:hAnsiTheme="minorHAnsi" w:cs="Arial"/>
                <w:iCs/>
                <w:sz w:val="23"/>
                <w:szCs w:val="23"/>
              </w:rPr>
            </w:pPr>
            <w:r w:rsidRPr="005F6BCA">
              <w:rPr>
                <w:rFonts w:asciiTheme="minorHAnsi" w:hAnsiTheme="minorHAnsi" w:cs="Arial"/>
                <w:bCs/>
                <w:iCs/>
                <w:color w:val="auto"/>
                <w:sz w:val="23"/>
                <w:szCs w:val="23"/>
              </w:rPr>
              <w:t>Please explain how your UK/Egypt Joint project will contribute to TNE</w:t>
            </w:r>
          </w:p>
        </w:tc>
        <w:tc>
          <w:tcPr>
            <w:tcW w:w="0" w:type="dxa"/>
          </w:tcPr>
          <w:p w14:paraId="0D2B3026" w14:textId="77777777" w:rsidR="00911B1C" w:rsidRPr="005F6BCA" w:rsidRDefault="00911B1C" w:rsidP="00CF4063">
            <w:pPr>
              <w:pStyle w:val="TableBody"/>
              <w:spacing w:after="120" w:line="276" w:lineRule="auto"/>
              <w:rPr>
                <w:color w:val="auto"/>
                <w:sz w:val="23"/>
                <w:szCs w:val="23"/>
              </w:rPr>
            </w:pPr>
          </w:p>
        </w:tc>
      </w:tr>
      <w:tr w:rsidR="00911B1C" w:rsidRPr="003D0606" w14:paraId="49ED501C" w14:textId="77777777" w:rsidTr="005F6BCA">
        <w:tc>
          <w:tcPr>
            <w:tcW w:w="0" w:type="dxa"/>
            <w:gridSpan w:val="2"/>
          </w:tcPr>
          <w:p w14:paraId="2E533A38" w14:textId="09CDEE79" w:rsidR="00911B1C" w:rsidRPr="005F6BCA" w:rsidRDefault="00911B1C" w:rsidP="00CF4063">
            <w:pPr>
              <w:pStyle w:val="TableBody"/>
              <w:spacing w:after="120" w:line="276" w:lineRule="auto"/>
              <w:rPr>
                <w:color w:val="auto"/>
                <w:sz w:val="23"/>
                <w:szCs w:val="23"/>
              </w:rPr>
            </w:pPr>
            <w:r w:rsidRPr="005F6BCA">
              <w:rPr>
                <w:b/>
                <w:bCs/>
                <w:color w:val="auto"/>
                <w:sz w:val="23"/>
                <w:szCs w:val="23"/>
              </w:rPr>
              <w:t>About the Partnership</w:t>
            </w:r>
          </w:p>
        </w:tc>
      </w:tr>
      <w:tr w:rsidR="00911B1C" w:rsidRPr="003D0606" w14:paraId="3B7D71C3" w14:textId="77777777" w:rsidTr="005F6BCA">
        <w:tc>
          <w:tcPr>
            <w:tcW w:w="0" w:type="dxa"/>
          </w:tcPr>
          <w:p w14:paraId="75E53450" w14:textId="7DA9EB3A" w:rsidR="00911B1C" w:rsidRPr="005F6BCA" w:rsidRDefault="00911B1C" w:rsidP="00911B1C">
            <w:pPr>
              <w:rPr>
                <w:rFonts w:asciiTheme="minorHAnsi" w:hAnsiTheme="minorHAnsi" w:cs="Arial"/>
                <w:bCs/>
                <w:iCs/>
                <w:sz w:val="23"/>
                <w:szCs w:val="23"/>
              </w:rPr>
            </w:pPr>
            <w:r w:rsidRPr="005F6BCA">
              <w:rPr>
                <w:rFonts w:asciiTheme="majorHAnsi" w:hAnsiTheme="majorHAnsi" w:cstheme="majorHAnsi"/>
                <w:color w:val="auto"/>
                <w:sz w:val="23"/>
                <w:szCs w:val="23"/>
              </w:rPr>
              <w:t xml:space="preserve">Would the activity be part of an existing partnership between the UK and partner country institutions? If so, please give details of the partnership. </w:t>
            </w:r>
          </w:p>
        </w:tc>
        <w:tc>
          <w:tcPr>
            <w:tcW w:w="0" w:type="dxa"/>
          </w:tcPr>
          <w:p w14:paraId="7514D6B2" w14:textId="77777777" w:rsidR="00911B1C" w:rsidRPr="005F6BCA" w:rsidRDefault="00911B1C" w:rsidP="00911B1C">
            <w:pPr>
              <w:pStyle w:val="TableBody"/>
              <w:spacing w:after="120" w:line="276" w:lineRule="auto"/>
              <w:rPr>
                <w:color w:val="auto"/>
                <w:sz w:val="23"/>
                <w:szCs w:val="23"/>
              </w:rPr>
            </w:pPr>
          </w:p>
        </w:tc>
      </w:tr>
      <w:tr w:rsidR="00911B1C" w:rsidRPr="003D0606" w14:paraId="1737CF4B" w14:textId="77777777" w:rsidTr="005F6BCA">
        <w:tc>
          <w:tcPr>
            <w:tcW w:w="0" w:type="dxa"/>
          </w:tcPr>
          <w:p w14:paraId="15CAFE7C" w14:textId="7AB20E9F" w:rsidR="00911B1C" w:rsidRPr="005F6BCA" w:rsidRDefault="00911B1C" w:rsidP="00911B1C">
            <w:pPr>
              <w:rPr>
                <w:rFonts w:asciiTheme="minorHAnsi" w:hAnsiTheme="minorHAnsi" w:cs="Arial"/>
                <w:bCs/>
                <w:iCs/>
                <w:sz w:val="23"/>
                <w:szCs w:val="23"/>
              </w:rPr>
            </w:pPr>
            <w:r w:rsidRPr="005F6BCA">
              <w:rPr>
                <w:rFonts w:asciiTheme="minorHAnsi" w:hAnsiTheme="minorHAnsi" w:cs="Arial"/>
                <w:iCs/>
                <w:color w:val="auto"/>
                <w:sz w:val="23"/>
                <w:szCs w:val="23"/>
              </w:rPr>
              <w:t xml:space="preserve">How will the partnership be managed (including with regards to communications, diversity, </w:t>
            </w:r>
            <w:proofErr w:type="gramStart"/>
            <w:r w:rsidRPr="005F6BCA">
              <w:rPr>
                <w:rFonts w:asciiTheme="minorHAnsi" w:hAnsiTheme="minorHAnsi" w:cs="Arial"/>
                <w:iCs/>
                <w:color w:val="auto"/>
                <w:sz w:val="23"/>
                <w:szCs w:val="23"/>
              </w:rPr>
              <w:t>inclusion</w:t>
            </w:r>
            <w:proofErr w:type="gramEnd"/>
            <w:r w:rsidRPr="005F6BCA">
              <w:rPr>
                <w:rFonts w:asciiTheme="minorHAnsi" w:hAnsiTheme="minorHAnsi" w:cs="Arial"/>
                <w:iCs/>
                <w:color w:val="auto"/>
                <w:sz w:val="23"/>
                <w:szCs w:val="23"/>
              </w:rPr>
              <w:t xml:space="preserve"> and safeguarding)?</w:t>
            </w:r>
          </w:p>
        </w:tc>
        <w:tc>
          <w:tcPr>
            <w:tcW w:w="0" w:type="dxa"/>
          </w:tcPr>
          <w:p w14:paraId="27919618" w14:textId="77777777" w:rsidR="00911B1C" w:rsidRPr="005F6BCA" w:rsidRDefault="00911B1C" w:rsidP="00911B1C">
            <w:pPr>
              <w:pStyle w:val="TableBody"/>
              <w:spacing w:after="120" w:line="276" w:lineRule="auto"/>
              <w:rPr>
                <w:color w:val="auto"/>
                <w:sz w:val="23"/>
                <w:szCs w:val="23"/>
              </w:rPr>
            </w:pPr>
          </w:p>
        </w:tc>
      </w:tr>
      <w:tr w:rsidR="00911B1C" w:rsidRPr="003D0606" w14:paraId="2FA4A2EF" w14:textId="77777777" w:rsidTr="005F6BCA">
        <w:tc>
          <w:tcPr>
            <w:tcW w:w="0" w:type="dxa"/>
            <w:gridSpan w:val="2"/>
          </w:tcPr>
          <w:p w14:paraId="5933B49C" w14:textId="1649D453" w:rsidR="00911B1C" w:rsidRPr="005F6BCA" w:rsidRDefault="00911B1C" w:rsidP="00911B1C">
            <w:pPr>
              <w:pStyle w:val="TableBody"/>
              <w:spacing w:after="120" w:line="276" w:lineRule="auto"/>
              <w:rPr>
                <w:color w:val="auto"/>
                <w:sz w:val="23"/>
                <w:szCs w:val="23"/>
              </w:rPr>
            </w:pPr>
            <w:r w:rsidRPr="005F6BCA">
              <w:rPr>
                <w:b/>
                <w:bCs/>
                <w:color w:val="auto"/>
                <w:sz w:val="23"/>
                <w:szCs w:val="23"/>
              </w:rPr>
              <w:t>Sustainability and capacity strengthening</w:t>
            </w:r>
          </w:p>
        </w:tc>
      </w:tr>
      <w:tr w:rsidR="00911B1C" w:rsidRPr="003D0606" w14:paraId="0CC653EA" w14:textId="77777777" w:rsidTr="005F6BCA">
        <w:tc>
          <w:tcPr>
            <w:tcW w:w="0" w:type="dxa"/>
          </w:tcPr>
          <w:p w14:paraId="6CCA281F" w14:textId="60C6B697" w:rsidR="00911B1C" w:rsidRPr="005F6BCA" w:rsidRDefault="00911B1C" w:rsidP="00911B1C">
            <w:pPr>
              <w:rPr>
                <w:rFonts w:asciiTheme="minorHAnsi" w:hAnsiTheme="minorHAnsi" w:cs="Arial"/>
                <w:bCs/>
                <w:iCs/>
                <w:sz w:val="23"/>
                <w:szCs w:val="23"/>
              </w:rPr>
            </w:pPr>
            <w:r w:rsidRPr="005F6BCA">
              <w:rPr>
                <w:rFonts w:asciiTheme="minorHAnsi" w:hAnsiTheme="minorHAnsi" w:cs="Arial"/>
                <w:iCs/>
                <w:color w:val="auto"/>
                <w:sz w:val="23"/>
                <w:szCs w:val="23"/>
              </w:rPr>
              <w:t>Please give a description of how the UK and the Egypt group/department/ institution plan to continue the partnership after the end of the activity, providing information about potential funding sources that might support it.</w:t>
            </w:r>
          </w:p>
        </w:tc>
        <w:tc>
          <w:tcPr>
            <w:tcW w:w="0" w:type="dxa"/>
          </w:tcPr>
          <w:p w14:paraId="22720F6C" w14:textId="77777777" w:rsidR="00911B1C" w:rsidRPr="005F6BCA" w:rsidRDefault="00911B1C" w:rsidP="00911B1C">
            <w:pPr>
              <w:pStyle w:val="TableBody"/>
              <w:spacing w:after="120" w:line="276" w:lineRule="auto"/>
              <w:rPr>
                <w:color w:val="auto"/>
                <w:sz w:val="23"/>
                <w:szCs w:val="23"/>
              </w:rPr>
            </w:pPr>
          </w:p>
        </w:tc>
      </w:tr>
    </w:tbl>
    <w:p w14:paraId="7DB63C73" w14:textId="090BACA0" w:rsidR="00135EC0" w:rsidRDefault="00135EC0" w:rsidP="00013C3F"/>
    <w:p w14:paraId="1FEA239C" w14:textId="433CCDC7" w:rsidR="00911B1C" w:rsidRPr="005F6BCA" w:rsidRDefault="00911B1C" w:rsidP="005F6BCA">
      <w:pPr>
        <w:spacing w:before="240" w:after="240" w:line="240" w:lineRule="auto"/>
        <w:rPr>
          <w:rFonts w:eastAsia="Times New Roman" w:cs="Arial"/>
          <w:b/>
          <w:bCs/>
          <w:lang w:eastAsia="en-GB"/>
        </w:rPr>
      </w:pPr>
      <w:r w:rsidRPr="005F6BCA">
        <w:rPr>
          <w:rFonts w:ascii="Barlow" w:hAnsi="Barlow"/>
          <w:b/>
          <w:bCs/>
        </w:rPr>
        <w:t>Please also make clear in your project title and summary how your project is ODA-compliant</w:t>
      </w:r>
    </w:p>
    <w:p w14:paraId="5DE286EA" w14:textId="56D9AEBA" w:rsidR="00911B1C" w:rsidRDefault="00911B1C" w:rsidP="00013C3F"/>
    <w:tbl>
      <w:tblPr>
        <w:tblStyle w:val="BritishCouncilTable"/>
        <w:tblW w:w="1035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0"/>
        <w:gridCol w:w="7830"/>
      </w:tblGrid>
      <w:tr w:rsidR="00911B1C" w:rsidRPr="00FC1218" w14:paraId="14126B00" w14:textId="77777777" w:rsidTr="005F6BCA">
        <w:trPr>
          <w:cnfStyle w:val="100000000000" w:firstRow="1" w:lastRow="0" w:firstColumn="0" w:lastColumn="0" w:oddVBand="0" w:evenVBand="0" w:oddHBand="0" w:evenHBand="0" w:firstRowFirstColumn="0" w:firstRowLastColumn="0" w:lastRowFirstColumn="0" w:lastRowLastColumn="0"/>
        </w:trPr>
        <w:tc>
          <w:tcPr>
            <w:tcW w:w="0" w:type="dxa"/>
            <w:gridSpan w:val="2"/>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B01C9E"/>
          </w:tcPr>
          <w:p w14:paraId="06BCCD08" w14:textId="77777777" w:rsidR="00911B1C" w:rsidRPr="00FC1218" w:rsidRDefault="00911B1C" w:rsidP="00364100">
            <w:pPr>
              <w:pStyle w:val="TableHeading"/>
              <w:rPr>
                <w:caps w:val="0"/>
              </w:rPr>
            </w:pPr>
            <w:r>
              <w:rPr>
                <w:bCs/>
              </w:rPr>
              <w:t xml:space="preserve">section 3: project </w:t>
            </w:r>
            <w:r w:rsidRPr="00FC0DC2">
              <w:rPr>
                <w:bCs/>
              </w:rPr>
              <w:t>Relevance to economic development and social welfare (Official Development Assistance (ODA) eligibility)</w:t>
            </w:r>
          </w:p>
        </w:tc>
      </w:tr>
      <w:tr w:rsidR="00911B1C" w:rsidRPr="003D0606" w14:paraId="4A0837F1" w14:textId="77777777" w:rsidTr="005F6BCA">
        <w:trPr>
          <w:trHeight w:val="1587"/>
        </w:trPr>
        <w:tc>
          <w:tcPr>
            <w:tcW w:w="2520" w:type="dxa"/>
          </w:tcPr>
          <w:p w14:paraId="219F903B" w14:textId="77777777" w:rsidR="00911B1C" w:rsidRPr="005F6BCA" w:rsidRDefault="00911B1C" w:rsidP="00364100">
            <w:pPr>
              <w:rPr>
                <w:rFonts w:asciiTheme="minorHAnsi" w:hAnsiTheme="minorHAnsi" w:cs="Arial"/>
                <w:iCs/>
                <w:color w:val="auto"/>
                <w:sz w:val="23"/>
                <w:szCs w:val="23"/>
              </w:rPr>
            </w:pPr>
            <w:r w:rsidRPr="005F6BCA">
              <w:rPr>
                <w:rFonts w:asciiTheme="minorHAnsi" w:hAnsiTheme="minorHAnsi" w:cs="Arial"/>
                <w:iCs/>
                <w:color w:val="auto"/>
                <w:sz w:val="23"/>
                <w:szCs w:val="23"/>
              </w:rPr>
              <w:t xml:space="preserve">Please describe how your project will contribute to the economic development and social welfare of Egypt, with the focus on development and articulation route to positive impact within a short to medium </w:t>
            </w:r>
            <w:r w:rsidRPr="005F6BCA">
              <w:rPr>
                <w:rFonts w:asciiTheme="minorHAnsi" w:hAnsiTheme="minorHAnsi" w:cs="Arial"/>
                <w:iCs/>
                <w:color w:val="auto"/>
                <w:sz w:val="23"/>
                <w:szCs w:val="23"/>
              </w:rPr>
              <w:lastRenderedPageBreak/>
              <w:t>term timeframe</w:t>
            </w:r>
            <w:r w:rsidRPr="005F6BCA">
              <w:rPr>
                <w:sz w:val="23"/>
                <w:szCs w:val="23"/>
              </w:rPr>
              <w:t xml:space="preserve"> </w:t>
            </w:r>
            <w:r w:rsidRPr="005F6BCA">
              <w:rPr>
                <w:rFonts w:asciiTheme="minorHAnsi" w:hAnsiTheme="minorHAnsi" w:cs="Arial"/>
                <w:iCs/>
                <w:color w:val="auto"/>
                <w:sz w:val="23"/>
                <w:szCs w:val="23"/>
              </w:rPr>
              <w:t>(within 10 years).</w:t>
            </w:r>
          </w:p>
        </w:tc>
        <w:tc>
          <w:tcPr>
            <w:tcW w:w="7830" w:type="dxa"/>
          </w:tcPr>
          <w:p w14:paraId="016CE7E0" w14:textId="77777777" w:rsidR="00911B1C" w:rsidRPr="003D0606" w:rsidRDefault="00911B1C" w:rsidP="00364100">
            <w:pPr>
              <w:pStyle w:val="TableBody"/>
              <w:spacing w:after="120" w:line="276" w:lineRule="auto"/>
            </w:pPr>
          </w:p>
        </w:tc>
      </w:tr>
      <w:tr w:rsidR="00911B1C" w:rsidRPr="003D0606" w14:paraId="68743ADF" w14:textId="77777777" w:rsidTr="005F6BCA">
        <w:tc>
          <w:tcPr>
            <w:tcW w:w="2520" w:type="dxa"/>
          </w:tcPr>
          <w:p w14:paraId="385701E7" w14:textId="77777777" w:rsidR="00911B1C" w:rsidRPr="005F6BCA" w:rsidRDefault="00911B1C" w:rsidP="00364100">
            <w:pPr>
              <w:rPr>
                <w:rFonts w:asciiTheme="minorHAnsi" w:hAnsiTheme="minorHAnsi" w:cs="Arial"/>
                <w:iCs/>
                <w:color w:val="auto"/>
                <w:sz w:val="23"/>
                <w:szCs w:val="23"/>
              </w:rPr>
            </w:pPr>
            <w:r w:rsidRPr="005F6BCA">
              <w:rPr>
                <w:rFonts w:asciiTheme="minorHAnsi" w:hAnsiTheme="minorHAnsi" w:cs="Arial"/>
                <w:iCs/>
                <w:color w:val="auto"/>
                <w:sz w:val="23"/>
                <w:szCs w:val="23"/>
              </w:rPr>
              <w:t xml:space="preserve">Please mention any local or national consultation, links to government policies, and existing links with government institutions and must clearly articulate the importance to Egypt 20-30 vision and Egypt’s National Climate Change Strategy </w:t>
            </w:r>
            <w:proofErr w:type="gramStart"/>
            <w:r w:rsidRPr="005F6BCA">
              <w:rPr>
                <w:rFonts w:asciiTheme="minorHAnsi" w:hAnsiTheme="minorHAnsi" w:cs="Arial"/>
                <w:iCs/>
                <w:color w:val="auto"/>
                <w:sz w:val="23"/>
                <w:szCs w:val="23"/>
              </w:rPr>
              <w:t>2050 .</w:t>
            </w:r>
            <w:proofErr w:type="gramEnd"/>
            <w:r w:rsidRPr="005F6BCA">
              <w:rPr>
                <w:rFonts w:asciiTheme="minorHAnsi" w:hAnsiTheme="minorHAnsi" w:cs="Arial"/>
                <w:iCs/>
                <w:color w:val="auto"/>
                <w:sz w:val="23"/>
                <w:szCs w:val="23"/>
              </w:rPr>
              <w:t xml:space="preserve"> </w:t>
            </w:r>
          </w:p>
          <w:p w14:paraId="7CF0C8B1" w14:textId="77777777" w:rsidR="00911B1C" w:rsidRPr="005F6BCA" w:rsidRDefault="00911B1C" w:rsidP="00364100">
            <w:pPr>
              <w:rPr>
                <w:rFonts w:asciiTheme="minorHAnsi" w:hAnsiTheme="minorHAnsi" w:cs="Arial"/>
                <w:iCs/>
                <w:sz w:val="23"/>
                <w:szCs w:val="23"/>
              </w:rPr>
            </w:pPr>
            <w:r w:rsidRPr="005F6BCA">
              <w:rPr>
                <w:rFonts w:asciiTheme="minorHAnsi" w:hAnsiTheme="minorHAnsi" w:cs="Arial"/>
                <w:iCs/>
                <w:color w:val="auto"/>
                <w:sz w:val="23"/>
                <w:szCs w:val="23"/>
              </w:rPr>
              <w:t>Agreements for ownership and exploitation of intellectual property generated through project activities must be consistent with the primary aim of addressing development issues.</w:t>
            </w:r>
          </w:p>
        </w:tc>
        <w:tc>
          <w:tcPr>
            <w:tcW w:w="7830" w:type="dxa"/>
          </w:tcPr>
          <w:p w14:paraId="3C501CF8" w14:textId="77777777" w:rsidR="00911B1C" w:rsidRPr="003D0606" w:rsidRDefault="00911B1C" w:rsidP="00364100">
            <w:pPr>
              <w:pStyle w:val="TableBody"/>
              <w:spacing w:after="120" w:line="276" w:lineRule="auto"/>
            </w:pPr>
          </w:p>
        </w:tc>
      </w:tr>
    </w:tbl>
    <w:p w14:paraId="04C4A363" w14:textId="77777777" w:rsidR="00911B1C" w:rsidRDefault="00911B1C" w:rsidP="00013C3F"/>
    <w:tbl>
      <w:tblPr>
        <w:tblStyle w:val="BritishCouncilTable"/>
        <w:tblW w:w="1035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12"/>
        <w:gridCol w:w="5238"/>
      </w:tblGrid>
      <w:tr w:rsidR="000D2211" w:rsidRPr="00FC1218" w14:paraId="6EC25C09" w14:textId="77777777" w:rsidTr="005F6BCA">
        <w:trPr>
          <w:cnfStyle w:val="100000000000" w:firstRow="1" w:lastRow="0" w:firstColumn="0" w:lastColumn="0" w:oddVBand="0" w:evenVBand="0" w:oddHBand="0" w:evenHBand="0" w:firstRowFirstColumn="0" w:firstRowLastColumn="0" w:lastRowFirstColumn="0" w:lastRowLastColumn="0"/>
        </w:trPr>
        <w:tc>
          <w:tcPr>
            <w:tcW w:w="0" w:type="dxa"/>
            <w:gridSpan w:val="2"/>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B01C9E"/>
          </w:tcPr>
          <w:p w14:paraId="0AFEDF1F" w14:textId="4714F9E9" w:rsidR="000D2211" w:rsidRPr="00FC1218" w:rsidRDefault="000D2211" w:rsidP="002A4611">
            <w:pPr>
              <w:pStyle w:val="TableHeading"/>
              <w:rPr>
                <w:caps w:val="0"/>
              </w:rPr>
            </w:pPr>
            <w:r>
              <w:rPr>
                <w:bCs/>
              </w:rPr>
              <w:t xml:space="preserve">section </w:t>
            </w:r>
            <w:r w:rsidR="00911B1C">
              <w:rPr>
                <w:bCs/>
              </w:rPr>
              <w:t>4</w:t>
            </w:r>
            <w:r>
              <w:rPr>
                <w:bCs/>
              </w:rPr>
              <w:t>: risk management</w:t>
            </w:r>
          </w:p>
        </w:tc>
      </w:tr>
      <w:tr w:rsidR="00004BA8" w:rsidRPr="003D0606" w14:paraId="5DA2AED8" w14:textId="77777777" w:rsidTr="005F6BCA">
        <w:tc>
          <w:tcPr>
            <w:tcW w:w="0" w:type="dxa"/>
            <w:vMerge w:val="restart"/>
          </w:tcPr>
          <w:p w14:paraId="3151B2D1" w14:textId="1C9911FA" w:rsidR="00004BA8" w:rsidRPr="005F6BCA" w:rsidRDefault="00004BA8" w:rsidP="00FE1177">
            <w:pPr>
              <w:spacing w:after="0" w:line="240" w:lineRule="auto"/>
              <w:rPr>
                <w:rFonts w:asciiTheme="minorHAnsi" w:hAnsiTheme="minorHAnsi" w:cs="Arial"/>
                <w:iCs/>
                <w:color w:val="auto"/>
                <w:sz w:val="23"/>
                <w:szCs w:val="23"/>
              </w:rPr>
            </w:pPr>
            <w:r w:rsidRPr="005F6BCA">
              <w:rPr>
                <w:rFonts w:asciiTheme="minorHAnsi" w:hAnsiTheme="minorHAnsi" w:cs="Arial"/>
                <w:iCs/>
                <w:color w:val="auto"/>
                <w:sz w:val="23"/>
                <w:szCs w:val="23"/>
              </w:rPr>
              <w:t>What are the key risks in implementing this project and how are you going to manage them?</w:t>
            </w:r>
          </w:p>
        </w:tc>
        <w:tc>
          <w:tcPr>
            <w:tcW w:w="0" w:type="dxa"/>
          </w:tcPr>
          <w:p w14:paraId="756F5952" w14:textId="77777777" w:rsidR="00004BA8" w:rsidRPr="005F6BCA" w:rsidRDefault="00004BA8" w:rsidP="002A4611">
            <w:pPr>
              <w:pStyle w:val="TableBody"/>
              <w:spacing w:after="120" w:line="276" w:lineRule="auto"/>
              <w:rPr>
                <w:color w:val="auto"/>
                <w:sz w:val="23"/>
                <w:szCs w:val="23"/>
              </w:rPr>
            </w:pPr>
            <w:r w:rsidRPr="005F6BCA">
              <w:rPr>
                <w:color w:val="auto"/>
                <w:sz w:val="23"/>
                <w:szCs w:val="23"/>
              </w:rPr>
              <w:t xml:space="preserve">Risk 1: </w:t>
            </w:r>
          </w:p>
          <w:p w14:paraId="2645C4FC" w14:textId="234A958E" w:rsidR="00004BA8" w:rsidRPr="005F6BCA" w:rsidRDefault="00004BA8" w:rsidP="009F3725">
            <w:pPr>
              <w:rPr>
                <w:color w:val="auto"/>
                <w:sz w:val="23"/>
                <w:szCs w:val="23"/>
              </w:rPr>
            </w:pPr>
            <w:r w:rsidRPr="005F6BCA">
              <w:rPr>
                <w:color w:val="auto"/>
                <w:sz w:val="23"/>
                <w:szCs w:val="23"/>
              </w:rPr>
              <w:t xml:space="preserve">Management: </w:t>
            </w:r>
          </w:p>
        </w:tc>
      </w:tr>
      <w:tr w:rsidR="00004BA8" w:rsidRPr="003D0606" w14:paraId="261D3D0F" w14:textId="77777777" w:rsidTr="005F6BCA">
        <w:tc>
          <w:tcPr>
            <w:tcW w:w="0" w:type="dxa"/>
            <w:vMerge/>
          </w:tcPr>
          <w:p w14:paraId="451A7042" w14:textId="7F58390E" w:rsidR="00004BA8" w:rsidRPr="005F6BCA" w:rsidRDefault="00004BA8" w:rsidP="002A4611">
            <w:pPr>
              <w:pStyle w:val="TableBody"/>
              <w:spacing w:after="120" w:line="276" w:lineRule="auto"/>
              <w:rPr>
                <w:sz w:val="23"/>
                <w:szCs w:val="23"/>
              </w:rPr>
            </w:pPr>
          </w:p>
        </w:tc>
        <w:tc>
          <w:tcPr>
            <w:tcW w:w="0" w:type="dxa"/>
          </w:tcPr>
          <w:p w14:paraId="008EBDE8" w14:textId="77777777" w:rsidR="00004BA8" w:rsidRPr="005F6BCA" w:rsidRDefault="00004BA8" w:rsidP="002A4611">
            <w:pPr>
              <w:pStyle w:val="TableBody"/>
              <w:spacing w:after="120" w:line="276" w:lineRule="auto"/>
              <w:rPr>
                <w:color w:val="auto"/>
                <w:sz w:val="23"/>
                <w:szCs w:val="23"/>
              </w:rPr>
            </w:pPr>
            <w:r w:rsidRPr="005F6BCA">
              <w:rPr>
                <w:color w:val="auto"/>
                <w:sz w:val="23"/>
                <w:szCs w:val="23"/>
              </w:rPr>
              <w:t xml:space="preserve">Risk 2: </w:t>
            </w:r>
          </w:p>
          <w:p w14:paraId="22515B03" w14:textId="1450E84C" w:rsidR="00004BA8" w:rsidRPr="005F6BCA" w:rsidRDefault="00004BA8" w:rsidP="009F3725">
            <w:pPr>
              <w:rPr>
                <w:color w:val="auto"/>
                <w:sz w:val="23"/>
                <w:szCs w:val="23"/>
              </w:rPr>
            </w:pPr>
            <w:r w:rsidRPr="005F6BCA">
              <w:rPr>
                <w:color w:val="auto"/>
                <w:sz w:val="23"/>
                <w:szCs w:val="23"/>
              </w:rPr>
              <w:t>Management:</w:t>
            </w:r>
          </w:p>
        </w:tc>
      </w:tr>
      <w:tr w:rsidR="00004BA8" w:rsidRPr="003D0606" w14:paraId="282E81FA" w14:textId="77777777" w:rsidTr="005F6BCA">
        <w:tc>
          <w:tcPr>
            <w:tcW w:w="0" w:type="dxa"/>
            <w:vMerge/>
          </w:tcPr>
          <w:p w14:paraId="4ABC406A" w14:textId="7EEC7110" w:rsidR="00004BA8" w:rsidRPr="005F6BCA" w:rsidRDefault="00004BA8" w:rsidP="002A4611">
            <w:pPr>
              <w:pStyle w:val="TableBody"/>
              <w:spacing w:after="120" w:line="276" w:lineRule="auto"/>
              <w:rPr>
                <w:sz w:val="23"/>
                <w:szCs w:val="23"/>
              </w:rPr>
            </w:pPr>
          </w:p>
        </w:tc>
        <w:tc>
          <w:tcPr>
            <w:tcW w:w="0" w:type="dxa"/>
          </w:tcPr>
          <w:p w14:paraId="0ABD452F" w14:textId="77777777" w:rsidR="00004BA8" w:rsidRPr="005F6BCA" w:rsidRDefault="00004BA8" w:rsidP="002A4611">
            <w:pPr>
              <w:rPr>
                <w:color w:val="auto"/>
                <w:sz w:val="23"/>
                <w:szCs w:val="23"/>
              </w:rPr>
            </w:pPr>
            <w:r w:rsidRPr="005F6BCA">
              <w:rPr>
                <w:color w:val="auto"/>
                <w:sz w:val="23"/>
                <w:szCs w:val="23"/>
              </w:rPr>
              <w:t xml:space="preserve">Risk 3: </w:t>
            </w:r>
          </w:p>
          <w:p w14:paraId="22EAE3B6" w14:textId="09FDA756" w:rsidR="00004BA8" w:rsidRPr="005F6BCA" w:rsidRDefault="00004BA8" w:rsidP="002A4611">
            <w:pPr>
              <w:rPr>
                <w:color w:val="auto"/>
                <w:sz w:val="23"/>
                <w:szCs w:val="23"/>
              </w:rPr>
            </w:pPr>
            <w:r w:rsidRPr="005F6BCA">
              <w:rPr>
                <w:color w:val="auto"/>
                <w:sz w:val="23"/>
                <w:szCs w:val="23"/>
              </w:rPr>
              <w:t>Management</w:t>
            </w:r>
          </w:p>
        </w:tc>
      </w:tr>
      <w:tr w:rsidR="00004BA8" w:rsidRPr="003D0606" w14:paraId="67067404" w14:textId="77777777" w:rsidTr="005F6BCA">
        <w:tc>
          <w:tcPr>
            <w:tcW w:w="0" w:type="dxa"/>
            <w:vMerge/>
          </w:tcPr>
          <w:p w14:paraId="1B3D2AE4" w14:textId="37535AE5" w:rsidR="00004BA8" w:rsidRPr="005F6BCA" w:rsidRDefault="00004BA8" w:rsidP="002A4611">
            <w:pPr>
              <w:pStyle w:val="TableBody"/>
              <w:spacing w:after="120" w:line="276" w:lineRule="auto"/>
              <w:rPr>
                <w:sz w:val="23"/>
                <w:szCs w:val="23"/>
              </w:rPr>
            </w:pPr>
          </w:p>
        </w:tc>
        <w:tc>
          <w:tcPr>
            <w:tcW w:w="0" w:type="dxa"/>
          </w:tcPr>
          <w:p w14:paraId="3E4E9066" w14:textId="48445615" w:rsidR="00004BA8" w:rsidRPr="005F6BCA" w:rsidRDefault="00004BA8" w:rsidP="002A4611">
            <w:pPr>
              <w:rPr>
                <w:color w:val="auto"/>
                <w:sz w:val="23"/>
                <w:szCs w:val="23"/>
              </w:rPr>
            </w:pPr>
            <w:r w:rsidRPr="005F6BCA">
              <w:rPr>
                <w:rFonts w:asciiTheme="minorHAnsi" w:hAnsiTheme="minorHAnsi" w:cs="Arial"/>
                <w:iCs/>
                <w:color w:val="auto"/>
                <w:sz w:val="23"/>
                <w:szCs w:val="23"/>
              </w:rPr>
              <w:t>Add more lines if needed.</w:t>
            </w:r>
          </w:p>
        </w:tc>
      </w:tr>
    </w:tbl>
    <w:p w14:paraId="3F17B170" w14:textId="3C4A34D6" w:rsidR="000D2211" w:rsidRDefault="000D2211" w:rsidP="00013C3F"/>
    <w:tbl>
      <w:tblPr>
        <w:tblStyle w:val="BritishCouncilTable"/>
        <w:tblW w:w="1035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22"/>
        <w:gridCol w:w="1328"/>
      </w:tblGrid>
      <w:tr w:rsidR="00AF1CC8" w:rsidRPr="00FC1218" w14:paraId="24CAD0D9" w14:textId="77777777" w:rsidTr="005F6BCA">
        <w:trPr>
          <w:cnfStyle w:val="100000000000" w:firstRow="1" w:lastRow="0" w:firstColumn="0" w:lastColumn="0" w:oddVBand="0" w:evenVBand="0" w:oddHBand="0" w:evenHBand="0" w:firstRowFirstColumn="0" w:firstRowLastColumn="0" w:lastRowFirstColumn="0" w:lastRowLastColumn="0"/>
        </w:trPr>
        <w:tc>
          <w:tcPr>
            <w:tcW w:w="0" w:type="dxa"/>
            <w:gridSpan w:val="2"/>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B01C9E"/>
          </w:tcPr>
          <w:p w14:paraId="0FE379F8" w14:textId="0AC42987" w:rsidR="00AF1CC8" w:rsidRPr="00FC1218" w:rsidRDefault="00AF1CC8" w:rsidP="002A4611">
            <w:pPr>
              <w:pStyle w:val="TableHeading"/>
              <w:rPr>
                <w:caps w:val="0"/>
              </w:rPr>
            </w:pPr>
            <w:r>
              <w:rPr>
                <w:bCs/>
              </w:rPr>
              <w:lastRenderedPageBreak/>
              <w:t xml:space="preserve">section </w:t>
            </w:r>
            <w:r w:rsidR="00911B1C">
              <w:rPr>
                <w:bCs/>
              </w:rPr>
              <w:t>5</w:t>
            </w:r>
            <w:r>
              <w:rPr>
                <w:bCs/>
              </w:rPr>
              <w:t xml:space="preserve">: </w:t>
            </w:r>
            <w:r w:rsidR="00F746ED">
              <w:rPr>
                <w:bCs/>
              </w:rPr>
              <w:t>monitoring and evaluation plan</w:t>
            </w:r>
          </w:p>
        </w:tc>
      </w:tr>
      <w:tr w:rsidR="00AF1CC8" w:rsidRPr="003D0606" w14:paraId="1D2033CA" w14:textId="77777777" w:rsidTr="005F6BCA">
        <w:tc>
          <w:tcPr>
            <w:tcW w:w="0" w:type="dxa"/>
          </w:tcPr>
          <w:p w14:paraId="73639E15" w14:textId="77777777" w:rsidR="00571142" w:rsidRPr="005F6BCA" w:rsidRDefault="00571142" w:rsidP="002A4611">
            <w:pPr>
              <w:pStyle w:val="TableBody"/>
              <w:spacing w:after="120" w:line="276" w:lineRule="auto"/>
              <w:rPr>
                <w:rFonts w:asciiTheme="minorHAnsi" w:hAnsiTheme="minorHAnsi"/>
                <w:iCs/>
                <w:sz w:val="23"/>
                <w:szCs w:val="23"/>
              </w:rPr>
            </w:pPr>
            <w:r w:rsidRPr="005F6BCA">
              <w:rPr>
                <w:rFonts w:asciiTheme="minorHAnsi" w:hAnsiTheme="minorHAnsi"/>
                <w:iCs/>
                <w:sz w:val="23"/>
                <w:szCs w:val="23"/>
              </w:rPr>
              <w:t xml:space="preserve">What are your key performance indicators (KPIs) and project milestones? </w:t>
            </w:r>
          </w:p>
          <w:p w14:paraId="13BADFB0" w14:textId="1E9FCC0C" w:rsidR="00AF1CC8" w:rsidRPr="003D0606" w:rsidRDefault="00571142" w:rsidP="002A4611">
            <w:pPr>
              <w:pStyle w:val="TableBody"/>
              <w:spacing w:after="120" w:line="276" w:lineRule="auto"/>
            </w:pPr>
            <w:r w:rsidRPr="005F6BCA">
              <w:rPr>
                <w:rFonts w:asciiTheme="minorHAnsi" w:hAnsiTheme="minorHAnsi"/>
                <w:iCs/>
                <w:sz w:val="23"/>
                <w:szCs w:val="23"/>
              </w:rPr>
              <w:t>How will the project be monitored and evaluated against those KPIs and milestones?</w:t>
            </w:r>
          </w:p>
        </w:tc>
        <w:tc>
          <w:tcPr>
            <w:tcW w:w="0" w:type="dxa"/>
          </w:tcPr>
          <w:p w14:paraId="03242807" w14:textId="77777777" w:rsidR="00AF1CC8" w:rsidRPr="003D0606" w:rsidRDefault="00AF1CC8" w:rsidP="002A4611">
            <w:pPr>
              <w:pStyle w:val="TableBody"/>
              <w:spacing w:after="120" w:line="276" w:lineRule="auto"/>
            </w:pPr>
          </w:p>
        </w:tc>
      </w:tr>
    </w:tbl>
    <w:p w14:paraId="020D18DB" w14:textId="77777777" w:rsidR="005F6BCA" w:rsidRDefault="005F6BCA" w:rsidP="00013C3F"/>
    <w:p w14:paraId="6CA466D3" w14:textId="77777777" w:rsidR="005F6BCA" w:rsidRDefault="005F6BCA" w:rsidP="00013C3F"/>
    <w:tbl>
      <w:tblPr>
        <w:tblStyle w:val="BritishCouncilTable"/>
        <w:tblW w:w="1035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92"/>
        <w:gridCol w:w="4658"/>
      </w:tblGrid>
      <w:tr w:rsidR="00014AEE" w:rsidRPr="00FC1218" w14:paraId="26B2F45C" w14:textId="77777777" w:rsidTr="005F6BCA">
        <w:trPr>
          <w:cnfStyle w:val="100000000000" w:firstRow="1" w:lastRow="0" w:firstColumn="0" w:lastColumn="0" w:oddVBand="0" w:evenVBand="0" w:oddHBand="0" w:evenHBand="0" w:firstRowFirstColumn="0" w:firstRowLastColumn="0" w:lastRowFirstColumn="0" w:lastRowLastColumn="0"/>
        </w:trPr>
        <w:tc>
          <w:tcPr>
            <w:tcW w:w="0" w:type="dxa"/>
            <w:gridSpan w:val="2"/>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B01C9E"/>
          </w:tcPr>
          <w:p w14:paraId="6523BA67" w14:textId="2279D744" w:rsidR="00014AEE" w:rsidRPr="00FC1218" w:rsidRDefault="00014AEE" w:rsidP="002A4611">
            <w:pPr>
              <w:pStyle w:val="TableHeading"/>
              <w:rPr>
                <w:caps w:val="0"/>
              </w:rPr>
            </w:pPr>
            <w:r>
              <w:rPr>
                <w:bCs/>
              </w:rPr>
              <w:t xml:space="preserve">section </w:t>
            </w:r>
            <w:r w:rsidR="00911B1C">
              <w:rPr>
                <w:bCs/>
              </w:rPr>
              <w:t>6</w:t>
            </w:r>
            <w:r>
              <w:rPr>
                <w:bCs/>
              </w:rPr>
              <w:t>: sign</w:t>
            </w:r>
            <w:r w:rsidR="00CD1665">
              <w:rPr>
                <w:bCs/>
              </w:rPr>
              <w:t>-</w:t>
            </w:r>
            <w:r>
              <w:rPr>
                <w:bCs/>
              </w:rPr>
              <w:t>off</w:t>
            </w:r>
          </w:p>
        </w:tc>
      </w:tr>
      <w:tr w:rsidR="00014AEE" w:rsidRPr="003D0606" w14:paraId="144AB246" w14:textId="77777777" w:rsidTr="005F6BCA">
        <w:tc>
          <w:tcPr>
            <w:tcW w:w="0" w:type="dxa"/>
          </w:tcPr>
          <w:p w14:paraId="7284FF10" w14:textId="538C0A9F" w:rsidR="00014AEE" w:rsidRPr="005F6BCA" w:rsidRDefault="00D34918" w:rsidP="001C3FA6">
            <w:pPr>
              <w:pStyle w:val="TableBody"/>
              <w:spacing w:after="120" w:line="276" w:lineRule="auto"/>
              <w:rPr>
                <w:color w:val="auto"/>
                <w:sz w:val="23"/>
                <w:szCs w:val="23"/>
              </w:rPr>
            </w:pPr>
            <w:r w:rsidRPr="005F6BCA">
              <w:rPr>
                <w:rFonts w:asciiTheme="minorHAnsi" w:hAnsiTheme="minorHAnsi"/>
                <w:iCs/>
                <w:color w:val="auto"/>
                <w:sz w:val="23"/>
                <w:szCs w:val="23"/>
              </w:rPr>
              <w:t xml:space="preserve">The proposal must be signed </w:t>
            </w:r>
            <w:r w:rsidR="005804C2" w:rsidRPr="005F6BCA">
              <w:rPr>
                <w:rFonts w:asciiTheme="minorHAnsi" w:hAnsiTheme="minorHAnsi"/>
                <w:iCs/>
                <w:color w:val="auto"/>
                <w:sz w:val="23"/>
                <w:szCs w:val="23"/>
              </w:rPr>
              <w:t xml:space="preserve">by a person with </w:t>
            </w:r>
            <w:r w:rsidR="00C972BE" w:rsidRPr="005F6BCA">
              <w:rPr>
                <w:rFonts w:asciiTheme="minorHAnsi" w:hAnsiTheme="minorHAnsi"/>
                <w:iCs/>
                <w:color w:val="auto"/>
                <w:sz w:val="23"/>
                <w:szCs w:val="23"/>
              </w:rPr>
              <w:t xml:space="preserve">delegated authority from Principal Applicant </w:t>
            </w:r>
            <w:r w:rsidR="00904E66" w:rsidRPr="005F6BCA">
              <w:rPr>
                <w:rFonts w:asciiTheme="minorHAnsi" w:hAnsiTheme="minorHAnsi"/>
                <w:iCs/>
                <w:color w:val="auto"/>
                <w:sz w:val="23"/>
                <w:szCs w:val="23"/>
              </w:rPr>
              <w:t xml:space="preserve">institution </w:t>
            </w:r>
            <w:r w:rsidR="00C972BE" w:rsidRPr="005F6BCA">
              <w:rPr>
                <w:rFonts w:asciiTheme="minorHAnsi" w:hAnsiTheme="minorHAnsi"/>
                <w:iCs/>
                <w:color w:val="auto"/>
                <w:sz w:val="23"/>
                <w:szCs w:val="23"/>
              </w:rPr>
              <w:t>(UK university)</w:t>
            </w:r>
            <w:r w:rsidR="00297B89" w:rsidRPr="005F6BCA">
              <w:rPr>
                <w:rFonts w:asciiTheme="minorHAnsi" w:hAnsiTheme="minorHAnsi"/>
                <w:iCs/>
                <w:color w:val="auto"/>
                <w:sz w:val="23"/>
                <w:szCs w:val="23"/>
              </w:rPr>
              <w:t xml:space="preserve">. This could be </w:t>
            </w:r>
            <w:r w:rsidR="00997A36" w:rsidRPr="005F6BCA">
              <w:rPr>
                <w:rFonts w:asciiTheme="minorHAnsi" w:hAnsiTheme="minorHAnsi"/>
                <w:iCs/>
                <w:color w:val="auto"/>
                <w:sz w:val="23"/>
                <w:szCs w:val="23"/>
              </w:rPr>
              <w:t>Vice-Principal International</w:t>
            </w:r>
            <w:r w:rsidR="00333C92" w:rsidRPr="005F6BCA">
              <w:rPr>
                <w:rFonts w:asciiTheme="minorHAnsi" w:hAnsiTheme="minorHAnsi"/>
                <w:iCs/>
                <w:color w:val="auto"/>
                <w:sz w:val="23"/>
                <w:szCs w:val="23"/>
              </w:rPr>
              <w:t xml:space="preserve">, </w:t>
            </w:r>
            <w:r w:rsidR="00297B89" w:rsidRPr="005F6BCA">
              <w:rPr>
                <w:rFonts w:asciiTheme="minorHAnsi" w:hAnsiTheme="minorHAnsi"/>
                <w:iCs/>
                <w:color w:val="auto"/>
                <w:sz w:val="23"/>
                <w:szCs w:val="23"/>
              </w:rPr>
              <w:t>Dean or Head of School (the same person who sign Letter of Support)</w:t>
            </w:r>
          </w:p>
        </w:tc>
        <w:tc>
          <w:tcPr>
            <w:tcW w:w="0" w:type="dxa"/>
          </w:tcPr>
          <w:p w14:paraId="70F82702" w14:textId="77777777" w:rsidR="00014AEE" w:rsidRPr="005F6BCA" w:rsidRDefault="00761A00" w:rsidP="001C3FA6">
            <w:pPr>
              <w:pStyle w:val="TableBody"/>
              <w:spacing w:after="120" w:line="276" w:lineRule="auto"/>
              <w:rPr>
                <w:color w:val="auto"/>
                <w:sz w:val="23"/>
                <w:szCs w:val="23"/>
              </w:rPr>
            </w:pPr>
            <w:r w:rsidRPr="005F6BCA">
              <w:rPr>
                <w:color w:val="auto"/>
                <w:sz w:val="23"/>
                <w:szCs w:val="23"/>
              </w:rPr>
              <w:t xml:space="preserve">Name: </w:t>
            </w:r>
          </w:p>
          <w:p w14:paraId="67734847" w14:textId="77777777" w:rsidR="00761A00" w:rsidRPr="005F6BCA" w:rsidRDefault="00761A00" w:rsidP="001C3FA6">
            <w:pPr>
              <w:rPr>
                <w:color w:val="auto"/>
                <w:sz w:val="23"/>
                <w:szCs w:val="23"/>
              </w:rPr>
            </w:pPr>
          </w:p>
          <w:p w14:paraId="6B0319AD" w14:textId="77777777" w:rsidR="00761A00" w:rsidRPr="005F6BCA" w:rsidRDefault="00761A00" w:rsidP="001C3FA6">
            <w:pPr>
              <w:rPr>
                <w:color w:val="auto"/>
                <w:sz w:val="23"/>
                <w:szCs w:val="23"/>
              </w:rPr>
            </w:pPr>
            <w:r w:rsidRPr="005F6BCA">
              <w:rPr>
                <w:color w:val="auto"/>
                <w:sz w:val="23"/>
                <w:szCs w:val="23"/>
              </w:rPr>
              <w:t xml:space="preserve">Position </w:t>
            </w:r>
          </w:p>
          <w:p w14:paraId="34E5A2D0" w14:textId="77777777" w:rsidR="00761A00" w:rsidRPr="005F6BCA" w:rsidRDefault="00761A00" w:rsidP="001C3FA6">
            <w:pPr>
              <w:rPr>
                <w:color w:val="auto"/>
                <w:sz w:val="23"/>
                <w:szCs w:val="23"/>
              </w:rPr>
            </w:pPr>
          </w:p>
          <w:p w14:paraId="2C0E8B7C" w14:textId="77777777" w:rsidR="00761A00" w:rsidRPr="005F6BCA" w:rsidRDefault="00761A00" w:rsidP="001C3FA6">
            <w:pPr>
              <w:rPr>
                <w:color w:val="auto"/>
                <w:sz w:val="23"/>
                <w:szCs w:val="23"/>
              </w:rPr>
            </w:pPr>
            <w:r w:rsidRPr="005F6BCA">
              <w:rPr>
                <w:color w:val="auto"/>
                <w:sz w:val="23"/>
                <w:szCs w:val="23"/>
              </w:rPr>
              <w:t xml:space="preserve">Date: </w:t>
            </w:r>
          </w:p>
          <w:p w14:paraId="249CA151" w14:textId="77777777" w:rsidR="00761A00" w:rsidRPr="005F6BCA" w:rsidRDefault="00761A00" w:rsidP="001C3FA6">
            <w:pPr>
              <w:rPr>
                <w:color w:val="auto"/>
                <w:sz w:val="23"/>
                <w:szCs w:val="23"/>
              </w:rPr>
            </w:pPr>
          </w:p>
          <w:p w14:paraId="25789BD8" w14:textId="77777777" w:rsidR="00761A00" w:rsidRPr="005F6BCA" w:rsidRDefault="00761A00" w:rsidP="001C3FA6">
            <w:pPr>
              <w:rPr>
                <w:color w:val="auto"/>
                <w:sz w:val="23"/>
                <w:szCs w:val="23"/>
              </w:rPr>
            </w:pPr>
            <w:r w:rsidRPr="005F6BCA">
              <w:rPr>
                <w:color w:val="auto"/>
                <w:sz w:val="23"/>
                <w:szCs w:val="23"/>
              </w:rPr>
              <w:t xml:space="preserve">Signature: </w:t>
            </w:r>
          </w:p>
          <w:p w14:paraId="4819DFDC" w14:textId="77777777" w:rsidR="00761A00" w:rsidRPr="005F6BCA" w:rsidRDefault="00761A00" w:rsidP="001C3FA6">
            <w:pPr>
              <w:rPr>
                <w:color w:val="auto"/>
                <w:sz w:val="23"/>
                <w:szCs w:val="23"/>
              </w:rPr>
            </w:pPr>
          </w:p>
          <w:p w14:paraId="5E71D264" w14:textId="77777777" w:rsidR="00761A00" w:rsidRPr="005F6BCA" w:rsidRDefault="00761A00" w:rsidP="001C3FA6">
            <w:pPr>
              <w:rPr>
                <w:color w:val="auto"/>
                <w:sz w:val="23"/>
                <w:szCs w:val="23"/>
              </w:rPr>
            </w:pPr>
          </w:p>
          <w:p w14:paraId="733A07D0" w14:textId="23ADD284" w:rsidR="00761A00" w:rsidRPr="005F6BCA" w:rsidRDefault="00761A00" w:rsidP="001C3FA6">
            <w:pPr>
              <w:rPr>
                <w:color w:val="auto"/>
                <w:sz w:val="23"/>
                <w:szCs w:val="23"/>
              </w:rPr>
            </w:pPr>
          </w:p>
        </w:tc>
      </w:tr>
    </w:tbl>
    <w:p w14:paraId="330F184B" w14:textId="4AE30C24" w:rsidR="00014AEE" w:rsidRDefault="00014AEE" w:rsidP="00013C3F"/>
    <w:p w14:paraId="03559035" w14:textId="0489ED8A" w:rsidR="005608DB" w:rsidRDefault="005608DB" w:rsidP="00013C3F"/>
    <w:p w14:paraId="3A6A8805" w14:textId="23F10D32" w:rsidR="005608DB" w:rsidRDefault="005608DB" w:rsidP="00013C3F"/>
    <w:p w14:paraId="719407C9" w14:textId="56FB94F1" w:rsidR="005608DB" w:rsidRDefault="005608DB" w:rsidP="00013C3F"/>
    <w:p w14:paraId="0C8DC330" w14:textId="3585AF8D" w:rsidR="005608DB" w:rsidRDefault="005608DB" w:rsidP="00013C3F"/>
    <w:p w14:paraId="64AC8704" w14:textId="49C499A4" w:rsidR="005608DB" w:rsidRDefault="005608DB" w:rsidP="00013C3F"/>
    <w:p w14:paraId="164705B8" w14:textId="3DB30EDA" w:rsidR="005608DB" w:rsidRDefault="005608DB" w:rsidP="00013C3F"/>
    <w:p w14:paraId="194DA514" w14:textId="52C2A89C" w:rsidR="005608DB" w:rsidRDefault="005608DB" w:rsidP="00013C3F"/>
    <w:p w14:paraId="10CB594B" w14:textId="642D45F2" w:rsidR="005608DB" w:rsidRDefault="005608DB" w:rsidP="00013C3F"/>
    <w:p w14:paraId="37E13B7E" w14:textId="56B41DCC" w:rsidR="005608DB" w:rsidRDefault="005608DB" w:rsidP="00013C3F"/>
    <w:p w14:paraId="56E810D2" w14:textId="1FDA2FD8" w:rsidR="005608DB" w:rsidRDefault="005608DB" w:rsidP="00013C3F"/>
    <w:p w14:paraId="106A25FF" w14:textId="534067C6" w:rsidR="005608DB" w:rsidRDefault="005608DB" w:rsidP="00013C3F"/>
    <w:p w14:paraId="68DA0359" w14:textId="77777777" w:rsidR="005608DB" w:rsidRDefault="005608DB" w:rsidP="00013C3F"/>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066"/>
      </w:tblGrid>
      <w:tr w:rsidR="005608DB" w:rsidRPr="005608DB" w14:paraId="4AE1C426" w14:textId="77777777" w:rsidTr="005608DB">
        <w:trPr>
          <w:trHeight w:val="1562"/>
        </w:trPr>
        <w:tc>
          <w:tcPr>
            <w:tcW w:w="10066" w:type="dxa"/>
            <w:shd w:val="clear" w:color="auto" w:fill="B01C9E"/>
          </w:tcPr>
          <w:p w14:paraId="4F15BEF7" w14:textId="5AB4B34B" w:rsidR="005608DB" w:rsidRPr="005608DB" w:rsidRDefault="005608DB" w:rsidP="005608DB">
            <w:pPr>
              <w:pStyle w:val="TableParagraph"/>
              <w:spacing w:line="229" w:lineRule="exact"/>
              <w:ind w:left="3770"/>
              <w:rPr>
                <w:rFonts w:ascii="Arial" w:hAnsi="Arial" w:cs="Arial"/>
                <w:b/>
                <w:color w:val="FFFFFF" w:themeColor="background1"/>
              </w:rPr>
            </w:pPr>
            <w:r w:rsidRPr="005608DB">
              <w:rPr>
                <w:rFonts w:ascii="Arial" w:hAnsi="Arial" w:cs="Arial"/>
                <w:b/>
                <w:color w:val="FFFFFF" w:themeColor="background1"/>
              </w:rPr>
              <w:lastRenderedPageBreak/>
              <w:t>Supporting</w:t>
            </w:r>
            <w:r w:rsidRPr="005608DB">
              <w:rPr>
                <w:rFonts w:ascii="Arial" w:hAnsi="Arial" w:cs="Arial"/>
                <w:b/>
                <w:color w:val="FFFFFF" w:themeColor="background1"/>
                <w:spacing w:val="-4"/>
              </w:rPr>
              <w:t xml:space="preserve"> </w:t>
            </w:r>
            <w:r w:rsidRPr="005608DB">
              <w:rPr>
                <w:rFonts w:ascii="Arial" w:hAnsi="Arial" w:cs="Arial"/>
                <w:b/>
                <w:color w:val="FFFFFF" w:themeColor="background1"/>
              </w:rPr>
              <w:t>documents</w:t>
            </w:r>
          </w:p>
          <w:p w14:paraId="104BE6CB" w14:textId="32859CF4" w:rsidR="005608DB" w:rsidRPr="005608DB" w:rsidRDefault="005608DB" w:rsidP="005608DB">
            <w:pPr>
              <w:pStyle w:val="TableParagraph"/>
              <w:spacing w:before="154" w:line="276" w:lineRule="auto"/>
              <w:ind w:left="213" w:right="203" w:hanging="3"/>
              <w:rPr>
                <w:rFonts w:ascii="Arial" w:hAnsi="Arial" w:cs="Arial"/>
                <w:color w:val="FFFFFF" w:themeColor="background1"/>
                <w:sz w:val="23"/>
                <w:szCs w:val="23"/>
              </w:rPr>
            </w:pPr>
            <w:r w:rsidRPr="005608DB">
              <w:rPr>
                <w:rFonts w:ascii="Arial" w:hAnsi="Arial" w:cs="Arial"/>
                <w:color w:val="FFFFFF" w:themeColor="background1"/>
                <w:sz w:val="23"/>
                <w:szCs w:val="23"/>
              </w:rPr>
              <w:t>Full guidance on the required supporting documents can be found in Guidelines for</w:t>
            </w:r>
            <w:r w:rsidRPr="005608DB">
              <w:rPr>
                <w:rFonts w:ascii="Arial" w:hAnsi="Arial" w:cs="Arial"/>
                <w:color w:val="FFFFFF" w:themeColor="background1"/>
                <w:spacing w:val="1"/>
                <w:sz w:val="23"/>
                <w:szCs w:val="23"/>
              </w:rPr>
              <w:t xml:space="preserve"> </w:t>
            </w:r>
            <w:r w:rsidRPr="005608DB">
              <w:rPr>
                <w:rFonts w:ascii="Arial" w:hAnsi="Arial" w:cs="Arial"/>
                <w:color w:val="FFFFFF" w:themeColor="background1"/>
                <w:sz w:val="23"/>
                <w:szCs w:val="23"/>
              </w:rPr>
              <w:t>applicants.</w:t>
            </w:r>
            <w:r w:rsidRPr="005608DB">
              <w:rPr>
                <w:rFonts w:ascii="Arial" w:hAnsi="Arial" w:cs="Arial"/>
                <w:color w:val="FFFFFF" w:themeColor="background1"/>
                <w:spacing w:val="-5"/>
                <w:sz w:val="23"/>
                <w:szCs w:val="23"/>
              </w:rPr>
              <w:t xml:space="preserve"> </w:t>
            </w:r>
            <w:r w:rsidRPr="005608DB">
              <w:rPr>
                <w:rFonts w:ascii="Arial" w:hAnsi="Arial" w:cs="Arial"/>
                <w:color w:val="FFFFFF" w:themeColor="background1"/>
                <w:sz w:val="23"/>
                <w:szCs w:val="23"/>
              </w:rPr>
              <w:t>Please</w:t>
            </w:r>
            <w:r w:rsidRPr="005608DB">
              <w:rPr>
                <w:rFonts w:ascii="Arial" w:hAnsi="Arial" w:cs="Arial"/>
                <w:color w:val="FFFFFF" w:themeColor="background1"/>
                <w:spacing w:val="-2"/>
                <w:sz w:val="23"/>
                <w:szCs w:val="23"/>
              </w:rPr>
              <w:t xml:space="preserve"> </w:t>
            </w:r>
            <w:r w:rsidRPr="005608DB">
              <w:rPr>
                <w:rFonts w:ascii="Arial" w:hAnsi="Arial" w:cs="Arial"/>
                <w:color w:val="FFFFFF" w:themeColor="background1"/>
                <w:sz w:val="23"/>
                <w:szCs w:val="23"/>
              </w:rPr>
              <w:t>ensure</w:t>
            </w:r>
            <w:r w:rsidRPr="005608DB">
              <w:rPr>
                <w:rFonts w:ascii="Arial" w:hAnsi="Arial" w:cs="Arial"/>
                <w:color w:val="FFFFFF" w:themeColor="background1"/>
                <w:spacing w:val="-3"/>
                <w:sz w:val="23"/>
                <w:szCs w:val="23"/>
              </w:rPr>
              <w:t xml:space="preserve"> </w:t>
            </w:r>
            <w:r w:rsidRPr="005608DB">
              <w:rPr>
                <w:rFonts w:ascii="Arial" w:hAnsi="Arial" w:cs="Arial"/>
                <w:color w:val="FFFFFF" w:themeColor="background1"/>
                <w:sz w:val="23"/>
                <w:szCs w:val="23"/>
              </w:rPr>
              <w:t>you</w:t>
            </w:r>
            <w:r w:rsidRPr="005608DB">
              <w:rPr>
                <w:rFonts w:ascii="Arial" w:hAnsi="Arial" w:cs="Arial"/>
                <w:color w:val="FFFFFF" w:themeColor="background1"/>
                <w:spacing w:val="-4"/>
                <w:sz w:val="23"/>
                <w:szCs w:val="23"/>
              </w:rPr>
              <w:t xml:space="preserve"> </w:t>
            </w:r>
            <w:r w:rsidRPr="005608DB">
              <w:rPr>
                <w:rFonts w:ascii="Arial" w:hAnsi="Arial" w:cs="Arial"/>
                <w:color w:val="FFFFFF" w:themeColor="background1"/>
                <w:sz w:val="23"/>
                <w:szCs w:val="23"/>
              </w:rPr>
              <w:t>fully</w:t>
            </w:r>
            <w:r w:rsidRPr="005608DB">
              <w:rPr>
                <w:rFonts w:ascii="Arial" w:hAnsi="Arial" w:cs="Arial"/>
                <w:color w:val="FFFFFF" w:themeColor="background1"/>
                <w:spacing w:val="-4"/>
                <w:sz w:val="23"/>
                <w:szCs w:val="23"/>
              </w:rPr>
              <w:t xml:space="preserve"> </w:t>
            </w:r>
            <w:r w:rsidRPr="005608DB">
              <w:rPr>
                <w:rFonts w:ascii="Arial" w:hAnsi="Arial" w:cs="Arial"/>
                <w:color w:val="FFFFFF" w:themeColor="background1"/>
                <w:sz w:val="23"/>
                <w:szCs w:val="23"/>
              </w:rPr>
              <w:t>read</w:t>
            </w:r>
            <w:r w:rsidRPr="005608DB">
              <w:rPr>
                <w:rFonts w:ascii="Arial" w:hAnsi="Arial" w:cs="Arial"/>
                <w:color w:val="FFFFFF" w:themeColor="background1"/>
                <w:spacing w:val="-2"/>
                <w:sz w:val="23"/>
                <w:szCs w:val="23"/>
              </w:rPr>
              <w:t xml:space="preserve"> </w:t>
            </w:r>
            <w:r w:rsidRPr="005608DB">
              <w:rPr>
                <w:rFonts w:ascii="Arial" w:hAnsi="Arial" w:cs="Arial"/>
                <w:color w:val="FFFFFF" w:themeColor="background1"/>
                <w:sz w:val="23"/>
                <w:szCs w:val="23"/>
              </w:rPr>
              <w:t>and</w:t>
            </w:r>
            <w:r w:rsidRPr="005608DB">
              <w:rPr>
                <w:rFonts w:ascii="Arial" w:hAnsi="Arial" w:cs="Arial"/>
                <w:color w:val="FFFFFF" w:themeColor="background1"/>
                <w:spacing w:val="-3"/>
                <w:sz w:val="23"/>
                <w:szCs w:val="23"/>
              </w:rPr>
              <w:t xml:space="preserve"> </w:t>
            </w:r>
            <w:r w:rsidRPr="005608DB">
              <w:rPr>
                <w:rFonts w:ascii="Arial" w:hAnsi="Arial" w:cs="Arial"/>
                <w:color w:val="FFFFFF" w:themeColor="background1"/>
                <w:sz w:val="23"/>
                <w:szCs w:val="23"/>
              </w:rPr>
              <w:t>understand</w:t>
            </w:r>
            <w:r w:rsidRPr="005608DB">
              <w:rPr>
                <w:rFonts w:ascii="Arial" w:hAnsi="Arial" w:cs="Arial"/>
                <w:color w:val="FFFFFF" w:themeColor="background1"/>
                <w:spacing w:val="-4"/>
                <w:sz w:val="23"/>
                <w:szCs w:val="23"/>
              </w:rPr>
              <w:t xml:space="preserve"> </w:t>
            </w:r>
            <w:r w:rsidRPr="005608DB">
              <w:rPr>
                <w:rFonts w:ascii="Arial" w:hAnsi="Arial" w:cs="Arial"/>
                <w:color w:val="FFFFFF" w:themeColor="background1"/>
                <w:sz w:val="23"/>
                <w:szCs w:val="23"/>
              </w:rPr>
              <w:t>these</w:t>
            </w:r>
            <w:r w:rsidRPr="005608DB">
              <w:rPr>
                <w:rFonts w:ascii="Arial" w:hAnsi="Arial" w:cs="Arial"/>
                <w:color w:val="FFFFFF" w:themeColor="background1"/>
                <w:spacing w:val="-3"/>
                <w:sz w:val="23"/>
                <w:szCs w:val="23"/>
              </w:rPr>
              <w:t xml:space="preserve"> </w:t>
            </w:r>
            <w:r w:rsidRPr="005608DB">
              <w:rPr>
                <w:rFonts w:ascii="Arial" w:hAnsi="Arial" w:cs="Arial"/>
                <w:color w:val="FFFFFF" w:themeColor="background1"/>
                <w:sz w:val="23"/>
                <w:szCs w:val="23"/>
              </w:rPr>
              <w:t>before</w:t>
            </w:r>
            <w:r w:rsidRPr="005608DB">
              <w:rPr>
                <w:rFonts w:ascii="Arial" w:hAnsi="Arial" w:cs="Arial"/>
                <w:color w:val="FFFFFF" w:themeColor="background1"/>
                <w:spacing w:val="-4"/>
                <w:sz w:val="23"/>
                <w:szCs w:val="23"/>
              </w:rPr>
              <w:t xml:space="preserve"> </w:t>
            </w:r>
            <w:r w:rsidRPr="005608DB">
              <w:rPr>
                <w:rFonts w:ascii="Arial" w:hAnsi="Arial" w:cs="Arial"/>
                <w:color w:val="FFFFFF" w:themeColor="background1"/>
                <w:sz w:val="23"/>
                <w:szCs w:val="23"/>
              </w:rPr>
              <w:t>submitting</w:t>
            </w:r>
            <w:r w:rsidRPr="005608DB">
              <w:rPr>
                <w:rFonts w:ascii="Arial" w:hAnsi="Arial" w:cs="Arial"/>
                <w:color w:val="FFFFFF" w:themeColor="background1"/>
                <w:spacing w:val="-5"/>
                <w:sz w:val="23"/>
                <w:szCs w:val="23"/>
              </w:rPr>
              <w:t xml:space="preserve"> </w:t>
            </w:r>
            <w:r w:rsidRPr="005608DB">
              <w:rPr>
                <w:rFonts w:ascii="Arial" w:hAnsi="Arial" w:cs="Arial"/>
                <w:color w:val="FFFFFF" w:themeColor="background1"/>
                <w:sz w:val="23"/>
                <w:szCs w:val="23"/>
              </w:rPr>
              <w:t>supporting</w:t>
            </w:r>
            <w:r w:rsidRPr="005608DB">
              <w:rPr>
                <w:rFonts w:ascii="Arial" w:hAnsi="Arial" w:cs="Arial"/>
                <w:color w:val="FFFFFF" w:themeColor="background1"/>
                <w:spacing w:val="-4"/>
                <w:sz w:val="23"/>
                <w:szCs w:val="23"/>
              </w:rPr>
              <w:t xml:space="preserve"> </w:t>
            </w:r>
            <w:r w:rsidRPr="005608DB">
              <w:rPr>
                <w:rFonts w:ascii="Arial" w:hAnsi="Arial" w:cs="Arial"/>
                <w:color w:val="FFFFFF" w:themeColor="background1"/>
                <w:sz w:val="23"/>
                <w:szCs w:val="23"/>
              </w:rPr>
              <w:t>documents.</w:t>
            </w:r>
            <w:r w:rsidRPr="005608DB">
              <w:rPr>
                <w:rFonts w:ascii="Arial" w:hAnsi="Arial" w:cs="Arial"/>
                <w:color w:val="FFFFFF" w:themeColor="background1"/>
                <w:spacing w:val="-4"/>
                <w:sz w:val="23"/>
                <w:szCs w:val="23"/>
              </w:rPr>
              <w:t xml:space="preserve"> </w:t>
            </w:r>
            <w:r w:rsidRPr="005608DB">
              <w:rPr>
                <w:rFonts w:ascii="Arial" w:hAnsi="Arial" w:cs="Arial"/>
                <w:color w:val="FFFFFF" w:themeColor="background1"/>
                <w:sz w:val="23"/>
                <w:szCs w:val="23"/>
              </w:rPr>
              <w:t xml:space="preserve">Late </w:t>
            </w:r>
            <w:r w:rsidRPr="005608DB">
              <w:rPr>
                <w:rFonts w:ascii="Arial" w:hAnsi="Arial" w:cs="Arial"/>
                <w:color w:val="FFFFFF" w:themeColor="background1"/>
                <w:spacing w:val="-53"/>
                <w:sz w:val="23"/>
                <w:szCs w:val="23"/>
              </w:rPr>
              <w:t>submission</w:t>
            </w:r>
            <w:r w:rsidRPr="005608DB">
              <w:rPr>
                <w:rFonts w:ascii="Arial" w:hAnsi="Arial" w:cs="Arial"/>
                <w:color w:val="FFFFFF" w:themeColor="background1"/>
                <w:sz w:val="23"/>
                <w:szCs w:val="23"/>
              </w:rPr>
              <w:t xml:space="preserve"> of supporting documents, or submission of documents which do not comply with these</w:t>
            </w:r>
            <w:r w:rsidRPr="005608DB">
              <w:rPr>
                <w:rFonts w:ascii="Arial" w:hAnsi="Arial" w:cs="Arial"/>
                <w:color w:val="FFFFFF" w:themeColor="background1"/>
                <w:spacing w:val="1"/>
                <w:sz w:val="23"/>
                <w:szCs w:val="23"/>
              </w:rPr>
              <w:t xml:space="preserve"> </w:t>
            </w:r>
            <w:r w:rsidRPr="005608DB">
              <w:rPr>
                <w:rFonts w:ascii="Arial" w:hAnsi="Arial" w:cs="Arial"/>
                <w:color w:val="FFFFFF" w:themeColor="background1"/>
                <w:sz w:val="23"/>
                <w:szCs w:val="23"/>
              </w:rPr>
              <w:t>requirements,</w:t>
            </w:r>
            <w:r w:rsidRPr="005608DB">
              <w:rPr>
                <w:rFonts w:ascii="Arial" w:hAnsi="Arial" w:cs="Arial"/>
                <w:color w:val="FFFFFF" w:themeColor="background1"/>
                <w:spacing w:val="-3"/>
                <w:sz w:val="23"/>
                <w:szCs w:val="23"/>
              </w:rPr>
              <w:t xml:space="preserve"> </w:t>
            </w:r>
            <w:r w:rsidRPr="005608DB">
              <w:rPr>
                <w:rFonts w:ascii="Arial" w:hAnsi="Arial" w:cs="Arial"/>
                <w:color w:val="FFFFFF" w:themeColor="background1"/>
                <w:sz w:val="23"/>
                <w:szCs w:val="23"/>
              </w:rPr>
              <w:t>will</w:t>
            </w:r>
            <w:r w:rsidRPr="005608DB">
              <w:rPr>
                <w:rFonts w:ascii="Arial" w:hAnsi="Arial" w:cs="Arial"/>
                <w:color w:val="FFFFFF" w:themeColor="background1"/>
                <w:spacing w:val="-2"/>
                <w:sz w:val="23"/>
                <w:szCs w:val="23"/>
              </w:rPr>
              <w:t xml:space="preserve"> </w:t>
            </w:r>
            <w:r w:rsidRPr="005608DB">
              <w:rPr>
                <w:rFonts w:ascii="Arial" w:hAnsi="Arial" w:cs="Arial"/>
                <w:color w:val="FFFFFF" w:themeColor="background1"/>
                <w:sz w:val="23"/>
                <w:szCs w:val="23"/>
              </w:rPr>
              <w:t>render</w:t>
            </w:r>
            <w:r w:rsidRPr="005608DB">
              <w:rPr>
                <w:rFonts w:ascii="Arial" w:hAnsi="Arial" w:cs="Arial"/>
                <w:color w:val="FFFFFF" w:themeColor="background1"/>
                <w:spacing w:val="-2"/>
                <w:sz w:val="23"/>
                <w:szCs w:val="23"/>
              </w:rPr>
              <w:t xml:space="preserve"> </w:t>
            </w:r>
            <w:r w:rsidRPr="005608DB">
              <w:rPr>
                <w:rFonts w:ascii="Arial" w:hAnsi="Arial" w:cs="Arial"/>
                <w:color w:val="FFFFFF" w:themeColor="background1"/>
                <w:sz w:val="23"/>
                <w:szCs w:val="23"/>
              </w:rPr>
              <w:t>the</w:t>
            </w:r>
            <w:r w:rsidRPr="005608DB">
              <w:rPr>
                <w:rFonts w:ascii="Arial" w:hAnsi="Arial" w:cs="Arial"/>
                <w:color w:val="FFFFFF" w:themeColor="background1"/>
                <w:spacing w:val="-2"/>
                <w:sz w:val="23"/>
                <w:szCs w:val="23"/>
              </w:rPr>
              <w:t xml:space="preserve"> </w:t>
            </w:r>
            <w:r w:rsidRPr="005608DB">
              <w:rPr>
                <w:rFonts w:ascii="Arial" w:hAnsi="Arial" w:cs="Arial"/>
                <w:color w:val="FFFFFF" w:themeColor="background1"/>
                <w:sz w:val="23"/>
                <w:szCs w:val="23"/>
              </w:rPr>
              <w:t>application</w:t>
            </w:r>
            <w:r w:rsidRPr="005608DB">
              <w:rPr>
                <w:rFonts w:ascii="Arial" w:hAnsi="Arial" w:cs="Arial"/>
                <w:color w:val="FFFFFF" w:themeColor="background1"/>
                <w:spacing w:val="-1"/>
                <w:sz w:val="23"/>
                <w:szCs w:val="23"/>
              </w:rPr>
              <w:t xml:space="preserve"> </w:t>
            </w:r>
            <w:r w:rsidRPr="005608DB">
              <w:rPr>
                <w:rFonts w:ascii="Arial" w:hAnsi="Arial" w:cs="Arial"/>
                <w:color w:val="FFFFFF" w:themeColor="background1"/>
                <w:sz w:val="23"/>
                <w:szCs w:val="23"/>
              </w:rPr>
              <w:t>ineligible.</w:t>
            </w:r>
            <w:r w:rsidRPr="005608DB">
              <w:rPr>
                <w:rFonts w:ascii="Arial" w:hAnsi="Arial" w:cs="Arial"/>
                <w:color w:val="FFFFFF" w:themeColor="background1"/>
                <w:spacing w:val="-3"/>
                <w:sz w:val="23"/>
                <w:szCs w:val="23"/>
              </w:rPr>
              <w:t xml:space="preserve"> </w:t>
            </w:r>
            <w:r w:rsidRPr="005608DB">
              <w:rPr>
                <w:rFonts w:ascii="Arial" w:hAnsi="Arial" w:cs="Arial"/>
                <w:color w:val="FFFFFF" w:themeColor="background1"/>
                <w:sz w:val="23"/>
                <w:szCs w:val="23"/>
              </w:rPr>
              <w:t>Appeals</w:t>
            </w:r>
            <w:r w:rsidRPr="005608DB">
              <w:rPr>
                <w:rFonts w:ascii="Arial" w:hAnsi="Arial" w:cs="Arial"/>
                <w:color w:val="FFFFFF" w:themeColor="background1"/>
                <w:spacing w:val="-1"/>
                <w:sz w:val="23"/>
                <w:szCs w:val="23"/>
              </w:rPr>
              <w:t xml:space="preserve"> </w:t>
            </w:r>
            <w:r w:rsidRPr="005608DB">
              <w:rPr>
                <w:rFonts w:ascii="Arial" w:hAnsi="Arial" w:cs="Arial"/>
                <w:color w:val="FFFFFF" w:themeColor="background1"/>
                <w:sz w:val="23"/>
                <w:szCs w:val="23"/>
              </w:rPr>
              <w:t>against</w:t>
            </w:r>
            <w:r w:rsidRPr="005608DB">
              <w:rPr>
                <w:rFonts w:ascii="Arial" w:hAnsi="Arial" w:cs="Arial"/>
                <w:color w:val="FFFFFF" w:themeColor="background1"/>
                <w:spacing w:val="-3"/>
                <w:sz w:val="23"/>
                <w:szCs w:val="23"/>
              </w:rPr>
              <w:t xml:space="preserve"> </w:t>
            </w:r>
            <w:r w:rsidRPr="005608DB">
              <w:rPr>
                <w:rFonts w:ascii="Arial" w:hAnsi="Arial" w:cs="Arial"/>
                <w:color w:val="FFFFFF" w:themeColor="background1"/>
                <w:sz w:val="23"/>
                <w:szCs w:val="23"/>
              </w:rPr>
              <w:t>this</w:t>
            </w:r>
            <w:r w:rsidRPr="005608DB">
              <w:rPr>
                <w:rFonts w:ascii="Arial" w:hAnsi="Arial" w:cs="Arial"/>
                <w:color w:val="FFFFFF" w:themeColor="background1"/>
                <w:spacing w:val="-2"/>
                <w:sz w:val="23"/>
                <w:szCs w:val="23"/>
              </w:rPr>
              <w:t xml:space="preserve"> </w:t>
            </w:r>
            <w:r w:rsidRPr="005608DB">
              <w:rPr>
                <w:rFonts w:ascii="Arial" w:hAnsi="Arial" w:cs="Arial"/>
                <w:color w:val="FFFFFF" w:themeColor="background1"/>
                <w:sz w:val="23"/>
                <w:szCs w:val="23"/>
              </w:rPr>
              <w:t>decision</w:t>
            </w:r>
            <w:r w:rsidRPr="005608DB">
              <w:rPr>
                <w:rFonts w:ascii="Arial" w:hAnsi="Arial" w:cs="Arial"/>
                <w:color w:val="FFFFFF" w:themeColor="background1"/>
                <w:spacing w:val="-2"/>
                <w:sz w:val="23"/>
                <w:szCs w:val="23"/>
              </w:rPr>
              <w:t xml:space="preserve"> </w:t>
            </w:r>
            <w:r w:rsidRPr="005608DB">
              <w:rPr>
                <w:rFonts w:ascii="Arial" w:hAnsi="Arial" w:cs="Arial"/>
                <w:color w:val="FFFFFF" w:themeColor="background1"/>
                <w:sz w:val="23"/>
                <w:szCs w:val="23"/>
              </w:rPr>
              <w:t>will</w:t>
            </w:r>
            <w:r w:rsidRPr="005608DB">
              <w:rPr>
                <w:rFonts w:ascii="Arial" w:hAnsi="Arial" w:cs="Arial"/>
                <w:color w:val="FFFFFF" w:themeColor="background1"/>
                <w:spacing w:val="-4"/>
                <w:sz w:val="23"/>
                <w:szCs w:val="23"/>
              </w:rPr>
              <w:t xml:space="preserve"> </w:t>
            </w:r>
            <w:r w:rsidRPr="005608DB">
              <w:rPr>
                <w:rFonts w:ascii="Arial" w:hAnsi="Arial" w:cs="Arial"/>
                <w:color w:val="FFFFFF" w:themeColor="background1"/>
                <w:sz w:val="23"/>
                <w:szCs w:val="23"/>
              </w:rPr>
              <w:t>not</w:t>
            </w:r>
            <w:r w:rsidRPr="005608DB">
              <w:rPr>
                <w:rFonts w:ascii="Arial" w:hAnsi="Arial" w:cs="Arial"/>
                <w:color w:val="FFFFFF" w:themeColor="background1"/>
                <w:spacing w:val="-3"/>
                <w:sz w:val="23"/>
                <w:szCs w:val="23"/>
              </w:rPr>
              <w:t xml:space="preserve"> </w:t>
            </w:r>
            <w:r w:rsidRPr="005608DB">
              <w:rPr>
                <w:rFonts w:ascii="Arial" w:hAnsi="Arial" w:cs="Arial"/>
                <w:color w:val="FFFFFF" w:themeColor="background1"/>
                <w:sz w:val="23"/>
                <w:szCs w:val="23"/>
              </w:rPr>
              <w:t>be</w:t>
            </w:r>
            <w:r w:rsidRPr="005608DB">
              <w:rPr>
                <w:rFonts w:ascii="Arial" w:hAnsi="Arial" w:cs="Arial"/>
                <w:color w:val="FFFFFF" w:themeColor="background1"/>
                <w:spacing w:val="-1"/>
                <w:sz w:val="23"/>
                <w:szCs w:val="23"/>
              </w:rPr>
              <w:t xml:space="preserve"> </w:t>
            </w:r>
            <w:r w:rsidRPr="005608DB">
              <w:rPr>
                <w:rFonts w:ascii="Arial" w:hAnsi="Arial" w:cs="Arial"/>
                <w:color w:val="FFFFFF" w:themeColor="background1"/>
                <w:sz w:val="23"/>
                <w:szCs w:val="23"/>
              </w:rPr>
              <w:t>accepted.</w:t>
            </w:r>
          </w:p>
        </w:tc>
      </w:tr>
      <w:tr w:rsidR="005608DB" w:rsidRPr="00B72D16" w14:paraId="689A362B" w14:textId="77777777" w:rsidTr="003540D0">
        <w:trPr>
          <w:trHeight w:val="273"/>
        </w:trPr>
        <w:tc>
          <w:tcPr>
            <w:tcW w:w="10066" w:type="dxa"/>
          </w:tcPr>
          <w:p w14:paraId="522ECDCE" w14:textId="77777777" w:rsidR="005608DB" w:rsidRPr="005608DB" w:rsidRDefault="005608DB" w:rsidP="005608DB">
            <w:pPr>
              <w:pStyle w:val="TableParagraph"/>
              <w:numPr>
                <w:ilvl w:val="0"/>
                <w:numId w:val="34"/>
              </w:numPr>
              <w:spacing w:before="35" w:line="218" w:lineRule="exact"/>
              <w:rPr>
                <w:rFonts w:ascii="Arial" w:hAnsi="Arial" w:cs="Arial"/>
                <w:bCs/>
                <w:sz w:val="23"/>
                <w:szCs w:val="23"/>
              </w:rPr>
            </w:pPr>
            <w:r w:rsidRPr="005608DB">
              <w:rPr>
                <w:rFonts w:ascii="Arial" w:hAnsi="Arial" w:cs="Arial"/>
                <w:bCs/>
                <w:sz w:val="23"/>
                <w:szCs w:val="23"/>
              </w:rPr>
              <w:t>CV</w:t>
            </w:r>
            <w:r w:rsidRPr="005608DB">
              <w:rPr>
                <w:rFonts w:ascii="Arial" w:hAnsi="Arial" w:cs="Arial"/>
                <w:bCs/>
                <w:spacing w:val="-5"/>
                <w:sz w:val="23"/>
                <w:szCs w:val="23"/>
              </w:rPr>
              <w:t xml:space="preserve"> </w:t>
            </w:r>
            <w:r w:rsidRPr="005608DB">
              <w:rPr>
                <w:rFonts w:ascii="Arial" w:hAnsi="Arial" w:cs="Arial"/>
                <w:bCs/>
                <w:sz w:val="23"/>
                <w:szCs w:val="23"/>
              </w:rPr>
              <w:t>for</w:t>
            </w:r>
            <w:r w:rsidRPr="005608DB">
              <w:rPr>
                <w:rFonts w:ascii="Arial" w:hAnsi="Arial" w:cs="Arial"/>
                <w:bCs/>
                <w:spacing w:val="-4"/>
                <w:sz w:val="23"/>
                <w:szCs w:val="23"/>
              </w:rPr>
              <w:t xml:space="preserve"> </w:t>
            </w:r>
            <w:r w:rsidRPr="005608DB">
              <w:rPr>
                <w:rFonts w:ascii="Arial" w:hAnsi="Arial" w:cs="Arial"/>
                <w:bCs/>
                <w:sz w:val="23"/>
                <w:szCs w:val="23"/>
              </w:rPr>
              <w:t>the</w:t>
            </w:r>
            <w:r w:rsidRPr="005608DB">
              <w:rPr>
                <w:rFonts w:ascii="Arial" w:hAnsi="Arial" w:cs="Arial"/>
                <w:bCs/>
                <w:spacing w:val="-1"/>
                <w:sz w:val="23"/>
                <w:szCs w:val="23"/>
              </w:rPr>
              <w:t xml:space="preserve"> </w:t>
            </w:r>
            <w:r w:rsidRPr="005608DB">
              <w:rPr>
                <w:rFonts w:ascii="Arial" w:hAnsi="Arial" w:cs="Arial"/>
                <w:bCs/>
                <w:sz w:val="23"/>
                <w:szCs w:val="23"/>
              </w:rPr>
              <w:t>UK</w:t>
            </w:r>
            <w:r w:rsidRPr="005608DB">
              <w:rPr>
                <w:rFonts w:ascii="Arial" w:hAnsi="Arial" w:cs="Arial"/>
                <w:bCs/>
                <w:spacing w:val="-3"/>
                <w:sz w:val="23"/>
                <w:szCs w:val="23"/>
              </w:rPr>
              <w:t xml:space="preserve"> </w:t>
            </w:r>
            <w:r w:rsidRPr="005608DB">
              <w:rPr>
                <w:rFonts w:ascii="Arial" w:hAnsi="Arial" w:cs="Arial"/>
                <w:bCs/>
                <w:sz w:val="23"/>
                <w:szCs w:val="23"/>
              </w:rPr>
              <w:t>Lead Applicant</w:t>
            </w:r>
            <w:r w:rsidRPr="005608DB">
              <w:rPr>
                <w:rFonts w:ascii="Arial" w:hAnsi="Arial" w:cs="Arial"/>
                <w:bCs/>
                <w:spacing w:val="-2"/>
                <w:sz w:val="23"/>
                <w:szCs w:val="23"/>
              </w:rPr>
              <w:t xml:space="preserve"> </w:t>
            </w:r>
            <w:r w:rsidRPr="005608DB">
              <w:rPr>
                <w:rFonts w:ascii="Arial" w:hAnsi="Arial" w:cs="Arial"/>
                <w:bCs/>
                <w:sz w:val="23"/>
                <w:szCs w:val="23"/>
              </w:rPr>
              <w:t>(maximum 2</w:t>
            </w:r>
            <w:r w:rsidRPr="005608DB">
              <w:rPr>
                <w:rFonts w:ascii="Arial" w:hAnsi="Arial" w:cs="Arial"/>
                <w:bCs/>
                <w:spacing w:val="-4"/>
                <w:sz w:val="23"/>
                <w:szCs w:val="23"/>
              </w:rPr>
              <w:t xml:space="preserve"> </w:t>
            </w:r>
            <w:r w:rsidRPr="005608DB">
              <w:rPr>
                <w:rFonts w:ascii="Arial" w:hAnsi="Arial" w:cs="Arial"/>
                <w:bCs/>
                <w:sz w:val="23"/>
                <w:szCs w:val="23"/>
              </w:rPr>
              <w:t>sides</w:t>
            </w:r>
            <w:r w:rsidRPr="005608DB">
              <w:rPr>
                <w:rFonts w:ascii="Arial" w:hAnsi="Arial" w:cs="Arial"/>
                <w:bCs/>
                <w:spacing w:val="-3"/>
                <w:sz w:val="23"/>
                <w:szCs w:val="23"/>
              </w:rPr>
              <w:t xml:space="preserve"> </w:t>
            </w:r>
            <w:r w:rsidRPr="005608DB">
              <w:rPr>
                <w:rFonts w:ascii="Arial" w:hAnsi="Arial" w:cs="Arial"/>
                <w:bCs/>
                <w:sz w:val="23"/>
                <w:szCs w:val="23"/>
              </w:rPr>
              <w:t>of A4)</w:t>
            </w:r>
            <w:r w:rsidRPr="005608DB">
              <w:rPr>
                <w:rFonts w:ascii="Arial" w:hAnsi="Arial" w:cs="Arial"/>
                <w:bCs/>
                <w:spacing w:val="-1"/>
                <w:sz w:val="23"/>
                <w:szCs w:val="23"/>
              </w:rPr>
              <w:t xml:space="preserve"> </w:t>
            </w:r>
            <w:r w:rsidRPr="005608DB">
              <w:rPr>
                <w:rFonts w:ascii="Arial" w:hAnsi="Arial" w:cs="Arial"/>
                <w:bCs/>
                <w:color w:val="FF0000"/>
                <w:position w:val="1"/>
                <w:sz w:val="23"/>
                <w:szCs w:val="23"/>
              </w:rPr>
              <w:t>*</w:t>
            </w:r>
          </w:p>
        </w:tc>
      </w:tr>
      <w:tr w:rsidR="005608DB" w:rsidRPr="00B72D16" w14:paraId="17261826" w14:textId="77777777" w:rsidTr="003540D0">
        <w:trPr>
          <w:trHeight w:val="273"/>
        </w:trPr>
        <w:tc>
          <w:tcPr>
            <w:tcW w:w="10066" w:type="dxa"/>
          </w:tcPr>
          <w:p w14:paraId="7F1D03C2" w14:textId="77777777" w:rsidR="005608DB" w:rsidRPr="005608DB" w:rsidRDefault="005608DB" w:rsidP="005608DB">
            <w:pPr>
              <w:pStyle w:val="TableParagraph"/>
              <w:numPr>
                <w:ilvl w:val="0"/>
                <w:numId w:val="34"/>
              </w:numPr>
              <w:spacing w:before="35" w:line="218" w:lineRule="exact"/>
              <w:rPr>
                <w:rFonts w:ascii="Arial" w:hAnsi="Arial" w:cs="Arial"/>
                <w:bCs/>
                <w:sz w:val="23"/>
                <w:szCs w:val="23"/>
              </w:rPr>
            </w:pPr>
            <w:r w:rsidRPr="005608DB">
              <w:rPr>
                <w:rFonts w:ascii="Arial" w:hAnsi="Arial" w:cs="Arial"/>
                <w:bCs/>
                <w:sz w:val="23"/>
                <w:szCs w:val="23"/>
              </w:rPr>
              <w:t>CV</w:t>
            </w:r>
            <w:r w:rsidRPr="005608DB">
              <w:rPr>
                <w:rFonts w:ascii="Arial" w:hAnsi="Arial" w:cs="Arial"/>
                <w:bCs/>
                <w:spacing w:val="-4"/>
                <w:sz w:val="23"/>
                <w:szCs w:val="23"/>
              </w:rPr>
              <w:t xml:space="preserve"> </w:t>
            </w:r>
            <w:r w:rsidRPr="005608DB">
              <w:rPr>
                <w:rFonts w:ascii="Arial" w:hAnsi="Arial" w:cs="Arial"/>
                <w:bCs/>
                <w:sz w:val="23"/>
                <w:szCs w:val="23"/>
              </w:rPr>
              <w:t>for</w:t>
            </w:r>
            <w:r w:rsidRPr="005608DB">
              <w:rPr>
                <w:rFonts w:ascii="Arial" w:hAnsi="Arial" w:cs="Arial"/>
                <w:bCs/>
                <w:spacing w:val="-4"/>
                <w:sz w:val="23"/>
                <w:szCs w:val="23"/>
              </w:rPr>
              <w:t xml:space="preserve"> </w:t>
            </w:r>
            <w:r w:rsidRPr="005608DB">
              <w:rPr>
                <w:rFonts w:ascii="Arial" w:hAnsi="Arial" w:cs="Arial"/>
                <w:bCs/>
                <w:sz w:val="23"/>
                <w:szCs w:val="23"/>
              </w:rPr>
              <w:t>the</w:t>
            </w:r>
            <w:r w:rsidRPr="005608DB">
              <w:rPr>
                <w:rFonts w:ascii="Arial" w:hAnsi="Arial" w:cs="Arial"/>
                <w:bCs/>
                <w:spacing w:val="-3"/>
                <w:sz w:val="23"/>
                <w:szCs w:val="23"/>
              </w:rPr>
              <w:t xml:space="preserve"> </w:t>
            </w:r>
            <w:r w:rsidRPr="005608DB">
              <w:rPr>
                <w:rFonts w:ascii="Arial" w:hAnsi="Arial" w:cs="Arial"/>
                <w:bCs/>
                <w:sz w:val="23"/>
                <w:szCs w:val="23"/>
              </w:rPr>
              <w:t>partner</w:t>
            </w:r>
            <w:r w:rsidRPr="005608DB">
              <w:rPr>
                <w:rFonts w:ascii="Arial" w:hAnsi="Arial" w:cs="Arial"/>
                <w:bCs/>
                <w:spacing w:val="-1"/>
                <w:sz w:val="23"/>
                <w:szCs w:val="23"/>
              </w:rPr>
              <w:t xml:space="preserve"> </w:t>
            </w:r>
            <w:r w:rsidRPr="005608DB">
              <w:rPr>
                <w:rFonts w:ascii="Arial" w:hAnsi="Arial" w:cs="Arial"/>
                <w:bCs/>
                <w:sz w:val="23"/>
                <w:szCs w:val="23"/>
              </w:rPr>
              <w:t>country</w:t>
            </w:r>
            <w:r w:rsidRPr="005608DB">
              <w:rPr>
                <w:rFonts w:ascii="Arial" w:hAnsi="Arial" w:cs="Arial"/>
                <w:bCs/>
                <w:spacing w:val="-3"/>
                <w:sz w:val="23"/>
                <w:szCs w:val="23"/>
              </w:rPr>
              <w:t xml:space="preserve"> </w:t>
            </w:r>
            <w:r w:rsidRPr="005608DB">
              <w:rPr>
                <w:rFonts w:ascii="Arial" w:hAnsi="Arial" w:cs="Arial"/>
                <w:bCs/>
                <w:sz w:val="23"/>
                <w:szCs w:val="23"/>
              </w:rPr>
              <w:t>Lead</w:t>
            </w:r>
            <w:r w:rsidRPr="005608DB">
              <w:rPr>
                <w:rFonts w:ascii="Arial" w:hAnsi="Arial" w:cs="Arial"/>
                <w:bCs/>
                <w:spacing w:val="-2"/>
                <w:sz w:val="23"/>
                <w:szCs w:val="23"/>
              </w:rPr>
              <w:t xml:space="preserve"> </w:t>
            </w:r>
            <w:r w:rsidRPr="005608DB">
              <w:rPr>
                <w:rFonts w:ascii="Arial" w:hAnsi="Arial" w:cs="Arial"/>
                <w:bCs/>
                <w:sz w:val="23"/>
                <w:szCs w:val="23"/>
              </w:rPr>
              <w:t>Applicant</w:t>
            </w:r>
            <w:r w:rsidRPr="005608DB">
              <w:rPr>
                <w:rFonts w:ascii="Arial" w:hAnsi="Arial" w:cs="Arial"/>
                <w:bCs/>
                <w:spacing w:val="-2"/>
                <w:sz w:val="23"/>
                <w:szCs w:val="23"/>
              </w:rPr>
              <w:t xml:space="preserve"> </w:t>
            </w:r>
            <w:r w:rsidRPr="005608DB">
              <w:rPr>
                <w:rFonts w:ascii="Arial" w:hAnsi="Arial" w:cs="Arial"/>
                <w:bCs/>
                <w:sz w:val="23"/>
                <w:szCs w:val="23"/>
              </w:rPr>
              <w:t>(maximum</w:t>
            </w:r>
            <w:r w:rsidRPr="005608DB">
              <w:rPr>
                <w:rFonts w:ascii="Arial" w:hAnsi="Arial" w:cs="Arial"/>
                <w:bCs/>
                <w:spacing w:val="-2"/>
                <w:sz w:val="23"/>
                <w:szCs w:val="23"/>
              </w:rPr>
              <w:t xml:space="preserve"> </w:t>
            </w:r>
            <w:r w:rsidRPr="005608DB">
              <w:rPr>
                <w:rFonts w:ascii="Arial" w:hAnsi="Arial" w:cs="Arial"/>
                <w:bCs/>
                <w:sz w:val="23"/>
                <w:szCs w:val="23"/>
              </w:rPr>
              <w:t>2</w:t>
            </w:r>
            <w:r w:rsidRPr="005608DB">
              <w:rPr>
                <w:rFonts w:ascii="Arial" w:hAnsi="Arial" w:cs="Arial"/>
                <w:bCs/>
                <w:spacing w:val="-3"/>
                <w:sz w:val="23"/>
                <w:szCs w:val="23"/>
              </w:rPr>
              <w:t xml:space="preserve"> </w:t>
            </w:r>
            <w:r w:rsidRPr="005608DB">
              <w:rPr>
                <w:rFonts w:ascii="Arial" w:hAnsi="Arial" w:cs="Arial"/>
                <w:bCs/>
                <w:sz w:val="23"/>
                <w:szCs w:val="23"/>
              </w:rPr>
              <w:t>sides</w:t>
            </w:r>
            <w:r w:rsidRPr="005608DB">
              <w:rPr>
                <w:rFonts w:ascii="Arial" w:hAnsi="Arial" w:cs="Arial"/>
                <w:bCs/>
                <w:spacing w:val="-3"/>
                <w:sz w:val="23"/>
                <w:szCs w:val="23"/>
              </w:rPr>
              <w:t xml:space="preserve"> </w:t>
            </w:r>
            <w:r w:rsidRPr="005608DB">
              <w:rPr>
                <w:rFonts w:ascii="Arial" w:hAnsi="Arial" w:cs="Arial"/>
                <w:bCs/>
                <w:sz w:val="23"/>
                <w:szCs w:val="23"/>
              </w:rPr>
              <w:t>of</w:t>
            </w:r>
            <w:r w:rsidRPr="005608DB">
              <w:rPr>
                <w:rFonts w:ascii="Arial" w:hAnsi="Arial" w:cs="Arial"/>
                <w:bCs/>
                <w:spacing w:val="-2"/>
                <w:sz w:val="23"/>
                <w:szCs w:val="23"/>
              </w:rPr>
              <w:t xml:space="preserve"> </w:t>
            </w:r>
            <w:r w:rsidRPr="005608DB">
              <w:rPr>
                <w:rFonts w:ascii="Arial" w:hAnsi="Arial" w:cs="Arial"/>
                <w:bCs/>
                <w:sz w:val="23"/>
                <w:szCs w:val="23"/>
              </w:rPr>
              <w:t>A4)</w:t>
            </w:r>
            <w:r w:rsidRPr="005608DB">
              <w:rPr>
                <w:rFonts w:ascii="Arial" w:hAnsi="Arial" w:cs="Arial"/>
                <w:bCs/>
                <w:spacing w:val="1"/>
                <w:sz w:val="23"/>
                <w:szCs w:val="23"/>
              </w:rPr>
              <w:t xml:space="preserve"> </w:t>
            </w:r>
            <w:r w:rsidRPr="005608DB">
              <w:rPr>
                <w:rFonts w:ascii="Arial" w:hAnsi="Arial" w:cs="Arial"/>
                <w:bCs/>
                <w:color w:val="FF0000"/>
                <w:position w:val="1"/>
                <w:sz w:val="23"/>
                <w:szCs w:val="23"/>
              </w:rPr>
              <w:t>*</w:t>
            </w:r>
          </w:p>
        </w:tc>
      </w:tr>
      <w:tr w:rsidR="005608DB" w:rsidRPr="00B72D16" w14:paraId="6208D1F2" w14:textId="77777777" w:rsidTr="003540D0">
        <w:trPr>
          <w:trHeight w:val="817"/>
        </w:trPr>
        <w:tc>
          <w:tcPr>
            <w:tcW w:w="10066" w:type="dxa"/>
          </w:tcPr>
          <w:p w14:paraId="2B792839" w14:textId="77777777" w:rsidR="005608DB" w:rsidRPr="005608DB" w:rsidRDefault="005608DB" w:rsidP="005608DB">
            <w:pPr>
              <w:pStyle w:val="TableParagraph"/>
              <w:numPr>
                <w:ilvl w:val="0"/>
                <w:numId w:val="34"/>
              </w:numPr>
              <w:spacing w:before="45" w:line="283" w:lineRule="auto"/>
              <w:ind w:right="203"/>
              <w:rPr>
                <w:rFonts w:ascii="Arial" w:hAnsi="Arial" w:cs="Arial"/>
                <w:bCs/>
                <w:sz w:val="23"/>
                <w:szCs w:val="23"/>
              </w:rPr>
            </w:pPr>
            <w:r w:rsidRPr="005608DB">
              <w:rPr>
                <w:rFonts w:ascii="Arial" w:hAnsi="Arial" w:cs="Arial"/>
                <w:bCs/>
                <w:sz w:val="23"/>
                <w:szCs w:val="23"/>
              </w:rPr>
              <w:t>Signed</w:t>
            </w:r>
            <w:r w:rsidRPr="005608DB">
              <w:rPr>
                <w:rFonts w:ascii="Arial" w:hAnsi="Arial" w:cs="Arial"/>
                <w:bCs/>
                <w:spacing w:val="-3"/>
                <w:sz w:val="23"/>
                <w:szCs w:val="23"/>
              </w:rPr>
              <w:t xml:space="preserve"> </w:t>
            </w:r>
            <w:r w:rsidRPr="005608DB">
              <w:rPr>
                <w:rFonts w:ascii="Arial" w:hAnsi="Arial" w:cs="Arial"/>
                <w:bCs/>
                <w:sz w:val="23"/>
                <w:szCs w:val="23"/>
              </w:rPr>
              <w:t>letter</w:t>
            </w:r>
            <w:r w:rsidRPr="005608DB">
              <w:rPr>
                <w:rFonts w:ascii="Arial" w:hAnsi="Arial" w:cs="Arial"/>
                <w:bCs/>
                <w:spacing w:val="-5"/>
                <w:sz w:val="23"/>
                <w:szCs w:val="23"/>
              </w:rPr>
              <w:t xml:space="preserve"> </w:t>
            </w:r>
            <w:r w:rsidRPr="005608DB">
              <w:rPr>
                <w:rFonts w:ascii="Arial" w:hAnsi="Arial" w:cs="Arial"/>
                <w:bCs/>
                <w:sz w:val="23"/>
                <w:szCs w:val="23"/>
              </w:rPr>
              <w:t>of</w:t>
            </w:r>
            <w:r w:rsidRPr="005608DB">
              <w:rPr>
                <w:rFonts w:ascii="Arial" w:hAnsi="Arial" w:cs="Arial"/>
                <w:bCs/>
                <w:spacing w:val="-3"/>
                <w:sz w:val="23"/>
                <w:szCs w:val="23"/>
              </w:rPr>
              <w:t xml:space="preserve"> </w:t>
            </w:r>
            <w:r w:rsidRPr="005608DB">
              <w:rPr>
                <w:rFonts w:ascii="Arial" w:hAnsi="Arial" w:cs="Arial"/>
                <w:bCs/>
                <w:sz w:val="23"/>
                <w:szCs w:val="23"/>
              </w:rPr>
              <w:t>support</w:t>
            </w:r>
            <w:r w:rsidRPr="005608DB">
              <w:rPr>
                <w:rFonts w:ascii="Arial" w:hAnsi="Arial" w:cs="Arial"/>
                <w:bCs/>
                <w:spacing w:val="-3"/>
                <w:sz w:val="23"/>
                <w:szCs w:val="23"/>
              </w:rPr>
              <w:t xml:space="preserve"> </w:t>
            </w:r>
            <w:r w:rsidRPr="005608DB">
              <w:rPr>
                <w:rFonts w:ascii="Arial" w:hAnsi="Arial" w:cs="Arial"/>
                <w:bCs/>
                <w:sz w:val="23"/>
                <w:szCs w:val="23"/>
              </w:rPr>
              <w:t>from</w:t>
            </w:r>
            <w:r w:rsidRPr="005608DB">
              <w:rPr>
                <w:rFonts w:ascii="Arial" w:hAnsi="Arial" w:cs="Arial"/>
                <w:bCs/>
                <w:spacing w:val="-3"/>
                <w:sz w:val="23"/>
                <w:szCs w:val="23"/>
              </w:rPr>
              <w:t xml:space="preserve"> </w:t>
            </w:r>
            <w:r w:rsidRPr="005608DB">
              <w:rPr>
                <w:rFonts w:ascii="Arial" w:hAnsi="Arial" w:cs="Arial"/>
                <w:bCs/>
                <w:sz w:val="23"/>
                <w:szCs w:val="23"/>
              </w:rPr>
              <w:t>the</w:t>
            </w:r>
            <w:r w:rsidRPr="005608DB">
              <w:rPr>
                <w:rFonts w:ascii="Arial" w:hAnsi="Arial" w:cs="Arial"/>
                <w:bCs/>
                <w:spacing w:val="-3"/>
                <w:sz w:val="23"/>
                <w:szCs w:val="23"/>
              </w:rPr>
              <w:t xml:space="preserve"> </w:t>
            </w:r>
            <w:r w:rsidRPr="005608DB">
              <w:rPr>
                <w:rFonts w:ascii="Arial" w:hAnsi="Arial" w:cs="Arial"/>
                <w:bCs/>
                <w:sz w:val="23"/>
                <w:szCs w:val="23"/>
              </w:rPr>
              <w:t>Head</w:t>
            </w:r>
            <w:r w:rsidRPr="005608DB">
              <w:rPr>
                <w:rFonts w:ascii="Arial" w:hAnsi="Arial" w:cs="Arial"/>
                <w:bCs/>
                <w:spacing w:val="-3"/>
                <w:sz w:val="23"/>
                <w:szCs w:val="23"/>
              </w:rPr>
              <w:t xml:space="preserve"> </w:t>
            </w:r>
            <w:r w:rsidRPr="005608DB">
              <w:rPr>
                <w:rFonts w:ascii="Arial" w:hAnsi="Arial" w:cs="Arial"/>
                <w:bCs/>
                <w:sz w:val="23"/>
                <w:szCs w:val="23"/>
              </w:rPr>
              <w:t>of</w:t>
            </w:r>
            <w:r w:rsidRPr="005608DB">
              <w:rPr>
                <w:rFonts w:ascii="Arial" w:hAnsi="Arial" w:cs="Arial"/>
                <w:bCs/>
                <w:spacing w:val="-3"/>
                <w:sz w:val="23"/>
                <w:szCs w:val="23"/>
              </w:rPr>
              <w:t xml:space="preserve"> </w:t>
            </w:r>
            <w:r w:rsidRPr="005608DB">
              <w:rPr>
                <w:rFonts w:ascii="Arial" w:hAnsi="Arial" w:cs="Arial"/>
                <w:bCs/>
                <w:sz w:val="23"/>
                <w:szCs w:val="23"/>
              </w:rPr>
              <w:t>Department</w:t>
            </w:r>
            <w:r w:rsidRPr="005608DB">
              <w:rPr>
                <w:rFonts w:ascii="Arial" w:hAnsi="Arial" w:cs="Arial"/>
                <w:bCs/>
                <w:spacing w:val="-3"/>
                <w:sz w:val="23"/>
                <w:szCs w:val="23"/>
              </w:rPr>
              <w:t xml:space="preserve"> </w:t>
            </w:r>
            <w:r w:rsidRPr="005608DB">
              <w:rPr>
                <w:rFonts w:ascii="Arial" w:hAnsi="Arial" w:cs="Arial"/>
                <w:bCs/>
                <w:sz w:val="23"/>
                <w:szCs w:val="23"/>
              </w:rPr>
              <w:t>(or</w:t>
            </w:r>
            <w:r w:rsidRPr="005608DB">
              <w:rPr>
                <w:rFonts w:ascii="Arial" w:hAnsi="Arial" w:cs="Arial"/>
                <w:bCs/>
                <w:spacing w:val="-4"/>
                <w:sz w:val="23"/>
                <w:szCs w:val="23"/>
              </w:rPr>
              <w:t xml:space="preserve"> </w:t>
            </w:r>
            <w:r w:rsidRPr="005608DB">
              <w:rPr>
                <w:rFonts w:ascii="Arial" w:hAnsi="Arial" w:cs="Arial"/>
                <w:bCs/>
                <w:sz w:val="23"/>
                <w:szCs w:val="23"/>
              </w:rPr>
              <w:t>equivalent)</w:t>
            </w:r>
            <w:r w:rsidRPr="005608DB">
              <w:rPr>
                <w:rFonts w:ascii="Arial" w:hAnsi="Arial" w:cs="Arial"/>
                <w:bCs/>
                <w:spacing w:val="-3"/>
                <w:sz w:val="23"/>
                <w:szCs w:val="23"/>
              </w:rPr>
              <w:t xml:space="preserve"> </w:t>
            </w:r>
            <w:r w:rsidRPr="005608DB">
              <w:rPr>
                <w:rFonts w:ascii="Arial" w:hAnsi="Arial" w:cs="Arial"/>
                <w:bCs/>
                <w:sz w:val="23"/>
                <w:szCs w:val="23"/>
              </w:rPr>
              <w:t>of</w:t>
            </w:r>
            <w:r w:rsidRPr="005608DB">
              <w:rPr>
                <w:rFonts w:ascii="Arial" w:hAnsi="Arial" w:cs="Arial"/>
                <w:bCs/>
                <w:spacing w:val="-3"/>
                <w:sz w:val="23"/>
                <w:szCs w:val="23"/>
              </w:rPr>
              <w:t xml:space="preserve"> </w:t>
            </w:r>
            <w:r w:rsidRPr="005608DB">
              <w:rPr>
                <w:rFonts w:ascii="Arial" w:hAnsi="Arial" w:cs="Arial"/>
                <w:bCs/>
                <w:sz w:val="23"/>
                <w:szCs w:val="23"/>
              </w:rPr>
              <w:t>the</w:t>
            </w:r>
            <w:r w:rsidRPr="005608DB">
              <w:rPr>
                <w:rFonts w:ascii="Arial" w:hAnsi="Arial" w:cs="Arial"/>
                <w:bCs/>
                <w:spacing w:val="-4"/>
                <w:sz w:val="23"/>
                <w:szCs w:val="23"/>
              </w:rPr>
              <w:t xml:space="preserve"> </w:t>
            </w:r>
            <w:r w:rsidRPr="005608DB">
              <w:rPr>
                <w:rFonts w:ascii="Arial" w:hAnsi="Arial" w:cs="Arial"/>
                <w:bCs/>
                <w:sz w:val="23"/>
                <w:szCs w:val="23"/>
              </w:rPr>
              <w:t>UK</w:t>
            </w:r>
            <w:r w:rsidRPr="005608DB">
              <w:rPr>
                <w:rFonts w:ascii="Arial" w:hAnsi="Arial" w:cs="Arial"/>
                <w:bCs/>
                <w:spacing w:val="-4"/>
                <w:sz w:val="23"/>
                <w:szCs w:val="23"/>
              </w:rPr>
              <w:t xml:space="preserve"> </w:t>
            </w:r>
            <w:r w:rsidRPr="005608DB">
              <w:rPr>
                <w:rFonts w:ascii="Arial" w:hAnsi="Arial" w:cs="Arial"/>
                <w:bCs/>
                <w:sz w:val="23"/>
                <w:szCs w:val="23"/>
              </w:rPr>
              <w:t>Lead</w:t>
            </w:r>
            <w:r w:rsidRPr="005608DB">
              <w:rPr>
                <w:rFonts w:ascii="Arial" w:hAnsi="Arial" w:cs="Arial"/>
                <w:bCs/>
                <w:spacing w:val="-2"/>
                <w:sz w:val="23"/>
                <w:szCs w:val="23"/>
              </w:rPr>
              <w:t xml:space="preserve"> </w:t>
            </w:r>
            <w:r w:rsidRPr="005608DB">
              <w:rPr>
                <w:rFonts w:ascii="Arial" w:hAnsi="Arial" w:cs="Arial"/>
                <w:bCs/>
                <w:sz w:val="23"/>
                <w:szCs w:val="23"/>
              </w:rPr>
              <w:t>Institution,</w:t>
            </w:r>
            <w:r w:rsidRPr="005608DB">
              <w:rPr>
                <w:rFonts w:ascii="Arial" w:hAnsi="Arial" w:cs="Arial"/>
                <w:bCs/>
                <w:spacing w:val="-53"/>
                <w:sz w:val="23"/>
                <w:szCs w:val="23"/>
              </w:rPr>
              <w:t xml:space="preserve"> </w:t>
            </w:r>
            <w:r w:rsidRPr="005608DB">
              <w:rPr>
                <w:rFonts w:ascii="Arial" w:hAnsi="Arial" w:cs="Arial"/>
                <w:bCs/>
                <w:sz w:val="23"/>
                <w:szCs w:val="23"/>
              </w:rPr>
              <w:t>including</w:t>
            </w:r>
            <w:r w:rsidRPr="005608DB">
              <w:rPr>
                <w:rFonts w:ascii="Arial" w:hAnsi="Arial" w:cs="Arial"/>
                <w:bCs/>
                <w:spacing w:val="-3"/>
                <w:sz w:val="23"/>
                <w:szCs w:val="23"/>
              </w:rPr>
              <w:t xml:space="preserve"> </w:t>
            </w:r>
            <w:r w:rsidRPr="005608DB">
              <w:rPr>
                <w:rFonts w:ascii="Arial" w:hAnsi="Arial" w:cs="Arial"/>
                <w:bCs/>
                <w:sz w:val="23"/>
                <w:szCs w:val="23"/>
              </w:rPr>
              <w:t>expression</w:t>
            </w:r>
            <w:r w:rsidRPr="005608DB">
              <w:rPr>
                <w:rFonts w:ascii="Arial" w:hAnsi="Arial" w:cs="Arial"/>
                <w:bCs/>
                <w:spacing w:val="-3"/>
                <w:sz w:val="23"/>
                <w:szCs w:val="23"/>
              </w:rPr>
              <w:t xml:space="preserve"> </w:t>
            </w:r>
            <w:r w:rsidRPr="005608DB">
              <w:rPr>
                <w:rFonts w:ascii="Arial" w:hAnsi="Arial" w:cs="Arial"/>
                <w:bCs/>
                <w:sz w:val="23"/>
                <w:szCs w:val="23"/>
              </w:rPr>
              <w:t>of</w:t>
            </w:r>
            <w:r w:rsidRPr="005608DB">
              <w:rPr>
                <w:rFonts w:ascii="Arial" w:hAnsi="Arial" w:cs="Arial"/>
                <w:bCs/>
                <w:spacing w:val="-3"/>
                <w:sz w:val="23"/>
                <w:szCs w:val="23"/>
              </w:rPr>
              <w:t xml:space="preserve"> </w:t>
            </w:r>
            <w:r w:rsidRPr="005608DB">
              <w:rPr>
                <w:rFonts w:ascii="Arial" w:hAnsi="Arial" w:cs="Arial"/>
                <w:bCs/>
                <w:sz w:val="23"/>
                <w:szCs w:val="23"/>
              </w:rPr>
              <w:t>the</w:t>
            </w:r>
            <w:r w:rsidRPr="005608DB">
              <w:rPr>
                <w:rFonts w:ascii="Arial" w:hAnsi="Arial" w:cs="Arial"/>
                <w:bCs/>
                <w:spacing w:val="-4"/>
                <w:sz w:val="23"/>
                <w:szCs w:val="23"/>
              </w:rPr>
              <w:t xml:space="preserve"> </w:t>
            </w:r>
            <w:r w:rsidRPr="005608DB">
              <w:rPr>
                <w:rFonts w:ascii="Arial" w:hAnsi="Arial" w:cs="Arial"/>
                <w:bCs/>
                <w:sz w:val="23"/>
                <w:szCs w:val="23"/>
              </w:rPr>
              <w:t>commitment</w:t>
            </w:r>
            <w:r w:rsidRPr="005608DB">
              <w:rPr>
                <w:rFonts w:ascii="Arial" w:hAnsi="Arial" w:cs="Arial"/>
                <w:bCs/>
                <w:spacing w:val="-3"/>
                <w:sz w:val="23"/>
                <w:szCs w:val="23"/>
              </w:rPr>
              <w:t xml:space="preserve"> </w:t>
            </w:r>
            <w:r w:rsidRPr="005608DB">
              <w:rPr>
                <w:rFonts w:ascii="Arial" w:hAnsi="Arial" w:cs="Arial"/>
                <w:bCs/>
                <w:sz w:val="23"/>
                <w:szCs w:val="23"/>
              </w:rPr>
              <w:t>and</w:t>
            </w:r>
            <w:r w:rsidRPr="005608DB">
              <w:rPr>
                <w:rFonts w:ascii="Arial" w:hAnsi="Arial" w:cs="Arial"/>
                <w:bCs/>
                <w:spacing w:val="-3"/>
                <w:sz w:val="23"/>
                <w:szCs w:val="23"/>
              </w:rPr>
              <w:t xml:space="preserve"> </w:t>
            </w:r>
            <w:r w:rsidRPr="005608DB">
              <w:rPr>
                <w:rFonts w:ascii="Arial" w:hAnsi="Arial" w:cs="Arial"/>
                <w:bCs/>
                <w:sz w:val="23"/>
                <w:szCs w:val="23"/>
              </w:rPr>
              <w:t>willingness</w:t>
            </w:r>
            <w:r w:rsidRPr="005608DB">
              <w:rPr>
                <w:rFonts w:ascii="Arial" w:hAnsi="Arial" w:cs="Arial"/>
                <w:bCs/>
                <w:spacing w:val="-4"/>
                <w:sz w:val="23"/>
                <w:szCs w:val="23"/>
              </w:rPr>
              <w:t xml:space="preserve"> </w:t>
            </w:r>
            <w:r w:rsidRPr="005608DB">
              <w:rPr>
                <w:rFonts w:ascii="Arial" w:hAnsi="Arial" w:cs="Arial"/>
                <w:bCs/>
                <w:sz w:val="23"/>
                <w:szCs w:val="23"/>
              </w:rPr>
              <w:t>to</w:t>
            </w:r>
            <w:r w:rsidRPr="005608DB">
              <w:rPr>
                <w:rFonts w:ascii="Arial" w:hAnsi="Arial" w:cs="Arial"/>
                <w:bCs/>
                <w:spacing w:val="-3"/>
                <w:sz w:val="23"/>
                <w:szCs w:val="23"/>
              </w:rPr>
              <w:t xml:space="preserve"> </w:t>
            </w:r>
            <w:r w:rsidRPr="005608DB">
              <w:rPr>
                <w:rFonts w:ascii="Arial" w:hAnsi="Arial" w:cs="Arial"/>
                <w:bCs/>
                <w:sz w:val="23"/>
                <w:szCs w:val="23"/>
              </w:rPr>
              <w:t>receive</w:t>
            </w:r>
            <w:r w:rsidRPr="005608DB">
              <w:rPr>
                <w:rFonts w:ascii="Arial" w:hAnsi="Arial" w:cs="Arial"/>
                <w:bCs/>
                <w:spacing w:val="-4"/>
                <w:sz w:val="23"/>
                <w:szCs w:val="23"/>
              </w:rPr>
              <w:t xml:space="preserve"> </w:t>
            </w:r>
            <w:r w:rsidRPr="005608DB">
              <w:rPr>
                <w:rFonts w:ascii="Arial" w:hAnsi="Arial" w:cs="Arial"/>
                <w:bCs/>
                <w:sz w:val="23"/>
                <w:szCs w:val="23"/>
              </w:rPr>
              <w:t>funding</w:t>
            </w:r>
            <w:r w:rsidRPr="005608DB">
              <w:rPr>
                <w:rFonts w:ascii="Arial" w:hAnsi="Arial" w:cs="Arial"/>
                <w:bCs/>
                <w:spacing w:val="-1"/>
                <w:sz w:val="23"/>
                <w:szCs w:val="23"/>
              </w:rPr>
              <w:t xml:space="preserve"> </w:t>
            </w:r>
            <w:r w:rsidRPr="005608DB">
              <w:rPr>
                <w:rFonts w:ascii="Arial" w:hAnsi="Arial" w:cs="Arial"/>
                <w:bCs/>
                <w:sz w:val="23"/>
                <w:szCs w:val="23"/>
              </w:rPr>
              <w:t>and</w:t>
            </w:r>
            <w:r w:rsidRPr="005608DB">
              <w:rPr>
                <w:rFonts w:ascii="Arial" w:hAnsi="Arial" w:cs="Arial"/>
                <w:bCs/>
                <w:spacing w:val="-3"/>
                <w:sz w:val="23"/>
                <w:szCs w:val="23"/>
              </w:rPr>
              <w:t xml:space="preserve"> </w:t>
            </w:r>
            <w:r w:rsidRPr="005608DB">
              <w:rPr>
                <w:rFonts w:ascii="Arial" w:hAnsi="Arial" w:cs="Arial"/>
                <w:bCs/>
                <w:sz w:val="23"/>
                <w:szCs w:val="23"/>
              </w:rPr>
              <w:t>to</w:t>
            </w:r>
            <w:r w:rsidRPr="005608DB">
              <w:rPr>
                <w:rFonts w:ascii="Arial" w:hAnsi="Arial" w:cs="Arial"/>
                <w:bCs/>
                <w:spacing w:val="-3"/>
                <w:sz w:val="23"/>
                <w:szCs w:val="23"/>
              </w:rPr>
              <w:t xml:space="preserve"> </w:t>
            </w:r>
            <w:r w:rsidRPr="005608DB">
              <w:rPr>
                <w:rFonts w:ascii="Arial" w:hAnsi="Arial" w:cs="Arial"/>
                <w:bCs/>
                <w:sz w:val="23"/>
                <w:szCs w:val="23"/>
              </w:rPr>
              <w:t>sign</w:t>
            </w:r>
            <w:r w:rsidRPr="005608DB">
              <w:rPr>
                <w:rFonts w:ascii="Arial" w:hAnsi="Arial" w:cs="Arial"/>
                <w:bCs/>
                <w:spacing w:val="-3"/>
                <w:sz w:val="23"/>
                <w:szCs w:val="23"/>
              </w:rPr>
              <w:t xml:space="preserve"> </w:t>
            </w:r>
            <w:r w:rsidRPr="005608DB">
              <w:rPr>
                <w:rFonts w:ascii="Arial" w:hAnsi="Arial" w:cs="Arial"/>
                <w:bCs/>
                <w:sz w:val="23"/>
                <w:szCs w:val="23"/>
              </w:rPr>
              <w:t>a</w:t>
            </w:r>
            <w:r w:rsidRPr="005608DB">
              <w:rPr>
                <w:rFonts w:ascii="Arial" w:hAnsi="Arial" w:cs="Arial"/>
                <w:bCs/>
                <w:spacing w:val="-4"/>
                <w:sz w:val="23"/>
                <w:szCs w:val="23"/>
              </w:rPr>
              <w:t xml:space="preserve"> </w:t>
            </w:r>
            <w:r w:rsidRPr="005608DB">
              <w:rPr>
                <w:rFonts w:ascii="Arial" w:hAnsi="Arial" w:cs="Arial"/>
                <w:bCs/>
                <w:sz w:val="23"/>
                <w:szCs w:val="23"/>
              </w:rPr>
              <w:t>grant agreement</w:t>
            </w:r>
            <w:r w:rsidRPr="005608DB">
              <w:rPr>
                <w:rFonts w:ascii="Arial" w:hAnsi="Arial" w:cs="Arial"/>
                <w:bCs/>
                <w:spacing w:val="-3"/>
                <w:sz w:val="23"/>
                <w:szCs w:val="23"/>
              </w:rPr>
              <w:t xml:space="preserve"> </w:t>
            </w:r>
            <w:r w:rsidRPr="005608DB">
              <w:rPr>
                <w:rFonts w:ascii="Arial" w:hAnsi="Arial" w:cs="Arial"/>
                <w:bCs/>
                <w:sz w:val="23"/>
                <w:szCs w:val="23"/>
              </w:rPr>
              <w:t>with</w:t>
            </w:r>
            <w:r w:rsidRPr="005608DB">
              <w:rPr>
                <w:rFonts w:ascii="Arial" w:hAnsi="Arial" w:cs="Arial"/>
                <w:bCs/>
                <w:spacing w:val="-3"/>
                <w:sz w:val="23"/>
                <w:szCs w:val="23"/>
              </w:rPr>
              <w:t xml:space="preserve"> </w:t>
            </w:r>
            <w:r w:rsidRPr="005608DB">
              <w:rPr>
                <w:rFonts w:ascii="Arial" w:hAnsi="Arial" w:cs="Arial"/>
                <w:bCs/>
                <w:sz w:val="23"/>
                <w:szCs w:val="23"/>
              </w:rPr>
              <w:t>the</w:t>
            </w:r>
            <w:r w:rsidRPr="005608DB">
              <w:rPr>
                <w:rFonts w:ascii="Arial" w:hAnsi="Arial" w:cs="Arial"/>
                <w:bCs/>
                <w:spacing w:val="-4"/>
                <w:sz w:val="23"/>
                <w:szCs w:val="23"/>
              </w:rPr>
              <w:t xml:space="preserve"> </w:t>
            </w:r>
            <w:r w:rsidRPr="005608DB">
              <w:rPr>
                <w:rFonts w:ascii="Arial" w:hAnsi="Arial" w:cs="Arial"/>
                <w:bCs/>
                <w:sz w:val="23"/>
                <w:szCs w:val="23"/>
              </w:rPr>
              <w:t>British</w:t>
            </w:r>
            <w:r w:rsidRPr="005608DB">
              <w:rPr>
                <w:rFonts w:ascii="Arial" w:hAnsi="Arial" w:cs="Arial"/>
                <w:bCs/>
                <w:spacing w:val="-3"/>
                <w:sz w:val="23"/>
                <w:szCs w:val="23"/>
              </w:rPr>
              <w:t xml:space="preserve"> </w:t>
            </w:r>
            <w:r w:rsidRPr="005608DB">
              <w:rPr>
                <w:rFonts w:ascii="Arial" w:hAnsi="Arial" w:cs="Arial"/>
                <w:bCs/>
                <w:sz w:val="23"/>
                <w:szCs w:val="23"/>
              </w:rPr>
              <w:t>Council).</w:t>
            </w:r>
            <w:r w:rsidRPr="005608DB">
              <w:rPr>
                <w:rFonts w:ascii="Arial" w:hAnsi="Arial" w:cs="Arial"/>
                <w:bCs/>
                <w:spacing w:val="-3"/>
                <w:sz w:val="23"/>
                <w:szCs w:val="23"/>
              </w:rPr>
              <w:t xml:space="preserve"> </w:t>
            </w:r>
            <w:r w:rsidRPr="005608DB">
              <w:rPr>
                <w:rFonts w:ascii="Arial" w:hAnsi="Arial" w:cs="Arial"/>
                <w:bCs/>
                <w:color w:val="FF0000"/>
                <w:position w:val="1"/>
                <w:sz w:val="23"/>
                <w:szCs w:val="23"/>
              </w:rPr>
              <w:t>*</w:t>
            </w:r>
          </w:p>
        </w:tc>
      </w:tr>
      <w:tr w:rsidR="005608DB" w:rsidRPr="00B72D16" w14:paraId="3248CB9D" w14:textId="77777777" w:rsidTr="003540D0">
        <w:trPr>
          <w:trHeight w:val="546"/>
        </w:trPr>
        <w:tc>
          <w:tcPr>
            <w:tcW w:w="10066" w:type="dxa"/>
          </w:tcPr>
          <w:p w14:paraId="076B1672" w14:textId="77777777" w:rsidR="005608DB" w:rsidRPr="005608DB" w:rsidRDefault="005608DB" w:rsidP="005608DB">
            <w:pPr>
              <w:pStyle w:val="TableParagraph"/>
              <w:numPr>
                <w:ilvl w:val="0"/>
                <w:numId w:val="35"/>
              </w:numPr>
              <w:spacing w:line="270" w:lineRule="atLeast"/>
              <w:ind w:right="772"/>
              <w:rPr>
                <w:rFonts w:ascii="Arial" w:hAnsi="Arial" w:cs="Arial"/>
                <w:bCs/>
                <w:sz w:val="23"/>
                <w:szCs w:val="23"/>
              </w:rPr>
            </w:pPr>
            <w:r w:rsidRPr="005608DB">
              <w:rPr>
                <w:rFonts w:ascii="Arial" w:hAnsi="Arial" w:cs="Arial"/>
                <w:bCs/>
                <w:sz w:val="23"/>
                <w:szCs w:val="23"/>
              </w:rPr>
              <w:t>Signed letter of support from the Head of Department (or equivalent) of the partner country Lead</w:t>
            </w:r>
            <w:r w:rsidRPr="005608DB">
              <w:rPr>
                <w:rFonts w:ascii="Arial" w:hAnsi="Arial" w:cs="Arial"/>
                <w:bCs/>
                <w:spacing w:val="-54"/>
                <w:sz w:val="23"/>
                <w:szCs w:val="23"/>
              </w:rPr>
              <w:t xml:space="preserve"> </w:t>
            </w:r>
            <w:r w:rsidRPr="005608DB">
              <w:rPr>
                <w:rFonts w:ascii="Arial" w:hAnsi="Arial" w:cs="Arial"/>
                <w:bCs/>
                <w:sz w:val="23"/>
                <w:szCs w:val="23"/>
              </w:rPr>
              <w:t>Institution</w:t>
            </w:r>
            <w:r w:rsidRPr="005608DB">
              <w:rPr>
                <w:rFonts w:ascii="Arial" w:hAnsi="Arial" w:cs="Arial"/>
                <w:bCs/>
                <w:color w:val="FF0000"/>
                <w:position w:val="1"/>
                <w:sz w:val="23"/>
                <w:szCs w:val="23"/>
              </w:rPr>
              <w:t>*</w:t>
            </w:r>
          </w:p>
        </w:tc>
      </w:tr>
      <w:tr w:rsidR="005608DB" w:rsidRPr="00B72D16" w14:paraId="073F1901" w14:textId="77777777" w:rsidTr="003540D0">
        <w:trPr>
          <w:trHeight w:val="273"/>
        </w:trPr>
        <w:tc>
          <w:tcPr>
            <w:tcW w:w="10066" w:type="dxa"/>
          </w:tcPr>
          <w:p w14:paraId="2DB8025B" w14:textId="77777777" w:rsidR="005608DB" w:rsidRPr="005608DB" w:rsidRDefault="005608DB" w:rsidP="005608DB">
            <w:pPr>
              <w:pStyle w:val="TableParagraph"/>
              <w:numPr>
                <w:ilvl w:val="0"/>
                <w:numId w:val="36"/>
              </w:numPr>
              <w:spacing w:before="35" w:line="218" w:lineRule="exact"/>
              <w:rPr>
                <w:rFonts w:ascii="Arial" w:hAnsi="Arial" w:cs="Arial"/>
                <w:bCs/>
                <w:sz w:val="23"/>
                <w:szCs w:val="23"/>
              </w:rPr>
            </w:pPr>
            <w:r w:rsidRPr="005608DB">
              <w:rPr>
                <w:rFonts w:ascii="Arial" w:hAnsi="Arial" w:cs="Arial"/>
                <w:bCs/>
                <w:sz w:val="23"/>
                <w:szCs w:val="23"/>
              </w:rPr>
              <w:t>Detailed</w:t>
            </w:r>
            <w:r w:rsidRPr="005608DB">
              <w:rPr>
                <w:rFonts w:ascii="Arial" w:hAnsi="Arial" w:cs="Arial"/>
                <w:bCs/>
                <w:spacing w:val="-4"/>
                <w:sz w:val="23"/>
                <w:szCs w:val="23"/>
              </w:rPr>
              <w:t xml:space="preserve"> </w:t>
            </w:r>
            <w:r w:rsidRPr="005608DB">
              <w:rPr>
                <w:rFonts w:ascii="Arial" w:hAnsi="Arial" w:cs="Arial"/>
                <w:bCs/>
                <w:sz w:val="23"/>
                <w:szCs w:val="23"/>
              </w:rPr>
              <w:t>budget</w:t>
            </w:r>
            <w:r w:rsidRPr="005608DB">
              <w:rPr>
                <w:rFonts w:ascii="Arial" w:hAnsi="Arial" w:cs="Arial"/>
                <w:bCs/>
                <w:spacing w:val="-1"/>
                <w:sz w:val="23"/>
                <w:szCs w:val="23"/>
              </w:rPr>
              <w:t xml:space="preserve"> </w:t>
            </w:r>
            <w:r w:rsidRPr="005608DB">
              <w:rPr>
                <w:rFonts w:ascii="Arial" w:hAnsi="Arial" w:cs="Arial"/>
                <w:bCs/>
                <w:sz w:val="23"/>
                <w:szCs w:val="23"/>
              </w:rPr>
              <w:t>request</w:t>
            </w:r>
            <w:r w:rsidRPr="005608DB">
              <w:rPr>
                <w:rFonts w:ascii="Arial" w:hAnsi="Arial" w:cs="Arial"/>
                <w:bCs/>
                <w:spacing w:val="-3"/>
                <w:sz w:val="23"/>
                <w:szCs w:val="23"/>
              </w:rPr>
              <w:t xml:space="preserve"> </w:t>
            </w:r>
            <w:r w:rsidRPr="005608DB">
              <w:rPr>
                <w:rFonts w:ascii="Arial" w:hAnsi="Arial" w:cs="Arial"/>
                <w:bCs/>
                <w:sz w:val="23"/>
                <w:szCs w:val="23"/>
              </w:rPr>
              <w:t>(using</w:t>
            </w:r>
            <w:r w:rsidRPr="005608DB">
              <w:rPr>
                <w:rFonts w:ascii="Arial" w:hAnsi="Arial" w:cs="Arial"/>
                <w:bCs/>
                <w:spacing w:val="-3"/>
                <w:sz w:val="23"/>
                <w:szCs w:val="23"/>
              </w:rPr>
              <w:t xml:space="preserve"> </w:t>
            </w:r>
            <w:r w:rsidRPr="005608DB">
              <w:rPr>
                <w:rFonts w:ascii="Arial" w:hAnsi="Arial" w:cs="Arial"/>
                <w:bCs/>
                <w:sz w:val="23"/>
                <w:szCs w:val="23"/>
              </w:rPr>
              <w:t>the</w:t>
            </w:r>
            <w:r w:rsidRPr="005608DB">
              <w:rPr>
                <w:rFonts w:ascii="Arial" w:hAnsi="Arial" w:cs="Arial"/>
                <w:bCs/>
                <w:spacing w:val="-4"/>
                <w:sz w:val="23"/>
                <w:szCs w:val="23"/>
              </w:rPr>
              <w:t xml:space="preserve"> </w:t>
            </w:r>
            <w:r w:rsidRPr="005608DB">
              <w:rPr>
                <w:rFonts w:ascii="Arial" w:hAnsi="Arial" w:cs="Arial"/>
                <w:bCs/>
                <w:sz w:val="23"/>
                <w:szCs w:val="23"/>
              </w:rPr>
              <w:t>template</w:t>
            </w:r>
            <w:r w:rsidRPr="005608DB">
              <w:rPr>
                <w:rFonts w:ascii="Arial" w:hAnsi="Arial" w:cs="Arial"/>
                <w:bCs/>
                <w:spacing w:val="-5"/>
                <w:sz w:val="23"/>
                <w:szCs w:val="23"/>
              </w:rPr>
              <w:t xml:space="preserve"> </w:t>
            </w:r>
            <w:r w:rsidRPr="005608DB">
              <w:rPr>
                <w:rFonts w:ascii="Arial" w:hAnsi="Arial" w:cs="Arial"/>
                <w:bCs/>
                <w:sz w:val="23"/>
                <w:szCs w:val="23"/>
              </w:rPr>
              <w:t>provided</w:t>
            </w:r>
            <w:r w:rsidRPr="005608DB">
              <w:rPr>
                <w:rFonts w:ascii="Arial" w:hAnsi="Arial" w:cs="Arial"/>
                <w:bCs/>
                <w:spacing w:val="-3"/>
                <w:sz w:val="23"/>
                <w:szCs w:val="23"/>
              </w:rPr>
              <w:t xml:space="preserve"> </w:t>
            </w:r>
            <w:r w:rsidRPr="005608DB">
              <w:rPr>
                <w:rFonts w:ascii="Arial" w:hAnsi="Arial" w:cs="Arial"/>
                <w:bCs/>
                <w:sz w:val="23"/>
                <w:szCs w:val="23"/>
              </w:rPr>
              <w:t>on</w:t>
            </w:r>
            <w:r w:rsidRPr="005608DB">
              <w:rPr>
                <w:rFonts w:ascii="Arial" w:hAnsi="Arial" w:cs="Arial"/>
                <w:bCs/>
                <w:spacing w:val="-3"/>
                <w:sz w:val="23"/>
                <w:szCs w:val="23"/>
              </w:rPr>
              <w:t xml:space="preserve"> </w:t>
            </w:r>
            <w:r w:rsidRPr="005608DB">
              <w:rPr>
                <w:rFonts w:ascii="Arial" w:hAnsi="Arial" w:cs="Arial"/>
                <w:bCs/>
                <w:sz w:val="23"/>
                <w:szCs w:val="23"/>
              </w:rPr>
              <w:t>the</w:t>
            </w:r>
            <w:r w:rsidRPr="005608DB">
              <w:rPr>
                <w:rFonts w:ascii="Arial" w:hAnsi="Arial" w:cs="Arial"/>
                <w:bCs/>
                <w:spacing w:val="-4"/>
                <w:sz w:val="23"/>
                <w:szCs w:val="23"/>
              </w:rPr>
              <w:t xml:space="preserve"> </w:t>
            </w:r>
            <w:r w:rsidRPr="005608DB">
              <w:rPr>
                <w:rFonts w:ascii="Arial" w:hAnsi="Arial" w:cs="Arial"/>
                <w:bCs/>
                <w:sz w:val="23"/>
                <w:szCs w:val="23"/>
              </w:rPr>
              <w:t>call</w:t>
            </w:r>
            <w:r w:rsidRPr="005608DB">
              <w:rPr>
                <w:rFonts w:ascii="Arial" w:hAnsi="Arial" w:cs="Arial"/>
                <w:bCs/>
                <w:spacing w:val="-4"/>
                <w:sz w:val="23"/>
                <w:szCs w:val="23"/>
              </w:rPr>
              <w:t xml:space="preserve"> </w:t>
            </w:r>
            <w:r w:rsidRPr="005608DB">
              <w:rPr>
                <w:rFonts w:ascii="Arial" w:hAnsi="Arial" w:cs="Arial"/>
                <w:bCs/>
                <w:sz w:val="23"/>
                <w:szCs w:val="23"/>
              </w:rPr>
              <w:t xml:space="preserve">website) </w:t>
            </w:r>
            <w:r w:rsidRPr="005608DB">
              <w:rPr>
                <w:rFonts w:ascii="Arial" w:hAnsi="Arial" w:cs="Arial"/>
                <w:bCs/>
                <w:color w:val="FF0000"/>
                <w:position w:val="1"/>
                <w:sz w:val="23"/>
                <w:szCs w:val="23"/>
              </w:rPr>
              <w:t>*</w:t>
            </w:r>
          </w:p>
        </w:tc>
      </w:tr>
      <w:tr w:rsidR="005608DB" w:rsidRPr="00B72D16" w14:paraId="45D96B16" w14:textId="77777777" w:rsidTr="003540D0">
        <w:trPr>
          <w:trHeight w:val="273"/>
        </w:trPr>
        <w:tc>
          <w:tcPr>
            <w:tcW w:w="10066" w:type="dxa"/>
          </w:tcPr>
          <w:p w14:paraId="1AAEFAD5" w14:textId="77777777" w:rsidR="005608DB" w:rsidRPr="005608DB" w:rsidRDefault="005608DB" w:rsidP="005608DB">
            <w:pPr>
              <w:pStyle w:val="TableParagraph"/>
              <w:numPr>
                <w:ilvl w:val="0"/>
                <w:numId w:val="37"/>
              </w:numPr>
              <w:spacing w:before="45" w:line="208" w:lineRule="exact"/>
              <w:rPr>
                <w:rFonts w:ascii="Arial" w:hAnsi="Arial" w:cs="Arial"/>
                <w:bCs/>
                <w:sz w:val="23"/>
                <w:szCs w:val="23"/>
              </w:rPr>
            </w:pPr>
            <w:r w:rsidRPr="005608DB">
              <w:rPr>
                <w:rFonts w:ascii="Arial" w:hAnsi="Arial" w:cs="Arial"/>
                <w:bCs/>
                <w:sz w:val="23"/>
                <w:szCs w:val="23"/>
              </w:rPr>
              <w:t>Description</w:t>
            </w:r>
            <w:r w:rsidRPr="005608DB">
              <w:rPr>
                <w:rFonts w:ascii="Arial" w:hAnsi="Arial" w:cs="Arial"/>
                <w:bCs/>
                <w:spacing w:val="-4"/>
                <w:sz w:val="23"/>
                <w:szCs w:val="23"/>
              </w:rPr>
              <w:t xml:space="preserve"> </w:t>
            </w:r>
            <w:r w:rsidRPr="005608DB">
              <w:rPr>
                <w:rFonts w:ascii="Arial" w:hAnsi="Arial" w:cs="Arial"/>
                <w:bCs/>
                <w:sz w:val="23"/>
                <w:szCs w:val="23"/>
              </w:rPr>
              <w:t>of</w:t>
            </w:r>
            <w:r w:rsidRPr="005608DB">
              <w:rPr>
                <w:rFonts w:ascii="Arial" w:hAnsi="Arial" w:cs="Arial"/>
                <w:bCs/>
                <w:spacing w:val="-4"/>
                <w:sz w:val="23"/>
                <w:szCs w:val="23"/>
              </w:rPr>
              <w:t xml:space="preserve"> </w:t>
            </w:r>
            <w:r w:rsidRPr="005608DB">
              <w:rPr>
                <w:rFonts w:ascii="Arial" w:hAnsi="Arial" w:cs="Arial"/>
                <w:bCs/>
                <w:sz w:val="23"/>
                <w:szCs w:val="23"/>
              </w:rPr>
              <w:t>Associate</w:t>
            </w:r>
            <w:r w:rsidRPr="005608DB">
              <w:rPr>
                <w:rFonts w:ascii="Arial" w:hAnsi="Arial" w:cs="Arial"/>
                <w:bCs/>
                <w:spacing w:val="-2"/>
                <w:sz w:val="23"/>
                <w:szCs w:val="23"/>
              </w:rPr>
              <w:t xml:space="preserve"> </w:t>
            </w:r>
            <w:r w:rsidRPr="005608DB">
              <w:rPr>
                <w:rFonts w:ascii="Arial" w:hAnsi="Arial" w:cs="Arial"/>
                <w:bCs/>
                <w:sz w:val="23"/>
                <w:szCs w:val="23"/>
              </w:rPr>
              <w:t>Partner/s</w:t>
            </w:r>
            <w:r w:rsidRPr="005608DB">
              <w:rPr>
                <w:rFonts w:ascii="Arial" w:hAnsi="Arial" w:cs="Arial"/>
                <w:bCs/>
                <w:spacing w:val="-5"/>
                <w:sz w:val="23"/>
                <w:szCs w:val="23"/>
              </w:rPr>
              <w:t xml:space="preserve"> </w:t>
            </w:r>
            <w:r w:rsidRPr="005608DB">
              <w:rPr>
                <w:rFonts w:ascii="Arial" w:hAnsi="Arial" w:cs="Arial"/>
                <w:bCs/>
                <w:sz w:val="23"/>
                <w:szCs w:val="23"/>
              </w:rPr>
              <w:t>organisation</w:t>
            </w:r>
            <w:r w:rsidRPr="005608DB">
              <w:rPr>
                <w:rFonts w:ascii="Arial" w:hAnsi="Arial" w:cs="Arial"/>
                <w:bCs/>
                <w:spacing w:val="-4"/>
                <w:sz w:val="23"/>
                <w:szCs w:val="23"/>
              </w:rPr>
              <w:t xml:space="preserve"> </w:t>
            </w:r>
            <w:r w:rsidRPr="005608DB">
              <w:rPr>
                <w:rFonts w:ascii="Arial" w:hAnsi="Arial" w:cs="Arial"/>
                <w:bCs/>
                <w:sz w:val="23"/>
                <w:szCs w:val="23"/>
              </w:rPr>
              <w:t>and</w:t>
            </w:r>
            <w:r w:rsidRPr="005608DB">
              <w:rPr>
                <w:rFonts w:ascii="Arial" w:hAnsi="Arial" w:cs="Arial"/>
                <w:bCs/>
                <w:spacing w:val="-3"/>
                <w:sz w:val="23"/>
                <w:szCs w:val="23"/>
              </w:rPr>
              <w:t xml:space="preserve"> </w:t>
            </w:r>
            <w:r w:rsidRPr="005608DB">
              <w:rPr>
                <w:rFonts w:ascii="Arial" w:hAnsi="Arial" w:cs="Arial"/>
                <w:bCs/>
                <w:sz w:val="23"/>
                <w:szCs w:val="23"/>
              </w:rPr>
              <w:t>project</w:t>
            </w:r>
            <w:r w:rsidRPr="005608DB">
              <w:rPr>
                <w:rFonts w:ascii="Arial" w:hAnsi="Arial" w:cs="Arial"/>
                <w:bCs/>
                <w:spacing w:val="-2"/>
                <w:sz w:val="23"/>
                <w:szCs w:val="23"/>
              </w:rPr>
              <w:t xml:space="preserve"> </w:t>
            </w:r>
            <w:r w:rsidRPr="005608DB">
              <w:rPr>
                <w:rFonts w:ascii="Arial" w:hAnsi="Arial" w:cs="Arial"/>
                <w:bCs/>
                <w:sz w:val="23"/>
                <w:szCs w:val="23"/>
              </w:rPr>
              <w:t>role</w:t>
            </w:r>
            <w:r w:rsidRPr="005608DB">
              <w:rPr>
                <w:rFonts w:ascii="Arial" w:hAnsi="Arial" w:cs="Arial"/>
                <w:bCs/>
                <w:spacing w:val="-4"/>
                <w:sz w:val="23"/>
                <w:szCs w:val="23"/>
              </w:rPr>
              <w:t xml:space="preserve"> </w:t>
            </w:r>
            <w:r w:rsidRPr="005608DB">
              <w:rPr>
                <w:rFonts w:ascii="Arial" w:hAnsi="Arial" w:cs="Arial"/>
                <w:bCs/>
                <w:sz w:val="23"/>
                <w:szCs w:val="23"/>
              </w:rPr>
              <w:t>(300</w:t>
            </w:r>
            <w:r w:rsidRPr="005608DB">
              <w:rPr>
                <w:rFonts w:ascii="Arial" w:hAnsi="Arial" w:cs="Arial"/>
                <w:bCs/>
                <w:spacing w:val="-5"/>
                <w:sz w:val="23"/>
                <w:szCs w:val="23"/>
              </w:rPr>
              <w:t xml:space="preserve"> </w:t>
            </w:r>
            <w:r w:rsidRPr="005608DB">
              <w:rPr>
                <w:rFonts w:ascii="Arial" w:hAnsi="Arial" w:cs="Arial"/>
                <w:bCs/>
                <w:sz w:val="23"/>
                <w:szCs w:val="23"/>
              </w:rPr>
              <w:t>words per</w:t>
            </w:r>
            <w:r w:rsidRPr="005608DB">
              <w:rPr>
                <w:rFonts w:ascii="Arial" w:hAnsi="Arial" w:cs="Arial"/>
                <w:bCs/>
                <w:spacing w:val="-5"/>
                <w:sz w:val="23"/>
                <w:szCs w:val="23"/>
              </w:rPr>
              <w:t xml:space="preserve"> </w:t>
            </w:r>
            <w:r w:rsidRPr="005608DB">
              <w:rPr>
                <w:rFonts w:ascii="Arial" w:hAnsi="Arial" w:cs="Arial"/>
                <w:bCs/>
                <w:sz w:val="23"/>
                <w:szCs w:val="23"/>
              </w:rPr>
              <w:t>partner)</w:t>
            </w:r>
          </w:p>
        </w:tc>
      </w:tr>
      <w:tr w:rsidR="005608DB" w:rsidRPr="008D111E" w14:paraId="35C0C714" w14:textId="77777777" w:rsidTr="005608DB">
        <w:trPr>
          <w:trHeight w:val="383"/>
        </w:trPr>
        <w:tc>
          <w:tcPr>
            <w:tcW w:w="10066" w:type="dxa"/>
            <w:shd w:val="clear" w:color="auto" w:fill="B01C9E"/>
          </w:tcPr>
          <w:p w14:paraId="40EDFD30" w14:textId="77777777" w:rsidR="005608DB" w:rsidRDefault="005608DB" w:rsidP="003540D0">
            <w:pPr>
              <w:pStyle w:val="TableParagraph"/>
              <w:spacing w:line="229" w:lineRule="exact"/>
              <w:ind w:left="3482"/>
              <w:rPr>
                <w:rFonts w:ascii="Arial" w:hAnsi="Arial" w:cs="Arial"/>
                <w:b/>
              </w:rPr>
            </w:pPr>
          </w:p>
          <w:p w14:paraId="0516FE3F" w14:textId="77F04ED3" w:rsidR="005608DB" w:rsidRPr="005608DB" w:rsidRDefault="005608DB" w:rsidP="003540D0">
            <w:pPr>
              <w:pStyle w:val="TableParagraph"/>
              <w:spacing w:line="229" w:lineRule="exact"/>
              <w:ind w:left="3482"/>
              <w:rPr>
                <w:rFonts w:ascii="Arial" w:hAnsi="Arial" w:cs="Arial"/>
                <w:b/>
                <w:color w:val="FFFFFF" w:themeColor="background1"/>
              </w:rPr>
            </w:pPr>
            <w:r w:rsidRPr="005608DB">
              <w:rPr>
                <w:rFonts w:ascii="Arial" w:hAnsi="Arial" w:cs="Arial"/>
                <w:b/>
                <w:color w:val="FFFFFF" w:themeColor="background1"/>
                <w:spacing w:val="-7"/>
              </w:rPr>
              <w:t xml:space="preserve"> </w:t>
            </w:r>
            <w:r w:rsidRPr="005608DB">
              <w:rPr>
                <w:rFonts w:ascii="Arial" w:hAnsi="Arial" w:cs="Arial"/>
                <w:b/>
                <w:color w:val="FFFFFF" w:themeColor="background1"/>
              </w:rPr>
              <w:t>Pre-submission</w:t>
            </w:r>
            <w:r w:rsidRPr="005608DB">
              <w:rPr>
                <w:rFonts w:ascii="Arial" w:hAnsi="Arial" w:cs="Arial"/>
                <w:b/>
                <w:color w:val="FFFFFF" w:themeColor="background1"/>
                <w:spacing w:val="-5"/>
              </w:rPr>
              <w:t xml:space="preserve"> </w:t>
            </w:r>
            <w:r w:rsidRPr="005608DB">
              <w:rPr>
                <w:rFonts w:ascii="Arial" w:hAnsi="Arial" w:cs="Arial"/>
                <w:b/>
                <w:color w:val="FFFFFF" w:themeColor="background1"/>
              </w:rPr>
              <w:t>confirmation</w:t>
            </w:r>
          </w:p>
          <w:p w14:paraId="5E246843" w14:textId="77777777" w:rsidR="005608DB" w:rsidRPr="008D111E" w:rsidRDefault="005608DB" w:rsidP="003540D0">
            <w:pPr>
              <w:pStyle w:val="TableParagraph"/>
              <w:spacing w:line="229" w:lineRule="exact"/>
              <w:ind w:left="3482"/>
              <w:rPr>
                <w:rFonts w:ascii="Arial" w:hAnsi="Arial" w:cs="Arial"/>
                <w:b/>
              </w:rPr>
            </w:pPr>
          </w:p>
        </w:tc>
      </w:tr>
      <w:tr w:rsidR="005608DB" w:rsidRPr="008D111E" w14:paraId="36EAA8A6" w14:textId="77777777" w:rsidTr="003540D0">
        <w:trPr>
          <w:trHeight w:val="546"/>
        </w:trPr>
        <w:tc>
          <w:tcPr>
            <w:tcW w:w="10066" w:type="dxa"/>
          </w:tcPr>
          <w:p w14:paraId="3FA223F5" w14:textId="77777777" w:rsidR="005608DB" w:rsidRPr="005608DB" w:rsidRDefault="005608DB" w:rsidP="003540D0">
            <w:pPr>
              <w:pStyle w:val="TableParagraph"/>
              <w:spacing w:before="45"/>
              <w:rPr>
                <w:rFonts w:asciiTheme="minorHAnsi" w:hAnsiTheme="minorHAnsi" w:cstheme="minorHAnsi"/>
                <w:b/>
                <w:sz w:val="23"/>
                <w:szCs w:val="23"/>
              </w:rPr>
            </w:pPr>
            <w:r w:rsidRPr="005608DB">
              <w:rPr>
                <w:rFonts w:asciiTheme="minorHAnsi" w:hAnsiTheme="minorHAnsi" w:cstheme="minorHAnsi"/>
                <w:b/>
                <w:sz w:val="23"/>
                <w:szCs w:val="23"/>
              </w:rPr>
              <w:t>Both</w:t>
            </w:r>
            <w:r w:rsidRPr="005608DB">
              <w:rPr>
                <w:rFonts w:asciiTheme="minorHAnsi" w:hAnsiTheme="minorHAnsi" w:cstheme="minorHAnsi"/>
                <w:b/>
                <w:spacing w:val="-3"/>
                <w:sz w:val="23"/>
                <w:szCs w:val="23"/>
              </w:rPr>
              <w:t xml:space="preserve"> </w:t>
            </w:r>
            <w:r w:rsidRPr="005608DB">
              <w:rPr>
                <w:rFonts w:asciiTheme="minorHAnsi" w:hAnsiTheme="minorHAnsi" w:cstheme="minorHAnsi"/>
                <w:b/>
                <w:sz w:val="23"/>
                <w:szCs w:val="23"/>
              </w:rPr>
              <w:t>UK</w:t>
            </w:r>
            <w:r w:rsidRPr="005608DB">
              <w:rPr>
                <w:rFonts w:asciiTheme="minorHAnsi" w:hAnsiTheme="minorHAnsi" w:cstheme="minorHAnsi"/>
                <w:b/>
                <w:spacing w:val="-4"/>
                <w:sz w:val="23"/>
                <w:szCs w:val="23"/>
              </w:rPr>
              <w:t xml:space="preserve"> </w:t>
            </w:r>
            <w:r w:rsidRPr="005608DB">
              <w:rPr>
                <w:rFonts w:asciiTheme="minorHAnsi" w:hAnsiTheme="minorHAnsi" w:cstheme="minorHAnsi"/>
                <w:b/>
                <w:sz w:val="23"/>
                <w:szCs w:val="23"/>
              </w:rPr>
              <w:t>and</w:t>
            </w:r>
            <w:r w:rsidRPr="005608DB">
              <w:rPr>
                <w:rFonts w:asciiTheme="minorHAnsi" w:hAnsiTheme="minorHAnsi" w:cstheme="minorHAnsi"/>
                <w:b/>
                <w:spacing w:val="-3"/>
                <w:sz w:val="23"/>
                <w:szCs w:val="23"/>
              </w:rPr>
              <w:t xml:space="preserve"> </w:t>
            </w:r>
            <w:r w:rsidRPr="005608DB">
              <w:rPr>
                <w:rFonts w:asciiTheme="minorHAnsi" w:hAnsiTheme="minorHAnsi" w:cstheme="minorHAnsi"/>
                <w:b/>
                <w:sz w:val="23"/>
                <w:szCs w:val="23"/>
              </w:rPr>
              <w:t>partner</w:t>
            </w:r>
            <w:r w:rsidRPr="005608DB">
              <w:rPr>
                <w:rFonts w:asciiTheme="minorHAnsi" w:hAnsiTheme="minorHAnsi" w:cstheme="minorHAnsi"/>
                <w:b/>
                <w:spacing w:val="-5"/>
                <w:sz w:val="23"/>
                <w:szCs w:val="23"/>
              </w:rPr>
              <w:t xml:space="preserve"> </w:t>
            </w:r>
            <w:r w:rsidRPr="005608DB">
              <w:rPr>
                <w:rFonts w:asciiTheme="minorHAnsi" w:hAnsiTheme="minorHAnsi" w:cstheme="minorHAnsi"/>
                <w:b/>
                <w:sz w:val="23"/>
                <w:szCs w:val="23"/>
              </w:rPr>
              <w:t>country</w:t>
            </w:r>
            <w:r w:rsidRPr="005608DB">
              <w:rPr>
                <w:rFonts w:asciiTheme="minorHAnsi" w:hAnsiTheme="minorHAnsi" w:cstheme="minorHAnsi"/>
                <w:b/>
                <w:spacing w:val="-3"/>
                <w:sz w:val="23"/>
                <w:szCs w:val="23"/>
              </w:rPr>
              <w:t xml:space="preserve"> </w:t>
            </w:r>
            <w:r w:rsidRPr="005608DB">
              <w:rPr>
                <w:rFonts w:asciiTheme="minorHAnsi" w:hAnsiTheme="minorHAnsi" w:cstheme="minorHAnsi"/>
                <w:b/>
                <w:sz w:val="23"/>
                <w:szCs w:val="23"/>
              </w:rPr>
              <w:t>Lead</w:t>
            </w:r>
            <w:r w:rsidRPr="005608DB">
              <w:rPr>
                <w:rFonts w:asciiTheme="minorHAnsi" w:hAnsiTheme="minorHAnsi" w:cstheme="minorHAnsi"/>
                <w:b/>
                <w:spacing w:val="-3"/>
                <w:sz w:val="23"/>
                <w:szCs w:val="23"/>
              </w:rPr>
              <w:t xml:space="preserve"> </w:t>
            </w:r>
            <w:r w:rsidRPr="005608DB">
              <w:rPr>
                <w:rFonts w:asciiTheme="minorHAnsi" w:hAnsiTheme="minorHAnsi" w:cstheme="minorHAnsi"/>
                <w:b/>
                <w:sz w:val="23"/>
                <w:szCs w:val="23"/>
              </w:rPr>
              <w:t>Applicants</w:t>
            </w:r>
            <w:r w:rsidRPr="005608DB">
              <w:rPr>
                <w:rFonts w:asciiTheme="minorHAnsi" w:hAnsiTheme="minorHAnsi" w:cstheme="minorHAnsi"/>
                <w:b/>
                <w:spacing w:val="-2"/>
                <w:sz w:val="23"/>
                <w:szCs w:val="23"/>
              </w:rPr>
              <w:t xml:space="preserve"> </w:t>
            </w:r>
            <w:r w:rsidRPr="005608DB">
              <w:rPr>
                <w:rFonts w:asciiTheme="minorHAnsi" w:hAnsiTheme="minorHAnsi" w:cstheme="minorHAnsi"/>
                <w:b/>
                <w:sz w:val="23"/>
                <w:szCs w:val="23"/>
              </w:rPr>
              <w:t>must</w:t>
            </w:r>
            <w:r w:rsidRPr="005608DB">
              <w:rPr>
                <w:rFonts w:asciiTheme="minorHAnsi" w:hAnsiTheme="minorHAnsi" w:cstheme="minorHAnsi"/>
                <w:b/>
                <w:spacing w:val="-3"/>
                <w:sz w:val="23"/>
                <w:szCs w:val="23"/>
              </w:rPr>
              <w:t xml:space="preserve"> </w:t>
            </w:r>
            <w:r w:rsidRPr="005608DB">
              <w:rPr>
                <w:rFonts w:asciiTheme="minorHAnsi" w:hAnsiTheme="minorHAnsi" w:cstheme="minorHAnsi"/>
                <w:b/>
                <w:sz w:val="23"/>
                <w:szCs w:val="23"/>
              </w:rPr>
              <w:t>confirm</w:t>
            </w:r>
            <w:r w:rsidRPr="005608DB">
              <w:rPr>
                <w:rFonts w:asciiTheme="minorHAnsi" w:hAnsiTheme="minorHAnsi" w:cstheme="minorHAnsi"/>
                <w:b/>
                <w:spacing w:val="-3"/>
                <w:sz w:val="23"/>
                <w:szCs w:val="23"/>
              </w:rPr>
              <w:t xml:space="preserve"> </w:t>
            </w:r>
            <w:r w:rsidRPr="005608DB">
              <w:rPr>
                <w:rFonts w:asciiTheme="minorHAnsi" w:hAnsiTheme="minorHAnsi" w:cstheme="minorHAnsi"/>
                <w:b/>
                <w:sz w:val="23"/>
                <w:szCs w:val="23"/>
              </w:rPr>
              <w:t>the</w:t>
            </w:r>
            <w:r w:rsidRPr="005608DB">
              <w:rPr>
                <w:rFonts w:asciiTheme="minorHAnsi" w:hAnsiTheme="minorHAnsi" w:cstheme="minorHAnsi"/>
                <w:b/>
                <w:spacing w:val="-4"/>
                <w:sz w:val="23"/>
                <w:szCs w:val="23"/>
              </w:rPr>
              <w:t xml:space="preserve"> </w:t>
            </w:r>
            <w:r w:rsidRPr="005608DB">
              <w:rPr>
                <w:rFonts w:asciiTheme="minorHAnsi" w:hAnsiTheme="minorHAnsi" w:cstheme="minorHAnsi"/>
                <w:b/>
                <w:sz w:val="23"/>
                <w:szCs w:val="23"/>
              </w:rPr>
              <w:t>following:</w:t>
            </w:r>
          </w:p>
          <w:p w14:paraId="4A4A31BD" w14:textId="77777777" w:rsidR="005608DB" w:rsidRPr="005608DB" w:rsidRDefault="005608DB" w:rsidP="003540D0">
            <w:pPr>
              <w:pStyle w:val="TableParagraph"/>
              <w:spacing w:before="45"/>
              <w:rPr>
                <w:rFonts w:asciiTheme="minorHAnsi" w:hAnsiTheme="minorHAnsi" w:cstheme="minorHAnsi"/>
                <w:b/>
                <w:sz w:val="23"/>
                <w:szCs w:val="23"/>
              </w:rPr>
            </w:pPr>
          </w:p>
          <w:p w14:paraId="1B63014B" w14:textId="77777777" w:rsidR="005608DB" w:rsidRPr="005608DB" w:rsidRDefault="005608DB" w:rsidP="003540D0">
            <w:pPr>
              <w:pStyle w:val="TableParagraph"/>
              <w:spacing w:before="38" w:line="283" w:lineRule="auto"/>
              <w:ind w:right="203"/>
              <w:rPr>
                <w:rFonts w:asciiTheme="minorHAnsi" w:hAnsiTheme="minorHAnsi" w:cstheme="minorHAnsi"/>
                <w:color w:val="FF0000"/>
                <w:sz w:val="23"/>
                <w:szCs w:val="23"/>
              </w:rPr>
            </w:pPr>
            <w:r w:rsidRPr="005608DB">
              <w:rPr>
                <w:rFonts w:asciiTheme="minorHAnsi" w:hAnsiTheme="minorHAnsi" w:cstheme="minorHAnsi"/>
                <w:sz w:val="23"/>
                <w:szCs w:val="23"/>
              </w:rPr>
              <w:t>Neither</w:t>
            </w:r>
            <w:r w:rsidRPr="005608DB">
              <w:rPr>
                <w:rFonts w:asciiTheme="minorHAnsi" w:hAnsiTheme="minorHAnsi" w:cstheme="minorHAnsi"/>
                <w:spacing w:val="-3"/>
                <w:sz w:val="23"/>
                <w:szCs w:val="23"/>
              </w:rPr>
              <w:t xml:space="preserve"> </w:t>
            </w:r>
            <w:r w:rsidRPr="005608DB">
              <w:rPr>
                <w:rFonts w:asciiTheme="minorHAnsi" w:hAnsiTheme="minorHAnsi" w:cstheme="minorHAnsi"/>
                <w:sz w:val="23"/>
                <w:szCs w:val="23"/>
              </w:rPr>
              <w:t>the</w:t>
            </w:r>
            <w:r w:rsidRPr="005608DB">
              <w:rPr>
                <w:rFonts w:asciiTheme="minorHAnsi" w:hAnsiTheme="minorHAnsi" w:cstheme="minorHAnsi"/>
                <w:spacing w:val="-3"/>
                <w:sz w:val="23"/>
                <w:szCs w:val="23"/>
              </w:rPr>
              <w:t xml:space="preserve"> </w:t>
            </w:r>
            <w:r w:rsidRPr="005608DB">
              <w:rPr>
                <w:rFonts w:asciiTheme="minorHAnsi" w:hAnsiTheme="minorHAnsi" w:cstheme="minorHAnsi"/>
                <w:sz w:val="23"/>
                <w:szCs w:val="23"/>
              </w:rPr>
              <w:t>UK</w:t>
            </w:r>
            <w:r w:rsidRPr="005608DB">
              <w:rPr>
                <w:rFonts w:asciiTheme="minorHAnsi" w:hAnsiTheme="minorHAnsi" w:cstheme="minorHAnsi"/>
                <w:spacing w:val="-5"/>
                <w:sz w:val="23"/>
                <w:szCs w:val="23"/>
              </w:rPr>
              <w:t xml:space="preserve"> </w:t>
            </w:r>
            <w:r w:rsidRPr="005608DB">
              <w:rPr>
                <w:rFonts w:asciiTheme="minorHAnsi" w:hAnsiTheme="minorHAnsi" w:cstheme="minorHAnsi"/>
                <w:sz w:val="23"/>
                <w:szCs w:val="23"/>
              </w:rPr>
              <w:t>nor partner</w:t>
            </w:r>
            <w:r w:rsidRPr="005608DB">
              <w:rPr>
                <w:rFonts w:asciiTheme="minorHAnsi" w:hAnsiTheme="minorHAnsi" w:cstheme="minorHAnsi"/>
                <w:spacing w:val="-1"/>
                <w:sz w:val="23"/>
                <w:szCs w:val="23"/>
              </w:rPr>
              <w:t xml:space="preserve"> </w:t>
            </w:r>
            <w:r w:rsidRPr="005608DB">
              <w:rPr>
                <w:rFonts w:asciiTheme="minorHAnsi" w:hAnsiTheme="minorHAnsi" w:cstheme="minorHAnsi"/>
                <w:sz w:val="23"/>
                <w:szCs w:val="23"/>
              </w:rPr>
              <w:t>country</w:t>
            </w:r>
            <w:r w:rsidRPr="005608DB">
              <w:rPr>
                <w:rFonts w:asciiTheme="minorHAnsi" w:hAnsiTheme="minorHAnsi" w:cstheme="minorHAnsi"/>
                <w:spacing w:val="-2"/>
                <w:sz w:val="23"/>
                <w:szCs w:val="23"/>
              </w:rPr>
              <w:t xml:space="preserve"> </w:t>
            </w:r>
            <w:r w:rsidRPr="005608DB">
              <w:rPr>
                <w:rFonts w:asciiTheme="minorHAnsi" w:hAnsiTheme="minorHAnsi" w:cstheme="minorHAnsi"/>
                <w:sz w:val="23"/>
                <w:szCs w:val="23"/>
              </w:rPr>
              <w:t>Lead</w:t>
            </w:r>
            <w:r w:rsidRPr="005608DB">
              <w:rPr>
                <w:rFonts w:asciiTheme="minorHAnsi" w:hAnsiTheme="minorHAnsi" w:cstheme="minorHAnsi"/>
                <w:spacing w:val="-2"/>
                <w:sz w:val="23"/>
                <w:szCs w:val="23"/>
              </w:rPr>
              <w:t xml:space="preserve"> </w:t>
            </w:r>
            <w:r w:rsidRPr="005608DB">
              <w:rPr>
                <w:rFonts w:asciiTheme="minorHAnsi" w:hAnsiTheme="minorHAnsi" w:cstheme="minorHAnsi"/>
                <w:sz w:val="23"/>
                <w:szCs w:val="23"/>
              </w:rPr>
              <w:t>Applicants</w:t>
            </w:r>
            <w:r w:rsidRPr="005608DB">
              <w:rPr>
                <w:rFonts w:asciiTheme="minorHAnsi" w:hAnsiTheme="minorHAnsi" w:cstheme="minorHAnsi"/>
                <w:spacing w:val="-2"/>
                <w:sz w:val="23"/>
                <w:szCs w:val="23"/>
              </w:rPr>
              <w:t xml:space="preserve"> </w:t>
            </w:r>
            <w:r w:rsidRPr="005608DB">
              <w:rPr>
                <w:rFonts w:asciiTheme="minorHAnsi" w:hAnsiTheme="minorHAnsi" w:cstheme="minorHAnsi"/>
                <w:sz w:val="23"/>
                <w:szCs w:val="23"/>
              </w:rPr>
              <w:t>are</w:t>
            </w:r>
            <w:r w:rsidRPr="005608DB">
              <w:rPr>
                <w:rFonts w:asciiTheme="minorHAnsi" w:hAnsiTheme="minorHAnsi" w:cstheme="minorHAnsi"/>
                <w:spacing w:val="-4"/>
                <w:sz w:val="23"/>
                <w:szCs w:val="23"/>
              </w:rPr>
              <w:t xml:space="preserve"> </w:t>
            </w:r>
            <w:r w:rsidRPr="005608DB">
              <w:rPr>
                <w:rFonts w:asciiTheme="minorHAnsi" w:hAnsiTheme="minorHAnsi" w:cstheme="minorHAnsi"/>
                <w:sz w:val="23"/>
                <w:szCs w:val="23"/>
              </w:rPr>
              <w:t>or</w:t>
            </w:r>
            <w:r w:rsidRPr="005608DB">
              <w:rPr>
                <w:rFonts w:asciiTheme="minorHAnsi" w:hAnsiTheme="minorHAnsi" w:cstheme="minorHAnsi"/>
                <w:spacing w:val="-2"/>
                <w:sz w:val="23"/>
                <w:szCs w:val="23"/>
              </w:rPr>
              <w:t xml:space="preserve"> </w:t>
            </w:r>
            <w:r w:rsidRPr="005608DB">
              <w:rPr>
                <w:rFonts w:asciiTheme="minorHAnsi" w:hAnsiTheme="minorHAnsi" w:cstheme="minorHAnsi"/>
                <w:sz w:val="23"/>
                <w:szCs w:val="23"/>
              </w:rPr>
              <w:t>may</w:t>
            </w:r>
            <w:r w:rsidRPr="005608DB">
              <w:rPr>
                <w:rFonts w:asciiTheme="minorHAnsi" w:hAnsiTheme="minorHAnsi" w:cstheme="minorHAnsi"/>
                <w:spacing w:val="-3"/>
                <w:sz w:val="23"/>
                <w:szCs w:val="23"/>
              </w:rPr>
              <w:t xml:space="preserve"> </w:t>
            </w:r>
            <w:r w:rsidRPr="005608DB">
              <w:rPr>
                <w:rFonts w:asciiTheme="minorHAnsi" w:hAnsiTheme="minorHAnsi" w:cstheme="minorHAnsi"/>
                <w:sz w:val="23"/>
                <w:szCs w:val="23"/>
              </w:rPr>
              <w:t>be</w:t>
            </w:r>
            <w:r w:rsidRPr="005608DB">
              <w:rPr>
                <w:rFonts w:asciiTheme="minorHAnsi" w:hAnsiTheme="minorHAnsi" w:cstheme="minorHAnsi"/>
                <w:spacing w:val="-3"/>
                <w:sz w:val="23"/>
                <w:szCs w:val="23"/>
              </w:rPr>
              <w:t xml:space="preserve"> </w:t>
            </w:r>
            <w:r w:rsidRPr="005608DB">
              <w:rPr>
                <w:rFonts w:asciiTheme="minorHAnsi" w:hAnsiTheme="minorHAnsi" w:cstheme="minorHAnsi"/>
                <w:sz w:val="23"/>
                <w:szCs w:val="23"/>
              </w:rPr>
              <w:t>subject</w:t>
            </w:r>
            <w:r w:rsidRPr="005608DB">
              <w:rPr>
                <w:rFonts w:asciiTheme="minorHAnsi" w:hAnsiTheme="minorHAnsi" w:cstheme="minorHAnsi"/>
                <w:spacing w:val="-3"/>
                <w:sz w:val="23"/>
                <w:szCs w:val="23"/>
              </w:rPr>
              <w:t xml:space="preserve"> </w:t>
            </w:r>
            <w:r w:rsidRPr="005608DB">
              <w:rPr>
                <w:rFonts w:asciiTheme="minorHAnsi" w:hAnsiTheme="minorHAnsi" w:cstheme="minorHAnsi"/>
                <w:sz w:val="23"/>
                <w:szCs w:val="23"/>
              </w:rPr>
              <w:t>of</w:t>
            </w:r>
            <w:r w:rsidRPr="005608DB">
              <w:rPr>
                <w:rFonts w:asciiTheme="minorHAnsi" w:hAnsiTheme="minorHAnsi" w:cstheme="minorHAnsi"/>
                <w:spacing w:val="-4"/>
                <w:sz w:val="23"/>
                <w:szCs w:val="23"/>
              </w:rPr>
              <w:t xml:space="preserve"> </w:t>
            </w:r>
            <w:r w:rsidRPr="005608DB">
              <w:rPr>
                <w:rFonts w:asciiTheme="minorHAnsi" w:hAnsiTheme="minorHAnsi" w:cstheme="minorHAnsi"/>
                <w:sz w:val="23"/>
                <w:szCs w:val="23"/>
              </w:rPr>
              <w:t>a</w:t>
            </w:r>
            <w:r w:rsidRPr="005608DB">
              <w:rPr>
                <w:rFonts w:asciiTheme="minorHAnsi" w:hAnsiTheme="minorHAnsi" w:cstheme="minorHAnsi"/>
                <w:spacing w:val="-1"/>
                <w:sz w:val="23"/>
                <w:szCs w:val="23"/>
              </w:rPr>
              <w:t xml:space="preserve"> </w:t>
            </w:r>
            <w:r w:rsidRPr="005608DB">
              <w:rPr>
                <w:rFonts w:asciiTheme="minorHAnsi" w:hAnsiTheme="minorHAnsi" w:cstheme="minorHAnsi"/>
                <w:sz w:val="23"/>
                <w:szCs w:val="23"/>
              </w:rPr>
              <w:t>conflict</w:t>
            </w:r>
            <w:r w:rsidRPr="005608DB">
              <w:rPr>
                <w:rFonts w:asciiTheme="minorHAnsi" w:hAnsiTheme="minorHAnsi" w:cstheme="minorHAnsi"/>
                <w:spacing w:val="-4"/>
                <w:sz w:val="23"/>
                <w:szCs w:val="23"/>
              </w:rPr>
              <w:t xml:space="preserve"> </w:t>
            </w:r>
            <w:r w:rsidRPr="005608DB">
              <w:rPr>
                <w:rFonts w:asciiTheme="minorHAnsi" w:hAnsiTheme="minorHAnsi" w:cstheme="minorHAnsi"/>
                <w:sz w:val="23"/>
                <w:szCs w:val="23"/>
              </w:rPr>
              <w:t>of</w:t>
            </w:r>
            <w:r w:rsidRPr="005608DB">
              <w:rPr>
                <w:rFonts w:asciiTheme="minorHAnsi" w:hAnsiTheme="minorHAnsi" w:cstheme="minorHAnsi"/>
                <w:spacing w:val="-1"/>
                <w:sz w:val="23"/>
                <w:szCs w:val="23"/>
              </w:rPr>
              <w:t xml:space="preserve"> </w:t>
            </w:r>
            <w:r w:rsidRPr="005608DB">
              <w:rPr>
                <w:rFonts w:asciiTheme="minorHAnsi" w:hAnsiTheme="minorHAnsi" w:cstheme="minorHAnsi"/>
                <w:sz w:val="23"/>
                <w:szCs w:val="23"/>
              </w:rPr>
              <w:t>interest</w:t>
            </w:r>
            <w:r w:rsidRPr="005608DB">
              <w:rPr>
                <w:rFonts w:asciiTheme="minorHAnsi" w:hAnsiTheme="minorHAnsi" w:cstheme="minorHAnsi"/>
                <w:spacing w:val="-4"/>
                <w:sz w:val="23"/>
                <w:szCs w:val="23"/>
              </w:rPr>
              <w:t xml:space="preserve"> </w:t>
            </w:r>
            <w:r w:rsidRPr="005608DB">
              <w:rPr>
                <w:rFonts w:asciiTheme="minorHAnsi" w:hAnsiTheme="minorHAnsi" w:cstheme="minorHAnsi"/>
                <w:sz w:val="23"/>
                <w:szCs w:val="23"/>
              </w:rPr>
              <w:t>during</w:t>
            </w:r>
            <w:r w:rsidRPr="005608DB">
              <w:rPr>
                <w:rFonts w:asciiTheme="minorHAnsi" w:hAnsiTheme="minorHAnsi" w:cstheme="minorHAnsi"/>
                <w:spacing w:val="-1"/>
                <w:sz w:val="23"/>
                <w:szCs w:val="23"/>
              </w:rPr>
              <w:t xml:space="preserve"> </w:t>
            </w:r>
            <w:r w:rsidRPr="005608DB">
              <w:rPr>
                <w:rFonts w:asciiTheme="minorHAnsi" w:hAnsiTheme="minorHAnsi" w:cstheme="minorHAnsi"/>
                <w:sz w:val="23"/>
                <w:szCs w:val="23"/>
              </w:rPr>
              <w:t>the grant</w:t>
            </w:r>
            <w:r w:rsidRPr="005608DB">
              <w:rPr>
                <w:rFonts w:asciiTheme="minorHAnsi" w:hAnsiTheme="minorHAnsi" w:cstheme="minorHAnsi"/>
                <w:spacing w:val="-2"/>
                <w:sz w:val="23"/>
                <w:szCs w:val="23"/>
              </w:rPr>
              <w:t xml:space="preserve"> </w:t>
            </w:r>
            <w:r w:rsidRPr="005608DB">
              <w:rPr>
                <w:rFonts w:asciiTheme="minorHAnsi" w:hAnsiTheme="minorHAnsi" w:cstheme="minorHAnsi"/>
                <w:sz w:val="23"/>
                <w:szCs w:val="23"/>
              </w:rPr>
              <w:t>award</w:t>
            </w:r>
            <w:r w:rsidRPr="005608DB">
              <w:rPr>
                <w:rFonts w:asciiTheme="minorHAnsi" w:hAnsiTheme="minorHAnsi" w:cstheme="minorHAnsi"/>
                <w:spacing w:val="1"/>
                <w:sz w:val="23"/>
                <w:szCs w:val="23"/>
              </w:rPr>
              <w:t xml:space="preserve"> </w:t>
            </w:r>
            <w:r w:rsidRPr="005608DB">
              <w:rPr>
                <w:rFonts w:asciiTheme="minorHAnsi" w:hAnsiTheme="minorHAnsi" w:cstheme="minorHAnsi"/>
                <w:sz w:val="23"/>
                <w:szCs w:val="23"/>
              </w:rPr>
              <w:t>procedure.</w:t>
            </w:r>
            <w:r w:rsidRPr="005608DB">
              <w:rPr>
                <w:rFonts w:asciiTheme="minorHAnsi" w:hAnsiTheme="minorHAnsi" w:cstheme="minorHAnsi"/>
                <w:spacing w:val="-1"/>
                <w:sz w:val="23"/>
                <w:szCs w:val="23"/>
              </w:rPr>
              <w:t xml:space="preserve"> </w:t>
            </w:r>
            <w:r w:rsidRPr="005608DB">
              <w:rPr>
                <w:rFonts w:asciiTheme="minorHAnsi" w:hAnsiTheme="minorHAnsi" w:cstheme="minorHAnsi"/>
                <w:color w:val="FF0000"/>
                <w:sz w:val="23"/>
                <w:szCs w:val="23"/>
              </w:rPr>
              <w:t>*</w:t>
            </w:r>
          </w:p>
          <w:p w14:paraId="403567B9" w14:textId="77777777" w:rsidR="005608DB" w:rsidRPr="005608DB" w:rsidRDefault="005608DB" w:rsidP="005608DB">
            <w:pPr>
              <w:pStyle w:val="TableParagraph"/>
              <w:numPr>
                <w:ilvl w:val="0"/>
                <w:numId w:val="38"/>
              </w:numPr>
              <w:spacing w:before="45" w:line="276" w:lineRule="auto"/>
              <w:rPr>
                <w:rFonts w:asciiTheme="minorHAnsi" w:hAnsiTheme="minorHAnsi" w:cstheme="minorHAnsi"/>
                <w:sz w:val="23"/>
                <w:szCs w:val="23"/>
              </w:rPr>
            </w:pPr>
            <w:r w:rsidRPr="005608DB">
              <w:rPr>
                <w:rFonts w:asciiTheme="minorHAnsi" w:hAnsiTheme="minorHAnsi" w:cstheme="minorHAnsi"/>
                <w:sz w:val="23"/>
                <w:szCs w:val="23"/>
              </w:rPr>
              <w:t>I</w:t>
            </w:r>
            <w:r w:rsidRPr="005608DB">
              <w:rPr>
                <w:rFonts w:asciiTheme="minorHAnsi" w:hAnsiTheme="minorHAnsi" w:cstheme="minorHAnsi"/>
                <w:spacing w:val="-3"/>
                <w:sz w:val="23"/>
                <w:szCs w:val="23"/>
              </w:rPr>
              <w:t xml:space="preserve"> </w:t>
            </w:r>
            <w:r w:rsidRPr="005608DB">
              <w:rPr>
                <w:rFonts w:asciiTheme="minorHAnsi" w:hAnsiTheme="minorHAnsi" w:cstheme="minorHAnsi"/>
                <w:sz w:val="23"/>
                <w:szCs w:val="23"/>
              </w:rPr>
              <w:t>confirm</w:t>
            </w:r>
            <w:r w:rsidRPr="005608DB">
              <w:rPr>
                <w:rFonts w:asciiTheme="minorHAnsi" w:hAnsiTheme="minorHAnsi" w:cstheme="minorHAnsi"/>
                <w:spacing w:val="-2"/>
                <w:sz w:val="23"/>
                <w:szCs w:val="23"/>
              </w:rPr>
              <w:t xml:space="preserve"> </w:t>
            </w:r>
            <w:r w:rsidRPr="005608DB">
              <w:rPr>
                <w:rFonts w:asciiTheme="minorHAnsi" w:hAnsiTheme="minorHAnsi" w:cstheme="minorHAnsi"/>
                <w:sz w:val="23"/>
                <w:szCs w:val="23"/>
              </w:rPr>
              <w:t>the</w:t>
            </w:r>
            <w:r w:rsidRPr="005608DB">
              <w:rPr>
                <w:rFonts w:asciiTheme="minorHAnsi" w:hAnsiTheme="minorHAnsi" w:cstheme="minorHAnsi"/>
                <w:spacing w:val="-2"/>
                <w:sz w:val="23"/>
                <w:szCs w:val="23"/>
              </w:rPr>
              <w:t xml:space="preserve"> </w:t>
            </w:r>
            <w:r w:rsidRPr="005608DB">
              <w:rPr>
                <w:rFonts w:asciiTheme="minorHAnsi" w:hAnsiTheme="minorHAnsi" w:cstheme="minorHAnsi"/>
                <w:sz w:val="23"/>
                <w:szCs w:val="23"/>
              </w:rPr>
              <w:t>above</w:t>
            </w:r>
          </w:p>
          <w:p w14:paraId="5BD8F700" w14:textId="77777777" w:rsidR="005608DB" w:rsidRPr="005608DB" w:rsidRDefault="005608DB" w:rsidP="005608DB">
            <w:pPr>
              <w:pStyle w:val="TableParagraph"/>
              <w:numPr>
                <w:ilvl w:val="0"/>
                <w:numId w:val="38"/>
              </w:numPr>
              <w:spacing w:before="45" w:line="276" w:lineRule="auto"/>
              <w:rPr>
                <w:rFonts w:asciiTheme="minorHAnsi" w:hAnsiTheme="minorHAnsi" w:cstheme="minorHAnsi"/>
                <w:sz w:val="23"/>
                <w:szCs w:val="23"/>
              </w:rPr>
            </w:pPr>
            <w:r w:rsidRPr="005608DB">
              <w:rPr>
                <w:rFonts w:asciiTheme="minorHAnsi" w:hAnsiTheme="minorHAnsi" w:cstheme="minorHAnsi"/>
                <w:sz w:val="23"/>
                <w:szCs w:val="23"/>
              </w:rPr>
              <w:t>I</w:t>
            </w:r>
            <w:r w:rsidRPr="005608DB">
              <w:rPr>
                <w:rFonts w:asciiTheme="minorHAnsi" w:hAnsiTheme="minorHAnsi" w:cstheme="minorHAnsi"/>
                <w:spacing w:val="-3"/>
                <w:sz w:val="23"/>
                <w:szCs w:val="23"/>
              </w:rPr>
              <w:t xml:space="preserve"> </w:t>
            </w:r>
            <w:r w:rsidRPr="005608DB">
              <w:rPr>
                <w:rFonts w:asciiTheme="minorHAnsi" w:hAnsiTheme="minorHAnsi" w:cstheme="minorHAnsi"/>
                <w:sz w:val="23"/>
                <w:szCs w:val="23"/>
              </w:rPr>
              <w:t>am</w:t>
            </w:r>
            <w:r w:rsidRPr="005608DB">
              <w:rPr>
                <w:rFonts w:asciiTheme="minorHAnsi" w:hAnsiTheme="minorHAnsi" w:cstheme="minorHAnsi"/>
                <w:spacing w:val="-2"/>
                <w:sz w:val="23"/>
                <w:szCs w:val="23"/>
              </w:rPr>
              <w:t xml:space="preserve"> </w:t>
            </w:r>
            <w:r w:rsidRPr="005608DB">
              <w:rPr>
                <w:rFonts w:asciiTheme="minorHAnsi" w:hAnsiTheme="minorHAnsi" w:cstheme="minorHAnsi"/>
                <w:sz w:val="23"/>
                <w:szCs w:val="23"/>
              </w:rPr>
              <w:t>unable</w:t>
            </w:r>
            <w:r w:rsidRPr="005608DB">
              <w:rPr>
                <w:rFonts w:asciiTheme="minorHAnsi" w:hAnsiTheme="minorHAnsi" w:cstheme="minorHAnsi"/>
                <w:spacing w:val="-1"/>
                <w:sz w:val="23"/>
                <w:szCs w:val="23"/>
              </w:rPr>
              <w:t xml:space="preserve"> </w:t>
            </w:r>
            <w:r w:rsidRPr="005608DB">
              <w:rPr>
                <w:rFonts w:asciiTheme="minorHAnsi" w:hAnsiTheme="minorHAnsi" w:cstheme="minorHAnsi"/>
                <w:sz w:val="23"/>
                <w:szCs w:val="23"/>
              </w:rPr>
              <w:t>to</w:t>
            </w:r>
            <w:r w:rsidRPr="005608DB">
              <w:rPr>
                <w:rFonts w:asciiTheme="minorHAnsi" w:hAnsiTheme="minorHAnsi" w:cstheme="minorHAnsi"/>
                <w:spacing w:val="-3"/>
                <w:sz w:val="23"/>
                <w:szCs w:val="23"/>
              </w:rPr>
              <w:t xml:space="preserve"> </w:t>
            </w:r>
            <w:r w:rsidRPr="005608DB">
              <w:rPr>
                <w:rFonts w:asciiTheme="minorHAnsi" w:hAnsiTheme="minorHAnsi" w:cstheme="minorHAnsi"/>
                <w:sz w:val="23"/>
                <w:szCs w:val="23"/>
              </w:rPr>
              <w:t>confirm</w:t>
            </w:r>
            <w:r w:rsidRPr="005608DB">
              <w:rPr>
                <w:rFonts w:asciiTheme="minorHAnsi" w:hAnsiTheme="minorHAnsi" w:cstheme="minorHAnsi"/>
                <w:spacing w:val="-3"/>
                <w:sz w:val="23"/>
                <w:szCs w:val="23"/>
              </w:rPr>
              <w:t xml:space="preserve"> </w:t>
            </w:r>
            <w:r w:rsidRPr="005608DB">
              <w:rPr>
                <w:rFonts w:asciiTheme="minorHAnsi" w:hAnsiTheme="minorHAnsi" w:cstheme="minorHAnsi"/>
                <w:sz w:val="23"/>
                <w:szCs w:val="23"/>
              </w:rPr>
              <w:t>the</w:t>
            </w:r>
            <w:r w:rsidRPr="005608DB">
              <w:rPr>
                <w:rFonts w:asciiTheme="minorHAnsi" w:hAnsiTheme="minorHAnsi" w:cstheme="minorHAnsi"/>
                <w:spacing w:val="-1"/>
                <w:sz w:val="23"/>
                <w:szCs w:val="23"/>
              </w:rPr>
              <w:t xml:space="preserve"> </w:t>
            </w:r>
            <w:r w:rsidRPr="005608DB">
              <w:rPr>
                <w:rFonts w:asciiTheme="minorHAnsi" w:hAnsiTheme="minorHAnsi" w:cstheme="minorHAnsi"/>
                <w:sz w:val="23"/>
                <w:szCs w:val="23"/>
              </w:rPr>
              <w:t>above</w:t>
            </w:r>
          </w:p>
          <w:p w14:paraId="2D88B030" w14:textId="77777777" w:rsidR="005608DB" w:rsidRPr="005608DB" w:rsidRDefault="005608DB" w:rsidP="003540D0">
            <w:pPr>
              <w:pStyle w:val="TableParagraph"/>
              <w:spacing w:before="45"/>
              <w:rPr>
                <w:rFonts w:asciiTheme="minorHAnsi" w:hAnsiTheme="minorHAnsi" w:cstheme="minorHAnsi"/>
                <w:sz w:val="23"/>
                <w:szCs w:val="23"/>
              </w:rPr>
            </w:pPr>
          </w:p>
          <w:p w14:paraId="6FDBFE92" w14:textId="77777777" w:rsidR="005608DB" w:rsidRPr="005608DB" w:rsidRDefault="005608DB" w:rsidP="003540D0">
            <w:pPr>
              <w:spacing w:line="280" w:lineRule="exact"/>
              <w:ind w:left="149"/>
              <w:rPr>
                <w:rFonts w:asciiTheme="minorHAnsi" w:hAnsiTheme="minorHAnsi" w:cstheme="minorHAnsi"/>
                <w:sz w:val="23"/>
                <w:szCs w:val="23"/>
              </w:rPr>
            </w:pPr>
            <w:r w:rsidRPr="005608DB">
              <w:rPr>
                <w:rFonts w:asciiTheme="minorHAnsi" w:hAnsiTheme="minorHAnsi" w:cstheme="minorHAnsi"/>
                <w:sz w:val="23"/>
                <w:szCs w:val="23"/>
              </w:rPr>
              <w:t>Have you obtained permission to submit this application on behalf of the UK and partner country institutions? *</w:t>
            </w:r>
          </w:p>
          <w:p w14:paraId="65C21EC6" w14:textId="77777777" w:rsidR="005608DB" w:rsidRPr="005608DB" w:rsidRDefault="005608DB" w:rsidP="005608DB">
            <w:pPr>
              <w:pStyle w:val="ListParagraph"/>
              <w:widowControl w:val="0"/>
              <w:numPr>
                <w:ilvl w:val="0"/>
                <w:numId w:val="39"/>
              </w:numPr>
              <w:autoSpaceDE w:val="0"/>
              <w:autoSpaceDN w:val="0"/>
              <w:spacing w:before="45" w:after="0" w:line="280" w:lineRule="exact"/>
              <w:contextualSpacing w:val="0"/>
              <w:rPr>
                <w:rFonts w:asciiTheme="minorHAnsi" w:hAnsiTheme="minorHAnsi" w:cstheme="minorHAnsi"/>
                <w:b/>
                <w:sz w:val="23"/>
                <w:szCs w:val="23"/>
              </w:rPr>
            </w:pPr>
            <w:r w:rsidRPr="005608DB">
              <w:rPr>
                <w:rFonts w:asciiTheme="minorHAnsi" w:eastAsia="Noto Sans CJK SC Regular" w:hAnsiTheme="minorHAnsi" w:cstheme="minorHAnsi"/>
                <w:sz w:val="23"/>
                <w:szCs w:val="23"/>
              </w:rPr>
              <w:t xml:space="preserve">Yes  </w:t>
            </w:r>
          </w:p>
          <w:p w14:paraId="632375F5" w14:textId="77777777" w:rsidR="005608DB" w:rsidRPr="005608DB" w:rsidRDefault="005608DB" w:rsidP="005608DB">
            <w:pPr>
              <w:pStyle w:val="ListParagraph"/>
              <w:widowControl w:val="0"/>
              <w:numPr>
                <w:ilvl w:val="0"/>
                <w:numId w:val="39"/>
              </w:numPr>
              <w:autoSpaceDE w:val="0"/>
              <w:autoSpaceDN w:val="0"/>
              <w:spacing w:before="45" w:after="0" w:line="280" w:lineRule="exact"/>
              <w:contextualSpacing w:val="0"/>
              <w:rPr>
                <w:rFonts w:asciiTheme="minorHAnsi" w:hAnsiTheme="minorHAnsi" w:cstheme="minorHAnsi"/>
                <w:b/>
                <w:sz w:val="23"/>
                <w:szCs w:val="23"/>
              </w:rPr>
            </w:pPr>
            <w:r w:rsidRPr="005608DB">
              <w:rPr>
                <w:rFonts w:asciiTheme="minorHAnsi" w:eastAsia="Noto Sans CJK SC Regular" w:hAnsiTheme="minorHAnsi" w:cstheme="minorHAnsi"/>
                <w:sz w:val="23"/>
                <w:szCs w:val="23"/>
              </w:rPr>
              <w:t>No</w:t>
            </w:r>
          </w:p>
          <w:p w14:paraId="627124A6" w14:textId="77777777" w:rsidR="005608DB" w:rsidRPr="005608DB" w:rsidRDefault="005608DB" w:rsidP="003540D0">
            <w:pPr>
              <w:pStyle w:val="TableParagraph"/>
              <w:spacing w:before="181" w:line="276" w:lineRule="auto"/>
              <w:ind w:right="245"/>
              <w:rPr>
                <w:rFonts w:asciiTheme="minorHAnsi" w:hAnsiTheme="minorHAnsi" w:cstheme="minorHAnsi"/>
                <w:sz w:val="23"/>
                <w:szCs w:val="23"/>
              </w:rPr>
            </w:pPr>
            <w:r w:rsidRPr="005608DB">
              <w:rPr>
                <w:rFonts w:asciiTheme="minorHAnsi" w:hAnsiTheme="minorHAnsi" w:cstheme="minorHAnsi"/>
                <w:sz w:val="23"/>
                <w:szCs w:val="23"/>
              </w:rPr>
              <w:t>Both the UK and partner country Lead Applicants and their home institutions have the professional resources,</w:t>
            </w:r>
            <w:r w:rsidRPr="005608DB">
              <w:rPr>
                <w:rFonts w:asciiTheme="minorHAnsi" w:hAnsiTheme="minorHAnsi" w:cstheme="minorHAnsi"/>
                <w:spacing w:val="-54"/>
                <w:sz w:val="23"/>
                <w:szCs w:val="23"/>
              </w:rPr>
              <w:t xml:space="preserve"> </w:t>
            </w:r>
            <w:proofErr w:type="gramStart"/>
            <w:r w:rsidRPr="005608DB">
              <w:rPr>
                <w:rFonts w:asciiTheme="minorHAnsi" w:hAnsiTheme="minorHAnsi" w:cstheme="minorHAnsi"/>
                <w:sz w:val="23"/>
                <w:szCs w:val="23"/>
              </w:rPr>
              <w:t>competencies</w:t>
            </w:r>
            <w:proofErr w:type="gramEnd"/>
            <w:r w:rsidRPr="005608DB">
              <w:rPr>
                <w:rFonts w:asciiTheme="minorHAnsi" w:hAnsiTheme="minorHAnsi" w:cstheme="minorHAnsi"/>
                <w:spacing w:val="-1"/>
                <w:sz w:val="23"/>
                <w:szCs w:val="23"/>
              </w:rPr>
              <w:t xml:space="preserve"> </w:t>
            </w:r>
            <w:r w:rsidRPr="005608DB">
              <w:rPr>
                <w:rFonts w:asciiTheme="minorHAnsi" w:hAnsiTheme="minorHAnsi" w:cstheme="minorHAnsi"/>
                <w:sz w:val="23"/>
                <w:szCs w:val="23"/>
              </w:rPr>
              <w:t>and qualifications</w:t>
            </w:r>
            <w:r w:rsidRPr="005608DB">
              <w:rPr>
                <w:rFonts w:asciiTheme="minorHAnsi" w:hAnsiTheme="minorHAnsi" w:cstheme="minorHAnsi"/>
                <w:spacing w:val="2"/>
                <w:sz w:val="23"/>
                <w:szCs w:val="23"/>
              </w:rPr>
              <w:t xml:space="preserve"> </w:t>
            </w:r>
            <w:r w:rsidRPr="005608DB">
              <w:rPr>
                <w:rFonts w:asciiTheme="minorHAnsi" w:hAnsiTheme="minorHAnsi" w:cstheme="minorHAnsi"/>
                <w:sz w:val="23"/>
                <w:szCs w:val="23"/>
              </w:rPr>
              <w:t>necessary to</w:t>
            </w:r>
            <w:r w:rsidRPr="005608DB">
              <w:rPr>
                <w:rFonts w:asciiTheme="minorHAnsi" w:hAnsiTheme="minorHAnsi" w:cstheme="minorHAnsi"/>
                <w:spacing w:val="-2"/>
                <w:sz w:val="23"/>
                <w:szCs w:val="23"/>
              </w:rPr>
              <w:t xml:space="preserve"> </w:t>
            </w:r>
            <w:r w:rsidRPr="005608DB">
              <w:rPr>
                <w:rFonts w:asciiTheme="minorHAnsi" w:hAnsiTheme="minorHAnsi" w:cstheme="minorHAnsi"/>
                <w:sz w:val="23"/>
                <w:szCs w:val="23"/>
              </w:rPr>
              <w:t>complete</w:t>
            </w:r>
            <w:r w:rsidRPr="005608DB">
              <w:rPr>
                <w:rFonts w:asciiTheme="minorHAnsi" w:hAnsiTheme="minorHAnsi" w:cstheme="minorHAnsi"/>
                <w:spacing w:val="-2"/>
                <w:sz w:val="23"/>
                <w:szCs w:val="23"/>
              </w:rPr>
              <w:t xml:space="preserve"> </w:t>
            </w:r>
            <w:r w:rsidRPr="005608DB">
              <w:rPr>
                <w:rFonts w:asciiTheme="minorHAnsi" w:hAnsiTheme="minorHAnsi" w:cstheme="minorHAnsi"/>
                <w:sz w:val="23"/>
                <w:szCs w:val="23"/>
              </w:rPr>
              <w:t>the</w:t>
            </w:r>
            <w:r w:rsidRPr="005608DB">
              <w:rPr>
                <w:rFonts w:asciiTheme="minorHAnsi" w:hAnsiTheme="minorHAnsi" w:cstheme="minorHAnsi"/>
                <w:spacing w:val="1"/>
                <w:sz w:val="23"/>
                <w:szCs w:val="23"/>
              </w:rPr>
              <w:t xml:space="preserve"> </w:t>
            </w:r>
            <w:r w:rsidRPr="005608DB">
              <w:rPr>
                <w:rFonts w:asciiTheme="minorHAnsi" w:hAnsiTheme="minorHAnsi" w:cstheme="minorHAnsi"/>
                <w:sz w:val="23"/>
                <w:szCs w:val="23"/>
              </w:rPr>
              <w:t>proposed action.</w:t>
            </w:r>
            <w:r w:rsidRPr="005608DB">
              <w:rPr>
                <w:rFonts w:asciiTheme="minorHAnsi" w:hAnsiTheme="minorHAnsi" w:cstheme="minorHAnsi"/>
                <w:spacing w:val="-1"/>
                <w:sz w:val="23"/>
                <w:szCs w:val="23"/>
              </w:rPr>
              <w:t xml:space="preserve"> </w:t>
            </w:r>
            <w:r w:rsidRPr="005608DB">
              <w:rPr>
                <w:rFonts w:asciiTheme="minorHAnsi" w:hAnsiTheme="minorHAnsi" w:cstheme="minorHAnsi"/>
                <w:sz w:val="23"/>
                <w:szCs w:val="23"/>
              </w:rPr>
              <w:t>*</w:t>
            </w:r>
          </w:p>
          <w:p w14:paraId="2997DCAE" w14:textId="77777777" w:rsidR="005608DB" w:rsidRPr="005608DB" w:rsidRDefault="005608DB" w:rsidP="005608DB">
            <w:pPr>
              <w:pStyle w:val="TableParagraph"/>
              <w:numPr>
                <w:ilvl w:val="0"/>
                <w:numId w:val="38"/>
              </w:numPr>
              <w:spacing w:line="276" w:lineRule="auto"/>
              <w:rPr>
                <w:rFonts w:asciiTheme="minorHAnsi" w:hAnsiTheme="minorHAnsi" w:cstheme="minorHAnsi"/>
                <w:sz w:val="23"/>
                <w:szCs w:val="23"/>
              </w:rPr>
            </w:pPr>
            <w:r w:rsidRPr="005608DB">
              <w:rPr>
                <w:rFonts w:asciiTheme="minorHAnsi" w:hAnsiTheme="minorHAnsi" w:cstheme="minorHAnsi"/>
                <w:sz w:val="23"/>
                <w:szCs w:val="23"/>
              </w:rPr>
              <w:t>I</w:t>
            </w:r>
            <w:r w:rsidRPr="005608DB">
              <w:rPr>
                <w:rFonts w:asciiTheme="minorHAnsi" w:hAnsiTheme="minorHAnsi" w:cstheme="minorHAnsi"/>
                <w:spacing w:val="-3"/>
                <w:sz w:val="23"/>
                <w:szCs w:val="23"/>
              </w:rPr>
              <w:t xml:space="preserve"> </w:t>
            </w:r>
            <w:r w:rsidRPr="005608DB">
              <w:rPr>
                <w:rFonts w:asciiTheme="minorHAnsi" w:hAnsiTheme="minorHAnsi" w:cstheme="minorHAnsi"/>
                <w:sz w:val="23"/>
                <w:szCs w:val="23"/>
              </w:rPr>
              <w:t>confirm</w:t>
            </w:r>
            <w:r w:rsidRPr="005608DB">
              <w:rPr>
                <w:rFonts w:asciiTheme="minorHAnsi" w:hAnsiTheme="minorHAnsi" w:cstheme="minorHAnsi"/>
                <w:spacing w:val="-2"/>
                <w:sz w:val="23"/>
                <w:szCs w:val="23"/>
              </w:rPr>
              <w:t xml:space="preserve"> </w:t>
            </w:r>
            <w:r w:rsidRPr="005608DB">
              <w:rPr>
                <w:rFonts w:asciiTheme="minorHAnsi" w:hAnsiTheme="minorHAnsi" w:cstheme="minorHAnsi"/>
                <w:sz w:val="23"/>
                <w:szCs w:val="23"/>
              </w:rPr>
              <w:t>the</w:t>
            </w:r>
            <w:r w:rsidRPr="005608DB">
              <w:rPr>
                <w:rFonts w:asciiTheme="minorHAnsi" w:hAnsiTheme="minorHAnsi" w:cstheme="minorHAnsi"/>
                <w:spacing w:val="-2"/>
                <w:sz w:val="23"/>
                <w:szCs w:val="23"/>
              </w:rPr>
              <w:t xml:space="preserve"> </w:t>
            </w:r>
            <w:r w:rsidRPr="005608DB">
              <w:rPr>
                <w:rFonts w:asciiTheme="minorHAnsi" w:hAnsiTheme="minorHAnsi" w:cstheme="minorHAnsi"/>
                <w:sz w:val="23"/>
                <w:szCs w:val="23"/>
              </w:rPr>
              <w:t>above</w:t>
            </w:r>
          </w:p>
          <w:p w14:paraId="41F9DA06" w14:textId="77777777" w:rsidR="005608DB" w:rsidRPr="005608DB" w:rsidRDefault="005608DB" w:rsidP="005608DB">
            <w:pPr>
              <w:pStyle w:val="TableParagraph"/>
              <w:numPr>
                <w:ilvl w:val="0"/>
                <w:numId w:val="38"/>
              </w:numPr>
              <w:spacing w:line="276" w:lineRule="auto"/>
              <w:rPr>
                <w:rFonts w:asciiTheme="minorHAnsi" w:hAnsiTheme="minorHAnsi" w:cstheme="minorHAnsi"/>
                <w:sz w:val="23"/>
                <w:szCs w:val="23"/>
              </w:rPr>
            </w:pPr>
            <w:r w:rsidRPr="005608DB">
              <w:rPr>
                <w:rFonts w:asciiTheme="minorHAnsi" w:hAnsiTheme="minorHAnsi" w:cstheme="minorHAnsi"/>
                <w:sz w:val="23"/>
                <w:szCs w:val="23"/>
              </w:rPr>
              <w:t>I</w:t>
            </w:r>
            <w:r w:rsidRPr="005608DB">
              <w:rPr>
                <w:rFonts w:asciiTheme="minorHAnsi" w:hAnsiTheme="minorHAnsi" w:cstheme="minorHAnsi"/>
                <w:spacing w:val="-3"/>
                <w:sz w:val="23"/>
                <w:szCs w:val="23"/>
              </w:rPr>
              <w:t xml:space="preserve"> </w:t>
            </w:r>
            <w:r w:rsidRPr="005608DB">
              <w:rPr>
                <w:rFonts w:asciiTheme="minorHAnsi" w:hAnsiTheme="minorHAnsi" w:cstheme="minorHAnsi"/>
                <w:sz w:val="23"/>
                <w:szCs w:val="23"/>
              </w:rPr>
              <w:t>am</w:t>
            </w:r>
            <w:r w:rsidRPr="005608DB">
              <w:rPr>
                <w:rFonts w:asciiTheme="minorHAnsi" w:hAnsiTheme="minorHAnsi" w:cstheme="minorHAnsi"/>
                <w:spacing w:val="-2"/>
                <w:sz w:val="23"/>
                <w:szCs w:val="23"/>
              </w:rPr>
              <w:t xml:space="preserve"> </w:t>
            </w:r>
            <w:r w:rsidRPr="005608DB">
              <w:rPr>
                <w:rFonts w:asciiTheme="minorHAnsi" w:hAnsiTheme="minorHAnsi" w:cstheme="minorHAnsi"/>
                <w:sz w:val="23"/>
                <w:szCs w:val="23"/>
              </w:rPr>
              <w:t>unable</w:t>
            </w:r>
            <w:r w:rsidRPr="005608DB">
              <w:rPr>
                <w:rFonts w:asciiTheme="minorHAnsi" w:hAnsiTheme="minorHAnsi" w:cstheme="minorHAnsi"/>
                <w:spacing w:val="-1"/>
                <w:sz w:val="23"/>
                <w:szCs w:val="23"/>
              </w:rPr>
              <w:t xml:space="preserve"> </w:t>
            </w:r>
            <w:r w:rsidRPr="005608DB">
              <w:rPr>
                <w:rFonts w:asciiTheme="minorHAnsi" w:hAnsiTheme="minorHAnsi" w:cstheme="minorHAnsi"/>
                <w:sz w:val="23"/>
                <w:szCs w:val="23"/>
              </w:rPr>
              <w:t>to</w:t>
            </w:r>
            <w:r w:rsidRPr="005608DB">
              <w:rPr>
                <w:rFonts w:asciiTheme="minorHAnsi" w:hAnsiTheme="minorHAnsi" w:cstheme="minorHAnsi"/>
                <w:spacing w:val="-3"/>
                <w:sz w:val="23"/>
                <w:szCs w:val="23"/>
              </w:rPr>
              <w:t xml:space="preserve"> </w:t>
            </w:r>
            <w:r w:rsidRPr="005608DB">
              <w:rPr>
                <w:rFonts w:asciiTheme="minorHAnsi" w:hAnsiTheme="minorHAnsi" w:cstheme="minorHAnsi"/>
                <w:sz w:val="23"/>
                <w:szCs w:val="23"/>
              </w:rPr>
              <w:t>confirm</w:t>
            </w:r>
            <w:r w:rsidRPr="005608DB">
              <w:rPr>
                <w:rFonts w:asciiTheme="minorHAnsi" w:hAnsiTheme="minorHAnsi" w:cstheme="minorHAnsi"/>
                <w:spacing w:val="-3"/>
                <w:sz w:val="23"/>
                <w:szCs w:val="23"/>
              </w:rPr>
              <w:t xml:space="preserve"> </w:t>
            </w:r>
            <w:r w:rsidRPr="005608DB">
              <w:rPr>
                <w:rFonts w:asciiTheme="minorHAnsi" w:hAnsiTheme="minorHAnsi" w:cstheme="minorHAnsi"/>
                <w:sz w:val="23"/>
                <w:szCs w:val="23"/>
              </w:rPr>
              <w:t>the</w:t>
            </w:r>
            <w:r w:rsidRPr="005608DB">
              <w:rPr>
                <w:rFonts w:asciiTheme="minorHAnsi" w:hAnsiTheme="minorHAnsi" w:cstheme="minorHAnsi"/>
                <w:spacing w:val="-1"/>
                <w:sz w:val="23"/>
                <w:szCs w:val="23"/>
              </w:rPr>
              <w:t xml:space="preserve"> </w:t>
            </w:r>
            <w:r w:rsidRPr="005608DB">
              <w:rPr>
                <w:rFonts w:asciiTheme="minorHAnsi" w:hAnsiTheme="minorHAnsi" w:cstheme="minorHAnsi"/>
                <w:sz w:val="23"/>
                <w:szCs w:val="23"/>
              </w:rPr>
              <w:t>above</w:t>
            </w:r>
          </w:p>
          <w:p w14:paraId="292DF7B7" w14:textId="77777777" w:rsidR="005608DB" w:rsidRPr="005608DB" w:rsidRDefault="005608DB" w:rsidP="003540D0">
            <w:pPr>
              <w:pStyle w:val="TableParagraph"/>
              <w:spacing w:line="276" w:lineRule="auto"/>
              <w:ind w:left="467"/>
              <w:rPr>
                <w:rFonts w:asciiTheme="minorHAnsi" w:hAnsiTheme="minorHAnsi" w:cstheme="minorHAnsi"/>
                <w:sz w:val="23"/>
                <w:szCs w:val="23"/>
              </w:rPr>
            </w:pPr>
          </w:p>
          <w:p w14:paraId="6384F1A8" w14:textId="77777777" w:rsidR="005608DB" w:rsidRPr="005608DB" w:rsidRDefault="005608DB" w:rsidP="003540D0">
            <w:pPr>
              <w:pStyle w:val="TableParagraph"/>
              <w:spacing w:line="276" w:lineRule="auto"/>
              <w:rPr>
                <w:rFonts w:asciiTheme="minorHAnsi" w:hAnsiTheme="minorHAnsi" w:cstheme="minorHAnsi"/>
                <w:color w:val="FF0000"/>
                <w:sz w:val="23"/>
                <w:szCs w:val="23"/>
              </w:rPr>
            </w:pPr>
            <w:r w:rsidRPr="005608DB">
              <w:rPr>
                <w:rFonts w:asciiTheme="minorHAnsi" w:hAnsiTheme="minorHAnsi" w:cstheme="minorHAnsi"/>
                <w:sz w:val="23"/>
                <w:szCs w:val="23"/>
              </w:rPr>
              <w:t>Neither</w:t>
            </w:r>
            <w:r w:rsidRPr="005608DB">
              <w:rPr>
                <w:rFonts w:asciiTheme="minorHAnsi" w:hAnsiTheme="minorHAnsi" w:cstheme="minorHAnsi"/>
                <w:spacing w:val="-4"/>
                <w:sz w:val="23"/>
                <w:szCs w:val="23"/>
              </w:rPr>
              <w:t xml:space="preserve"> </w:t>
            </w:r>
            <w:r w:rsidRPr="005608DB">
              <w:rPr>
                <w:rFonts w:asciiTheme="minorHAnsi" w:hAnsiTheme="minorHAnsi" w:cstheme="minorHAnsi"/>
                <w:sz w:val="23"/>
                <w:szCs w:val="23"/>
              </w:rPr>
              <w:t>the</w:t>
            </w:r>
            <w:r w:rsidRPr="005608DB">
              <w:rPr>
                <w:rFonts w:asciiTheme="minorHAnsi" w:hAnsiTheme="minorHAnsi" w:cstheme="minorHAnsi"/>
                <w:spacing w:val="-5"/>
                <w:sz w:val="23"/>
                <w:szCs w:val="23"/>
              </w:rPr>
              <w:t xml:space="preserve"> </w:t>
            </w:r>
            <w:r w:rsidRPr="005608DB">
              <w:rPr>
                <w:rFonts w:asciiTheme="minorHAnsi" w:hAnsiTheme="minorHAnsi" w:cstheme="minorHAnsi"/>
                <w:sz w:val="23"/>
                <w:szCs w:val="23"/>
              </w:rPr>
              <w:t>UK</w:t>
            </w:r>
            <w:r w:rsidRPr="005608DB">
              <w:rPr>
                <w:rFonts w:asciiTheme="minorHAnsi" w:hAnsiTheme="minorHAnsi" w:cstheme="minorHAnsi"/>
                <w:spacing w:val="-5"/>
                <w:sz w:val="23"/>
                <w:szCs w:val="23"/>
              </w:rPr>
              <w:t xml:space="preserve"> </w:t>
            </w:r>
            <w:r w:rsidRPr="005608DB">
              <w:rPr>
                <w:rFonts w:asciiTheme="minorHAnsi" w:hAnsiTheme="minorHAnsi" w:cstheme="minorHAnsi"/>
                <w:sz w:val="23"/>
                <w:szCs w:val="23"/>
              </w:rPr>
              <w:t>nor</w:t>
            </w:r>
            <w:r w:rsidRPr="005608DB">
              <w:rPr>
                <w:rFonts w:asciiTheme="minorHAnsi" w:hAnsiTheme="minorHAnsi" w:cstheme="minorHAnsi"/>
                <w:spacing w:val="-2"/>
                <w:sz w:val="23"/>
                <w:szCs w:val="23"/>
              </w:rPr>
              <w:t xml:space="preserve"> </w:t>
            </w:r>
            <w:r w:rsidRPr="005608DB">
              <w:rPr>
                <w:rFonts w:asciiTheme="minorHAnsi" w:hAnsiTheme="minorHAnsi" w:cstheme="minorHAnsi"/>
                <w:sz w:val="23"/>
                <w:szCs w:val="23"/>
              </w:rPr>
              <w:t>partner</w:t>
            </w:r>
            <w:r w:rsidRPr="005608DB">
              <w:rPr>
                <w:rFonts w:asciiTheme="minorHAnsi" w:hAnsiTheme="minorHAnsi" w:cstheme="minorHAnsi"/>
                <w:spacing w:val="-2"/>
                <w:sz w:val="23"/>
                <w:szCs w:val="23"/>
              </w:rPr>
              <w:t xml:space="preserve"> </w:t>
            </w:r>
            <w:r w:rsidRPr="005608DB">
              <w:rPr>
                <w:rFonts w:asciiTheme="minorHAnsi" w:hAnsiTheme="minorHAnsi" w:cstheme="minorHAnsi"/>
                <w:sz w:val="23"/>
                <w:szCs w:val="23"/>
              </w:rPr>
              <w:t>country</w:t>
            </w:r>
            <w:r w:rsidRPr="005608DB">
              <w:rPr>
                <w:rFonts w:asciiTheme="minorHAnsi" w:hAnsiTheme="minorHAnsi" w:cstheme="minorHAnsi"/>
                <w:spacing w:val="-4"/>
                <w:sz w:val="23"/>
                <w:szCs w:val="23"/>
              </w:rPr>
              <w:t xml:space="preserve"> </w:t>
            </w:r>
            <w:r w:rsidRPr="005608DB">
              <w:rPr>
                <w:rFonts w:asciiTheme="minorHAnsi" w:hAnsiTheme="minorHAnsi" w:cstheme="minorHAnsi"/>
                <w:sz w:val="23"/>
                <w:szCs w:val="23"/>
              </w:rPr>
              <w:t>Lead</w:t>
            </w:r>
            <w:r w:rsidRPr="005608DB">
              <w:rPr>
                <w:rFonts w:asciiTheme="minorHAnsi" w:hAnsiTheme="minorHAnsi" w:cstheme="minorHAnsi"/>
                <w:spacing w:val="-3"/>
                <w:sz w:val="23"/>
                <w:szCs w:val="23"/>
              </w:rPr>
              <w:t xml:space="preserve"> </w:t>
            </w:r>
            <w:r w:rsidRPr="005608DB">
              <w:rPr>
                <w:rFonts w:asciiTheme="minorHAnsi" w:hAnsiTheme="minorHAnsi" w:cstheme="minorHAnsi"/>
                <w:sz w:val="23"/>
                <w:szCs w:val="23"/>
              </w:rPr>
              <w:t>Applicant's</w:t>
            </w:r>
            <w:r w:rsidRPr="005608DB">
              <w:rPr>
                <w:rFonts w:asciiTheme="minorHAnsi" w:hAnsiTheme="minorHAnsi" w:cstheme="minorHAnsi"/>
                <w:spacing w:val="-3"/>
                <w:sz w:val="23"/>
                <w:szCs w:val="23"/>
              </w:rPr>
              <w:t xml:space="preserve"> </w:t>
            </w:r>
            <w:r w:rsidRPr="005608DB">
              <w:rPr>
                <w:rFonts w:asciiTheme="minorHAnsi" w:hAnsiTheme="minorHAnsi" w:cstheme="minorHAnsi"/>
                <w:sz w:val="23"/>
                <w:szCs w:val="23"/>
              </w:rPr>
              <w:t>institutions</w:t>
            </w:r>
            <w:r w:rsidRPr="005608DB">
              <w:rPr>
                <w:rFonts w:asciiTheme="minorHAnsi" w:hAnsiTheme="minorHAnsi" w:cstheme="minorHAnsi"/>
                <w:spacing w:val="-4"/>
                <w:sz w:val="23"/>
                <w:szCs w:val="23"/>
              </w:rPr>
              <w:t xml:space="preserve"> </w:t>
            </w:r>
            <w:r w:rsidRPr="005608DB">
              <w:rPr>
                <w:rFonts w:asciiTheme="minorHAnsi" w:hAnsiTheme="minorHAnsi" w:cstheme="minorHAnsi"/>
                <w:sz w:val="23"/>
                <w:szCs w:val="23"/>
              </w:rPr>
              <w:t>are</w:t>
            </w:r>
            <w:r w:rsidRPr="005608DB">
              <w:rPr>
                <w:rFonts w:asciiTheme="minorHAnsi" w:hAnsiTheme="minorHAnsi" w:cstheme="minorHAnsi"/>
                <w:spacing w:val="-3"/>
                <w:sz w:val="23"/>
                <w:szCs w:val="23"/>
              </w:rPr>
              <w:t xml:space="preserve"> </w:t>
            </w:r>
            <w:r w:rsidRPr="005608DB">
              <w:rPr>
                <w:rFonts w:asciiTheme="minorHAnsi" w:hAnsiTheme="minorHAnsi" w:cstheme="minorHAnsi"/>
                <w:sz w:val="23"/>
                <w:szCs w:val="23"/>
              </w:rPr>
              <w:t>bankrupt,</w:t>
            </w:r>
            <w:r w:rsidRPr="005608DB">
              <w:rPr>
                <w:rFonts w:asciiTheme="minorHAnsi" w:hAnsiTheme="minorHAnsi" w:cstheme="minorHAnsi"/>
                <w:spacing w:val="-3"/>
                <w:sz w:val="23"/>
                <w:szCs w:val="23"/>
              </w:rPr>
              <w:t xml:space="preserve"> </w:t>
            </w:r>
            <w:r w:rsidRPr="005608DB">
              <w:rPr>
                <w:rFonts w:asciiTheme="minorHAnsi" w:hAnsiTheme="minorHAnsi" w:cstheme="minorHAnsi"/>
                <w:sz w:val="23"/>
                <w:szCs w:val="23"/>
              </w:rPr>
              <w:t>being</w:t>
            </w:r>
            <w:r w:rsidRPr="005608DB">
              <w:rPr>
                <w:rFonts w:asciiTheme="minorHAnsi" w:hAnsiTheme="minorHAnsi" w:cstheme="minorHAnsi"/>
                <w:spacing w:val="-4"/>
                <w:sz w:val="23"/>
                <w:szCs w:val="23"/>
              </w:rPr>
              <w:t xml:space="preserve"> </w:t>
            </w:r>
            <w:r w:rsidRPr="005608DB">
              <w:rPr>
                <w:rFonts w:asciiTheme="minorHAnsi" w:hAnsiTheme="minorHAnsi" w:cstheme="minorHAnsi"/>
                <w:sz w:val="23"/>
                <w:szCs w:val="23"/>
              </w:rPr>
              <w:t>wound</w:t>
            </w:r>
            <w:r w:rsidRPr="005608DB">
              <w:rPr>
                <w:rFonts w:asciiTheme="minorHAnsi" w:hAnsiTheme="minorHAnsi" w:cstheme="minorHAnsi"/>
                <w:spacing w:val="-3"/>
                <w:sz w:val="23"/>
                <w:szCs w:val="23"/>
              </w:rPr>
              <w:t xml:space="preserve"> </w:t>
            </w:r>
            <w:r w:rsidRPr="005608DB">
              <w:rPr>
                <w:rFonts w:asciiTheme="minorHAnsi" w:hAnsiTheme="minorHAnsi" w:cstheme="minorHAnsi"/>
                <w:sz w:val="23"/>
                <w:szCs w:val="23"/>
              </w:rPr>
              <w:t>up,</w:t>
            </w:r>
            <w:r w:rsidRPr="005608DB">
              <w:rPr>
                <w:rFonts w:asciiTheme="minorHAnsi" w:hAnsiTheme="minorHAnsi" w:cstheme="minorHAnsi"/>
                <w:spacing w:val="-3"/>
                <w:sz w:val="23"/>
                <w:szCs w:val="23"/>
              </w:rPr>
              <w:t xml:space="preserve"> </w:t>
            </w:r>
            <w:r w:rsidRPr="005608DB">
              <w:rPr>
                <w:rFonts w:asciiTheme="minorHAnsi" w:hAnsiTheme="minorHAnsi" w:cstheme="minorHAnsi"/>
                <w:sz w:val="23"/>
                <w:szCs w:val="23"/>
              </w:rPr>
              <w:t>or</w:t>
            </w:r>
            <w:r w:rsidRPr="005608DB">
              <w:rPr>
                <w:rFonts w:asciiTheme="minorHAnsi" w:hAnsiTheme="minorHAnsi" w:cstheme="minorHAnsi"/>
                <w:spacing w:val="-4"/>
                <w:sz w:val="23"/>
                <w:szCs w:val="23"/>
              </w:rPr>
              <w:t xml:space="preserve"> </w:t>
            </w:r>
            <w:r w:rsidRPr="005608DB">
              <w:rPr>
                <w:rFonts w:asciiTheme="minorHAnsi" w:hAnsiTheme="minorHAnsi" w:cstheme="minorHAnsi"/>
                <w:sz w:val="23"/>
                <w:szCs w:val="23"/>
              </w:rPr>
              <w:t>having</w:t>
            </w:r>
            <w:r w:rsidRPr="005608DB">
              <w:rPr>
                <w:rFonts w:asciiTheme="minorHAnsi" w:hAnsiTheme="minorHAnsi" w:cstheme="minorHAnsi"/>
                <w:spacing w:val="-2"/>
                <w:sz w:val="23"/>
                <w:szCs w:val="23"/>
              </w:rPr>
              <w:t xml:space="preserve"> </w:t>
            </w:r>
            <w:r w:rsidRPr="005608DB">
              <w:rPr>
                <w:rFonts w:asciiTheme="minorHAnsi" w:hAnsiTheme="minorHAnsi" w:cstheme="minorHAnsi"/>
                <w:sz w:val="23"/>
                <w:szCs w:val="23"/>
              </w:rPr>
              <w:t>their</w:t>
            </w:r>
            <w:r w:rsidRPr="005608DB">
              <w:rPr>
                <w:rFonts w:asciiTheme="minorHAnsi" w:hAnsiTheme="minorHAnsi" w:cstheme="minorHAnsi"/>
                <w:spacing w:val="-53"/>
                <w:sz w:val="23"/>
                <w:szCs w:val="23"/>
              </w:rPr>
              <w:t xml:space="preserve"> </w:t>
            </w:r>
            <w:r w:rsidRPr="005608DB">
              <w:rPr>
                <w:rFonts w:asciiTheme="minorHAnsi" w:hAnsiTheme="minorHAnsi" w:cstheme="minorHAnsi"/>
                <w:sz w:val="23"/>
                <w:szCs w:val="23"/>
              </w:rPr>
              <w:t>affairs</w:t>
            </w:r>
            <w:r w:rsidRPr="005608DB">
              <w:rPr>
                <w:rFonts w:asciiTheme="minorHAnsi" w:hAnsiTheme="minorHAnsi" w:cstheme="minorHAnsi"/>
                <w:spacing w:val="-1"/>
                <w:sz w:val="23"/>
                <w:szCs w:val="23"/>
              </w:rPr>
              <w:t xml:space="preserve"> </w:t>
            </w:r>
            <w:r w:rsidRPr="005608DB">
              <w:rPr>
                <w:rFonts w:asciiTheme="minorHAnsi" w:hAnsiTheme="minorHAnsi" w:cstheme="minorHAnsi"/>
                <w:sz w:val="23"/>
                <w:szCs w:val="23"/>
              </w:rPr>
              <w:t>administered</w:t>
            </w:r>
            <w:r w:rsidRPr="005608DB">
              <w:rPr>
                <w:rFonts w:asciiTheme="minorHAnsi" w:hAnsiTheme="minorHAnsi" w:cstheme="minorHAnsi"/>
                <w:spacing w:val="1"/>
                <w:sz w:val="23"/>
                <w:szCs w:val="23"/>
              </w:rPr>
              <w:t xml:space="preserve"> </w:t>
            </w:r>
            <w:r w:rsidRPr="005608DB">
              <w:rPr>
                <w:rFonts w:asciiTheme="minorHAnsi" w:hAnsiTheme="minorHAnsi" w:cstheme="minorHAnsi"/>
                <w:sz w:val="23"/>
                <w:szCs w:val="23"/>
              </w:rPr>
              <w:t>by the</w:t>
            </w:r>
            <w:r w:rsidRPr="005608DB">
              <w:rPr>
                <w:rFonts w:asciiTheme="minorHAnsi" w:hAnsiTheme="minorHAnsi" w:cstheme="minorHAnsi"/>
                <w:spacing w:val="4"/>
                <w:sz w:val="23"/>
                <w:szCs w:val="23"/>
              </w:rPr>
              <w:t xml:space="preserve"> </w:t>
            </w:r>
            <w:r w:rsidRPr="005608DB">
              <w:rPr>
                <w:rFonts w:asciiTheme="minorHAnsi" w:hAnsiTheme="minorHAnsi" w:cstheme="minorHAnsi"/>
                <w:sz w:val="23"/>
                <w:szCs w:val="23"/>
              </w:rPr>
              <w:t>courts.</w:t>
            </w:r>
            <w:r w:rsidRPr="005608DB">
              <w:rPr>
                <w:rFonts w:asciiTheme="minorHAnsi" w:hAnsiTheme="minorHAnsi" w:cstheme="minorHAnsi"/>
                <w:spacing w:val="-1"/>
                <w:sz w:val="23"/>
                <w:szCs w:val="23"/>
              </w:rPr>
              <w:t xml:space="preserve"> </w:t>
            </w:r>
            <w:r w:rsidRPr="005608DB">
              <w:rPr>
                <w:rFonts w:asciiTheme="minorHAnsi" w:hAnsiTheme="minorHAnsi" w:cstheme="minorHAnsi"/>
                <w:color w:val="FF0000"/>
                <w:sz w:val="23"/>
                <w:szCs w:val="23"/>
              </w:rPr>
              <w:t>*</w:t>
            </w:r>
          </w:p>
          <w:p w14:paraId="7E37B37D" w14:textId="77777777" w:rsidR="005608DB" w:rsidRPr="005608DB" w:rsidRDefault="005608DB" w:rsidP="005608DB">
            <w:pPr>
              <w:pStyle w:val="TableParagraph"/>
              <w:numPr>
                <w:ilvl w:val="0"/>
                <w:numId w:val="38"/>
              </w:numPr>
              <w:spacing w:line="276" w:lineRule="auto"/>
              <w:rPr>
                <w:rFonts w:asciiTheme="minorHAnsi" w:hAnsiTheme="minorHAnsi" w:cstheme="minorHAnsi"/>
                <w:sz w:val="23"/>
                <w:szCs w:val="23"/>
              </w:rPr>
            </w:pPr>
            <w:r w:rsidRPr="005608DB">
              <w:rPr>
                <w:rFonts w:asciiTheme="minorHAnsi" w:hAnsiTheme="minorHAnsi" w:cstheme="minorHAnsi"/>
                <w:sz w:val="23"/>
                <w:szCs w:val="23"/>
              </w:rPr>
              <w:t>I</w:t>
            </w:r>
            <w:r w:rsidRPr="005608DB">
              <w:rPr>
                <w:rFonts w:asciiTheme="minorHAnsi" w:hAnsiTheme="minorHAnsi" w:cstheme="minorHAnsi"/>
                <w:spacing w:val="-3"/>
                <w:sz w:val="23"/>
                <w:szCs w:val="23"/>
              </w:rPr>
              <w:t xml:space="preserve"> </w:t>
            </w:r>
            <w:r w:rsidRPr="005608DB">
              <w:rPr>
                <w:rFonts w:asciiTheme="minorHAnsi" w:hAnsiTheme="minorHAnsi" w:cstheme="minorHAnsi"/>
                <w:sz w:val="23"/>
                <w:szCs w:val="23"/>
              </w:rPr>
              <w:t>confirm</w:t>
            </w:r>
            <w:r w:rsidRPr="005608DB">
              <w:rPr>
                <w:rFonts w:asciiTheme="minorHAnsi" w:hAnsiTheme="minorHAnsi" w:cstheme="minorHAnsi"/>
                <w:spacing w:val="-2"/>
                <w:sz w:val="23"/>
                <w:szCs w:val="23"/>
              </w:rPr>
              <w:t xml:space="preserve"> </w:t>
            </w:r>
            <w:r w:rsidRPr="005608DB">
              <w:rPr>
                <w:rFonts w:asciiTheme="minorHAnsi" w:hAnsiTheme="minorHAnsi" w:cstheme="minorHAnsi"/>
                <w:sz w:val="23"/>
                <w:szCs w:val="23"/>
              </w:rPr>
              <w:t>the</w:t>
            </w:r>
            <w:r w:rsidRPr="005608DB">
              <w:rPr>
                <w:rFonts w:asciiTheme="minorHAnsi" w:hAnsiTheme="minorHAnsi" w:cstheme="minorHAnsi"/>
                <w:spacing w:val="-2"/>
                <w:sz w:val="23"/>
                <w:szCs w:val="23"/>
              </w:rPr>
              <w:t xml:space="preserve"> </w:t>
            </w:r>
            <w:r w:rsidRPr="005608DB">
              <w:rPr>
                <w:rFonts w:asciiTheme="minorHAnsi" w:hAnsiTheme="minorHAnsi" w:cstheme="minorHAnsi"/>
                <w:sz w:val="23"/>
                <w:szCs w:val="23"/>
              </w:rPr>
              <w:t>above</w:t>
            </w:r>
          </w:p>
          <w:p w14:paraId="7D628C85" w14:textId="0A252E00" w:rsidR="005608DB" w:rsidRDefault="005608DB" w:rsidP="005608DB">
            <w:pPr>
              <w:pStyle w:val="TableParagraph"/>
              <w:numPr>
                <w:ilvl w:val="0"/>
                <w:numId w:val="38"/>
              </w:numPr>
              <w:spacing w:line="276" w:lineRule="auto"/>
              <w:rPr>
                <w:rFonts w:asciiTheme="minorHAnsi" w:hAnsiTheme="minorHAnsi" w:cstheme="minorHAnsi"/>
                <w:sz w:val="23"/>
                <w:szCs w:val="23"/>
              </w:rPr>
            </w:pPr>
            <w:r w:rsidRPr="005608DB">
              <w:rPr>
                <w:rFonts w:asciiTheme="minorHAnsi" w:hAnsiTheme="minorHAnsi" w:cstheme="minorHAnsi"/>
                <w:sz w:val="23"/>
                <w:szCs w:val="23"/>
              </w:rPr>
              <w:t>I</w:t>
            </w:r>
            <w:r w:rsidRPr="005608DB">
              <w:rPr>
                <w:rFonts w:asciiTheme="minorHAnsi" w:hAnsiTheme="minorHAnsi" w:cstheme="minorHAnsi"/>
                <w:spacing w:val="-3"/>
                <w:sz w:val="23"/>
                <w:szCs w:val="23"/>
              </w:rPr>
              <w:t xml:space="preserve"> </w:t>
            </w:r>
            <w:r w:rsidRPr="005608DB">
              <w:rPr>
                <w:rFonts w:asciiTheme="minorHAnsi" w:hAnsiTheme="minorHAnsi" w:cstheme="minorHAnsi"/>
                <w:sz w:val="23"/>
                <w:szCs w:val="23"/>
              </w:rPr>
              <w:t>am</w:t>
            </w:r>
            <w:r w:rsidRPr="005608DB">
              <w:rPr>
                <w:rFonts w:asciiTheme="minorHAnsi" w:hAnsiTheme="minorHAnsi" w:cstheme="minorHAnsi"/>
                <w:spacing w:val="-2"/>
                <w:sz w:val="23"/>
                <w:szCs w:val="23"/>
              </w:rPr>
              <w:t xml:space="preserve"> </w:t>
            </w:r>
            <w:r w:rsidRPr="005608DB">
              <w:rPr>
                <w:rFonts w:asciiTheme="minorHAnsi" w:hAnsiTheme="minorHAnsi" w:cstheme="minorHAnsi"/>
                <w:sz w:val="23"/>
                <w:szCs w:val="23"/>
              </w:rPr>
              <w:t>unable</w:t>
            </w:r>
            <w:r w:rsidRPr="005608DB">
              <w:rPr>
                <w:rFonts w:asciiTheme="minorHAnsi" w:hAnsiTheme="minorHAnsi" w:cstheme="minorHAnsi"/>
                <w:spacing w:val="-1"/>
                <w:sz w:val="23"/>
                <w:szCs w:val="23"/>
              </w:rPr>
              <w:t xml:space="preserve"> </w:t>
            </w:r>
            <w:r w:rsidRPr="005608DB">
              <w:rPr>
                <w:rFonts w:asciiTheme="minorHAnsi" w:hAnsiTheme="minorHAnsi" w:cstheme="minorHAnsi"/>
                <w:sz w:val="23"/>
                <w:szCs w:val="23"/>
              </w:rPr>
              <w:t>to</w:t>
            </w:r>
            <w:r w:rsidRPr="005608DB">
              <w:rPr>
                <w:rFonts w:asciiTheme="minorHAnsi" w:hAnsiTheme="minorHAnsi" w:cstheme="minorHAnsi"/>
                <w:spacing w:val="-3"/>
                <w:sz w:val="23"/>
                <w:szCs w:val="23"/>
              </w:rPr>
              <w:t xml:space="preserve"> </w:t>
            </w:r>
            <w:r w:rsidRPr="005608DB">
              <w:rPr>
                <w:rFonts w:asciiTheme="minorHAnsi" w:hAnsiTheme="minorHAnsi" w:cstheme="minorHAnsi"/>
                <w:sz w:val="23"/>
                <w:szCs w:val="23"/>
              </w:rPr>
              <w:t>confirm</w:t>
            </w:r>
            <w:r w:rsidRPr="005608DB">
              <w:rPr>
                <w:rFonts w:asciiTheme="minorHAnsi" w:hAnsiTheme="minorHAnsi" w:cstheme="minorHAnsi"/>
                <w:spacing w:val="-3"/>
                <w:sz w:val="23"/>
                <w:szCs w:val="23"/>
              </w:rPr>
              <w:t xml:space="preserve"> </w:t>
            </w:r>
            <w:r w:rsidRPr="005608DB">
              <w:rPr>
                <w:rFonts w:asciiTheme="minorHAnsi" w:hAnsiTheme="minorHAnsi" w:cstheme="minorHAnsi"/>
                <w:sz w:val="23"/>
                <w:szCs w:val="23"/>
              </w:rPr>
              <w:t>the</w:t>
            </w:r>
            <w:r w:rsidRPr="005608DB">
              <w:rPr>
                <w:rFonts w:asciiTheme="minorHAnsi" w:hAnsiTheme="minorHAnsi" w:cstheme="minorHAnsi"/>
                <w:spacing w:val="-1"/>
                <w:sz w:val="23"/>
                <w:szCs w:val="23"/>
              </w:rPr>
              <w:t xml:space="preserve"> </w:t>
            </w:r>
            <w:r w:rsidRPr="005608DB">
              <w:rPr>
                <w:rFonts w:asciiTheme="minorHAnsi" w:hAnsiTheme="minorHAnsi" w:cstheme="minorHAnsi"/>
                <w:sz w:val="23"/>
                <w:szCs w:val="23"/>
              </w:rPr>
              <w:t>above</w:t>
            </w:r>
          </w:p>
          <w:p w14:paraId="4F6277DD" w14:textId="77777777" w:rsidR="005608DB" w:rsidRPr="005608DB" w:rsidRDefault="005608DB" w:rsidP="005608DB">
            <w:pPr>
              <w:pStyle w:val="TableParagraph"/>
              <w:spacing w:line="276" w:lineRule="auto"/>
              <w:ind w:left="827"/>
              <w:rPr>
                <w:rFonts w:asciiTheme="minorHAnsi" w:hAnsiTheme="minorHAnsi" w:cstheme="minorHAnsi"/>
                <w:sz w:val="23"/>
                <w:szCs w:val="23"/>
              </w:rPr>
            </w:pPr>
          </w:p>
          <w:p w14:paraId="48B5C69F" w14:textId="18318D77" w:rsidR="005608DB" w:rsidRPr="005608DB" w:rsidRDefault="005608DB" w:rsidP="003540D0">
            <w:pPr>
              <w:pStyle w:val="TableParagraph"/>
              <w:spacing w:before="1" w:line="276" w:lineRule="auto"/>
              <w:ind w:right="203"/>
              <w:rPr>
                <w:rFonts w:asciiTheme="minorHAnsi" w:hAnsiTheme="minorHAnsi" w:cstheme="minorHAnsi"/>
                <w:color w:val="FF0000"/>
                <w:sz w:val="23"/>
                <w:szCs w:val="23"/>
              </w:rPr>
            </w:pPr>
            <w:r w:rsidRPr="005608DB">
              <w:rPr>
                <w:rFonts w:asciiTheme="minorHAnsi" w:hAnsiTheme="minorHAnsi" w:cstheme="minorHAnsi"/>
                <w:sz w:val="23"/>
                <w:szCs w:val="23"/>
              </w:rPr>
              <w:t xml:space="preserve">Neither the UK nor partner country Lead Applicant's institutions have </w:t>
            </w:r>
            <w:proofErr w:type="gramStart"/>
            <w:r w:rsidRPr="005608DB">
              <w:rPr>
                <w:rFonts w:asciiTheme="minorHAnsi" w:hAnsiTheme="minorHAnsi" w:cstheme="minorHAnsi"/>
                <w:sz w:val="23"/>
                <w:szCs w:val="23"/>
              </w:rPr>
              <w:t>entered into</w:t>
            </w:r>
            <w:proofErr w:type="gramEnd"/>
            <w:r w:rsidRPr="005608DB">
              <w:rPr>
                <w:rFonts w:asciiTheme="minorHAnsi" w:hAnsiTheme="minorHAnsi" w:cstheme="minorHAnsi"/>
                <w:sz w:val="23"/>
                <w:szCs w:val="23"/>
              </w:rPr>
              <w:t xml:space="preserve"> an arrangement with</w:t>
            </w:r>
            <w:r w:rsidRPr="005608DB">
              <w:rPr>
                <w:rFonts w:asciiTheme="minorHAnsi" w:hAnsiTheme="minorHAnsi" w:cstheme="minorHAnsi"/>
                <w:spacing w:val="1"/>
                <w:sz w:val="23"/>
                <w:szCs w:val="23"/>
              </w:rPr>
              <w:t xml:space="preserve"> </w:t>
            </w:r>
            <w:r w:rsidRPr="005608DB">
              <w:rPr>
                <w:rFonts w:asciiTheme="minorHAnsi" w:hAnsiTheme="minorHAnsi" w:cstheme="minorHAnsi"/>
                <w:sz w:val="23"/>
                <w:szCs w:val="23"/>
              </w:rPr>
              <w:t>creditors</w:t>
            </w:r>
            <w:r w:rsidRPr="005608DB">
              <w:rPr>
                <w:rFonts w:asciiTheme="minorHAnsi" w:hAnsiTheme="minorHAnsi" w:cstheme="minorHAnsi"/>
                <w:spacing w:val="-4"/>
                <w:sz w:val="23"/>
                <w:szCs w:val="23"/>
              </w:rPr>
              <w:t xml:space="preserve"> </w:t>
            </w:r>
            <w:r w:rsidRPr="005608DB">
              <w:rPr>
                <w:rFonts w:asciiTheme="minorHAnsi" w:hAnsiTheme="minorHAnsi" w:cstheme="minorHAnsi"/>
                <w:sz w:val="23"/>
                <w:szCs w:val="23"/>
              </w:rPr>
              <w:t>or</w:t>
            </w:r>
            <w:r w:rsidRPr="005608DB">
              <w:rPr>
                <w:rFonts w:asciiTheme="minorHAnsi" w:hAnsiTheme="minorHAnsi" w:cstheme="minorHAnsi"/>
                <w:spacing w:val="-4"/>
                <w:sz w:val="23"/>
                <w:szCs w:val="23"/>
              </w:rPr>
              <w:t xml:space="preserve"> </w:t>
            </w:r>
            <w:r w:rsidRPr="005608DB">
              <w:rPr>
                <w:rFonts w:asciiTheme="minorHAnsi" w:hAnsiTheme="minorHAnsi" w:cstheme="minorHAnsi"/>
                <w:sz w:val="23"/>
                <w:szCs w:val="23"/>
              </w:rPr>
              <w:t>suspended</w:t>
            </w:r>
            <w:r w:rsidRPr="005608DB">
              <w:rPr>
                <w:rFonts w:asciiTheme="minorHAnsi" w:hAnsiTheme="minorHAnsi" w:cstheme="minorHAnsi"/>
                <w:spacing w:val="-5"/>
                <w:sz w:val="23"/>
                <w:szCs w:val="23"/>
              </w:rPr>
              <w:t xml:space="preserve"> </w:t>
            </w:r>
            <w:r w:rsidRPr="005608DB">
              <w:rPr>
                <w:rFonts w:asciiTheme="minorHAnsi" w:hAnsiTheme="minorHAnsi" w:cstheme="minorHAnsi"/>
                <w:sz w:val="23"/>
                <w:szCs w:val="23"/>
              </w:rPr>
              <w:t>business</w:t>
            </w:r>
            <w:r w:rsidRPr="005608DB">
              <w:rPr>
                <w:rFonts w:asciiTheme="minorHAnsi" w:hAnsiTheme="minorHAnsi" w:cstheme="minorHAnsi"/>
                <w:spacing w:val="-3"/>
                <w:sz w:val="23"/>
                <w:szCs w:val="23"/>
              </w:rPr>
              <w:t xml:space="preserve"> </w:t>
            </w:r>
            <w:r w:rsidRPr="005608DB">
              <w:rPr>
                <w:rFonts w:asciiTheme="minorHAnsi" w:hAnsiTheme="minorHAnsi" w:cstheme="minorHAnsi"/>
                <w:sz w:val="23"/>
                <w:szCs w:val="23"/>
              </w:rPr>
              <w:t>activities or</w:t>
            </w:r>
            <w:r w:rsidRPr="005608DB">
              <w:rPr>
                <w:rFonts w:asciiTheme="minorHAnsi" w:hAnsiTheme="minorHAnsi" w:cstheme="minorHAnsi"/>
                <w:spacing w:val="-4"/>
                <w:sz w:val="23"/>
                <w:szCs w:val="23"/>
              </w:rPr>
              <w:t xml:space="preserve"> </w:t>
            </w:r>
            <w:r w:rsidRPr="005608DB">
              <w:rPr>
                <w:rFonts w:asciiTheme="minorHAnsi" w:hAnsiTheme="minorHAnsi" w:cstheme="minorHAnsi"/>
                <w:sz w:val="23"/>
                <w:szCs w:val="23"/>
              </w:rPr>
              <w:t>have</w:t>
            </w:r>
            <w:r w:rsidRPr="005608DB">
              <w:rPr>
                <w:rFonts w:asciiTheme="minorHAnsi" w:hAnsiTheme="minorHAnsi" w:cstheme="minorHAnsi"/>
                <w:spacing w:val="-5"/>
                <w:sz w:val="23"/>
                <w:szCs w:val="23"/>
              </w:rPr>
              <w:t xml:space="preserve"> </w:t>
            </w:r>
            <w:r w:rsidRPr="005608DB">
              <w:rPr>
                <w:rFonts w:asciiTheme="minorHAnsi" w:hAnsiTheme="minorHAnsi" w:cstheme="minorHAnsi"/>
                <w:sz w:val="23"/>
                <w:szCs w:val="23"/>
              </w:rPr>
              <w:t>any</w:t>
            </w:r>
            <w:r w:rsidRPr="005608DB">
              <w:rPr>
                <w:rFonts w:asciiTheme="minorHAnsi" w:hAnsiTheme="minorHAnsi" w:cstheme="minorHAnsi"/>
                <w:spacing w:val="-1"/>
                <w:sz w:val="23"/>
                <w:szCs w:val="23"/>
              </w:rPr>
              <w:t xml:space="preserve"> </w:t>
            </w:r>
            <w:r w:rsidRPr="005608DB">
              <w:rPr>
                <w:rFonts w:asciiTheme="minorHAnsi" w:hAnsiTheme="minorHAnsi" w:cstheme="minorHAnsi"/>
                <w:sz w:val="23"/>
                <w:szCs w:val="23"/>
              </w:rPr>
              <w:t>analogous</w:t>
            </w:r>
            <w:r w:rsidRPr="005608DB">
              <w:rPr>
                <w:rFonts w:asciiTheme="minorHAnsi" w:hAnsiTheme="minorHAnsi" w:cstheme="minorHAnsi"/>
                <w:spacing w:val="-3"/>
                <w:sz w:val="23"/>
                <w:szCs w:val="23"/>
              </w:rPr>
              <w:t xml:space="preserve"> </w:t>
            </w:r>
            <w:r w:rsidRPr="005608DB">
              <w:rPr>
                <w:rFonts w:asciiTheme="minorHAnsi" w:hAnsiTheme="minorHAnsi" w:cstheme="minorHAnsi"/>
                <w:sz w:val="23"/>
                <w:szCs w:val="23"/>
              </w:rPr>
              <w:t>situation</w:t>
            </w:r>
            <w:r w:rsidRPr="005608DB">
              <w:rPr>
                <w:rFonts w:asciiTheme="minorHAnsi" w:hAnsiTheme="minorHAnsi" w:cstheme="minorHAnsi"/>
                <w:spacing w:val="-3"/>
                <w:sz w:val="23"/>
                <w:szCs w:val="23"/>
              </w:rPr>
              <w:t xml:space="preserve"> </w:t>
            </w:r>
            <w:r w:rsidRPr="005608DB">
              <w:rPr>
                <w:rFonts w:asciiTheme="minorHAnsi" w:hAnsiTheme="minorHAnsi" w:cstheme="minorHAnsi"/>
                <w:sz w:val="23"/>
                <w:szCs w:val="23"/>
              </w:rPr>
              <w:t>arising</w:t>
            </w:r>
            <w:r w:rsidRPr="005608DB">
              <w:rPr>
                <w:rFonts w:asciiTheme="minorHAnsi" w:hAnsiTheme="minorHAnsi" w:cstheme="minorHAnsi"/>
                <w:spacing w:val="-3"/>
                <w:sz w:val="23"/>
                <w:szCs w:val="23"/>
              </w:rPr>
              <w:t xml:space="preserve"> </w:t>
            </w:r>
            <w:r w:rsidRPr="005608DB">
              <w:rPr>
                <w:rFonts w:asciiTheme="minorHAnsi" w:hAnsiTheme="minorHAnsi" w:cstheme="minorHAnsi"/>
                <w:sz w:val="23"/>
                <w:szCs w:val="23"/>
              </w:rPr>
              <w:t>from</w:t>
            </w:r>
            <w:r w:rsidRPr="005608DB">
              <w:rPr>
                <w:rFonts w:asciiTheme="minorHAnsi" w:hAnsiTheme="minorHAnsi" w:cstheme="minorHAnsi"/>
                <w:spacing w:val="-5"/>
                <w:sz w:val="23"/>
                <w:szCs w:val="23"/>
              </w:rPr>
              <w:t xml:space="preserve"> </w:t>
            </w:r>
            <w:r w:rsidRPr="005608DB">
              <w:rPr>
                <w:rFonts w:asciiTheme="minorHAnsi" w:hAnsiTheme="minorHAnsi" w:cstheme="minorHAnsi"/>
                <w:sz w:val="23"/>
                <w:szCs w:val="23"/>
              </w:rPr>
              <w:t>a</w:t>
            </w:r>
            <w:r w:rsidRPr="005608DB">
              <w:rPr>
                <w:rFonts w:asciiTheme="minorHAnsi" w:hAnsiTheme="minorHAnsi" w:cstheme="minorHAnsi"/>
                <w:spacing w:val="-4"/>
                <w:sz w:val="23"/>
                <w:szCs w:val="23"/>
              </w:rPr>
              <w:t xml:space="preserve"> </w:t>
            </w:r>
            <w:r w:rsidRPr="005608DB">
              <w:rPr>
                <w:rFonts w:asciiTheme="minorHAnsi" w:hAnsiTheme="minorHAnsi" w:cstheme="minorHAnsi"/>
                <w:sz w:val="23"/>
                <w:szCs w:val="23"/>
              </w:rPr>
              <w:t>similar</w:t>
            </w:r>
            <w:r w:rsidRPr="005608DB">
              <w:rPr>
                <w:rFonts w:asciiTheme="minorHAnsi" w:hAnsiTheme="minorHAnsi" w:cstheme="minorHAnsi"/>
                <w:spacing w:val="-2"/>
                <w:sz w:val="23"/>
                <w:szCs w:val="23"/>
              </w:rPr>
              <w:t xml:space="preserve"> </w:t>
            </w:r>
            <w:r w:rsidRPr="005608DB">
              <w:rPr>
                <w:rFonts w:asciiTheme="minorHAnsi" w:hAnsiTheme="minorHAnsi" w:cstheme="minorHAnsi"/>
                <w:sz w:val="23"/>
                <w:szCs w:val="23"/>
              </w:rPr>
              <w:t>procedure</w:t>
            </w:r>
            <w:r w:rsidRPr="005608DB">
              <w:rPr>
                <w:rFonts w:asciiTheme="minorHAnsi" w:hAnsiTheme="minorHAnsi" w:cstheme="minorHAnsi"/>
                <w:spacing w:val="-53"/>
                <w:sz w:val="23"/>
                <w:szCs w:val="23"/>
              </w:rPr>
              <w:t xml:space="preserve"> </w:t>
            </w:r>
            <w:r w:rsidRPr="005608DB">
              <w:rPr>
                <w:rFonts w:asciiTheme="minorHAnsi" w:hAnsiTheme="minorHAnsi" w:cstheme="minorHAnsi"/>
                <w:sz w:val="23"/>
                <w:szCs w:val="23"/>
              </w:rPr>
              <w:t>provided</w:t>
            </w:r>
            <w:r w:rsidRPr="005608DB">
              <w:rPr>
                <w:rFonts w:asciiTheme="minorHAnsi" w:hAnsiTheme="minorHAnsi" w:cstheme="minorHAnsi"/>
                <w:spacing w:val="-2"/>
                <w:sz w:val="23"/>
                <w:szCs w:val="23"/>
              </w:rPr>
              <w:t xml:space="preserve"> </w:t>
            </w:r>
            <w:r w:rsidRPr="005608DB">
              <w:rPr>
                <w:rFonts w:asciiTheme="minorHAnsi" w:hAnsiTheme="minorHAnsi" w:cstheme="minorHAnsi"/>
                <w:sz w:val="23"/>
                <w:szCs w:val="23"/>
              </w:rPr>
              <w:t>for</w:t>
            </w:r>
            <w:r w:rsidRPr="005608DB">
              <w:rPr>
                <w:rFonts w:asciiTheme="minorHAnsi" w:hAnsiTheme="minorHAnsi" w:cstheme="minorHAnsi"/>
                <w:spacing w:val="2"/>
                <w:sz w:val="23"/>
                <w:szCs w:val="23"/>
              </w:rPr>
              <w:t xml:space="preserve"> </w:t>
            </w:r>
            <w:r w:rsidRPr="005608DB">
              <w:rPr>
                <w:rFonts w:asciiTheme="minorHAnsi" w:hAnsiTheme="minorHAnsi" w:cstheme="minorHAnsi"/>
                <w:sz w:val="23"/>
                <w:szCs w:val="23"/>
              </w:rPr>
              <w:t>by national</w:t>
            </w:r>
            <w:r w:rsidRPr="005608DB">
              <w:rPr>
                <w:rFonts w:asciiTheme="minorHAnsi" w:hAnsiTheme="minorHAnsi" w:cstheme="minorHAnsi"/>
                <w:spacing w:val="-1"/>
                <w:sz w:val="23"/>
                <w:szCs w:val="23"/>
              </w:rPr>
              <w:t xml:space="preserve"> </w:t>
            </w:r>
            <w:r w:rsidRPr="005608DB">
              <w:rPr>
                <w:rFonts w:asciiTheme="minorHAnsi" w:hAnsiTheme="minorHAnsi" w:cstheme="minorHAnsi"/>
                <w:sz w:val="23"/>
                <w:szCs w:val="23"/>
              </w:rPr>
              <w:t>legislation</w:t>
            </w:r>
            <w:r w:rsidRPr="005608DB">
              <w:rPr>
                <w:rFonts w:asciiTheme="minorHAnsi" w:hAnsiTheme="minorHAnsi" w:cstheme="minorHAnsi"/>
                <w:spacing w:val="-1"/>
                <w:sz w:val="23"/>
                <w:szCs w:val="23"/>
              </w:rPr>
              <w:t xml:space="preserve"> </w:t>
            </w:r>
            <w:r w:rsidRPr="005608DB">
              <w:rPr>
                <w:rFonts w:asciiTheme="minorHAnsi" w:hAnsiTheme="minorHAnsi" w:cstheme="minorHAnsi"/>
                <w:sz w:val="23"/>
                <w:szCs w:val="23"/>
              </w:rPr>
              <w:t>or regulations.</w:t>
            </w:r>
            <w:r w:rsidRPr="005608DB">
              <w:rPr>
                <w:rFonts w:asciiTheme="minorHAnsi" w:hAnsiTheme="minorHAnsi" w:cstheme="minorHAnsi"/>
                <w:color w:val="FF0000"/>
                <w:sz w:val="23"/>
                <w:szCs w:val="23"/>
              </w:rPr>
              <w:t xml:space="preserve"> *</w:t>
            </w:r>
          </w:p>
          <w:p w14:paraId="0091A8CB" w14:textId="77777777" w:rsidR="005608DB" w:rsidRPr="005608DB" w:rsidRDefault="005608DB" w:rsidP="005608DB">
            <w:pPr>
              <w:pStyle w:val="TableParagraph"/>
              <w:numPr>
                <w:ilvl w:val="0"/>
                <w:numId w:val="38"/>
              </w:numPr>
              <w:spacing w:line="276" w:lineRule="auto"/>
              <w:rPr>
                <w:rFonts w:asciiTheme="minorHAnsi" w:hAnsiTheme="minorHAnsi" w:cstheme="minorHAnsi"/>
                <w:sz w:val="23"/>
                <w:szCs w:val="23"/>
              </w:rPr>
            </w:pPr>
            <w:r w:rsidRPr="005608DB">
              <w:rPr>
                <w:rFonts w:asciiTheme="minorHAnsi" w:hAnsiTheme="minorHAnsi" w:cstheme="minorHAnsi"/>
                <w:sz w:val="23"/>
                <w:szCs w:val="23"/>
              </w:rPr>
              <w:t>I</w:t>
            </w:r>
            <w:r w:rsidRPr="005608DB">
              <w:rPr>
                <w:rFonts w:asciiTheme="minorHAnsi" w:hAnsiTheme="minorHAnsi" w:cstheme="minorHAnsi"/>
                <w:spacing w:val="-3"/>
                <w:sz w:val="23"/>
                <w:szCs w:val="23"/>
              </w:rPr>
              <w:t xml:space="preserve"> </w:t>
            </w:r>
            <w:r w:rsidRPr="005608DB">
              <w:rPr>
                <w:rFonts w:asciiTheme="minorHAnsi" w:hAnsiTheme="minorHAnsi" w:cstheme="minorHAnsi"/>
                <w:sz w:val="23"/>
                <w:szCs w:val="23"/>
              </w:rPr>
              <w:t>confirm</w:t>
            </w:r>
            <w:r w:rsidRPr="005608DB">
              <w:rPr>
                <w:rFonts w:asciiTheme="minorHAnsi" w:hAnsiTheme="minorHAnsi" w:cstheme="minorHAnsi"/>
                <w:spacing w:val="-2"/>
                <w:sz w:val="23"/>
                <w:szCs w:val="23"/>
              </w:rPr>
              <w:t xml:space="preserve"> </w:t>
            </w:r>
            <w:r w:rsidRPr="005608DB">
              <w:rPr>
                <w:rFonts w:asciiTheme="minorHAnsi" w:hAnsiTheme="minorHAnsi" w:cstheme="minorHAnsi"/>
                <w:sz w:val="23"/>
                <w:szCs w:val="23"/>
              </w:rPr>
              <w:t>the</w:t>
            </w:r>
            <w:r w:rsidRPr="005608DB">
              <w:rPr>
                <w:rFonts w:asciiTheme="minorHAnsi" w:hAnsiTheme="minorHAnsi" w:cstheme="minorHAnsi"/>
                <w:spacing w:val="-2"/>
                <w:sz w:val="23"/>
                <w:szCs w:val="23"/>
              </w:rPr>
              <w:t xml:space="preserve"> </w:t>
            </w:r>
            <w:r w:rsidRPr="005608DB">
              <w:rPr>
                <w:rFonts w:asciiTheme="minorHAnsi" w:hAnsiTheme="minorHAnsi" w:cstheme="minorHAnsi"/>
                <w:sz w:val="23"/>
                <w:szCs w:val="23"/>
              </w:rPr>
              <w:t>above</w:t>
            </w:r>
          </w:p>
          <w:p w14:paraId="6F051DDA" w14:textId="77777777" w:rsidR="005608DB" w:rsidRPr="005608DB" w:rsidRDefault="005608DB" w:rsidP="005608DB">
            <w:pPr>
              <w:pStyle w:val="TableParagraph"/>
              <w:numPr>
                <w:ilvl w:val="0"/>
                <w:numId w:val="38"/>
              </w:numPr>
              <w:spacing w:before="45" w:line="276" w:lineRule="auto"/>
              <w:rPr>
                <w:rFonts w:asciiTheme="minorHAnsi" w:hAnsiTheme="minorHAnsi" w:cstheme="minorHAnsi"/>
                <w:b/>
                <w:sz w:val="23"/>
                <w:szCs w:val="23"/>
              </w:rPr>
            </w:pPr>
            <w:r w:rsidRPr="005608DB">
              <w:rPr>
                <w:rFonts w:asciiTheme="minorHAnsi" w:hAnsiTheme="minorHAnsi" w:cstheme="minorHAnsi"/>
                <w:sz w:val="23"/>
                <w:szCs w:val="23"/>
              </w:rPr>
              <w:t>I</w:t>
            </w:r>
            <w:r w:rsidRPr="005608DB">
              <w:rPr>
                <w:rFonts w:asciiTheme="minorHAnsi" w:hAnsiTheme="minorHAnsi" w:cstheme="minorHAnsi"/>
                <w:spacing w:val="-3"/>
                <w:sz w:val="23"/>
                <w:szCs w:val="23"/>
              </w:rPr>
              <w:t xml:space="preserve"> </w:t>
            </w:r>
            <w:r w:rsidRPr="005608DB">
              <w:rPr>
                <w:rFonts w:asciiTheme="minorHAnsi" w:hAnsiTheme="minorHAnsi" w:cstheme="minorHAnsi"/>
                <w:sz w:val="23"/>
                <w:szCs w:val="23"/>
              </w:rPr>
              <w:t>am</w:t>
            </w:r>
            <w:r w:rsidRPr="005608DB">
              <w:rPr>
                <w:rFonts w:asciiTheme="minorHAnsi" w:hAnsiTheme="minorHAnsi" w:cstheme="minorHAnsi"/>
                <w:spacing w:val="-2"/>
                <w:sz w:val="23"/>
                <w:szCs w:val="23"/>
              </w:rPr>
              <w:t xml:space="preserve"> </w:t>
            </w:r>
            <w:r w:rsidRPr="005608DB">
              <w:rPr>
                <w:rFonts w:asciiTheme="minorHAnsi" w:hAnsiTheme="minorHAnsi" w:cstheme="minorHAnsi"/>
                <w:sz w:val="23"/>
                <w:szCs w:val="23"/>
              </w:rPr>
              <w:t>unable</w:t>
            </w:r>
            <w:r w:rsidRPr="005608DB">
              <w:rPr>
                <w:rFonts w:asciiTheme="minorHAnsi" w:hAnsiTheme="minorHAnsi" w:cstheme="minorHAnsi"/>
                <w:spacing w:val="-1"/>
                <w:sz w:val="23"/>
                <w:szCs w:val="23"/>
              </w:rPr>
              <w:t xml:space="preserve"> </w:t>
            </w:r>
            <w:r w:rsidRPr="005608DB">
              <w:rPr>
                <w:rFonts w:asciiTheme="minorHAnsi" w:hAnsiTheme="minorHAnsi" w:cstheme="minorHAnsi"/>
                <w:sz w:val="23"/>
                <w:szCs w:val="23"/>
              </w:rPr>
              <w:t>to</w:t>
            </w:r>
            <w:r w:rsidRPr="005608DB">
              <w:rPr>
                <w:rFonts w:asciiTheme="minorHAnsi" w:hAnsiTheme="minorHAnsi" w:cstheme="minorHAnsi"/>
                <w:spacing w:val="-3"/>
                <w:sz w:val="23"/>
                <w:szCs w:val="23"/>
              </w:rPr>
              <w:t xml:space="preserve"> </w:t>
            </w:r>
            <w:r w:rsidRPr="005608DB">
              <w:rPr>
                <w:rFonts w:asciiTheme="minorHAnsi" w:hAnsiTheme="minorHAnsi" w:cstheme="minorHAnsi"/>
                <w:sz w:val="23"/>
                <w:szCs w:val="23"/>
              </w:rPr>
              <w:t>confirm</w:t>
            </w:r>
            <w:r w:rsidRPr="005608DB">
              <w:rPr>
                <w:rFonts w:asciiTheme="minorHAnsi" w:hAnsiTheme="minorHAnsi" w:cstheme="minorHAnsi"/>
                <w:spacing w:val="-3"/>
                <w:sz w:val="23"/>
                <w:szCs w:val="23"/>
              </w:rPr>
              <w:t xml:space="preserve"> </w:t>
            </w:r>
            <w:r w:rsidRPr="005608DB">
              <w:rPr>
                <w:rFonts w:asciiTheme="minorHAnsi" w:hAnsiTheme="minorHAnsi" w:cstheme="minorHAnsi"/>
                <w:sz w:val="23"/>
                <w:szCs w:val="23"/>
              </w:rPr>
              <w:t>the</w:t>
            </w:r>
            <w:r w:rsidRPr="005608DB">
              <w:rPr>
                <w:rFonts w:asciiTheme="minorHAnsi" w:hAnsiTheme="minorHAnsi" w:cstheme="minorHAnsi"/>
                <w:spacing w:val="-1"/>
                <w:sz w:val="23"/>
                <w:szCs w:val="23"/>
              </w:rPr>
              <w:t xml:space="preserve"> </w:t>
            </w:r>
            <w:r w:rsidRPr="005608DB">
              <w:rPr>
                <w:rFonts w:asciiTheme="minorHAnsi" w:hAnsiTheme="minorHAnsi" w:cstheme="minorHAnsi"/>
                <w:sz w:val="23"/>
                <w:szCs w:val="23"/>
              </w:rPr>
              <w:t>above</w:t>
            </w:r>
          </w:p>
          <w:p w14:paraId="3257378C" w14:textId="77777777" w:rsidR="005608DB" w:rsidRPr="005608DB" w:rsidRDefault="005608DB" w:rsidP="003540D0">
            <w:pPr>
              <w:pStyle w:val="TableParagraph"/>
              <w:spacing w:before="45"/>
              <w:rPr>
                <w:rFonts w:asciiTheme="minorHAnsi" w:hAnsiTheme="minorHAnsi" w:cstheme="minorHAnsi"/>
                <w:b/>
                <w:sz w:val="23"/>
                <w:szCs w:val="23"/>
              </w:rPr>
            </w:pPr>
          </w:p>
          <w:p w14:paraId="56FAC4E8" w14:textId="2AD3790D" w:rsidR="005608DB" w:rsidRPr="005608DB" w:rsidRDefault="005608DB" w:rsidP="003540D0">
            <w:pPr>
              <w:pStyle w:val="TableParagraph"/>
              <w:spacing w:line="283" w:lineRule="auto"/>
              <w:ind w:right="234"/>
              <w:rPr>
                <w:rFonts w:asciiTheme="minorHAnsi" w:hAnsiTheme="minorHAnsi" w:cstheme="minorHAnsi"/>
                <w:color w:val="FF0000"/>
                <w:sz w:val="23"/>
                <w:szCs w:val="23"/>
              </w:rPr>
            </w:pPr>
            <w:r w:rsidRPr="005608DB">
              <w:rPr>
                <w:rFonts w:asciiTheme="minorHAnsi" w:hAnsiTheme="minorHAnsi" w:cstheme="minorHAnsi"/>
                <w:sz w:val="23"/>
                <w:szCs w:val="23"/>
              </w:rPr>
              <w:t>Neither the UK nor partner country Lead Applicants are guilty of grave professional misconduct proven by any</w:t>
            </w:r>
            <w:r w:rsidRPr="005608DB">
              <w:rPr>
                <w:rFonts w:asciiTheme="minorHAnsi" w:hAnsiTheme="minorHAnsi" w:cstheme="minorHAnsi"/>
                <w:spacing w:val="-53"/>
                <w:sz w:val="23"/>
                <w:szCs w:val="23"/>
              </w:rPr>
              <w:t xml:space="preserve"> </w:t>
            </w:r>
            <w:r w:rsidRPr="005608DB">
              <w:rPr>
                <w:rFonts w:asciiTheme="minorHAnsi" w:hAnsiTheme="minorHAnsi" w:cstheme="minorHAnsi"/>
                <w:sz w:val="23"/>
                <w:szCs w:val="23"/>
              </w:rPr>
              <w:t>means</w:t>
            </w:r>
            <w:r w:rsidRPr="005608DB">
              <w:rPr>
                <w:rFonts w:asciiTheme="minorHAnsi" w:hAnsiTheme="minorHAnsi" w:cstheme="minorHAnsi"/>
                <w:spacing w:val="-1"/>
                <w:sz w:val="23"/>
                <w:szCs w:val="23"/>
              </w:rPr>
              <w:t xml:space="preserve"> </w:t>
            </w:r>
            <w:r w:rsidRPr="005608DB">
              <w:rPr>
                <w:rFonts w:asciiTheme="minorHAnsi" w:hAnsiTheme="minorHAnsi" w:cstheme="minorHAnsi"/>
                <w:sz w:val="23"/>
                <w:szCs w:val="23"/>
              </w:rPr>
              <w:t>which</w:t>
            </w:r>
            <w:r w:rsidRPr="005608DB">
              <w:rPr>
                <w:rFonts w:asciiTheme="minorHAnsi" w:hAnsiTheme="minorHAnsi" w:cstheme="minorHAnsi"/>
                <w:spacing w:val="1"/>
                <w:sz w:val="23"/>
                <w:szCs w:val="23"/>
              </w:rPr>
              <w:t xml:space="preserve"> </w:t>
            </w:r>
            <w:r w:rsidRPr="005608DB">
              <w:rPr>
                <w:rFonts w:asciiTheme="minorHAnsi" w:hAnsiTheme="minorHAnsi" w:cstheme="minorHAnsi"/>
                <w:sz w:val="23"/>
                <w:szCs w:val="23"/>
              </w:rPr>
              <w:t>the</w:t>
            </w:r>
            <w:r w:rsidRPr="005608DB">
              <w:rPr>
                <w:rFonts w:asciiTheme="minorHAnsi" w:hAnsiTheme="minorHAnsi" w:cstheme="minorHAnsi"/>
                <w:spacing w:val="1"/>
                <w:sz w:val="23"/>
                <w:szCs w:val="23"/>
              </w:rPr>
              <w:t xml:space="preserve"> </w:t>
            </w:r>
            <w:r w:rsidRPr="005608DB">
              <w:rPr>
                <w:rFonts w:asciiTheme="minorHAnsi" w:hAnsiTheme="minorHAnsi" w:cstheme="minorHAnsi"/>
                <w:sz w:val="23"/>
                <w:szCs w:val="23"/>
              </w:rPr>
              <w:t>contracting</w:t>
            </w:r>
            <w:r w:rsidRPr="005608DB">
              <w:rPr>
                <w:rFonts w:asciiTheme="minorHAnsi" w:hAnsiTheme="minorHAnsi" w:cstheme="minorHAnsi"/>
                <w:spacing w:val="-2"/>
                <w:sz w:val="23"/>
                <w:szCs w:val="23"/>
              </w:rPr>
              <w:t xml:space="preserve"> </w:t>
            </w:r>
            <w:r w:rsidRPr="005608DB">
              <w:rPr>
                <w:rFonts w:asciiTheme="minorHAnsi" w:hAnsiTheme="minorHAnsi" w:cstheme="minorHAnsi"/>
                <w:sz w:val="23"/>
                <w:szCs w:val="23"/>
              </w:rPr>
              <w:t>authority can</w:t>
            </w:r>
            <w:r w:rsidRPr="005608DB">
              <w:rPr>
                <w:rFonts w:asciiTheme="minorHAnsi" w:hAnsiTheme="minorHAnsi" w:cstheme="minorHAnsi"/>
                <w:spacing w:val="-1"/>
                <w:sz w:val="23"/>
                <w:szCs w:val="23"/>
              </w:rPr>
              <w:t xml:space="preserve"> </w:t>
            </w:r>
            <w:r w:rsidRPr="005608DB">
              <w:rPr>
                <w:rFonts w:asciiTheme="minorHAnsi" w:hAnsiTheme="minorHAnsi" w:cstheme="minorHAnsi"/>
                <w:sz w:val="23"/>
                <w:szCs w:val="23"/>
              </w:rPr>
              <w:t>justify.</w:t>
            </w:r>
            <w:r w:rsidRPr="005608DB">
              <w:rPr>
                <w:rFonts w:asciiTheme="minorHAnsi" w:hAnsiTheme="minorHAnsi" w:cstheme="minorHAnsi"/>
                <w:color w:val="FF0000"/>
                <w:sz w:val="23"/>
                <w:szCs w:val="23"/>
              </w:rPr>
              <w:t xml:space="preserve"> *</w:t>
            </w:r>
          </w:p>
          <w:p w14:paraId="6D60EA52" w14:textId="77777777" w:rsidR="005608DB" w:rsidRPr="005608DB" w:rsidRDefault="005608DB" w:rsidP="005608DB">
            <w:pPr>
              <w:pStyle w:val="TableParagraph"/>
              <w:numPr>
                <w:ilvl w:val="0"/>
                <w:numId w:val="38"/>
              </w:numPr>
              <w:spacing w:line="283" w:lineRule="auto"/>
              <w:ind w:right="234"/>
              <w:rPr>
                <w:rFonts w:asciiTheme="minorHAnsi" w:hAnsiTheme="minorHAnsi" w:cstheme="minorHAnsi"/>
                <w:b/>
                <w:sz w:val="23"/>
                <w:szCs w:val="23"/>
              </w:rPr>
            </w:pPr>
            <w:r w:rsidRPr="005608DB">
              <w:rPr>
                <w:rFonts w:asciiTheme="minorHAnsi" w:hAnsiTheme="minorHAnsi" w:cstheme="minorHAnsi"/>
                <w:sz w:val="23"/>
                <w:szCs w:val="23"/>
              </w:rPr>
              <w:t>I</w:t>
            </w:r>
            <w:r w:rsidRPr="005608DB">
              <w:rPr>
                <w:rFonts w:asciiTheme="minorHAnsi" w:hAnsiTheme="minorHAnsi" w:cstheme="minorHAnsi"/>
                <w:spacing w:val="-3"/>
                <w:sz w:val="23"/>
                <w:szCs w:val="23"/>
              </w:rPr>
              <w:t xml:space="preserve"> </w:t>
            </w:r>
            <w:r w:rsidRPr="005608DB">
              <w:rPr>
                <w:rFonts w:asciiTheme="minorHAnsi" w:hAnsiTheme="minorHAnsi" w:cstheme="minorHAnsi"/>
                <w:sz w:val="23"/>
                <w:szCs w:val="23"/>
              </w:rPr>
              <w:t>confirm</w:t>
            </w:r>
            <w:r w:rsidRPr="005608DB">
              <w:rPr>
                <w:rFonts w:asciiTheme="minorHAnsi" w:hAnsiTheme="minorHAnsi" w:cstheme="minorHAnsi"/>
                <w:spacing w:val="-2"/>
                <w:sz w:val="23"/>
                <w:szCs w:val="23"/>
              </w:rPr>
              <w:t xml:space="preserve"> </w:t>
            </w:r>
            <w:r w:rsidRPr="005608DB">
              <w:rPr>
                <w:rFonts w:asciiTheme="minorHAnsi" w:hAnsiTheme="minorHAnsi" w:cstheme="minorHAnsi"/>
                <w:sz w:val="23"/>
                <w:szCs w:val="23"/>
              </w:rPr>
              <w:t>the</w:t>
            </w:r>
            <w:r w:rsidRPr="005608DB">
              <w:rPr>
                <w:rFonts w:asciiTheme="minorHAnsi" w:hAnsiTheme="minorHAnsi" w:cstheme="minorHAnsi"/>
                <w:spacing w:val="-2"/>
                <w:sz w:val="23"/>
                <w:szCs w:val="23"/>
              </w:rPr>
              <w:t xml:space="preserve"> </w:t>
            </w:r>
            <w:r w:rsidRPr="005608DB">
              <w:rPr>
                <w:rFonts w:asciiTheme="minorHAnsi" w:hAnsiTheme="minorHAnsi" w:cstheme="minorHAnsi"/>
                <w:sz w:val="23"/>
                <w:szCs w:val="23"/>
              </w:rPr>
              <w:t>above</w:t>
            </w:r>
          </w:p>
          <w:p w14:paraId="3A0A3729" w14:textId="77777777" w:rsidR="005608DB" w:rsidRPr="005608DB" w:rsidRDefault="005608DB" w:rsidP="005608DB">
            <w:pPr>
              <w:pStyle w:val="TableParagraph"/>
              <w:numPr>
                <w:ilvl w:val="0"/>
                <w:numId w:val="38"/>
              </w:numPr>
              <w:spacing w:line="283" w:lineRule="auto"/>
              <w:ind w:right="234"/>
              <w:rPr>
                <w:rFonts w:asciiTheme="minorHAnsi" w:hAnsiTheme="minorHAnsi" w:cstheme="minorHAnsi"/>
                <w:b/>
                <w:sz w:val="23"/>
                <w:szCs w:val="23"/>
              </w:rPr>
            </w:pPr>
            <w:r w:rsidRPr="005608DB">
              <w:rPr>
                <w:rFonts w:asciiTheme="minorHAnsi" w:hAnsiTheme="minorHAnsi" w:cstheme="minorHAnsi"/>
                <w:sz w:val="23"/>
                <w:szCs w:val="23"/>
              </w:rPr>
              <w:t>I</w:t>
            </w:r>
            <w:r w:rsidRPr="005608DB">
              <w:rPr>
                <w:rFonts w:asciiTheme="minorHAnsi" w:hAnsiTheme="minorHAnsi" w:cstheme="minorHAnsi"/>
                <w:spacing w:val="-3"/>
                <w:sz w:val="23"/>
                <w:szCs w:val="23"/>
              </w:rPr>
              <w:t xml:space="preserve"> </w:t>
            </w:r>
            <w:r w:rsidRPr="005608DB">
              <w:rPr>
                <w:rFonts w:asciiTheme="minorHAnsi" w:hAnsiTheme="minorHAnsi" w:cstheme="minorHAnsi"/>
                <w:sz w:val="23"/>
                <w:szCs w:val="23"/>
              </w:rPr>
              <w:t>am</w:t>
            </w:r>
            <w:r w:rsidRPr="005608DB">
              <w:rPr>
                <w:rFonts w:asciiTheme="minorHAnsi" w:hAnsiTheme="minorHAnsi" w:cstheme="minorHAnsi"/>
                <w:spacing w:val="-2"/>
                <w:sz w:val="23"/>
                <w:szCs w:val="23"/>
              </w:rPr>
              <w:t xml:space="preserve"> </w:t>
            </w:r>
            <w:r w:rsidRPr="005608DB">
              <w:rPr>
                <w:rFonts w:asciiTheme="minorHAnsi" w:hAnsiTheme="minorHAnsi" w:cstheme="minorHAnsi"/>
                <w:sz w:val="23"/>
                <w:szCs w:val="23"/>
              </w:rPr>
              <w:t>unable</w:t>
            </w:r>
            <w:r w:rsidRPr="005608DB">
              <w:rPr>
                <w:rFonts w:asciiTheme="minorHAnsi" w:hAnsiTheme="minorHAnsi" w:cstheme="minorHAnsi"/>
                <w:spacing w:val="-1"/>
                <w:sz w:val="23"/>
                <w:szCs w:val="23"/>
              </w:rPr>
              <w:t xml:space="preserve"> </w:t>
            </w:r>
            <w:r w:rsidRPr="005608DB">
              <w:rPr>
                <w:rFonts w:asciiTheme="minorHAnsi" w:hAnsiTheme="minorHAnsi" w:cstheme="minorHAnsi"/>
                <w:sz w:val="23"/>
                <w:szCs w:val="23"/>
              </w:rPr>
              <w:t>to</w:t>
            </w:r>
            <w:r w:rsidRPr="005608DB">
              <w:rPr>
                <w:rFonts w:asciiTheme="minorHAnsi" w:hAnsiTheme="minorHAnsi" w:cstheme="minorHAnsi"/>
                <w:spacing w:val="-3"/>
                <w:sz w:val="23"/>
                <w:szCs w:val="23"/>
              </w:rPr>
              <w:t xml:space="preserve"> </w:t>
            </w:r>
            <w:r w:rsidRPr="005608DB">
              <w:rPr>
                <w:rFonts w:asciiTheme="minorHAnsi" w:hAnsiTheme="minorHAnsi" w:cstheme="minorHAnsi"/>
                <w:sz w:val="23"/>
                <w:szCs w:val="23"/>
              </w:rPr>
              <w:t>confirm</w:t>
            </w:r>
            <w:r w:rsidRPr="005608DB">
              <w:rPr>
                <w:rFonts w:asciiTheme="minorHAnsi" w:hAnsiTheme="minorHAnsi" w:cstheme="minorHAnsi"/>
                <w:spacing w:val="-3"/>
                <w:sz w:val="23"/>
                <w:szCs w:val="23"/>
              </w:rPr>
              <w:t xml:space="preserve"> </w:t>
            </w:r>
            <w:r w:rsidRPr="005608DB">
              <w:rPr>
                <w:rFonts w:asciiTheme="minorHAnsi" w:hAnsiTheme="minorHAnsi" w:cstheme="minorHAnsi"/>
                <w:sz w:val="23"/>
                <w:szCs w:val="23"/>
              </w:rPr>
              <w:t>the</w:t>
            </w:r>
            <w:r w:rsidRPr="005608DB">
              <w:rPr>
                <w:rFonts w:asciiTheme="minorHAnsi" w:hAnsiTheme="minorHAnsi" w:cstheme="minorHAnsi"/>
                <w:spacing w:val="-1"/>
                <w:sz w:val="23"/>
                <w:szCs w:val="23"/>
              </w:rPr>
              <w:t xml:space="preserve"> </w:t>
            </w:r>
            <w:r w:rsidRPr="005608DB">
              <w:rPr>
                <w:rFonts w:asciiTheme="minorHAnsi" w:hAnsiTheme="minorHAnsi" w:cstheme="minorHAnsi"/>
                <w:sz w:val="23"/>
                <w:szCs w:val="23"/>
              </w:rPr>
              <w:t>above</w:t>
            </w:r>
          </w:p>
          <w:p w14:paraId="34F304F9" w14:textId="77777777" w:rsidR="005608DB" w:rsidRPr="005608DB" w:rsidRDefault="005608DB" w:rsidP="003540D0">
            <w:pPr>
              <w:pStyle w:val="TableParagraph"/>
              <w:spacing w:line="283" w:lineRule="auto"/>
              <w:ind w:right="234"/>
              <w:rPr>
                <w:rFonts w:asciiTheme="minorHAnsi" w:hAnsiTheme="minorHAnsi" w:cstheme="minorHAnsi"/>
                <w:sz w:val="23"/>
                <w:szCs w:val="23"/>
              </w:rPr>
            </w:pPr>
          </w:p>
          <w:p w14:paraId="6A129F91" w14:textId="77777777" w:rsidR="005608DB" w:rsidRPr="005608DB" w:rsidRDefault="005608DB" w:rsidP="003540D0">
            <w:pPr>
              <w:pStyle w:val="TableParagraph"/>
              <w:spacing w:line="283" w:lineRule="auto"/>
              <w:ind w:right="234"/>
              <w:rPr>
                <w:rFonts w:asciiTheme="minorHAnsi" w:hAnsiTheme="minorHAnsi" w:cstheme="minorHAnsi"/>
                <w:color w:val="FF0000"/>
                <w:sz w:val="23"/>
                <w:szCs w:val="23"/>
              </w:rPr>
            </w:pPr>
            <w:r w:rsidRPr="005608DB">
              <w:rPr>
                <w:rFonts w:asciiTheme="minorHAnsi" w:hAnsiTheme="minorHAnsi" w:cstheme="minorHAnsi"/>
                <w:sz w:val="23"/>
                <w:szCs w:val="23"/>
              </w:rPr>
              <w:t>Neither</w:t>
            </w:r>
            <w:r w:rsidRPr="005608DB">
              <w:rPr>
                <w:rFonts w:asciiTheme="minorHAnsi" w:hAnsiTheme="minorHAnsi" w:cstheme="minorHAnsi"/>
                <w:spacing w:val="-3"/>
                <w:sz w:val="23"/>
                <w:szCs w:val="23"/>
              </w:rPr>
              <w:t xml:space="preserve"> </w:t>
            </w:r>
            <w:r w:rsidRPr="005608DB">
              <w:rPr>
                <w:rFonts w:asciiTheme="minorHAnsi" w:hAnsiTheme="minorHAnsi" w:cstheme="minorHAnsi"/>
                <w:sz w:val="23"/>
                <w:szCs w:val="23"/>
              </w:rPr>
              <w:t>the</w:t>
            </w:r>
            <w:r w:rsidRPr="005608DB">
              <w:rPr>
                <w:rFonts w:asciiTheme="minorHAnsi" w:hAnsiTheme="minorHAnsi" w:cstheme="minorHAnsi"/>
                <w:spacing w:val="-3"/>
                <w:sz w:val="23"/>
                <w:szCs w:val="23"/>
              </w:rPr>
              <w:t xml:space="preserve"> </w:t>
            </w:r>
            <w:r w:rsidRPr="005608DB">
              <w:rPr>
                <w:rFonts w:asciiTheme="minorHAnsi" w:hAnsiTheme="minorHAnsi" w:cstheme="minorHAnsi"/>
                <w:sz w:val="23"/>
                <w:szCs w:val="23"/>
              </w:rPr>
              <w:t>UK</w:t>
            </w:r>
            <w:r w:rsidRPr="005608DB">
              <w:rPr>
                <w:rFonts w:asciiTheme="minorHAnsi" w:hAnsiTheme="minorHAnsi" w:cstheme="minorHAnsi"/>
                <w:spacing w:val="-5"/>
                <w:sz w:val="23"/>
                <w:szCs w:val="23"/>
              </w:rPr>
              <w:t xml:space="preserve"> </w:t>
            </w:r>
            <w:r w:rsidRPr="005608DB">
              <w:rPr>
                <w:rFonts w:asciiTheme="minorHAnsi" w:hAnsiTheme="minorHAnsi" w:cstheme="minorHAnsi"/>
                <w:sz w:val="23"/>
                <w:szCs w:val="23"/>
              </w:rPr>
              <w:t>nor partner</w:t>
            </w:r>
            <w:r w:rsidRPr="005608DB">
              <w:rPr>
                <w:rFonts w:asciiTheme="minorHAnsi" w:hAnsiTheme="minorHAnsi" w:cstheme="minorHAnsi"/>
                <w:spacing w:val="-1"/>
                <w:sz w:val="23"/>
                <w:szCs w:val="23"/>
              </w:rPr>
              <w:t xml:space="preserve"> </w:t>
            </w:r>
            <w:r w:rsidRPr="005608DB">
              <w:rPr>
                <w:rFonts w:asciiTheme="minorHAnsi" w:hAnsiTheme="minorHAnsi" w:cstheme="minorHAnsi"/>
                <w:sz w:val="23"/>
                <w:szCs w:val="23"/>
              </w:rPr>
              <w:t>country</w:t>
            </w:r>
            <w:r w:rsidRPr="005608DB">
              <w:rPr>
                <w:rFonts w:asciiTheme="minorHAnsi" w:hAnsiTheme="minorHAnsi" w:cstheme="minorHAnsi"/>
                <w:spacing w:val="-2"/>
                <w:sz w:val="23"/>
                <w:szCs w:val="23"/>
              </w:rPr>
              <w:t xml:space="preserve"> </w:t>
            </w:r>
            <w:r w:rsidRPr="005608DB">
              <w:rPr>
                <w:rFonts w:asciiTheme="minorHAnsi" w:hAnsiTheme="minorHAnsi" w:cstheme="minorHAnsi"/>
                <w:sz w:val="23"/>
                <w:szCs w:val="23"/>
              </w:rPr>
              <w:t>Lead</w:t>
            </w:r>
            <w:r w:rsidRPr="005608DB">
              <w:rPr>
                <w:rFonts w:asciiTheme="minorHAnsi" w:hAnsiTheme="minorHAnsi" w:cstheme="minorHAnsi"/>
                <w:spacing w:val="-2"/>
                <w:sz w:val="23"/>
                <w:szCs w:val="23"/>
              </w:rPr>
              <w:t xml:space="preserve"> </w:t>
            </w:r>
            <w:r w:rsidRPr="005608DB">
              <w:rPr>
                <w:rFonts w:asciiTheme="minorHAnsi" w:hAnsiTheme="minorHAnsi" w:cstheme="minorHAnsi"/>
                <w:sz w:val="23"/>
                <w:szCs w:val="23"/>
              </w:rPr>
              <w:t>Applicants</w:t>
            </w:r>
            <w:r w:rsidRPr="005608DB">
              <w:rPr>
                <w:rFonts w:asciiTheme="minorHAnsi" w:hAnsiTheme="minorHAnsi" w:cstheme="minorHAnsi"/>
                <w:spacing w:val="-2"/>
                <w:sz w:val="23"/>
                <w:szCs w:val="23"/>
              </w:rPr>
              <w:t xml:space="preserve"> </w:t>
            </w:r>
            <w:r w:rsidRPr="005608DB">
              <w:rPr>
                <w:rFonts w:asciiTheme="minorHAnsi" w:hAnsiTheme="minorHAnsi" w:cstheme="minorHAnsi"/>
                <w:sz w:val="23"/>
                <w:szCs w:val="23"/>
              </w:rPr>
              <w:t>have</w:t>
            </w:r>
            <w:r w:rsidRPr="005608DB">
              <w:rPr>
                <w:rFonts w:asciiTheme="minorHAnsi" w:hAnsiTheme="minorHAnsi" w:cstheme="minorHAnsi"/>
                <w:spacing w:val="-4"/>
                <w:sz w:val="23"/>
                <w:szCs w:val="23"/>
              </w:rPr>
              <w:t xml:space="preserve"> </w:t>
            </w:r>
            <w:r w:rsidRPr="005608DB">
              <w:rPr>
                <w:rFonts w:asciiTheme="minorHAnsi" w:hAnsiTheme="minorHAnsi" w:cstheme="minorHAnsi"/>
                <w:sz w:val="23"/>
                <w:szCs w:val="23"/>
              </w:rPr>
              <w:t>been</w:t>
            </w:r>
            <w:r w:rsidRPr="005608DB">
              <w:rPr>
                <w:rFonts w:asciiTheme="minorHAnsi" w:hAnsiTheme="minorHAnsi" w:cstheme="minorHAnsi"/>
                <w:spacing w:val="-3"/>
                <w:sz w:val="23"/>
                <w:szCs w:val="23"/>
              </w:rPr>
              <w:t xml:space="preserve"> </w:t>
            </w:r>
            <w:r w:rsidRPr="005608DB">
              <w:rPr>
                <w:rFonts w:asciiTheme="minorHAnsi" w:hAnsiTheme="minorHAnsi" w:cstheme="minorHAnsi"/>
                <w:sz w:val="23"/>
                <w:szCs w:val="23"/>
              </w:rPr>
              <w:t>the</w:t>
            </w:r>
            <w:r w:rsidRPr="005608DB">
              <w:rPr>
                <w:rFonts w:asciiTheme="minorHAnsi" w:hAnsiTheme="minorHAnsi" w:cstheme="minorHAnsi"/>
                <w:spacing w:val="-4"/>
                <w:sz w:val="23"/>
                <w:szCs w:val="23"/>
              </w:rPr>
              <w:t xml:space="preserve"> </w:t>
            </w:r>
            <w:r w:rsidRPr="005608DB">
              <w:rPr>
                <w:rFonts w:asciiTheme="minorHAnsi" w:hAnsiTheme="minorHAnsi" w:cstheme="minorHAnsi"/>
                <w:sz w:val="23"/>
                <w:szCs w:val="23"/>
              </w:rPr>
              <w:t>subject</w:t>
            </w:r>
            <w:r w:rsidRPr="005608DB">
              <w:rPr>
                <w:rFonts w:asciiTheme="minorHAnsi" w:hAnsiTheme="minorHAnsi" w:cstheme="minorHAnsi"/>
                <w:spacing w:val="-3"/>
                <w:sz w:val="23"/>
                <w:szCs w:val="23"/>
              </w:rPr>
              <w:t xml:space="preserve"> </w:t>
            </w:r>
            <w:r w:rsidRPr="005608DB">
              <w:rPr>
                <w:rFonts w:asciiTheme="minorHAnsi" w:hAnsiTheme="minorHAnsi" w:cstheme="minorHAnsi"/>
                <w:sz w:val="23"/>
                <w:szCs w:val="23"/>
              </w:rPr>
              <w:t>of</w:t>
            </w:r>
            <w:r w:rsidRPr="005608DB">
              <w:rPr>
                <w:rFonts w:asciiTheme="minorHAnsi" w:hAnsiTheme="minorHAnsi" w:cstheme="minorHAnsi"/>
                <w:spacing w:val="-1"/>
                <w:sz w:val="23"/>
                <w:szCs w:val="23"/>
              </w:rPr>
              <w:t xml:space="preserve"> </w:t>
            </w:r>
            <w:r w:rsidRPr="005608DB">
              <w:rPr>
                <w:rFonts w:asciiTheme="minorHAnsi" w:hAnsiTheme="minorHAnsi" w:cstheme="minorHAnsi"/>
                <w:sz w:val="23"/>
                <w:szCs w:val="23"/>
              </w:rPr>
              <w:t>a</w:t>
            </w:r>
            <w:r w:rsidRPr="005608DB">
              <w:rPr>
                <w:rFonts w:asciiTheme="minorHAnsi" w:hAnsiTheme="minorHAnsi" w:cstheme="minorHAnsi"/>
                <w:spacing w:val="-4"/>
                <w:sz w:val="23"/>
                <w:szCs w:val="23"/>
              </w:rPr>
              <w:t xml:space="preserve"> </w:t>
            </w:r>
            <w:r w:rsidRPr="005608DB">
              <w:rPr>
                <w:rFonts w:asciiTheme="minorHAnsi" w:hAnsiTheme="minorHAnsi" w:cstheme="minorHAnsi"/>
                <w:sz w:val="23"/>
                <w:szCs w:val="23"/>
              </w:rPr>
              <w:t>judgement</w:t>
            </w:r>
            <w:r w:rsidRPr="005608DB">
              <w:rPr>
                <w:rFonts w:asciiTheme="minorHAnsi" w:hAnsiTheme="minorHAnsi" w:cstheme="minorHAnsi"/>
                <w:spacing w:val="-3"/>
                <w:sz w:val="23"/>
                <w:szCs w:val="23"/>
              </w:rPr>
              <w:t xml:space="preserve"> </w:t>
            </w:r>
            <w:r w:rsidRPr="005608DB">
              <w:rPr>
                <w:rFonts w:asciiTheme="minorHAnsi" w:hAnsiTheme="minorHAnsi" w:cstheme="minorHAnsi"/>
                <w:sz w:val="23"/>
                <w:szCs w:val="23"/>
              </w:rPr>
              <w:t>which</w:t>
            </w:r>
            <w:r w:rsidRPr="005608DB">
              <w:rPr>
                <w:rFonts w:asciiTheme="minorHAnsi" w:hAnsiTheme="minorHAnsi" w:cstheme="minorHAnsi"/>
                <w:spacing w:val="-2"/>
                <w:sz w:val="23"/>
                <w:szCs w:val="23"/>
              </w:rPr>
              <w:t xml:space="preserve"> </w:t>
            </w:r>
            <w:r w:rsidRPr="005608DB">
              <w:rPr>
                <w:rFonts w:asciiTheme="minorHAnsi" w:hAnsiTheme="minorHAnsi" w:cstheme="minorHAnsi"/>
                <w:sz w:val="23"/>
                <w:szCs w:val="23"/>
              </w:rPr>
              <w:t>has</w:t>
            </w:r>
            <w:r w:rsidRPr="005608DB">
              <w:rPr>
                <w:rFonts w:asciiTheme="minorHAnsi" w:hAnsiTheme="minorHAnsi" w:cstheme="minorHAnsi"/>
                <w:spacing w:val="-2"/>
                <w:sz w:val="23"/>
                <w:szCs w:val="23"/>
              </w:rPr>
              <w:t xml:space="preserve"> </w:t>
            </w:r>
            <w:r w:rsidRPr="005608DB">
              <w:rPr>
                <w:rFonts w:asciiTheme="minorHAnsi" w:hAnsiTheme="minorHAnsi" w:cstheme="minorHAnsi"/>
                <w:sz w:val="23"/>
                <w:szCs w:val="23"/>
              </w:rPr>
              <w:t>the</w:t>
            </w:r>
            <w:r w:rsidRPr="005608DB">
              <w:rPr>
                <w:rFonts w:asciiTheme="minorHAnsi" w:hAnsiTheme="minorHAnsi" w:cstheme="minorHAnsi"/>
                <w:spacing w:val="-4"/>
                <w:sz w:val="23"/>
                <w:szCs w:val="23"/>
              </w:rPr>
              <w:t xml:space="preserve"> </w:t>
            </w:r>
            <w:r w:rsidRPr="005608DB">
              <w:rPr>
                <w:rFonts w:asciiTheme="minorHAnsi" w:hAnsiTheme="minorHAnsi" w:cstheme="minorHAnsi"/>
                <w:sz w:val="23"/>
                <w:szCs w:val="23"/>
              </w:rPr>
              <w:t>force</w:t>
            </w:r>
            <w:r w:rsidRPr="005608DB">
              <w:rPr>
                <w:rFonts w:asciiTheme="minorHAnsi" w:hAnsiTheme="minorHAnsi" w:cstheme="minorHAnsi"/>
                <w:spacing w:val="-52"/>
                <w:sz w:val="23"/>
                <w:szCs w:val="23"/>
              </w:rPr>
              <w:t xml:space="preserve"> </w:t>
            </w:r>
            <w:r w:rsidRPr="005608DB">
              <w:rPr>
                <w:rFonts w:asciiTheme="minorHAnsi" w:hAnsiTheme="minorHAnsi" w:cstheme="minorHAnsi"/>
                <w:sz w:val="23"/>
                <w:szCs w:val="23"/>
              </w:rPr>
              <w:t>of res judicata for fraud, corruption, involvement in a criminal organisation or any other illegal activity</w:t>
            </w:r>
            <w:r w:rsidRPr="005608DB">
              <w:rPr>
                <w:rFonts w:asciiTheme="minorHAnsi" w:hAnsiTheme="minorHAnsi" w:cstheme="minorHAnsi"/>
                <w:spacing w:val="1"/>
                <w:sz w:val="23"/>
                <w:szCs w:val="23"/>
              </w:rPr>
              <w:t xml:space="preserve"> </w:t>
            </w:r>
            <w:r w:rsidRPr="005608DB">
              <w:rPr>
                <w:rFonts w:asciiTheme="minorHAnsi" w:hAnsiTheme="minorHAnsi" w:cstheme="minorHAnsi"/>
                <w:sz w:val="23"/>
                <w:szCs w:val="23"/>
              </w:rPr>
              <w:t>detrimental to</w:t>
            </w:r>
            <w:r w:rsidRPr="005608DB">
              <w:rPr>
                <w:rFonts w:asciiTheme="minorHAnsi" w:hAnsiTheme="minorHAnsi" w:cstheme="minorHAnsi"/>
                <w:spacing w:val="-2"/>
                <w:sz w:val="23"/>
                <w:szCs w:val="23"/>
              </w:rPr>
              <w:t xml:space="preserve"> </w:t>
            </w:r>
            <w:r w:rsidRPr="005608DB">
              <w:rPr>
                <w:rFonts w:asciiTheme="minorHAnsi" w:hAnsiTheme="minorHAnsi" w:cstheme="minorHAnsi"/>
                <w:sz w:val="23"/>
                <w:szCs w:val="23"/>
              </w:rPr>
              <w:t>the British</w:t>
            </w:r>
            <w:r w:rsidRPr="005608DB">
              <w:rPr>
                <w:rFonts w:asciiTheme="minorHAnsi" w:hAnsiTheme="minorHAnsi" w:cstheme="minorHAnsi"/>
                <w:spacing w:val="-1"/>
                <w:sz w:val="23"/>
                <w:szCs w:val="23"/>
              </w:rPr>
              <w:t xml:space="preserve"> </w:t>
            </w:r>
            <w:r w:rsidRPr="005608DB">
              <w:rPr>
                <w:rFonts w:asciiTheme="minorHAnsi" w:hAnsiTheme="minorHAnsi" w:cstheme="minorHAnsi"/>
                <w:sz w:val="23"/>
                <w:szCs w:val="23"/>
              </w:rPr>
              <w:t>Council</w:t>
            </w:r>
            <w:r w:rsidRPr="005608DB">
              <w:rPr>
                <w:rFonts w:asciiTheme="minorHAnsi" w:hAnsiTheme="minorHAnsi" w:cstheme="minorHAnsi"/>
                <w:spacing w:val="-3"/>
                <w:sz w:val="23"/>
                <w:szCs w:val="23"/>
              </w:rPr>
              <w:t xml:space="preserve"> </w:t>
            </w:r>
            <w:r w:rsidRPr="005608DB">
              <w:rPr>
                <w:rFonts w:asciiTheme="minorHAnsi" w:hAnsiTheme="minorHAnsi" w:cstheme="minorHAnsi"/>
                <w:sz w:val="23"/>
                <w:szCs w:val="23"/>
              </w:rPr>
              <w:t>or</w:t>
            </w:r>
            <w:r w:rsidRPr="005608DB">
              <w:rPr>
                <w:rFonts w:asciiTheme="minorHAnsi" w:hAnsiTheme="minorHAnsi" w:cstheme="minorHAnsi"/>
                <w:spacing w:val="1"/>
                <w:sz w:val="23"/>
                <w:szCs w:val="23"/>
              </w:rPr>
              <w:t xml:space="preserve"> </w:t>
            </w:r>
            <w:r w:rsidRPr="005608DB">
              <w:rPr>
                <w:rFonts w:asciiTheme="minorHAnsi" w:hAnsiTheme="minorHAnsi" w:cstheme="minorHAnsi"/>
                <w:sz w:val="23"/>
                <w:szCs w:val="23"/>
              </w:rPr>
              <w:t>partner</w:t>
            </w:r>
            <w:r w:rsidRPr="005608DB">
              <w:rPr>
                <w:rFonts w:asciiTheme="minorHAnsi" w:hAnsiTheme="minorHAnsi" w:cstheme="minorHAnsi"/>
                <w:spacing w:val="2"/>
                <w:sz w:val="23"/>
                <w:szCs w:val="23"/>
              </w:rPr>
              <w:t xml:space="preserve"> </w:t>
            </w:r>
            <w:r w:rsidRPr="005608DB">
              <w:rPr>
                <w:rFonts w:asciiTheme="minorHAnsi" w:hAnsiTheme="minorHAnsi" w:cstheme="minorHAnsi"/>
                <w:sz w:val="23"/>
                <w:szCs w:val="23"/>
              </w:rPr>
              <w:t>organisations'</w:t>
            </w:r>
            <w:r w:rsidRPr="005608DB">
              <w:rPr>
                <w:rFonts w:asciiTheme="minorHAnsi" w:hAnsiTheme="minorHAnsi" w:cstheme="minorHAnsi"/>
                <w:spacing w:val="-1"/>
                <w:sz w:val="23"/>
                <w:szCs w:val="23"/>
              </w:rPr>
              <w:t xml:space="preserve"> </w:t>
            </w:r>
            <w:r w:rsidRPr="005608DB">
              <w:rPr>
                <w:rFonts w:asciiTheme="minorHAnsi" w:hAnsiTheme="minorHAnsi" w:cstheme="minorHAnsi"/>
                <w:sz w:val="23"/>
                <w:szCs w:val="23"/>
              </w:rPr>
              <w:t>financial</w:t>
            </w:r>
            <w:r w:rsidRPr="005608DB">
              <w:rPr>
                <w:rFonts w:asciiTheme="minorHAnsi" w:hAnsiTheme="minorHAnsi" w:cstheme="minorHAnsi"/>
                <w:spacing w:val="-1"/>
                <w:sz w:val="23"/>
                <w:szCs w:val="23"/>
              </w:rPr>
              <w:t xml:space="preserve"> </w:t>
            </w:r>
            <w:proofErr w:type="gramStart"/>
            <w:r w:rsidRPr="005608DB">
              <w:rPr>
                <w:rFonts w:asciiTheme="minorHAnsi" w:hAnsiTheme="minorHAnsi" w:cstheme="minorHAnsi"/>
                <w:sz w:val="23"/>
                <w:szCs w:val="23"/>
              </w:rPr>
              <w:t>interests.</w:t>
            </w:r>
            <w:r w:rsidRPr="005608DB">
              <w:rPr>
                <w:rFonts w:asciiTheme="minorHAnsi" w:hAnsiTheme="minorHAnsi" w:cstheme="minorHAnsi"/>
                <w:color w:val="FF0000"/>
                <w:sz w:val="23"/>
                <w:szCs w:val="23"/>
              </w:rPr>
              <w:t>*</w:t>
            </w:r>
            <w:proofErr w:type="gramEnd"/>
          </w:p>
          <w:p w14:paraId="67807915" w14:textId="77777777" w:rsidR="005608DB" w:rsidRPr="005608DB" w:rsidRDefault="005608DB" w:rsidP="005608DB">
            <w:pPr>
              <w:pStyle w:val="TableParagraph"/>
              <w:numPr>
                <w:ilvl w:val="0"/>
                <w:numId w:val="38"/>
              </w:numPr>
              <w:spacing w:line="283" w:lineRule="auto"/>
              <w:ind w:right="234"/>
              <w:rPr>
                <w:rFonts w:asciiTheme="minorHAnsi" w:hAnsiTheme="minorHAnsi" w:cstheme="minorHAnsi"/>
                <w:b/>
                <w:bCs/>
                <w:sz w:val="23"/>
                <w:szCs w:val="23"/>
              </w:rPr>
            </w:pPr>
            <w:r w:rsidRPr="005608DB">
              <w:rPr>
                <w:rFonts w:asciiTheme="minorHAnsi" w:hAnsiTheme="minorHAnsi" w:cstheme="minorHAnsi"/>
                <w:sz w:val="23"/>
                <w:szCs w:val="23"/>
              </w:rPr>
              <w:t>I</w:t>
            </w:r>
            <w:r w:rsidRPr="005608DB">
              <w:rPr>
                <w:rFonts w:asciiTheme="minorHAnsi" w:hAnsiTheme="minorHAnsi" w:cstheme="minorHAnsi"/>
                <w:spacing w:val="-3"/>
                <w:sz w:val="23"/>
                <w:szCs w:val="23"/>
              </w:rPr>
              <w:t xml:space="preserve"> </w:t>
            </w:r>
            <w:r w:rsidRPr="005608DB">
              <w:rPr>
                <w:rFonts w:asciiTheme="minorHAnsi" w:hAnsiTheme="minorHAnsi" w:cstheme="minorHAnsi"/>
                <w:sz w:val="23"/>
                <w:szCs w:val="23"/>
              </w:rPr>
              <w:t>confirm</w:t>
            </w:r>
            <w:r w:rsidRPr="005608DB">
              <w:rPr>
                <w:rFonts w:asciiTheme="minorHAnsi" w:hAnsiTheme="minorHAnsi" w:cstheme="minorHAnsi"/>
                <w:spacing w:val="-2"/>
                <w:sz w:val="23"/>
                <w:szCs w:val="23"/>
              </w:rPr>
              <w:t xml:space="preserve"> </w:t>
            </w:r>
            <w:r w:rsidRPr="005608DB">
              <w:rPr>
                <w:rFonts w:asciiTheme="minorHAnsi" w:hAnsiTheme="minorHAnsi" w:cstheme="minorHAnsi"/>
                <w:sz w:val="23"/>
                <w:szCs w:val="23"/>
              </w:rPr>
              <w:t>the</w:t>
            </w:r>
            <w:r w:rsidRPr="005608DB">
              <w:rPr>
                <w:rFonts w:asciiTheme="minorHAnsi" w:hAnsiTheme="minorHAnsi" w:cstheme="minorHAnsi"/>
                <w:spacing w:val="-2"/>
                <w:sz w:val="23"/>
                <w:szCs w:val="23"/>
              </w:rPr>
              <w:t xml:space="preserve"> </w:t>
            </w:r>
            <w:r w:rsidRPr="005608DB">
              <w:rPr>
                <w:rFonts w:asciiTheme="minorHAnsi" w:hAnsiTheme="minorHAnsi" w:cstheme="minorHAnsi"/>
                <w:sz w:val="23"/>
                <w:szCs w:val="23"/>
              </w:rPr>
              <w:t>above</w:t>
            </w:r>
          </w:p>
          <w:p w14:paraId="46B1FAB0" w14:textId="77777777" w:rsidR="005608DB" w:rsidRPr="005608DB" w:rsidRDefault="005608DB" w:rsidP="005608DB">
            <w:pPr>
              <w:pStyle w:val="TableParagraph"/>
              <w:numPr>
                <w:ilvl w:val="0"/>
                <w:numId w:val="38"/>
              </w:numPr>
              <w:spacing w:line="283" w:lineRule="auto"/>
              <w:ind w:right="234"/>
              <w:rPr>
                <w:rFonts w:asciiTheme="minorHAnsi" w:hAnsiTheme="minorHAnsi" w:cstheme="minorHAnsi"/>
                <w:b/>
                <w:bCs/>
                <w:sz w:val="23"/>
                <w:szCs w:val="23"/>
              </w:rPr>
            </w:pPr>
            <w:r w:rsidRPr="005608DB">
              <w:rPr>
                <w:rFonts w:asciiTheme="minorHAnsi" w:hAnsiTheme="minorHAnsi" w:cstheme="minorHAnsi"/>
                <w:sz w:val="23"/>
                <w:szCs w:val="23"/>
              </w:rPr>
              <w:t>I</w:t>
            </w:r>
            <w:r w:rsidRPr="005608DB">
              <w:rPr>
                <w:rFonts w:asciiTheme="minorHAnsi" w:hAnsiTheme="minorHAnsi" w:cstheme="minorHAnsi"/>
                <w:spacing w:val="-3"/>
                <w:sz w:val="23"/>
                <w:szCs w:val="23"/>
              </w:rPr>
              <w:t xml:space="preserve"> </w:t>
            </w:r>
            <w:r w:rsidRPr="005608DB">
              <w:rPr>
                <w:rFonts w:asciiTheme="minorHAnsi" w:hAnsiTheme="minorHAnsi" w:cstheme="minorHAnsi"/>
                <w:sz w:val="23"/>
                <w:szCs w:val="23"/>
              </w:rPr>
              <w:t>am</w:t>
            </w:r>
            <w:r w:rsidRPr="005608DB">
              <w:rPr>
                <w:rFonts w:asciiTheme="minorHAnsi" w:hAnsiTheme="minorHAnsi" w:cstheme="minorHAnsi"/>
                <w:spacing w:val="-2"/>
                <w:sz w:val="23"/>
                <w:szCs w:val="23"/>
              </w:rPr>
              <w:t xml:space="preserve"> </w:t>
            </w:r>
            <w:r w:rsidRPr="005608DB">
              <w:rPr>
                <w:rFonts w:asciiTheme="minorHAnsi" w:hAnsiTheme="minorHAnsi" w:cstheme="minorHAnsi"/>
                <w:sz w:val="23"/>
                <w:szCs w:val="23"/>
              </w:rPr>
              <w:t>unable</w:t>
            </w:r>
            <w:r w:rsidRPr="005608DB">
              <w:rPr>
                <w:rFonts w:asciiTheme="minorHAnsi" w:hAnsiTheme="minorHAnsi" w:cstheme="minorHAnsi"/>
                <w:spacing w:val="-1"/>
                <w:sz w:val="23"/>
                <w:szCs w:val="23"/>
              </w:rPr>
              <w:t xml:space="preserve"> </w:t>
            </w:r>
            <w:r w:rsidRPr="005608DB">
              <w:rPr>
                <w:rFonts w:asciiTheme="minorHAnsi" w:hAnsiTheme="minorHAnsi" w:cstheme="minorHAnsi"/>
                <w:sz w:val="23"/>
                <w:szCs w:val="23"/>
              </w:rPr>
              <w:t>to</w:t>
            </w:r>
            <w:r w:rsidRPr="005608DB">
              <w:rPr>
                <w:rFonts w:asciiTheme="minorHAnsi" w:hAnsiTheme="minorHAnsi" w:cstheme="minorHAnsi"/>
                <w:spacing w:val="-3"/>
                <w:sz w:val="23"/>
                <w:szCs w:val="23"/>
              </w:rPr>
              <w:t xml:space="preserve"> </w:t>
            </w:r>
            <w:r w:rsidRPr="005608DB">
              <w:rPr>
                <w:rFonts w:asciiTheme="minorHAnsi" w:hAnsiTheme="minorHAnsi" w:cstheme="minorHAnsi"/>
                <w:sz w:val="23"/>
                <w:szCs w:val="23"/>
              </w:rPr>
              <w:t>confirm</w:t>
            </w:r>
            <w:r w:rsidRPr="005608DB">
              <w:rPr>
                <w:rFonts w:asciiTheme="minorHAnsi" w:hAnsiTheme="minorHAnsi" w:cstheme="minorHAnsi"/>
                <w:spacing w:val="-3"/>
                <w:sz w:val="23"/>
                <w:szCs w:val="23"/>
              </w:rPr>
              <w:t xml:space="preserve"> </w:t>
            </w:r>
            <w:r w:rsidRPr="005608DB">
              <w:rPr>
                <w:rFonts w:asciiTheme="minorHAnsi" w:hAnsiTheme="minorHAnsi" w:cstheme="minorHAnsi"/>
                <w:sz w:val="23"/>
                <w:szCs w:val="23"/>
              </w:rPr>
              <w:t>the</w:t>
            </w:r>
            <w:r w:rsidRPr="005608DB">
              <w:rPr>
                <w:rFonts w:asciiTheme="minorHAnsi" w:hAnsiTheme="minorHAnsi" w:cstheme="minorHAnsi"/>
                <w:spacing w:val="-1"/>
                <w:sz w:val="23"/>
                <w:szCs w:val="23"/>
              </w:rPr>
              <w:t xml:space="preserve"> </w:t>
            </w:r>
            <w:r w:rsidRPr="005608DB">
              <w:rPr>
                <w:rFonts w:asciiTheme="minorHAnsi" w:hAnsiTheme="minorHAnsi" w:cstheme="minorHAnsi"/>
                <w:sz w:val="23"/>
                <w:szCs w:val="23"/>
              </w:rPr>
              <w:t>above</w:t>
            </w:r>
          </w:p>
          <w:p w14:paraId="34EB0688" w14:textId="77777777" w:rsidR="005608DB" w:rsidRPr="005608DB" w:rsidRDefault="005608DB" w:rsidP="003540D0">
            <w:pPr>
              <w:pStyle w:val="TableParagraph"/>
              <w:spacing w:line="283" w:lineRule="auto"/>
              <w:ind w:right="234"/>
              <w:rPr>
                <w:rFonts w:asciiTheme="minorHAnsi" w:hAnsiTheme="minorHAnsi" w:cstheme="minorHAnsi"/>
                <w:sz w:val="23"/>
                <w:szCs w:val="23"/>
              </w:rPr>
            </w:pPr>
          </w:p>
          <w:p w14:paraId="37666C05" w14:textId="77777777" w:rsidR="005608DB" w:rsidRPr="005608DB" w:rsidRDefault="005608DB" w:rsidP="003540D0">
            <w:pPr>
              <w:pStyle w:val="TableParagraph"/>
              <w:spacing w:line="285" w:lineRule="auto"/>
              <w:rPr>
                <w:rFonts w:asciiTheme="minorHAnsi" w:hAnsiTheme="minorHAnsi" w:cstheme="minorHAnsi"/>
                <w:color w:val="FF0000"/>
                <w:sz w:val="23"/>
                <w:szCs w:val="23"/>
              </w:rPr>
            </w:pPr>
            <w:r w:rsidRPr="005608DB">
              <w:rPr>
                <w:rFonts w:asciiTheme="minorHAnsi" w:hAnsiTheme="minorHAnsi" w:cstheme="minorHAnsi"/>
                <w:sz w:val="23"/>
                <w:szCs w:val="23"/>
              </w:rPr>
              <w:t>Neither</w:t>
            </w:r>
            <w:r w:rsidRPr="005608DB">
              <w:rPr>
                <w:rFonts w:asciiTheme="minorHAnsi" w:hAnsiTheme="minorHAnsi" w:cstheme="minorHAnsi"/>
                <w:spacing w:val="-4"/>
                <w:sz w:val="23"/>
                <w:szCs w:val="23"/>
              </w:rPr>
              <w:t xml:space="preserve"> </w:t>
            </w:r>
            <w:r w:rsidRPr="005608DB">
              <w:rPr>
                <w:rFonts w:asciiTheme="minorHAnsi" w:hAnsiTheme="minorHAnsi" w:cstheme="minorHAnsi"/>
                <w:sz w:val="23"/>
                <w:szCs w:val="23"/>
              </w:rPr>
              <w:t>the</w:t>
            </w:r>
            <w:r w:rsidRPr="005608DB">
              <w:rPr>
                <w:rFonts w:asciiTheme="minorHAnsi" w:hAnsiTheme="minorHAnsi" w:cstheme="minorHAnsi"/>
                <w:spacing w:val="-4"/>
                <w:sz w:val="23"/>
                <w:szCs w:val="23"/>
              </w:rPr>
              <w:t xml:space="preserve"> </w:t>
            </w:r>
            <w:r w:rsidRPr="005608DB">
              <w:rPr>
                <w:rFonts w:asciiTheme="minorHAnsi" w:hAnsiTheme="minorHAnsi" w:cstheme="minorHAnsi"/>
                <w:sz w:val="23"/>
                <w:szCs w:val="23"/>
              </w:rPr>
              <w:t>UK</w:t>
            </w:r>
            <w:r w:rsidRPr="005608DB">
              <w:rPr>
                <w:rFonts w:asciiTheme="minorHAnsi" w:hAnsiTheme="minorHAnsi" w:cstheme="minorHAnsi"/>
                <w:spacing w:val="-5"/>
                <w:sz w:val="23"/>
                <w:szCs w:val="23"/>
              </w:rPr>
              <w:t xml:space="preserve"> </w:t>
            </w:r>
            <w:r w:rsidRPr="005608DB">
              <w:rPr>
                <w:rFonts w:asciiTheme="minorHAnsi" w:hAnsiTheme="minorHAnsi" w:cstheme="minorHAnsi"/>
                <w:sz w:val="23"/>
                <w:szCs w:val="23"/>
              </w:rPr>
              <w:t>nor</w:t>
            </w:r>
            <w:r w:rsidRPr="005608DB">
              <w:rPr>
                <w:rFonts w:asciiTheme="minorHAnsi" w:hAnsiTheme="minorHAnsi" w:cstheme="minorHAnsi"/>
                <w:spacing w:val="-2"/>
                <w:sz w:val="23"/>
                <w:szCs w:val="23"/>
              </w:rPr>
              <w:t xml:space="preserve"> </w:t>
            </w:r>
            <w:r w:rsidRPr="005608DB">
              <w:rPr>
                <w:rFonts w:asciiTheme="minorHAnsi" w:hAnsiTheme="minorHAnsi" w:cstheme="minorHAnsi"/>
                <w:sz w:val="23"/>
                <w:szCs w:val="23"/>
              </w:rPr>
              <w:t>partner</w:t>
            </w:r>
            <w:r w:rsidRPr="005608DB">
              <w:rPr>
                <w:rFonts w:asciiTheme="minorHAnsi" w:hAnsiTheme="minorHAnsi" w:cstheme="minorHAnsi"/>
                <w:spacing w:val="-2"/>
                <w:sz w:val="23"/>
                <w:szCs w:val="23"/>
              </w:rPr>
              <w:t xml:space="preserve"> </w:t>
            </w:r>
            <w:r w:rsidRPr="005608DB">
              <w:rPr>
                <w:rFonts w:asciiTheme="minorHAnsi" w:hAnsiTheme="minorHAnsi" w:cstheme="minorHAnsi"/>
                <w:sz w:val="23"/>
                <w:szCs w:val="23"/>
              </w:rPr>
              <w:t>country</w:t>
            </w:r>
            <w:r w:rsidRPr="005608DB">
              <w:rPr>
                <w:rFonts w:asciiTheme="minorHAnsi" w:hAnsiTheme="minorHAnsi" w:cstheme="minorHAnsi"/>
                <w:spacing w:val="-3"/>
                <w:sz w:val="23"/>
                <w:szCs w:val="23"/>
              </w:rPr>
              <w:t xml:space="preserve"> </w:t>
            </w:r>
            <w:r w:rsidRPr="005608DB">
              <w:rPr>
                <w:rFonts w:asciiTheme="minorHAnsi" w:hAnsiTheme="minorHAnsi" w:cstheme="minorHAnsi"/>
                <w:sz w:val="23"/>
                <w:szCs w:val="23"/>
              </w:rPr>
              <w:t>Lead</w:t>
            </w:r>
            <w:r w:rsidRPr="005608DB">
              <w:rPr>
                <w:rFonts w:asciiTheme="minorHAnsi" w:hAnsiTheme="minorHAnsi" w:cstheme="minorHAnsi"/>
                <w:spacing w:val="-2"/>
                <w:sz w:val="23"/>
                <w:szCs w:val="23"/>
              </w:rPr>
              <w:t xml:space="preserve"> </w:t>
            </w:r>
            <w:r w:rsidRPr="005608DB">
              <w:rPr>
                <w:rFonts w:asciiTheme="minorHAnsi" w:hAnsiTheme="minorHAnsi" w:cstheme="minorHAnsi"/>
                <w:sz w:val="23"/>
                <w:szCs w:val="23"/>
              </w:rPr>
              <w:t>Applicants</w:t>
            </w:r>
            <w:r w:rsidRPr="005608DB">
              <w:rPr>
                <w:rFonts w:asciiTheme="minorHAnsi" w:hAnsiTheme="minorHAnsi" w:cstheme="minorHAnsi"/>
                <w:spacing w:val="-4"/>
                <w:sz w:val="23"/>
                <w:szCs w:val="23"/>
              </w:rPr>
              <w:t xml:space="preserve"> </w:t>
            </w:r>
            <w:r w:rsidRPr="005608DB">
              <w:rPr>
                <w:rFonts w:asciiTheme="minorHAnsi" w:hAnsiTheme="minorHAnsi" w:cstheme="minorHAnsi"/>
                <w:sz w:val="23"/>
                <w:szCs w:val="23"/>
              </w:rPr>
              <w:t>are</w:t>
            </w:r>
            <w:r w:rsidRPr="005608DB">
              <w:rPr>
                <w:rFonts w:asciiTheme="minorHAnsi" w:hAnsiTheme="minorHAnsi" w:cstheme="minorHAnsi"/>
                <w:spacing w:val="-4"/>
                <w:sz w:val="23"/>
                <w:szCs w:val="23"/>
              </w:rPr>
              <w:t xml:space="preserve"> </w:t>
            </w:r>
            <w:r w:rsidRPr="005608DB">
              <w:rPr>
                <w:rFonts w:asciiTheme="minorHAnsi" w:hAnsiTheme="minorHAnsi" w:cstheme="minorHAnsi"/>
                <w:sz w:val="23"/>
                <w:szCs w:val="23"/>
              </w:rPr>
              <w:t>guilty</w:t>
            </w:r>
            <w:r w:rsidRPr="005608DB">
              <w:rPr>
                <w:rFonts w:asciiTheme="minorHAnsi" w:hAnsiTheme="minorHAnsi" w:cstheme="minorHAnsi"/>
                <w:spacing w:val="-1"/>
                <w:sz w:val="23"/>
                <w:szCs w:val="23"/>
              </w:rPr>
              <w:t xml:space="preserve"> </w:t>
            </w:r>
            <w:r w:rsidRPr="005608DB">
              <w:rPr>
                <w:rFonts w:asciiTheme="minorHAnsi" w:hAnsiTheme="minorHAnsi" w:cstheme="minorHAnsi"/>
                <w:sz w:val="23"/>
                <w:szCs w:val="23"/>
              </w:rPr>
              <w:t>of</w:t>
            </w:r>
            <w:r w:rsidRPr="005608DB">
              <w:rPr>
                <w:rFonts w:asciiTheme="minorHAnsi" w:hAnsiTheme="minorHAnsi" w:cstheme="minorHAnsi"/>
                <w:spacing w:val="-4"/>
                <w:sz w:val="23"/>
                <w:szCs w:val="23"/>
              </w:rPr>
              <w:t xml:space="preserve"> </w:t>
            </w:r>
            <w:r w:rsidRPr="005608DB">
              <w:rPr>
                <w:rFonts w:asciiTheme="minorHAnsi" w:hAnsiTheme="minorHAnsi" w:cstheme="minorHAnsi"/>
                <w:sz w:val="23"/>
                <w:szCs w:val="23"/>
              </w:rPr>
              <w:t>misrepresentation</w:t>
            </w:r>
            <w:r w:rsidRPr="005608DB">
              <w:rPr>
                <w:rFonts w:asciiTheme="minorHAnsi" w:hAnsiTheme="minorHAnsi" w:cstheme="minorHAnsi"/>
                <w:spacing w:val="-4"/>
                <w:sz w:val="23"/>
                <w:szCs w:val="23"/>
              </w:rPr>
              <w:t xml:space="preserve"> </w:t>
            </w:r>
            <w:r w:rsidRPr="005608DB">
              <w:rPr>
                <w:rFonts w:asciiTheme="minorHAnsi" w:hAnsiTheme="minorHAnsi" w:cstheme="minorHAnsi"/>
                <w:sz w:val="23"/>
                <w:szCs w:val="23"/>
              </w:rPr>
              <w:t>in</w:t>
            </w:r>
            <w:r w:rsidRPr="005608DB">
              <w:rPr>
                <w:rFonts w:asciiTheme="minorHAnsi" w:hAnsiTheme="minorHAnsi" w:cstheme="minorHAnsi"/>
                <w:spacing w:val="-3"/>
                <w:sz w:val="23"/>
                <w:szCs w:val="23"/>
              </w:rPr>
              <w:t xml:space="preserve"> </w:t>
            </w:r>
            <w:r w:rsidRPr="005608DB">
              <w:rPr>
                <w:rFonts w:asciiTheme="minorHAnsi" w:hAnsiTheme="minorHAnsi" w:cstheme="minorHAnsi"/>
                <w:sz w:val="23"/>
                <w:szCs w:val="23"/>
              </w:rPr>
              <w:t>supplying</w:t>
            </w:r>
            <w:r w:rsidRPr="005608DB">
              <w:rPr>
                <w:rFonts w:asciiTheme="minorHAnsi" w:hAnsiTheme="minorHAnsi" w:cstheme="minorHAnsi"/>
                <w:spacing w:val="-4"/>
                <w:sz w:val="23"/>
                <w:szCs w:val="23"/>
              </w:rPr>
              <w:t xml:space="preserve"> </w:t>
            </w:r>
            <w:r w:rsidRPr="005608DB">
              <w:rPr>
                <w:rFonts w:asciiTheme="minorHAnsi" w:hAnsiTheme="minorHAnsi" w:cstheme="minorHAnsi"/>
                <w:sz w:val="23"/>
                <w:szCs w:val="23"/>
              </w:rPr>
              <w:t>the</w:t>
            </w:r>
            <w:r w:rsidRPr="005608DB">
              <w:rPr>
                <w:rFonts w:asciiTheme="minorHAnsi" w:hAnsiTheme="minorHAnsi" w:cstheme="minorHAnsi"/>
                <w:spacing w:val="-4"/>
                <w:sz w:val="23"/>
                <w:szCs w:val="23"/>
              </w:rPr>
              <w:t xml:space="preserve"> </w:t>
            </w:r>
            <w:r w:rsidRPr="005608DB">
              <w:rPr>
                <w:rFonts w:asciiTheme="minorHAnsi" w:hAnsiTheme="minorHAnsi" w:cstheme="minorHAnsi"/>
                <w:sz w:val="23"/>
                <w:szCs w:val="23"/>
              </w:rPr>
              <w:t>information</w:t>
            </w:r>
            <w:r w:rsidRPr="005608DB">
              <w:rPr>
                <w:rFonts w:asciiTheme="minorHAnsi" w:hAnsiTheme="minorHAnsi" w:cstheme="minorHAnsi"/>
                <w:spacing w:val="-53"/>
                <w:sz w:val="23"/>
                <w:szCs w:val="23"/>
              </w:rPr>
              <w:t xml:space="preserve"> </w:t>
            </w:r>
            <w:r w:rsidRPr="005608DB">
              <w:rPr>
                <w:rFonts w:asciiTheme="minorHAnsi" w:hAnsiTheme="minorHAnsi" w:cstheme="minorHAnsi"/>
                <w:sz w:val="23"/>
                <w:szCs w:val="23"/>
              </w:rPr>
              <w:t>required</w:t>
            </w:r>
            <w:r w:rsidRPr="005608DB">
              <w:rPr>
                <w:rFonts w:asciiTheme="minorHAnsi" w:hAnsiTheme="minorHAnsi" w:cstheme="minorHAnsi"/>
                <w:spacing w:val="-4"/>
                <w:sz w:val="23"/>
                <w:szCs w:val="23"/>
              </w:rPr>
              <w:t xml:space="preserve"> </w:t>
            </w:r>
            <w:r w:rsidRPr="005608DB">
              <w:rPr>
                <w:rFonts w:asciiTheme="minorHAnsi" w:hAnsiTheme="minorHAnsi" w:cstheme="minorHAnsi"/>
                <w:sz w:val="23"/>
                <w:szCs w:val="23"/>
              </w:rPr>
              <w:t>as</w:t>
            </w:r>
            <w:r w:rsidRPr="005608DB">
              <w:rPr>
                <w:rFonts w:asciiTheme="minorHAnsi" w:hAnsiTheme="minorHAnsi" w:cstheme="minorHAnsi"/>
                <w:spacing w:val="-3"/>
                <w:sz w:val="23"/>
                <w:szCs w:val="23"/>
              </w:rPr>
              <w:t xml:space="preserve"> </w:t>
            </w:r>
            <w:r w:rsidRPr="005608DB">
              <w:rPr>
                <w:rFonts w:asciiTheme="minorHAnsi" w:hAnsiTheme="minorHAnsi" w:cstheme="minorHAnsi"/>
                <w:sz w:val="23"/>
                <w:szCs w:val="23"/>
              </w:rPr>
              <w:t>a</w:t>
            </w:r>
            <w:r w:rsidRPr="005608DB">
              <w:rPr>
                <w:rFonts w:asciiTheme="minorHAnsi" w:hAnsiTheme="minorHAnsi" w:cstheme="minorHAnsi"/>
                <w:spacing w:val="-2"/>
                <w:sz w:val="23"/>
                <w:szCs w:val="23"/>
              </w:rPr>
              <w:t xml:space="preserve"> </w:t>
            </w:r>
            <w:r w:rsidRPr="005608DB">
              <w:rPr>
                <w:rFonts w:asciiTheme="minorHAnsi" w:hAnsiTheme="minorHAnsi" w:cstheme="minorHAnsi"/>
                <w:sz w:val="23"/>
                <w:szCs w:val="23"/>
              </w:rPr>
              <w:t>condition</w:t>
            </w:r>
            <w:r w:rsidRPr="005608DB">
              <w:rPr>
                <w:rFonts w:asciiTheme="minorHAnsi" w:hAnsiTheme="minorHAnsi" w:cstheme="minorHAnsi"/>
                <w:spacing w:val="-1"/>
                <w:sz w:val="23"/>
                <w:szCs w:val="23"/>
              </w:rPr>
              <w:t xml:space="preserve"> </w:t>
            </w:r>
            <w:r w:rsidRPr="005608DB">
              <w:rPr>
                <w:rFonts w:asciiTheme="minorHAnsi" w:hAnsiTheme="minorHAnsi" w:cstheme="minorHAnsi"/>
                <w:sz w:val="23"/>
                <w:szCs w:val="23"/>
              </w:rPr>
              <w:t>for</w:t>
            </w:r>
            <w:r w:rsidRPr="005608DB">
              <w:rPr>
                <w:rFonts w:asciiTheme="minorHAnsi" w:hAnsiTheme="minorHAnsi" w:cstheme="minorHAnsi"/>
                <w:spacing w:val="-1"/>
                <w:sz w:val="23"/>
                <w:szCs w:val="23"/>
              </w:rPr>
              <w:t xml:space="preserve"> </w:t>
            </w:r>
            <w:r w:rsidRPr="005608DB">
              <w:rPr>
                <w:rFonts w:asciiTheme="minorHAnsi" w:hAnsiTheme="minorHAnsi" w:cstheme="minorHAnsi"/>
                <w:sz w:val="23"/>
                <w:szCs w:val="23"/>
              </w:rPr>
              <w:t>participation</w:t>
            </w:r>
            <w:r w:rsidRPr="005608DB">
              <w:rPr>
                <w:rFonts w:asciiTheme="minorHAnsi" w:hAnsiTheme="minorHAnsi" w:cstheme="minorHAnsi"/>
                <w:spacing w:val="-2"/>
                <w:sz w:val="23"/>
                <w:szCs w:val="23"/>
              </w:rPr>
              <w:t xml:space="preserve"> </w:t>
            </w:r>
            <w:r w:rsidRPr="005608DB">
              <w:rPr>
                <w:rFonts w:asciiTheme="minorHAnsi" w:hAnsiTheme="minorHAnsi" w:cstheme="minorHAnsi"/>
                <w:sz w:val="23"/>
                <w:szCs w:val="23"/>
              </w:rPr>
              <w:t>in</w:t>
            </w:r>
            <w:r w:rsidRPr="005608DB">
              <w:rPr>
                <w:rFonts w:asciiTheme="minorHAnsi" w:hAnsiTheme="minorHAnsi" w:cstheme="minorHAnsi"/>
                <w:spacing w:val="-2"/>
                <w:sz w:val="23"/>
                <w:szCs w:val="23"/>
              </w:rPr>
              <w:t xml:space="preserve"> </w:t>
            </w:r>
            <w:r w:rsidRPr="005608DB">
              <w:rPr>
                <w:rFonts w:asciiTheme="minorHAnsi" w:hAnsiTheme="minorHAnsi" w:cstheme="minorHAnsi"/>
                <w:sz w:val="23"/>
                <w:szCs w:val="23"/>
              </w:rPr>
              <w:t>the</w:t>
            </w:r>
            <w:r w:rsidRPr="005608DB">
              <w:rPr>
                <w:rFonts w:asciiTheme="minorHAnsi" w:hAnsiTheme="minorHAnsi" w:cstheme="minorHAnsi"/>
                <w:spacing w:val="-1"/>
                <w:sz w:val="23"/>
                <w:szCs w:val="23"/>
              </w:rPr>
              <w:t xml:space="preserve"> </w:t>
            </w:r>
            <w:r w:rsidRPr="005608DB">
              <w:rPr>
                <w:rFonts w:asciiTheme="minorHAnsi" w:hAnsiTheme="minorHAnsi" w:cstheme="minorHAnsi"/>
                <w:sz w:val="23"/>
                <w:szCs w:val="23"/>
              </w:rPr>
              <w:t>grant</w:t>
            </w:r>
            <w:r w:rsidRPr="005608DB">
              <w:rPr>
                <w:rFonts w:asciiTheme="minorHAnsi" w:hAnsiTheme="minorHAnsi" w:cstheme="minorHAnsi"/>
                <w:spacing w:val="-4"/>
                <w:sz w:val="23"/>
                <w:szCs w:val="23"/>
              </w:rPr>
              <w:t xml:space="preserve"> </w:t>
            </w:r>
            <w:r w:rsidRPr="005608DB">
              <w:rPr>
                <w:rFonts w:asciiTheme="minorHAnsi" w:hAnsiTheme="minorHAnsi" w:cstheme="minorHAnsi"/>
                <w:sz w:val="23"/>
                <w:szCs w:val="23"/>
              </w:rPr>
              <w:t>award</w:t>
            </w:r>
            <w:r w:rsidRPr="005608DB">
              <w:rPr>
                <w:rFonts w:asciiTheme="minorHAnsi" w:hAnsiTheme="minorHAnsi" w:cstheme="minorHAnsi"/>
                <w:spacing w:val="-4"/>
                <w:sz w:val="23"/>
                <w:szCs w:val="23"/>
              </w:rPr>
              <w:t xml:space="preserve"> </w:t>
            </w:r>
            <w:r w:rsidRPr="005608DB">
              <w:rPr>
                <w:rFonts w:asciiTheme="minorHAnsi" w:hAnsiTheme="minorHAnsi" w:cstheme="minorHAnsi"/>
                <w:sz w:val="23"/>
                <w:szCs w:val="23"/>
              </w:rPr>
              <w:t>procedure</w:t>
            </w:r>
            <w:r w:rsidRPr="005608DB">
              <w:rPr>
                <w:rFonts w:asciiTheme="minorHAnsi" w:hAnsiTheme="minorHAnsi" w:cstheme="minorHAnsi"/>
                <w:spacing w:val="-3"/>
                <w:sz w:val="23"/>
                <w:szCs w:val="23"/>
              </w:rPr>
              <w:t xml:space="preserve"> </w:t>
            </w:r>
            <w:r w:rsidRPr="005608DB">
              <w:rPr>
                <w:rFonts w:asciiTheme="minorHAnsi" w:hAnsiTheme="minorHAnsi" w:cstheme="minorHAnsi"/>
                <w:sz w:val="23"/>
                <w:szCs w:val="23"/>
              </w:rPr>
              <w:t>or</w:t>
            </w:r>
            <w:r w:rsidRPr="005608DB">
              <w:rPr>
                <w:rFonts w:asciiTheme="minorHAnsi" w:hAnsiTheme="minorHAnsi" w:cstheme="minorHAnsi"/>
                <w:spacing w:val="-1"/>
                <w:sz w:val="23"/>
                <w:szCs w:val="23"/>
              </w:rPr>
              <w:t xml:space="preserve"> </w:t>
            </w:r>
            <w:r w:rsidRPr="005608DB">
              <w:rPr>
                <w:rFonts w:asciiTheme="minorHAnsi" w:hAnsiTheme="minorHAnsi" w:cstheme="minorHAnsi"/>
                <w:sz w:val="23"/>
                <w:szCs w:val="23"/>
              </w:rPr>
              <w:t>of</w:t>
            </w:r>
            <w:r w:rsidRPr="005608DB">
              <w:rPr>
                <w:rFonts w:asciiTheme="minorHAnsi" w:hAnsiTheme="minorHAnsi" w:cstheme="minorHAnsi"/>
                <w:spacing w:val="-4"/>
                <w:sz w:val="23"/>
                <w:szCs w:val="23"/>
              </w:rPr>
              <w:t xml:space="preserve"> </w:t>
            </w:r>
            <w:r w:rsidRPr="005608DB">
              <w:rPr>
                <w:rFonts w:asciiTheme="minorHAnsi" w:hAnsiTheme="minorHAnsi" w:cstheme="minorHAnsi"/>
                <w:sz w:val="23"/>
                <w:szCs w:val="23"/>
              </w:rPr>
              <w:t>failure</w:t>
            </w:r>
            <w:r w:rsidRPr="005608DB">
              <w:rPr>
                <w:rFonts w:asciiTheme="minorHAnsi" w:hAnsiTheme="minorHAnsi" w:cstheme="minorHAnsi"/>
                <w:spacing w:val="-3"/>
                <w:sz w:val="23"/>
                <w:szCs w:val="23"/>
              </w:rPr>
              <w:t xml:space="preserve"> </w:t>
            </w:r>
            <w:r w:rsidRPr="005608DB">
              <w:rPr>
                <w:rFonts w:asciiTheme="minorHAnsi" w:hAnsiTheme="minorHAnsi" w:cstheme="minorHAnsi"/>
                <w:sz w:val="23"/>
                <w:szCs w:val="23"/>
              </w:rPr>
              <w:t>to</w:t>
            </w:r>
            <w:r w:rsidRPr="005608DB">
              <w:rPr>
                <w:rFonts w:asciiTheme="minorHAnsi" w:hAnsiTheme="minorHAnsi" w:cstheme="minorHAnsi"/>
                <w:spacing w:val="-4"/>
                <w:sz w:val="23"/>
                <w:szCs w:val="23"/>
              </w:rPr>
              <w:t xml:space="preserve"> </w:t>
            </w:r>
            <w:r w:rsidRPr="005608DB">
              <w:rPr>
                <w:rFonts w:asciiTheme="minorHAnsi" w:hAnsiTheme="minorHAnsi" w:cstheme="minorHAnsi"/>
                <w:sz w:val="23"/>
                <w:szCs w:val="23"/>
              </w:rPr>
              <w:t>supply</w:t>
            </w:r>
            <w:r w:rsidRPr="005608DB">
              <w:rPr>
                <w:rFonts w:asciiTheme="minorHAnsi" w:hAnsiTheme="minorHAnsi" w:cstheme="minorHAnsi"/>
                <w:spacing w:val="-3"/>
                <w:sz w:val="23"/>
                <w:szCs w:val="23"/>
              </w:rPr>
              <w:t xml:space="preserve"> </w:t>
            </w:r>
            <w:r w:rsidRPr="005608DB">
              <w:rPr>
                <w:rFonts w:asciiTheme="minorHAnsi" w:hAnsiTheme="minorHAnsi" w:cstheme="minorHAnsi"/>
                <w:sz w:val="23"/>
                <w:szCs w:val="23"/>
              </w:rPr>
              <w:t>this</w:t>
            </w:r>
            <w:r w:rsidRPr="005608DB">
              <w:rPr>
                <w:rFonts w:asciiTheme="minorHAnsi" w:hAnsiTheme="minorHAnsi" w:cstheme="minorHAnsi"/>
                <w:spacing w:val="-3"/>
                <w:sz w:val="23"/>
                <w:szCs w:val="23"/>
              </w:rPr>
              <w:t xml:space="preserve"> </w:t>
            </w:r>
            <w:r w:rsidRPr="005608DB">
              <w:rPr>
                <w:rFonts w:asciiTheme="minorHAnsi" w:hAnsiTheme="minorHAnsi" w:cstheme="minorHAnsi"/>
                <w:sz w:val="23"/>
                <w:szCs w:val="23"/>
              </w:rPr>
              <w:t>information.</w:t>
            </w:r>
            <w:r w:rsidRPr="005608DB">
              <w:rPr>
                <w:rFonts w:asciiTheme="minorHAnsi" w:hAnsiTheme="minorHAnsi" w:cstheme="minorHAnsi"/>
                <w:spacing w:val="-1"/>
                <w:sz w:val="23"/>
                <w:szCs w:val="23"/>
              </w:rPr>
              <w:t xml:space="preserve"> </w:t>
            </w:r>
            <w:r w:rsidRPr="005608DB">
              <w:rPr>
                <w:rFonts w:asciiTheme="minorHAnsi" w:hAnsiTheme="minorHAnsi" w:cstheme="minorHAnsi"/>
                <w:color w:val="FF0000"/>
                <w:sz w:val="23"/>
                <w:szCs w:val="23"/>
              </w:rPr>
              <w:t>*</w:t>
            </w:r>
          </w:p>
          <w:p w14:paraId="6F4AC2C5" w14:textId="77777777" w:rsidR="005608DB" w:rsidRPr="005608DB" w:rsidRDefault="005608DB" w:rsidP="005608DB">
            <w:pPr>
              <w:pStyle w:val="TableParagraph"/>
              <w:numPr>
                <w:ilvl w:val="0"/>
                <w:numId w:val="38"/>
              </w:numPr>
              <w:spacing w:line="283" w:lineRule="auto"/>
              <w:ind w:right="234"/>
              <w:rPr>
                <w:rFonts w:asciiTheme="minorHAnsi" w:hAnsiTheme="minorHAnsi" w:cstheme="minorHAnsi"/>
                <w:b/>
                <w:bCs/>
                <w:sz w:val="23"/>
                <w:szCs w:val="23"/>
              </w:rPr>
            </w:pPr>
            <w:r w:rsidRPr="005608DB">
              <w:rPr>
                <w:rFonts w:asciiTheme="minorHAnsi" w:hAnsiTheme="minorHAnsi" w:cstheme="minorHAnsi"/>
                <w:sz w:val="23"/>
                <w:szCs w:val="23"/>
              </w:rPr>
              <w:t>I</w:t>
            </w:r>
            <w:r w:rsidRPr="005608DB">
              <w:rPr>
                <w:rFonts w:asciiTheme="minorHAnsi" w:hAnsiTheme="minorHAnsi" w:cstheme="minorHAnsi"/>
                <w:spacing w:val="-3"/>
                <w:sz w:val="23"/>
                <w:szCs w:val="23"/>
              </w:rPr>
              <w:t xml:space="preserve"> </w:t>
            </w:r>
            <w:r w:rsidRPr="005608DB">
              <w:rPr>
                <w:rFonts w:asciiTheme="minorHAnsi" w:hAnsiTheme="minorHAnsi" w:cstheme="minorHAnsi"/>
                <w:sz w:val="23"/>
                <w:szCs w:val="23"/>
              </w:rPr>
              <w:t>confirm</w:t>
            </w:r>
            <w:r w:rsidRPr="005608DB">
              <w:rPr>
                <w:rFonts w:asciiTheme="minorHAnsi" w:hAnsiTheme="minorHAnsi" w:cstheme="minorHAnsi"/>
                <w:spacing w:val="-2"/>
                <w:sz w:val="23"/>
                <w:szCs w:val="23"/>
              </w:rPr>
              <w:t xml:space="preserve"> </w:t>
            </w:r>
            <w:r w:rsidRPr="005608DB">
              <w:rPr>
                <w:rFonts w:asciiTheme="minorHAnsi" w:hAnsiTheme="minorHAnsi" w:cstheme="minorHAnsi"/>
                <w:sz w:val="23"/>
                <w:szCs w:val="23"/>
              </w:rPr>
              <w:t>the</w:t>
            </w:r>
            <w:r w:rsidRPr="005608DB">
              <w:rPr>
                <w:rFonts w:asciiTheme="minorHAnsi" w:hAnsiTheme="minorHAnsi" w:cstheme="minorHAnsi"/>
                <w:spacing w:val="-2"/>
                <w:sz w:val="23"/>
                <w:szCs w:val="23"/>
              </w:rPr>
              <w:t xml:space="preserve"> </w:t>
            </w:r>
            <w:r w:rsidRPr="005608DB">
              <w:rPr>
                <w:rFonts w:asciiTheme="minorHAnsi" w:hAnsiTheme="minorHAnsi" w:cstheme="minorHAnsi"/>
                <w:sz w:val="23"/>
                <w:szCs w:val="23"/>
              </w:rPr>
              <w:t>above</w:t>
            </w:r>
          </w:p>
          <w:p w14:paraId="221F004C" w14:textId="77777777" w:rsidR="005608DB" w:rsidRPr="005608DB" w:rsidRDefault="005608DB" w:rsidP="005608DB">
            <w:pPr>
              <w:pStyle w:val="TableParagraph"/>
              <w:numPr>
                <w:ilvl w:val="0"/>
                <w:numId w:val="38"/>
              </w:numPr>
              <w:spacing w:line="283" w:lineRule="auto"/>
              <w:ind w:right="234"/>
              <w:rPr>
                <w:rFonts w:asciiTheme="minorHAnsi" w:hAnsiTheme="minorHAnsi" w:cstheme="minorHAnsi"/>
                <w:b/>
                <w:bCs/>
                <w:sz w:val="23"/>
                <w:szCs w:val="23"/>
              </w:rPr>
            </w:pPr>
            <w:r w:rsidRPr="005608DB">
              <w:rPr>
                <w:rFonts w:asciiTheme="minorHAnsi" w:hAnsiTheme="minorHAnsi" w:cstheme="minorHAnsi"/>
                <w:sz w:val="23"/>
                <w:szCs w:val="23"/>
              </w:rPr>
              <w:t>I</w:t>
            </w:r>
            <w:r w:rsidRPr="005608DB">
              <w:rPr>
                <w:rFonts w:asciiTheme="minorHAnsi" w:hAnsiTheme="minorHAnsi" w:cstheme="minorHAnsi"/>
                <w:spacing w:val="-3"/>
                <w:sz w:val="23"/>
                <w:szCs w:val="23"/>
              </w:rPr>
              <w:t xml:space="preserve"> </w:t>
            </w:r>
            <w:r w:rsidRPr="005608DB">
              <w:rPr>
                <w:rFonts w:asciiTheme="minorHAnsi" w:hAnsiTheme="minorHAnsi" w:cstheme="minorHAnsi"/>
                <w:sz w:val="23"/>
                <w:szCs w:val="23"/>
              </w:rPr>
              <w:t>am</w:t>
            </w:r>
            <w:r w:rsidRPr="005608DB">
              <w:rPr>
                <w:rFonts w:asciiTheme="minorHAnsi" w:hAnsiTheme="minorHAnsi" w:cstheme="minorHAnsi"/>
                <w:spacing w:val="-2"/>
                <w:sz w:val="23"/>
                <w:szCs w:val="23"/>
              </w:rPr>
              <w:t xml:space="preserve"> </w:t>
            </w:r>
            <w:r w:rsidRPr="005608DB">
              <w:rPr>
                <w:rFonts w:asciiTheme="minorHAnsi" w:hAnsiTheme="minorHAnsi" w:cstheme="minorHAnsi"/>
                <w:sz w:val="23"/>
                <w:szCs w:val="23"/>
              </w:rPr>
              <w:t>unable</w:t>
            </w:r>
            <w:r w:rsidRPr="005608DB">
              <w:rPr>
                <w:rFonts w:asciiTheme="minorHAnsi" w:hAnsiTheme="minorHAnsi" w:cstheme="minorHAnsi"/>
                <w:spacing w:val="-1"/>
                <w:sz w:val="23"/>
                <w:szCs w:val="23"/>
              </w:rPr>
              <w:t xml:space="preserve"> </w:t>
            </w:r>
            <w:r w:rsidRPr="005608DB">
              <w:rPr>
                <w:rFonts w:asciiTheme="minorHAnsi" w:hAnsiTheme="minorHAnsi" w:cstheme="minorHAnsi"/>
                <w:sz w:val="23"/>
                <w:szCs w:val="23"/>
              </w:rPr>
              <w:t>to</w:t>
            </w:r>
            <w:r w:rsidRPr="005608DB">
              <w:rPr>
                <w:rFonts w:asciiTheme="minorHAnsi" w:hAnsiTheme="minorHAnsi" w:cstheme="minorHAnsi"/>
                <w:spacing w:val="-3"/>
                <w:sz w:val="23"/>
                <w:szCs w:val="23"/>
              </w:rPr>
              <w:t xml:space="preserve"> </w:t>
            </w:r>
            <w:r w:rsidRPr="005608DB">
              <w:rPr>
                <w:rFonts w:asciiTheme="minorHAnsi" w:hAnsiTheme="minorHAnsi" w:cstheme="minorHAnsi"/>
                <w:sz w:val="23"/>
                <w:szCs w:val="23"/>
              </w:rPr>
              <w:t>confirm</w:t>
            </w:r>
            <w:r w:rsidRPr="005608DB">
              <w:rPr>
                <w:rFonts w:asciiTheme="minorHAnsi" w:hAnsiTheme="minorHAnsi" w:cstheme="minorHAnsi"/>
                <w:spacing w:val="-3"/>
                <w:sz w:val="23"/>
                <w:szCs w:val="23"/>
              </w:rPr>
              <w:t xml:space="preserve"> </w:t>
            </w:r>
            <w:r w:rsidRPr="005608DB">
              <w:rPr>
                <w:rFonts w:asciiTheme="minorHAnsi" w:hAnsiTheme="minorHAnsi" w:cstheme="minorHAnsi"/>
                <w:sz w:val="23"/>
                <w:szCs w:val="23"/>
              </w:rPr>
              <w:t>the</w:t>
            </w:r>
            <w:r w:rsidRPr="005608DB">
              <w:rPr>
                <w:rFonts w:asciiTheme="minorHAnsi" w:hAnsiTheme="minorHAnsi" w:cstheme="minorHAnsi"/>
                <w:spacing w:val="-1"/>
                <w:sz w:val="23"/>
                <w:szCs w:val="23"/>
              </w:rPr>
              <w:t xml:space="preserve"> </w:t>
            </w:r>
            <w:r w:rsidRPr="005608DB">
              <w:rPr>
                <w:rFonts w:asciiTheme="minorHAnsi" w:hAnsiTheme="minorHAnsi" w:cstheme="minorHAnsi"/>
                <w:sz w:val="23"/>
                <w:szCs w:val="23"/>
              </w:rPr>
              <w:t>above</w:t>
            </w:r>
          </w:p>
          <w:p w14:paraId="1A5B197C" w14:textId="77777777" w:rsidR="005608DB" w:rsidRPr="005608DB" w:rsidRDefault="005608DB" w:rsidP="003540D0">
            <w:pPr>
              <w:pStyle w:val="TableParagraph"/>
              <w:spacing w:line="285" w:lineRule="auto"/>
              <w:rPr>
                <w:rFonts w:asciiTheme="minorHAnsi" w:hAnsiTheme="minorHAnsi" w:cstheme="minorHAnsi"/>
                <w:sz w:val="23"/>
                <w:szCs w:val="23"/>
              </w:rPr>
            </w:pPr>
          </w:p>
          <w:p w14:paraId="33ED7487" w14:textId="77777777" w:rsidR="005608DB" w:rsidRPr="005608DB" w:rsidRDefault="005608DB" w:rsidP="003540D0">
            <w:pPr>
              <w:pStyle w:val="TableParagraph"/>
              <w:spacing w:line="285" w:lineRule="auto"/>
              <w:rPr>
                <w:rFonts w:asciiTheme="minorHAnsi" w:hAnsiTheme="minorHAnsi" w:cstheme="minorHAnsi"/>
                <w:sz w:val="23"/>
                <w:szCs w:val="23"/>
              </w:rPr>
            </w:pPr>
            <w:r w:rsidRPr="005608DB">
              <w:rPr>
                <w:rFonts w:asciiTheme="minorHAnsi" w:hAnsiTheme="minorHAnsi" w:cstheme="minorHAnsi"/>
                <w:sz w:val="23"/>
                <w:szCs w:val="23"/>
              </w:rPr>
              <w:t xml:space="preserve">Does the UK Freedom of Information Act or similar act apply to your organisation? </w:t>
            </w:r>
            <w:r w:rsidRPr="005608DB">
              <w:rPr>
                <w:rFonts w:asciiTheme="minorHAnsi" w:hAnsiTheme="minorHAnsi" w:cstheme="minorHAnsi"/>
                <w:color w:val="FF0000"/>
                <w:sz w:val="23"/>
                <w:szCs w:val="23"/>
              </w:rPr>
              <w:t>*</w:t>
            </w:r>
          </w:p>
          <w:p w14:paraId="379C27A6" w14:textId="77777777" w:rsidR="005608DB" w:rsidRPr="005608DB" w:rsidRDefault="005608DB" w:rsidP="005608DB">
            <w:pPr>
              <w:pStyle w:val="TableParagraph"/>
              <w:numPr>
                <w:ilvl w:val="0"/>
                <w:numId w:val="40"/>
              </w:numPr>
              <w:spacing w:line="283" w:lineRule="auto"/>
              <w:ind w:right="234"/>
              <w:rPr>
                <w:rFonts w:asciiTheme="minorHAnsi" w:hAnsiTheme="minorHAnsi" w:cstheme="minorHAnsi"/>
                <w:b/>
                <w:bCs/>
                <w:sz w:val="23"/>
                <w:szCs w:val="23"/>
              </w:rPr>
            </w:pPr>
            <w:r w:rsidRPr="005608DB">
              <w:rPr>
                <w:rFonts w:asciiTheme="minorHAnsi" w:hAnsiTheme="minorHAnsi" w:cstheme="minorHAnsi"/>
                <w:sz w:val="23"/>
                <w:szCs w:val="23"/>
              </w:rPr>
              <w:t>Yes</w:t>
            </w:r>
          </w:p>
          <w:p w14:paraId="7CA9E584" w14:textId="77777777" w:rsidR="005608DB" w:rsidRPr="005608DB" w:rsidRDefault="005608DB" w:rsidP="005608DB">
            <w:pPr>
              <w:pStyle w:val="TableParagraph"/>
              <w:numPr>
                <w:ilvl w:val="0"/>
                <w:numId w:val="40"/>
              </w:numPr>
              <w:spacing w:line="283" w:lineRule="auto"/>
              <w:ind w:right="234"/>
              <w:rPr>
                <w:rFonts w:asciiTheme="minorHAnsi" w:hAnsiTheme="minorHAnsi" w:cstheme="minorHAnsi"/>
                <w:b/>
                <w:bCs/>
                <w:sz w:val="23"/>
                <w:szCs w:val="23"/>
              </w:rPr>
            </w:pPr>
            <w:r w:rsidRPr="005608DB">
              <w:rPr>
                <w:rFonts w:asciiTheme="minorHAnsi" w:hAnsiTheme="minorHAnsi" w:cstheme="minorHAnsi"/>
                <w:sz w:val="23"/>
                <w:szCs w:val="23"/>
              </w:rPr>
              <w:t>No</w:t>
            </w:r>
          </w:p>
          <w:p w14:paraId="1CD6ED78" w14:textId="166138ED" w:rsidR="005608DB" w:rsidRPr="005608DB" w:rsidRDefault="005608DB" w:rsidP="003540D0">
            <w:pPr>
              <w:pStyle w:val="TableParagraph"/>
              <w:spacing w:before="163"/>
              <w:rPr>
                <w:rFonts w:asciiTheme="minorHAnsi" w:hAnsiTheme="minorHAnsi" w:cstheme="minorHAnsi"/>
                <w:sz w:val="23"/>
                <w:szCs w:val="23"/>
              </w:rPr>
            </w:pPr>
            <w:r w:rsidRPr="005608DB">
              <w:rPr>
                <w:rFonts w:asciiTheme="minorHAnsi" w:hAnsiTheme="minorHAnsi" w:cstheme="minorHAnsi"/>
                <w:sz w:val="23"/>
                <w:szCs w:val="23"/>
              </w:rPr>
              <w:t>In</w:t>
            </w:r>
            <w:r w:rsidRPr="005608DB">
              <w:rPr>
                <w:rFonts w:asciiTheme="minorHAnsi" w:hAnsiTheme="minorHAnsi" w:cstheme="minorHAnsi"/>
                <w:spacing w:val="-4"/>
                <w:sz w:val="23"/>
                <w:szCs w:val="23"/>
              </w:rPr>
              <w:t xml:space="preserve"> </w:t>
            </w:r>
            <w:r w:rsidRPr="005608DB">
              <w:rPr>
                <w:rFonts w:asciiTheme="minorHAnsi" w:hAnsiTheme="minorHAnsi" w:cstheme="minorHAnsi"/>
                <w:sz w:val="23"/>
                <w:szCs w:val="23"/>
              </w:rPr>
              <w:t>order</w:t>
            </w:r>
            <w:r w:rsidRPr="005608DB">
              <w:rPr>
                <w:rFonts w:asciiTheme="minorHAnsi" w:hAnsiTheme="minorHAnsi" w:cstheme="minorHAnsi"/>
                <w:spacing w:val="-1"/>
                <w:sz w:val="23"/>
                <w:szCs w:val="23"/>
              </w:rPr>
              <w:t xml:space="preserve"> </w:t>
            </w:r>
            <w:r w:rsidRPr="005608DB">
              <w:rPr>
                <w:rFonts w:asciiTheme="minorHAnsi" w:hAnsiTheme="minorHAnsi" w:cstheme="minorHAnsi"/>
                <w:sz w:val="23"/>
                <w:szCs w:val="23"/>
              </w:rPr>
              <w:t>to</w:t>
            </w:r>
            <w:r w:rsidRPr="005608DB">
              <w:rPr>
                <w:rFonts w:asciiTheme="minorHAnsi" w:hAnsiTheme="minorHAnsi" w:cstheme="minorHAnsi"/>
                <w:spacing w:val="-4"/>
                <w:sz w:val="23"/>
                <w:szCs w:val="23"/>
              </w:rPr>
              <w:t xml:space="preserve"> </w:t>
            </w:r>
            <w:r w:rsidRPr="005608DB">
              <w:rPr>
                <w:rFonts w:asciiTheme="minorHAnsi" w:hAnsiTheme="minorHAnsi" w:cstheme="minorHAnsi"/>
                <w:sz w:val="23"/>
                <w:szCs w:val="23"/>
              </w:rPr>
              <w:t>comply</w:t>
            </w:r>
            <w:r w:rsidRPr="005608DB">
              <w:rPr>
                <w:rFonts w:asciiTheme="minorHAnsi" w:hAnsiTheme="minorHAnsi" w:cstheme="minorHAnsi"/>
                <w:spacing w:val="-3"/>
                <w:sz w:val="23"/>
                <w:szCs w:val="23"/>
              </w:rPr>
              <w:t xml:space="preserve"> </w:t>
            </w:r>
            <w:r w:rsidRPr="005608DB">
              <w:rPr>
                <w:rFonts w:asciiTheme="minorHAnsi" w:hAnsiTheme="minorHAnsi" w:cstheme="minorHAnsi"/>
                <w:sz w:val="23"/>
                <w:szCs w:val="23"/>
              </w:rPr>
              <w:t>with</w:t>
            </w:r>
            <w:r w:rsidRPr="005608DB">
              <w:rPr>
                <w:rFonts w:asciiTheme="minorHAnsi" w:hAnsiTheme="minorHAnsi" w:cstheme="minorHAnsi"/>
                <w:spacing w:val="-2"/>
                <w:sz w:val="23"/>
                <w:szCs w:val="23"/>
              </w:rPr>
              <w:t xml:space="preserve"> </w:t>
            </w:r>
            <w:r w:rsidRPr="005608DB">
              <w:rPr>
                <w:rFonts w:asciiTheme="minorHAnsi" w:hAnsiTheme="minorHAnsi" w:cstheme="minorHAnsi"/>
                <w:sz w:val="23"/>
                <w:szCs w:val="23"/>
              </w:rPr>
              <w:t>UK</w:t>
            </w:r>
            <w:r w:rsidRPr="005608DB">
              <w:rPr>
                <w:rFonts w:asciiTheme="minorHAnsi" w:hAnsiTheme="minorHAnsi" w:cstheme="minorHAnsi"/>
                <w:spacing w:val="-2"/>
                <w:sz w:val="23"/>
                <w:szCs w:val="23"/>
              </w:rPr>
              <w:t xml:space="preserve"> </w:t>
            </w:r>
            <w:r w:rsidRPr="005608DB">
              <w:rPr>
                <w:rFonts w:asciiTheme="minorHAnsi" w:hAnsiTheme="minorHAnsi" w:cstheme="minorHAnsi"/>
                <w:sz w:val="23"/>
                <w:szCs w:val="23"/>
              </w:rPr>
              <w:t>government</w:t>
            </w:r>
            <w:r w:rsidRPr="005608DB">
              <w:rPr>
                <w:rFonts w:asciiTheme="minorHAnsi" w:hAnsiTheme="minorHAnsi" w:cstheme="minorHAnsi"/>
                <w:spacing w:val="-1"/>
                <w:sz w:val="23"/>
                <w:szCs w:val="23"/>
              </w:rPr>
              <w:t xml:space="preserve"> </w:t>
            </w:r>
            <w:r w:rsidRPr="005608DB">
              <w:rPr>
                <w:rFonts w:asciiTheme="minorHAnsi" w:hAnsiTheme="minorHAnsi" w:cstheme="minorHAnsi"/>
                <w:sz w:val="23"/>
                <w:szCs w:val="23"/>
              </w:rPr>
              <w:t>legislation,</w:t>
            </w:r>
            <w:r w:rsidRPr="005608DB">
              <w:rPr>
                <w:rFonts w:asciiTheme="minorHAnsi" w:hAnsiTheme="minorHAnsi" w:cstheme="minorHAnsi"/>
                <w:spacing w:val="-4"/>
                <w:sz w:val="23"/>
                <w:szCs w:val="23"/>
              </w:rPr>
              <w:t xml:space="preserve"> </w:t>
            </w:r>
            <w:r w:rsidRPr="005608DB">
              <w:rPr>
                <w:rFonts w:asciiTheme="minorHAnsi" w:hAnsiTheme="minorHAnsi" w:cstheme="minorHAnsi"/>
                <w:sz w:val="23"/>
                <w:szCs w:val="23"/>
              </w:rPr>
              <w:t>the</w:t>
            </w:r>
            <w:r w:rsidRPr="005608DB">
              <w:rPr>
                <w:rFonts w:asciiTheme="minorHAnsi" w:hAnsiTheme="minorHAnsi" w:cstheme="minorHAnsi"/>
                <w:spacing w:val="-1"/>
                <w:sz w:val="23"/>
                <w:szCs w:val="23"/>
              </w:rPr>
              <w:t xml:space="preserve"> </w:t>
            </w:r>
            <w:r w:rsidRPr="005608DB">
              <w:rPr>
                <w:rFonts w:asciiTheme="minorHAnsi" w:hAnsiTheme="minorHAnsi" w:cstheme="minorHAnsi"/>
                <w:sz w:val="23"/>
                <w:szCs w:val="23"/>
              </w:rPr>
              <w:t>British</w:t>
            </w:r>
            <w:r w:rsidRPr="005608DB">
              <w:rPr>
                <w:rFonts w:asciiTheme="minorHAnsi" w:hAnsiTheme="minorHAnsi" w:cstheme="minorHAnsi"/>
                <w:spacing w:val="-4"/>
                <w:sz w:val="23"/>
                <w:szCs w:val="23"/>
              </w:rPr>
              <w:t xml:space="preserve"> </w:t>
            </w:r>
            <w:r w:rsidRPr="005608DB">
              <w:rPr>
                <w:rFonts w:asciiTheme="minorHAnsi" w:hAnsiTheme="minorHAnsi" w:cstheme="minorHAnsi"/>
                <w:sz w:val="23"/>
                <w:szCs w:val="23"/>
              </w:rPr>
              <w:t>Council</w:t>
            </w:r>
            <w:r w:rsidRPr="005608DB">
              <w:rPr>
                <w:rFonts w:asciiTheme="minorHAnsi" w:hAnsiTheme="minorHAnsi" w:cstheme="minorHAnsi"/>
                <w:spacing w:val="-5"/>
                <w:sz w:val="23"/>
                <w:szCs w:val="23"/>
              </w:rPr>
              <w:t xml:space="preserve"> </w:t>
            </w:r>
            <w:r w:rsidRPr="005608DB">
              <w:rPr>
                <w:rFonts w:asciiTheme="minorHAnsi" w:hAnsiTheme="minorHAnsi" w:cstheme="minorHAnsi"/>
                <w:sz w:val="23"/>
                <w:szCs w:val="23"/>
              </w:rPr>
              <w:t>may</w:t>
            </w:r>
            <w:r w:rsidRPr="005608DB">
              <w:rPr>
                <w:rFonts w:asciiTheme="minorHAnsi" w:hAnsiTheme="minorHAnsi" w:cstheme="minorHAnsi"/>
                <w:spacing w:val="-3"/>
                <w:sz w:val="23"/>
                <w:szCs w:val="23"/>
              </w:rPr>
              <w:t xml:space="preserve"> </w:t>
            </w:r>
            <w:r w:rsidRPr="005608DB">
              <w:rPr>
                <w:rFonts w:asciiTheme="minorHAnsi" w:hAnsiTheme="minorHAnsi" w:cstheme="minorHAnsi"/>
                <w:sz w:val="23"/>
                <w:szCs w:val="23"/>
              </w:rPr>
              <w:t>at</w:t>
            </w:r>
            <w:r w:rsidRPr="005608DB">
              <w:rPr>
                <w:rFonts w:asciiTheme="minorHAnsi" w:hAnsiTheme="minorHAnsi" w:cstheme="minorHAnsi"/>
                <w:spacing w:val="-4"/>
                <w:sz w:val="23"/>
                <w:szCs w:val="23"/>
              </w:rPr>
              <w:t xml:space="preserve"> </w:t>
            </w:r>
            <w:r w:rsidRPr="005608DB">
              <w:rPr>
                <w:rFonts w:asciiTheme="minorHAnsi" w:hAnsiTheme="minorHAnsi" w:cstheme="minorHAnsi"/>
                <w:sz w:val="23"/>
                <w:szCs w:val="23"/>
              </w:rPr>
              <w:t>any point</w:t>
            </w:r>
            <w:r w:rsidRPr="005608DB">
              <w:rPr>
                <w:rFonts w:asciiTheme="minorHAnsi" w:hAnsiTheme="minorHAnsi" w:cstheme="minorHAnsi"/>
                <w:spacing w:val="-3"/>
                <w:sz w:val="23"/>
                <w:szCs w:val="23"/>
              </w:rPr>
              <w:t xml:space="preserve"> </w:t>
            </w:r>
            <w:r w:rsidRPr="005608DB">
              <w:rPr>
                <w:rFonts w:asciiTheme="minorHAnsi" w:hAnsiTheme="minorHAnsi" w:cstheme="minorHAnsi"/>
                <w:sz w:val="23"/>
                <w:szCs w:val="23"/>
              </w:rPr>
              <w:t>during</w:t>
            </w:r>
            <w:r w:rsidRPr="005608DB">
              <w:rPr>
                <w:rFonts w:asciiTheme="minorHAnsi" w:hAnsiTheme="minorHAnsi" w:cstheme="minorHAnsi"/>
                <w:spacing w:val="-4"/>
                <w:sz w:val="23"/>
                <w:szCs w:val="23"/>
              </w:rPr>
              <w:t xml:space="preserve"> </w:t>
            </w:r>
            <w:r w:rsidRPr="005608DB">
              <w:rPr>
                <w:rFonts w:asciiTheme="minorHAnsi" w:hAnsiTheme="minorHAnsi" w:cstheme="minorHAnsi"/>
                <w:sz w:val="23"/>
                <w:szCs w:val="23"/>
              </w:rPr>
              <w:t>the</w:t>
            </w:r>
            <w:r w:rsidRPr="005608DB">
              <w:rPr>
                <w:rFonts w:asciiTheme="minorHAnsi" w:hAnsiTheme="minorHAnsi" w:cstheme="minorHAnsi"/>
                <w:spacing w:val="-4"/>
                <w:sz w:val="23"/>
                <w:szCs w:val="23"/>
              </w:rPr>
              <w:t xml:space="preserve"> </w:t>
            </w:r>
            <w:r w:rsidRPr="005608DB">
              <w:rPr>
                <w:rFonts w:asciiTheme="minorHAnsi" w:hAnsiTheme="minorHAnsi" w:cstheme="minorHAnsi"/>
                <w:sz w:val="23"/>
                <w:szCs w:val="23"/>
              </w:rPr>
              <w:t>application</w:t>
            </w:r>
            <w:r w:rsidRPr="005608DB">
              <w:rPr>
                <w:rFonts w:asciiTheme="minorHAnsi" w:hAnsiTheme="minorHAnsi" w:cstheme="minorHAnsi"/>
                <w:spacing w:val="-53"/>
                <w:sz w:val="23"/>
                <w:szCs w:val="23"/>
              </w:rPr>
              <w:t xml:space="preserve"> </w:t>
            </w:r>
            <w:r w:rsidRPr="005608DB">
              <w:rPr>
                <w:rFonts w:asciiTheme="minorHAnsi" w:hAnsiTheme="minorHAnsi" w:cstheme="minorHAnsi"/>
                <w:sz w:val="23"/>
                <w:szCs w:val="23"/>
              </w:rPr>
              <w:t>process, carry out searches of relevant third-party screening databases to ensure that neither the applicant</w:t>
            </w:r>
            <w:r w:rsidRPr="005608DB">
              <w:rPr>
                <w:rFonts w:asciiTheme="minorHAnsi" w:hAnsiTheme="minorHAnsi" w:cstheme="minorHAnsi"/>
                <w:spacing w:val="1"/>
                <w:sz w:val="23"/>
                <w:szCs w:val="23"/>
              </w:rPr>
              <w:t xml:space="preserve"> </w:t>
            </w:r>
            <w:r w:rsidRPr="005608DB">
              <w:rPr>
                <w:rFonts w:asciiTheme="minorHAnsi" w:hAnsiTheme="minorHAnsi" w:cstheme="minorHAnsi"/>
                <w:sz w:val="23"/>
                <w:szCs w:val="23"/>
              </w:rPr>
              <w:t>institutions</w:t>
            </w:r>
            <w:r w:rsidRPr="005608DB">
              <w:rPr>
                <w:rFonts w:asciiTheme="minorHAnsi" w:hAnsiTheme="minorHAnsi" w:cstheme="minorHAnsi"/>
                <w:spacing w:val="-2"/>
                <w:sz w:val="23"/>
                <w:szCs w:val="23"/>
              </w:rPr>
              <w:t xml:space="preserve"> </w:t>
            </w:r>
            <w:r w:rsidRPr="005608DB">
              <w:rPr>
                <w:rFonts w:asciiTheme="minorHAnsi" w:hAnsiTheme="minorHAnsi" w:cstheme="minorHAnsi"/>
                <w:sz w:val="23"/>
                <w:szCs w:val="23"/>
              </w:rPr>
              <w:t>nor</w:t>
            </w:r>
            <w:r w:rsidRPr="005608DB">
              <w:rPr>
                <w:rFonts w:asciiTheme="minorHAnsi" w:hAnsiTheme="minorHAnsi" w:cstheme="minorHAnsi"/>
                <w:spacing w:val="-1"/>
                <w:sz w:val="23"/>
                <w:szCs w:val="23"/>
              </w:rPr>
              <w:t xml:space="preserve"> </w:t>
            </w:r>
            <w:r w:rsidRPr="005608DB">
              <w:rPr>
                <w:rFonts w:asciiTheme="minorHAnsi" w:hAnsiTheme="minorHAnsi" w:cstheme="minorHAnsi"/>
                <w:sz w:val="23"/>
                <w:szCs w:val="23"/>
              </w:rPr>
              <w:t>any</w:t>
            </w:r>
            <w:r w:rsidRPr="005608DB">
              <w:rPr>
                <w:rFonts w:asciiTheme="minorHAnsi" w:hAnsiTheme="minorHAnsi" w:cstheme="minorHAnsi"/>
                <w:spacing w:val="-1"/>
                <w:sz w:val="23"/>
                <w:szCs w:val="23"/>
              </w:rPr>
              <w:t xml:space="preserve"> </w:t>
            </w:r>
            <w:r w:rsidRPr="005608DB">
              <w:rPr>
                <w:rFonts w:asciiTheme="minorHAnsi" w:hAnsiTheme="minorHAnsi" w:cstheme="minorHAnsi"/>
                <w:sz w:val="23"/>
                <w:szCs w:val="23"/>
              </w:rPr>
              <w:t>of</w:t>
            </w:r>
            <w:r w:rsidRPr="005608DB">
              <w:rPr>
                <w:rFonts w:asciiTheme="minorHAnsi" w:hAnsiTheme="minorHAnsi" w:cstheme="minorHAnsi"/>
                <w:spacing w:val="-2"/>
                <w:sz w:val="23"/>
                <w:szCs w:val="23"/>
              </w:rPr>
              <w:t xml:space="preserve"> </w:t>
            </w:r>
            <w:r w:rsidRPr="005608DB">
              <w:rPr>
                <w:rFonts w:asciiTheme="minorHAnsi" w:hAnsiTheme="minorHAnsi" w:cstheme="minorHAnsi"/>
                <w:sz w:val="23"/>
                <w:szCs w:val="23"/>
              </w:rPr>
              <w:t>the</w:t>
            </w:r>
            <w:r w:rsidRPr="005608DB">
              <w:rPr>
                <w:rFonts w:asciiTheme="minorHAnsi" w:hAnsiTheme="minorHAnsi" w:cstheme="minorHAnsi"/>
                <w:spacing w:val="-2"/>
                <w:sz w:val="23"/>
                <w:szCs w:val="23"/>
              </w:rPr>
              <w:t xml:space="preserve"> </w:t>
            </w:r>
            <w:r w:rsidRPr="005608DB">
              <w:rPr>
                <w:rFonts w:asciiTheme="minorHAnsi" w:hAnsiTheme="minorHAnsi" w:cstheme="minorHAnsi"/>
                <w:sz w:val="23"/>
                <w:szCs w:val="23"/>
              </w:rPr>
              <w:t>applicants’ employees,</w:t>
            </w:r>
            <w:r w:rsidRPr="005608DB">
              <w:rPr>
                <w:rFonts w:asciiTheme="minorHAnsi" w:hAnsiTheme="minorHAnsi" w:cstheme="minorHAnsi"/>
                <w:spacing w:val="-3"/>
                <w:sz w:val="23"/>
                <w:szCs w:val="23"/>
              </w:rPr>
              <w:t xml:space="preserve"> </w:t>
            </w:r>
            <w:r w:rsidRPr="005608DB">
              <w:rPr>
                <w:rFonts w:asciiTheme="minorHAnsi" w:hAnsiTheme="minorHAnsi" w:cstheme="minorHAnsi"/>
                <w:sz w:val="23"/>
                <w:szCs w:val="23"/>
              </w:rPr>
              <w:t>partners,</w:t>
            </w:r>
            <w:r w:rsidRPr="005608DB">
              <w:rPr>
                <w:rFonts w:asciiTheme="minorHAnsi" w:hAnsiTheme="minorHAnsi" w:cstheme="minorHAnsi"/>
                <w:spacing w:val="-2"/>
                <w:sz w:val="23"/>
                <w:szCs w:val="23"/>
              </w:rPr>
              <w:t xml:space="preserve"> </w:t>
            </w:r>
            <w:r w:rsidRPr="005608DB">
              <w:rPr>
                <w:rFonts w:asciiTheme="minorHAnsi" w:hAnsiTheme="minorHAnsi" w:cstheme="minorHAnsi"/>
                <w:sz w:val="23"/>
                <w:szCs w:val="23"/>
              </w:rPr>
              <w:t>directors,</w:t>
            </w:r>
            <w:r w:rsidRPr="005608DB">
              <w:rPr>
                <w:rFonts w:asciiTheme="minorHAnsi" w:hAnsiTheme="minorHAnsi" w:cstheme="minorHAnsi"/>
                <w:spacing w:val="-2"/>
                <w:sz w:val="23"/>
                <w:szCs w:val="23"/>
              </w:rPr>
              <w:t xml:space="preserve"> </w:t>
            </w:r>
            <w:r w:rsidRPr="005608DB">
              <w:rPr>
                <w:rFonts w:asciiTheme="minorHAnsi" w:hAnsiTheme="minorHAnsi" w:cstheme="minorHAnsi"/>
                <w:sz w:val="23"/>
                <w:szCs w:val="23"/>
              </w:rPr>
              <w:t>shareholders</w:t>
            </w:r>
            <w:r w:rsidRPr="005608DB">
              <w:rPr>
                <w:rFonts w:asciiTheme="minorHAnsi" w:hAnsiTheme="minorHAnsi" w:cstheme="minorHAnsi"/>
                <w:spacing w:val="2"/>
                <w:sz w:val="23"/>
                <w:szCs w:val="23"/>
              </w:rPr>
              <w:t xml:space="preserve"> </w:t>
            </w:r>
            <w:proofErr w:type="gramStart"/>
            <w:r w:rsidRPr="005608DB">
              <w:rPr>
                <w:rFonts w:asciiTheme="minorHAnsi" w:hAnsiTheme="minorHAnsi" w:cstheme="minorHAnsi"/>
                <w:sz w:val="23"/>
                <w:szCs w:val="23"/>
              </w:rPr>
              <w:t>is</w:t>
            </w:r>
            <w:proofErr w:type="gramEnd"/>
            <w:r w:rsidRPr="005608DB">
              <w:rPr>
                <w:rFonts w:asciiTheme="minorHAnsi" w:hAnsiTheme="minorHAnsi" w:cstheme="minorHAnsi"/>
                <w:spacing w:val="-1"/>
                <w:sz w:val="23"/>
                <w:szCs w:val="23"/>
              </w:rPr>
              <w:t xml:space="preserve"> </w:t>
            </w:r>
            <w:r w:rsidRPr="005608DB">
              <w:rPr>
                <w:rFonts w:asciiTheme="minorHAnsi" w:hAnsiTheme="minorHAnsi" w:cstheme="minorHAnsi"/>
                <w:sz w:val="23"/>
                <w:szCs w:val="23"/>
              </w:rPr>
              <w:t>listed:</w:t>
            </w:r>
          </w:p>
          <w:p w14:paraId="7C60D973" w14:textId="77777777" w:rsidR="005608DB" w:rsidRPr="005608DB" w:rsidRDefault="005608DB" w:rsidP="003540D0">
            <w:pPr>
              <w:pStyle w:val="TableParagraph"/>
              <w:spacing w:before="2"/>
              <w:ind w:left="0"/>
              <w:rPr>
                <w:rFonts w:asciiTheme="minorHAnsi" w:hAnsiTheme="minorHAnsi" w:cstheme="minorHAnsi"/>
                <w:sz w:val="23"/>
                <w:szCs w:val="23"/>
              </w:rPr>
            </w:pPr>
          </w:p>
          <w:p w14:paraId="2A830E35" w14:textId="63DD184B" w:rsidR="005608DB" w:rsidRPr="005608DB" w:rsidRDefault="005608DB" w:rsidP="005608DB">
            <w:pPr>
              <w:pStyle w:val="TableParagraph"/>
              <w:numPr>
                <w:ilvl w:val="0"/>
                <w:numId w:val="41"/>
              </w:numPr>
              <w:spacing w:before="1" w:line="400" w:lineRule="auto"/>
              <w:ind w:right="1727"/>
              <w:rPr>
                <w:rFonts w:asciiTheme="minorHAnsi" w:hAnsiTheme="minorHAnsi" w:cstheme="minorHAnsi"/>
                <w:sz w:val="23"/>
                <w:szCs w:val="23"/>
              </w:rPr>
            </w:pPr>
            <w:r w:rsidRPr="005608DB">
              <w:rPr>
                <w:rFonts w:asciiTheme="minorHAnsi" w:hAnsiTheme="minorHAnsi" w:cstheme="minorHAnsi"/>
                <w:sz w:val="23"/>
                <w:szCs w:val="23"/>
              </w:rPr>
              <w:t>as</w:t>
            </w:r>
            <w:r w:rsidRPr="005608DB">
              <w:rPr>
                <w:rFonts w:asciiTheme="minorHAnsi" w:hAnsiTheme="minorHAnsi" w:cstheme="minorHAnsi"/>
                <w:spacing w:val="-3"/>
                <w:sz w:val="23"/>
                <w:szCs w:val="23"/>
              </w:rPr>
              <w:t xml:space="preserve"> </w:t>
            </w:r>
            <w:r w:rsidRPr="005608DB">
              <w:rPr>
                <w:rFonts w:asciiTheme="minorHAnsi" w:hAnsiTheme="minorHAnsi" w:cstheme="minorHAnsi"/>
                <w:sz w:val="23"/>
                <w:szCs w:val="23"/>
              </w:rPr>
              <w:t>an</w:t>
            </w:r>
            <w:r w:rsidRPr="005608DB">
              <w:rPr>
                <w:rFonts w:asciiTheme="minorHAnsi" w:hAnsiTheme="minorHAnsi" w:cstheme="minorHAnsi"/>
                <w:spacing w:val="-2"/>
                <w:sz w:val="23"/>
                <w:szCs w:val="23"/>
              </w:rPr>
              <w:t xml:space="preserve"> </w:t>
            </w:r>
            <w:r w:rsidRPr="005608DB">
              <w:rPr>
                <w:rFonts w:asciiTheme="minorHAnsi" w:hAnsiTheme="minorHAnsi" w:cstheme="minorHAnsi"/>
                <w:sz w:val="23"/>
                <w:szCs w:val="23"/>
              </w:rPr>
              <w:t>individual</w:t>
            </w:r>
            <w:r w:rsidRPr="005608DB">
              <w:rPr>
                <w:rFonts w:asciiTheme="minorHAnsi" w:hAnsiTheme="minorHAnsi" w:cstheme="minorHAnsi"/>
                <w:spacing w:val="-5"/>
                <w:sz w:val="23"/>
                <w:szCs w:val="23"/>
              </w:rPr>
              <w:t xml:space="preserve"> </w:t>
            </w:r>
            <w:r w:rsidRPr="005608DB">
              <w:rPr>
                <w:rFonts w:asciiTheme="minorHAnsi" w:hAnsiTheme="minorHAnsi" w:cstheme="minorHAnsi"/>
                <w:sz w:val="23"/>
                <w:szCs w:val="23"/>
              </w:rPr>
              <w:t>or</w:t>
            </w:r>
            <w:r w:rsidRPr="005608DB">
              <w:rPr>
                <w:rFonts w:asciiTheme="minorHAnsi" w:hAnsiTheme="minorHAnsi" w:cstheme="minorHAnsi"/>
                <w:spacing w:val="-2"/>
                <w:sz w:val="23"/>
                <w:szCs w:val="23"/>
              </w:rPr>
              <w:t xml:space="preserve"> </w:t>
            </w:r>
            <w:r w:rsidRPr="005608DB">
              <w:rPr>
                <w:rFonts w:asciiTheme="minorHAnsi" w:hAnsiTheme="minorHAnsi" w:cstheme="minorHAnsi"/>
                <w:sz w:val="23"/>
                <w:szCs w:val="23"/>
              </w:rPr>
              <w:t>entity</w:t>
            </w:r>
            <w:r w:rsidRPr="005608DB">
              <w:rPr>
                <w:rFonts w:asciiTheme="minorHAnsi" w:hAnsiTheme="minorHAnsi" w:cstheme="minorHAnsi"/>
                <w:spacing w:val="-3"/>
                <w:sz w:val="23"/>
                <w:szCs w:val="23"/>
              </w:rPr>
              <w:t xml:space="preserve"> </w:t>
            </w:r>
            <w:r w:rsidRPr="005608DB">
              <w:rPr>
                <w:rFonts w:asciiTheme="minorHAnsi" w:hAnsiTheme="minorHAnsi" w:cstheme="minorHAnsi"/>
                <w:sz w:val="23"/>
                <w:szCs w:val="23"/>
              </w:rPr>
              <w:t>with</w:t>
            </w:r>
            <w:r w:rsidRPr="005608DB">
              <w:rPr>
                <w:rFonts w:asciiTheme="minorHAnsi" w:hAnsiTheme="minorHAnsi" w:cstheme="minorHAnsi"/>
                <w:spacing w:val="-4"/>
                <w:sz w:val="23"/>
                <w:szCs w:val="23"/>
              </w:rPr>
              <w:t xml:space="preserve"> </w:t>
            </w:r>
            <w:r w:rsidRPr="005608DB">
              <w:rPr>
                <w:rFonts w:asciiTheme="minorHAnsi" w:hAnsiTheme="minorHAnsi" w:cstheme="minorHAnsi"/>
                <w:sz w:val="23"/>
                <w:szCs w:val="23"/>
              </w:rPr>
              <w:t>whom</w:t>
            </w:r>
            <w:r w:rsidRPr="005608DB">
              <w:rPr>
                <w:rFonts w:asciiTheme="minorHAnsi" w:hAnsiTheme="minorHAnsi" w:cstheme="minorHAnsi"/>
                <w:spacing w:val="-3"/>
                <w:sz w:val="23"/>
                <w:szCs w:val="23"/>
              </w:rPr>
              <w:t xml:space="preserve"> </w:t>
            </w:r>
            <w:r w:rsidRPr="005608DB">
              <w:rPr>
                <w:rFonts w:asciiTheme="minorHAnsi" w:hAnsiTheme="minorHAnsi" w:cstheme="minorHAnsi"/>
                <w:sz w:val="23"/>
                <w:szCs w:val="23"/>
              </w:rPr>
              <w:t>national</w:t>
            </w:r>
            <w:r w:rsidRPr="005608DB">
              <w:rPr>
                <w:rFonts w:asciiTheme="minorHAnsi" w:hAnsiTheme="minorHAnsi" w:cstheme="minorHAnsi"/>
                <w:spacing w:val="-5"/>
                <w:sz w:val="23"/>
                <w:szCs w:val="23"/>
              </w:rPr>
              <w:t xml:space="preserve"> </w:t>
            </w:r>
            <w:r w:rsidRPr="005608DB">
              <w:rPr>
                <w:rFonts w:asciiTheme="minorHAnsi" w:hAnsiTheme="minorHAnsi" w:cstheme="minorHAnsi"/>
                <w:sz w:val="23"/>
                <w:szCs w:val="23"/>
              </w:rPr>
              <w:t>or</w:t>
            </w:r>
            <w:r w:rsidRPr="005608DB">
              <w:rPr>
                <w:rFonts w:asciiTheme="minorHAnsi" w:hAnsiTheme="minorHAnsi" w:cstheme="minorHAnsi"/>
                <w:spacing w:val="-3"/>
                <w:sz w:val="23"/>
                <w:szCs w:val="23"/>
              </w:rPr>
              <w:t xml:space="preserve"> </w:t>
            </w:r>
            <w:r w:rsidRPr="005608DB">
              <w:rPr>
                <w:rFonts w:asciiTheme="minorHAnsi" w:hAnsiTheme="minorHAnsi" w:cstheme="minorHAnsi"/>
                <w:sz w:val="23"/>
                <w:szCs w:val="23"/>
              </w:rPr>
              <w:t>supranational</w:t>
            </w:r>
            <w:r w:rsidRPr="005608DB">
              <w:rPr>
                <w:rFonts w:asciiTheme="minorHAnsi" w:hAnsiTheme="minorHAnsi" w:cstheme="minorHAnsi"/>
                <w:spacing w:val="-4"/>
                <w:sz w:val="23"/>
                <w:szCs w:val="23"/>
              </w:rPr>
              <w:t xml:space="preserve"> </w:t>
            </w:r>
            <w:r w:rsidRPr="005608DB">
              <w:rPr>
                <w:rFonts w:asciiTheme="minorHAnsi" w:hAnsiTheme="minorHAnsi" w:cstheme="minorHAnsi"/>
                <w:sz w:val="23"/>
                <w:szCs w:val="23"/>
              </w:rPr>
              <w:t>bodies</w:t>
            </w:r>
            <w:r w:rsidRPr="005608DB">
              <w:rPr>
                <w:rFonts w:asciiTheme="minorHAnsi" w:hAnsiTheme="minorHAnsi" w:cstheme="minorHAnsi"/>
                <w:spacing w:val="-3"/>
                <w:sz w:val="23"/>
                <w:szCs w:val="23"/>
              </w:rPr>
              <w:t xml:space="preserve"> </w:t>
            </w:r>
            <w:r w:rsidRPr="005608DB">
              <w:rPr>
                <w:rFonts w:asciiTheme="minorHAnsi" w:hAnsiTheme="minorHAnsi" w:cstheme="minorHAnsi"/>
                <w:sz w:val="23"/>
                <w:szCs w:val="23"/>
              </w:rPr>
              <w:t>have</w:t>
            </w:r>
            <w:r w:rsidRPr="005608DB">
              <w:rPr>
                <w:rFonts w:asciiTheme="minorHAnsi" w:hAnsiTheme="minorHAnsi" w:cstheme="minorHAnsi"/>
                <w:spacing w:val="-2"/>
                <w:sz w:val="23"/>
                <w:szCs w:val="23"/>
              </w:rPr>
              <w:t xml:space="preserve"> </w:t>
            </w:r>
            <w:r w:rsidRPr="005608DB">
              <w:rPr>
                <w:rFonts w:asciiTheme="minorHAnsi" w:hAnsiTheme="minorHAnsi" w:cstheme="minorHAnsi"/>
                <w:sz w:val="23"/>
                <w:szCs w:val="23"/>
              </w:rPr>
              <w:t>decreed</w:t>
            </w:r>
            <w:r w:rsidRPr="005608DB">
              <w:rPr>
                <w:rFonts w:asciiTheme="minorHAnsi" w:hAnsiTheme="minorHAnsi" w:cstheme="minorHAnsi"/>
                <w:spacing w:val="-3"/>
                <w:sz w:val="23"/>
                <w:szCs w:val="23"/>
              </w:rPr>
              <w:t xml:space="preserve"> </w:t>
            </w:r>
            <w:r w:rsidRPr="005608DB">
              <w:rPr>
                <w:rFonts w:asciiTheme="minorHAnsi" w:hAnsiTheme="minorHAnsi" w:cstheme="minorHAnsi"/>
                <w:sz w:val="23"/>
                <w:szCs w:val="23"/>
              </w:rPr>
              <w:t>organisations</w:t>
            </w:r>
            <w:r w:rsidRPr="005608DB">
              <w:rPr>
                <w:rFonts w:asciiTheme="minorHAnsi" w:hAnsiTheme="minorHAnsi" w:cstheme="minorHAnsi"/>
                <w:spacing w:val="-3"/>
                <w:sz w:val="23"/>
                <w:szCs w:val="23"/>
              </w:rPr>
              <w:t xml:space="preserve"> </w:t>
            </w:r>
            <w:r w:rsidRPr="005608DB">
              <w:rPr>
                <w:rFonts w:asciiTheme="minorHAnsi" w:hAnsiTheme="minorHAnsi" w:cstheme="minorHAnsi"/>
                <w:sz w:val="23"/>
                <w:szCs w:val="23"/>
              </w:rPr>
              <w:t>should</w:t>
            </w:r>
            <w:r w:rsidRPr="005608DB">
              <w:rPr>
                <w:rFonts w:asciiTheme="minorHAnsi" w:hAnsiTheme="minorHAnsi" w:cstheme="minorHAnsi"/>
                <w:spacing w:val="-4"/>
                <w:sz w:val="23"/>
                <w:szCs w:val="23"/>
              </w:rPr>
              <w:t xml:space="preserve"> </w:t>
            </w:r>
            <w:r w:rsidRPr="005608DB">
              <w:rPr>
                <w:rFonts w:asciiTheme="minorHAnsi" w:hAnsiTheme="minorHAnsi" w:cstheme="minorHAnsi"/>
                <w:sz w:val="23"/>
                <w:szCs w:val="23"/>
              </w:rPr>
              <w:t>not</w:t>
            </w:r>
            <w:r w:rsidRPr="005608DB">
              <w:rPr>
                <w:rFonts w:asciiTheme="minorHAnsi" w:hAnsiTheme="minorHAnsi" w:cstheme="minorHAnsi"/>
                <w:spacing w:val="-52"/>
                <w:sz w:val="23"/>
                <w:szCs w:val="23"/>
              </w:rPr>
              <w:t xml:space="preserve"> </w:t>
            </w:r>
            <w:r w:rsidRPr="005608DB">
              <w:rPr>
                <w:rFonts w:asciiTheme="minorHAnsi" w:hAnsiTheme="minorHAnsi" w:cstheme="minorHAnsi"/>
                <w:sz w:val="23"/>
                <w:szCs w:val="23"/>
              </w:rPr>
              <w:t>have</w:t>
            </w:r>
            <w:r w:rsidRPr="005608DB">
              <w:rPr>
                <w:rFonts w:asciiTheme="minorHAnsi" w:hAnsiTheme="minorHAnsi" w:cstheme="minorHAnsi"/>
                <w:spacing w:val="-2"/>
                <w:sz w:val="23"/>
                <w:szCs w:val="23"/>
              </w:rPr>
              <w:t xml:space="preserve"> </w:t>
            </w:r>
            <w:r w:rsidRPr="005608DB">
              <w:rPr>
                <w:rFonts w:asciiTheme="minorHAnsi" w:hAnsiTheme="minorHAnsi" w:cstheme="minorHAnsi"/>
                <w:sz w:val="23"/>
                <w:szCs w:val="23"/>
              </w:rPr>
              <w:t>financial</w:t>
            </w:r>
            <w:r w:rsidRPr="005608DB">
              <w:rPr>
                <w:rFonts w:asciiTheme="minorHAnsi" w:hAnsiTheme="minorHAnsi" w:cstheme="minorHAnsi"/>
                <w:spacing w:val="-2"/>
                <w:sz w:val="23"/>
                <w:szCs w:val="23"/>
              </w:rPr>
              <w:t xml:space="preserve"> </w:t>
            </w:r>
            <w:r w:rsidRPr="005608DB">
              <w:rPr>
                <w:rFonts w:asciiTheme="minorHAnsi" w:hAnsiTheme="minorHAnsi" w:cstheme="minorHAnsi"/>
                <w:sz w:val="23"/>
                <w:szCs w:val="23"/>
              </w:rPr>
              <w:t>dealings.</w:t>
            </w:r>
          </w:p>
          <w:p w14:paraId="00C4E3CB" w14:textId="2C505A3A" w:rsidR="005608DB" w:rsidRPr="005608DB" w:rsidRDefault="005608DB" w:rsidP="005608DB">
            <w:pPr>
              <w:pStyle w:val="TableParagraph"/>
              <w:numPr>
                <w:ilvl w:val="0"/>
                <w:numId w:val="42"/>
              </w:numPr>
              <w:spacing w:before="1" w:line="400" w:lineRule="auto"/>
              <w:ind w:right="1727"/>
              <w:rPr>
                <w:rFonts w:asciiTheme="minorHAnsi" w:hAnsiTheme="minorHAnsi" w:cstheme="minorHAnsi"/>
                <w:sz w:val="23"/>
                <w:szCs w:val="23"/>
              </w:rPr>
            </w:pPr>
            <w:r w:rsidRPr="005608DB">
              <w:rPr>
                <w:rFonts w:asciiTheme="minorHAnsi" w:hAnsiTheme="minorHAnsi" w:cstheme="minorHAnsi"/>
                <w:sz w:val="23"/>
                <w:szCs w:val="23"/>
              </w:rPr>
              <w:t>as</w:t>
            </w:r>
            <w:r w:rsidRPr="005608DB">
              <w:rPr>
                <w:rFonts w:asciiTheme="minorHAnsi" w:hAnsiTheme="minorHAnsi" w:cstheme="minorHAnsi"/>
                <w:spacing w:val="-4"/>
                <w:sz w:val="23"/>
                <w:szCs w:val="23"/>
              </w:rPr>
              <w:t xml:space="preserve"> </w:t>
            </w:r>
            <w:r w:rsidRPr="005608DB">
              <w:rPr>
                <w:rFonts w:asciiTheme="minorHAnsi" w:hAnsiTheme="minorHAnsi" w:cstheme="minorHAnsi"/>
                <w:sz w:val="23"/>
                <w:szCs w:val="23"/>
              </w:rPr>
              <w:t>being</w:t>
            </w:r>
            <w:r w:rsidRPr="005608DB">
              <w:rPr>
                <w:rFonts w:asciiTheme="minorHAnsi" w:hAnsiTheme="minorHAnsi" w:cstheme="minorHAnsi"/>
                <w:spacing w:val="-4"/>
                <w:sz w:val="23"/>
                <w:szCs w:val="23"/>
              </w:rPr>
              <w:t xml:space="preserve"> </w:t>
            </w:r>
            <w:r w:rsidRPr="005608DB">
              <w:rPr>
                <w:rFonts w:asciiTheme="minorHAnsi" w:hAnsiTheme="minorHAnsi" w:cstheme="minorHAnsi"/>
                <w:sz w:val="23"/>
                <w:szCs w:val="23"/>
              </w:rPr>
              <w:t>wanted</w:t>
            </w:r>
            <w:r w:rsidRPr="005608DB">
              <w:rPr>
                <w:rFonts w:asciiTheme="minorHAnsi" w:hAnsiTheme="minorHAnsi" w:cstheme="minorHAnsi"/>
                <w:spacing w:val="-4"/>
                <w:sz w:val="23"/>
                <w:szCs w:val="23"/>
              </w:rPr>
              <w:t xml:space="preserve"> </w:t>
            </w:r>
            <w:r w:rsidRPr="005608DB">
              <w:rPr>
                <w:rFonts w:asciiTheme="minorHAnsi" w:hAnsiTheme="minorHAnsi" w:cstheme="minorHAnsi"/>
                <w:sz w:val="23"/>
                <w:szCs w:val="23"/>
              </w:rPr>
              <w:t>by</w:t>
            </w:r>
            <w:r w:rsidRPr="005608DB">
              <w:rPr>
                <w:rFonts w:asciiTheme="minorHAnsi" w:hAnsiTheme="minorHAnsi" w:cstheme="minorHAnsi"/>
                <w:spacing w:val="-3"/>
                <w:sz w:val="23"/>
                <w:szCs w:val="23"/>
              </w:rPr>
              <w:t xml:space="preserve"> </w:t>
            </w:r>
            <w:r w:rsidRPr="005608DB">
              <w:rPr>
                <w:rFonts w:asciiTheme="minorHAnsi" w:hAnsiTheme="minorHAnsi" w:cstheme="minorHAnsi"/>
                <w:sz w:val="23"/>
                <w:szCs w:val="23"/>
              </w:rPr>
              <w:t>Interpol</w:t>
            </w:r>
            <w:r w:rsidRPr="005608DB">
              <w:rPr>
                <w:rFonts w:asciiTheme="minorHAnsi" w:hAnsiTheme="minorHAnsi" w:cstheme="minorHAnsi"/>
                <w:spacing w:val="-2"/>
                <w:sz w:val="23"/>
                <w:szCs w:val="23"/>
              </w:rPr>
              <w:t xml:space="preserve"> </w:t>
            </w:r>
            <w:r w:rsidRPr="005608DB">
              <w:rPr>
                <w:rFonts w:asciiTheme="minorHAnsi" w:hAnsiTheme="minorHAnsi" w:cstheme="minorHAnsi"/>
                <w:sz w:val="23"/>
                <w:szCs w:val="23"/>
              </w:rPr>
              <w:t>or</w:t>
            </w:r>
            <w:r w:rsidRPr="005608DB">
              <w:rPr>
                <w:rFonts w:asciiTheme="minorHAnsi" w:hAnsiTheme="minorHAnsi" w:cstheme="minorHAnsi"/>
                <w:spacing w:val="-4"/>
                <w:sz w:val="23"/>
                <w:szCs w:val="23"/>
              </w:rPr>
              <w:t xml:space="preserve"> </w:t>
            </w:r>
            <w:r w:rsidRPr="005608DB">
              <w:rPr>
                <w:rFonts w:asciiTheme="minorHAnsi" w:hAnsiTheme="minorHAnsi" w:cstheme="minorHAnsi"/>
                <w:sz w:val="23"/>
                <w:szCs w:val="23"/>
              </w:rPr>
              <w:t>any</w:t>
            </w:r>
            <w:r w:rsidRPr="005608DB">
              <w:rPr>
                <w:rFonts w:asciiTheme="minorHAnsi" w:hAnsiTheme="minorHAnsi" w:cstheme="minorHAnsi"/>
                <w:spacing w:val="-3"/>
                <w:sz w:val="23"/>
                <w:szCs w:val="23"/>
              </w:rPr>
              <w:t xml:space="preserve"> </w:t>
            </w:r>
            <w:r w:rsidRPr="005608DB">
              <w:rPr>
                <w:rFonts w:asciiTheme="minorHAnsi" w:hAnsiTheme="minorHAnsi" w:cstheme="minorHAnsi"/>
                <w:sz w:val="23"/>
                <w:szCs w:val="23"/>
              </w:rPr>
              <w:t>national</w:t>
            </w:r>
            <w:r w:rsidRPr="005608DB">
              <w:rPr>
                <w:rFonts w:asciiTheme="minorHAnsi" w:hAnsiTheme="minorHAnsi" w:cstheme="minorHAnsi"/>
                <w:spacing w:val="-2"/>
                <w:sz w:val="23"/>
                <w:szCs w:val="23"/>
              </w:rPr>
              <w:t xml:space="preserve"> </w:t>
            </w:r>
            <w:r w:rsidRPr="005608DB">
              <w:rPr>
                <w:rFonts w:asciiTheme="minorHAnsi" w:hAnsiTheme="minorHAnsi" w:cstheme="minorHAnsi"/>
                <w:sz w:val="23"/>
                <w:szCs w:val="23"/>
              </w:rPr>
              <w:t>law</w:t>
            </w:r>
            <w:r w:rsidRPr="005608DB">
              <w:rPr>
                <w:rFonts w:asciiTheme="minorHAnsi" w:hAnsiTheme="minorHAnsi" w:cstheme="minorHAnsi"/>
                <w:spacing w:val="-1"/>
                <w:sz w:val="23"/>
                <w:szCs w:val="23"/>
              </w:rPr>
              <w:t xml:space="preserve"> </w:t>
            </w:r>
            <w:r w:rsidRPr="005608DB">
              <w:rPr>
                <w:rFonts w:asciiTheme="minorHAnsi" w:hAnsiTheme="minorHAnsi" w:cstheme="minorHAnsi"/>
                <w:sz w:val="23"/>
                <w:szCs w:val="23"/>
              </w:rPr>
              <w:t>enforcement</w:t>
            </w:r>
            <w:r w:rsidRPr="005608DB">
              <w:rPr>
                <w:rFonts w:asciiTheme="minorHAnsi" w:hAnsiTheme="minorHAnsi" w:cstheme="minorHAnsi"/>
                <w:spacing w:val="-3"/>
                <w:sz w:val="23"/>
                <w:szCs w:val="23"/>
              </w:rPr>
              <w:t xml:space="preserve"> </w:t>
            </w:r>
            <w:r w:rsidRPr="005608DB">
              <w:rPr>
                <w:rFonts w:asciiTheme="minorHAnsi" w:hAnsiTheme="minorHAnsi" w:cstheme="minorHAnsi"/>
                <w:sz w:val="23"/>
                <w:szCs w:val="23"/>
              </w:rPr>
              <w:t>body in</w:t>
            </w:r>
            <w:r w:rsidRPr="005608DB">
              <w:rPr>
                <w:rFonts w:asciiTheme="minorHAnsi" w:hAnsiTheme="minorHAnsi" w:cstheme="minorHAnsi"/>
                <w:spacing w:val="-4"/>
                <w:sz w:val="23"/>
                <w:szCs w:val="23"/>
              </w:rPr>
              <w:t xml:space="preserve"> </w:t>
            </w:r>
            <w:r w:rsidRPr="005608DB">
              <w:rPr>
                <w:rFonts w:asciiTheme="minorHAnsi" w:hAnsiTheme="minorHAnsi" w:cstheme="minorHAnsi"/>
                <w:sz w:val="23"/>
                <w:szCs w:val="23"/>
              </w:rPr>
              <w:t>connection</w:t>
            </w:r>
            <w:r w:rsidRPr="005608DB">
              <w:rPr>
                <w:rFonts w:asciiTheme="minorHAnsi" w:hAnsiTheme="minorHAnsi" w:cstheme="minorHAnsi"/>
                <w:spacing w:val="-2"/>
                <w:sz w:val="23"/>
                <w:szCs w:val="23"/>
              </w:rPr>
              <w:t xml:space="preserve"> </w:t>
            </w:r>
            <w:r w:rsidRPr="005608DB">
              <w:rPr>
                <w:rFonts w:asciiTheme="minorHAnsi" w:hAnsiTheme="minorHAnsi" w:cstheme="minorHAnsi"/>
                <w:sz w:val="23"/>
                <w:szCs w:val="23"/>
              </w:rPr>
              <w:t>with</w:t>
            </w:r>
            <w:r w:rsidRPr="005608DB">
              <w:rPr>
                <w:rFonts w:asciiTheme="minorHAnsi" w:hAnsiTheme="minorHAnsi" w:cstheme="minorHAnsi"/>
                <w:spacing w:val="-5"/>
                <w:sz w:val="23"/>
                <w:szCs w:val="23"/>
              </w:rPr>
              <w:t xml:space="preserve"> </w:t>
            </w:r>
            <w:r w:rsidRPr="005608DB">
              <w:rPr>
                <w:rFonts w:asciiTheme="minorHAnsi" w:hAnsiTheme="minorHAnsi" w:cstheme="minorHAnsi"/>
                <w:sz w:val="23"/>
                <w:szCs w:val="23"/>
              </w:rPr>
              <w:t>crime;</w:t>
            </w:r>
            <w:r w:rsidRPr="005608DB">
              <w:rPr>
                <w:rFonts w:asciiTheme="minorHAnsi" w:hAnsiTheme="minorHAnsi" w:cstheme="minorHAnsi"/>
                <w:spacing w:val="-52"/>
                <w:sz w:val="23"/>
                <w:szCs w:val="23"/>
              </w:rPr>
              <w:t xml:space="preserve"> </w:t>
            </w:r>
            <w:r w:rsidRPr="005608DB">
              <w:rPr>
                <w:rFonts w:asciiTheme="minorHAnsi" w:hAnsiTheme="minorHAnsi" w:cstheme="minorHAnsi"/>
                <w:sz w:val="23"/>
                <w:szCs w:val="23"/>
              </w:rPr>
              <w:t>as</w:t>
            </w:r>
            <w:r w:rsidRPr="005608DB">
              <w:rPr>
                <w:rFonts w:asciiTheme="minorHAnsi" w:hAnsiTheme="minorHAnsi" w:cstheme="minorHAnsi"/>
                <w:spacing w:val="-2"/>
                <w:sz w:val="23"/>
                <w:szCs w:val="23"/>
              </w:rPr>
              <w:t xml:space="preserve"> </w:t>
            </w:r>
            <w:r w:rsidRPr="005608DB">
              <w:rPr>
                <w:rFonts w:asciiTheme="minorHAnsi" w:hAnsiTheme="minorHAnsi" w:cstheme="minorHAnsi"/>
                <w:sz w:val="23"/>
                <w:szCs w:val="23"/>
              </w:rPr>
              <w:t>being</w:t>
            </w:r>
            <w:r w:rsidRPr="005608DB">
              <w:rPr>
                <w:rFonts w:asciiTheme="minorHAnsi" w:hAnsiTheme="minorHAnsi" w:cstheme="minorHAnsi"/>
                <w:spacing w:val="-3"/>
                <w:sz w:val="23"/>
                <w:szCs w:val="23"/>
              </w:rPr>
              <w:t xml:space="preserve"> </w:t>
            </w:r>
            <w:r w:rsidRPr="005608DB">
              <w:rPr>
                <w:rFonts w:asciiTheme="minorHAnsi" w:hAnsiTheme="minorHAnsi" w:cstheme="minorHAnsi"/>
                <w:sz w:val="23"/>
                <w:szCs w:val="23"/>
              </w:rPr>
              <w:t>subject</w:t>
            </w:r>
            <w:r w:rsidRPr="005608DB">
              <w:rPr>
                <w:rFonts w:asciiTheme="minorHAnsi" w:hAnsiTheme="minorHAnsi" w:cstheme="minorHAnsi"/>
                <w:spacing w:val="-2"/>
                <w:sz w:val="23"/>
                <w:szCs w:val="23"/>
              </w:rPr>
              <w:t xml:space="preserve"> </w:t>
            </w:r>
            <w:r w:rsidRPr="005608DB">
              <w:rPr>
                <w:rFonts w:asciiTheme="minorHAnsi" w:hAnsiTheme="minorHAnsi" w:cstheme="minorHAnsi"/>
                <w:sz w:val="23"/>
                <w:szCs w:val="23"/>
              </w:rPr>
              <w:t>to</w:t>
            </w:r>
            <w:r w:rsidRPr="005608DB">
              <w:rPr>
                <w:rFonts w:asciiTheme="minorHAnsi" w:hAnsiTheme="minorHAnsi" w:cstheme="minorHAnsi"/>
                <w:spacing w:val="-3"/>
                <w:sz w:val="23"/>
                <w:szCs w:val="23"/>
              </w:rPr>
              <w:t xml:space="preserve"> </w:t>
            </w:r>
            <w:r w:rsidRPr="005608DB">
              <w:rPr>
                <w:rFonts w:asciiTheme="minorHAnsi" w:hAnsiTheme="minorHAnsi" w:cstheme="minorHAnsi"/>
                <w:sz w:val="23"/>
                <w:szCs w:val="23"/>
              </w:rPr>
              <w:t>regulatory</w:t>
            </w:r>
            <w:r w:rsidRPr="005608DB">
              <w:rPr>
                <w:rFonts w:asciiTheme="minorHAnsi" w:hAnsiTheme="minorHAnsi" w:cstheme="minorHAnsi"/>
                <w:spacing w:val="-1"/>
                <w:sz w:val="23"/>
                <w:szCs w:val="23"/>
              </w:rPr>
              <w:t xml:space="preserve"> </w:t>
            </w:r>
            <w:r w:rsidRPr="005608DB">
              <w:rPr>
                <w:rFonts w:asciiTheme="minorHAnsi" w:hAnsiTheme="minorHAnsi" w:cstheme="minorHAnsi"/>
                <w:sz w:val="23"/>
                <w:szCs w:val="23"/>
              </w:rPr>
              <w:t>action</w:t>
            </w:r>
            <w:r w:rsidRPr="005608DB">
              <w:rPr>
                <w:rFonts w:asciiTheme="minorHAnsi" w:hAnsiTheme="minorHAnsi" w:cstheme="minorHAnsi"/>
                <w:spacing w:val="-3"/>
                <w:sz w:val="23"/>
                <w:szCs w:val="23"/>
              </w:rPr>
              <w:t xml:space="preserve"> </w:t>
            </w:r>
            <w:r w:rsidRPr="005608DB">
              <w:rPr>
                <w:rFonts w:asciiTheme="minorHAnsi" w:hAnsiTheme="minorHAnsi" w:cstheme="minorHAnsi"/>
                <w:sz w:val="23"/>
                <w:szCs w:val="23"/>
              </w:rPr>
              <w:t>by</w:t>
            </w:r>
            <w:r w:rsidRPr="005608DB">
              <w:rPr>
                <w:rFonts w:asciiTheme="minorHAnsi" w:hAnsiTheme="minorHAnsi" w:cstheme="minorHAnsi"/>
                <w:spacing w:val="1"/>
                <w:sz w:val="23"/>
                <w:szCs w:val="23"/>
              </w:rPr>
              <w:t xml:space="preserve"> </w:t>
            </w:r>
            <w:r w:rsidRPr="005608DB">
              <w:rPr>
                <w:rFonts w:asciiTheme="minorHAnsi" w:hAnsiTheme="minorHAnsi" w:cstheme="minorHAnsi"/>
                <w:sz w:val="23"/>
                <w:szCs w:val="23"/>
              </w:rPr>
              <w:t>a</w:t>
            </w:r>
            <w:r w:rsidRPr="005608DB">
              <w:rPr>
                <w:rFonts w:asciiTheme="minorHAnsi" w:hAnsiTheme="minorHAnsi" w:cstheme="minorHAnsi"/>
                <w:spacing w:val="-2"/>
                <w:sz w:val="23"/>
                <w:szCs w:val="23"/>
              </w:rPr>
              <w:t xml:space="preserve"> </w:t>
            </w:r>
            <w:r w:rsidRPr="005608DB">
              <w:rPr>
                <w:rFonts w:asciiTheme="minorHAnsi" w:hAnsiTheme="minorHAnsi" w:cstheme="minorHAnsi"/>
                <w:sz w:val="23"/>
                <w:szCs w:val="23"/>
              </w:rPr>
              <w:t>national</w:t>
            </w:r>
            <w:r w:rsidRPr="005608DB">
              <w:rPr>
                <w:rFonts w:asciiTheme="minorHAnsi" w:hAnsiTheme="minorHAnsi" w:cstheme="minorHAnsi"/>
                <w:spacing w:val="-4"/>
                <w:sz w:val="23"/>
                <w:szCs w:val="23"/>
              </w:rPr>
              <w:t xml:space="preserve"> </w:t>
            </w:r>
            <w:r w:rsidRPr="005608DB">
              <w:rPr>
                <w:rFonts w:asciiTheme="minorHAnsi" w:hAnsiTheme="minorHAnsi" w:cstheme="minorHAnsi"/>
                <w:sz w:val="23"/>
                <w:szCs w:val="23"/>
              </w:rPr>
              <w:t>or international enforcement</w:t>
            </w:r>
            <w:r w:rsidRPr="005608DB">
              <w:rPr>
                <w:rFonts w:asciiTheme="minorHAnsi" w:hAnsiTheme="minorHAnsi" w:cstheme="minorHAnsi"/>
                <w:spacing w:val="-1"/>
                <w:sz w:val="23"/>
                <w:szCs w:val="23"/>
              </w:rPr>
              <w:t xml:space="preserve"> </w:t>
            </w:r>
            <w:r w:rsidRPr="005608DB">
              <w:rPr>
                <w:rFonts w:asciiTheme="minorHAnsi" w:hAnsiTheme="minorHAnsi" w:cstheme="minorHAnsi"/>
                <w:sz w:val="23"/>
                <w:szCs w:val="23"/>
              </w:rPr>
              <w:t>body.</w:t>
            </w:r>
          </w:p>
          <w:p w14:paraId="1C63A2BD" w14:textId="77777777" w:rsidR="005608DB" w:rsidRPr="005608DB" w:rsidRDefault="005608DB" w:rsidP="005608DB">
            <w:pPr>
              <w:pStyle w:val="TableParagraph"/>
              <w:numPr>
                <w:ilvl w:val="0"/>
                <w:numId w:val="43"/>
              </w:numPr>
              <w:spacing w:before="1" w:line="400" w:lineRule="auto"/>
              <w:ind w:right="1727"/>
              <w:rPr>
                <w:rFonts w:asciiTheme="minorHAnsi" w:hAnsiTheme="minorHAnsi" w:cstheme="minorHAnsi"/>
                <w:sz w:val="23"/>
                <w:szCs w:val="23"/>
              </w:rPr>
            </w:pPr>
            <w:r w:rsidRPr="005608DB">
              <w:rPr>
                <w:rFonts w:asciiTheme="minorHAnsi" w:hAnsiTheme="minorHAnsi" w:cstheme="minorHAnsi"/>
                <w:sz w:val="23"/>
                <w:szCs w:val="23"/>
              </w:rPr>
              <w:t>as</w:t>
            </w:r>
            <w:r w:rsidRPr="005608DB">
              <w:rPr>
                <w:rFonts w:asciiTheme="minorHAnsi" w:hAnsiTheme="minorHAnsi" w:cstheme="minorHAnsi"/>
                <w:spacing w:val="-4"/>
                <w:sz w:val="23"/>
                <w:szCs w:val="23"/>
              </w:rPr>
              <w:t xml:space="preserve"> </w:t>
            </w:r>
            <w:r w:rsidRPr="005608DB">
              <w:rPr>
                <w:rFonts w:asciiTheme="minorHAnsi" w:hAnsiTheme="minorHAnsi" w:cstheme="minorHAnsi"/>
                <w:sz w:val="23"/>
                <w:szCs w:val="23"/>
              </w:rPr>
              <w:t>being</w:t>
            </w:r>
            <w:r w:rsidRPr="005608DB">
              <w:rPr>
                <w:rFonts w:asciiTheme="minorHAnsi" w:hAnsiTheme="minorHAnsi" w:cstheme="minorHAnsi"/>
                <w:spacing w:val="-4"/>
                <w:sz w:val="23"/>
                <w:szCs w:val="23"/>
              </w:rPr>
              <w:t xml:space="preserve"> </w:t>
            </w:r>
            <w:r w:rsidRPr="005608DB">
              <w:rPr>
                <w:rFonts w:asciiTheme="minorHAnsi" w:hAnsiTheme="minorHAnsi" w:cstheme="minorHAnsi"/>
                <w:sz w:val="23"/>
                <w:szCs w:val="23"/>
              </w:rPr>
              <w:t>subject</w:t>
            </w:r>
            <w:r w:rsidRPr="005608DB">
              <w:rPr>
                <w:rFonts w:asciiTheme="minorHAnsi" w:hAnsiTheme="minorHAnsi" w:cstheme="minorHAnsi"/>
                <w:spacing w:val="-4"/>
                <w:sz w:val="23"/>
                <w:szCs w:val="23"/>
              </w:rPr>
              <w:t xml:space="preserve"> </w:t>
            </w:r>
            <w:r w:rsidRPr="005608DB">
              <w:rPr>
                <w:rFonts w:asciiTheme="minorHAnsi" w:hAnsiTheme="minorHAnsi" w:cstheme="minorHAnsi"/>
                <w:sz w:val="23"/>
                <w:szCs w:val="23"/>
              </w:rPr>
              <w:t>to</w:t>
            </w:r>
            <w:r w:rsidRPr="005608DB">
              <w:rPr>
                <w:rFonts w:asciiTheme="minorHAnsi" w:hAnsiTheme="minorHAnsi" w:cstheme="minorHAnsi"/>
                <w:spacing w:val="-4"/>
                <w:sz w:val="23"/>
                <w:szCs w:val="23"/>
              </w:rPr>
              <w:t xml:space="preserve"> </w:t>
            </w:r>
            <w:r w:rsidRPr="005608DB">
              <w:rPr>
                <w:rFonts w:asciiTheme="minorHAnsi" w:hAnsiTheme="minorHAnsi" w:cstheme="minorHAnsi"/>
                <w:sz w:val="23"/>
                <w:szCs w:val="23"/>
              </w:rPr>
              <w:t>export,</w:t>
            </w:r>
            <w:r w:rsidRPr="005608DB">
              <w:rPr>
                <w:rFonts w:asciiTheme="minorHAnsi" w:hAnsiTheme="minorHAnsi" w:cstheme="minorHAnsi"/>
                <w:spacing w:val="-4"/>
                <w:sz w:val="23"/>
                <w:szCs w:val="23"/>
              </w:rPr>
              <w:t xml:space="preserve"> </w:t>
            </w:r>
            <w:proofErr w:type="gramStart"/>
            <w:r w:rsidRPr="005608DB">
              <w:rPr>
                <w:rFonts w:asciiTheme="minorHAnsi" w:hAnsiTheme="minorHAnsi" w:cstheme="minorHAnsi"/>
                <w:sz w:val="23"/>
                <w:szCs w:val="23"/>
              </w:rPr>
              <w:t>trade</w:t>
            </w:r>
            <w:proofErr w:type="gramEnd"/>
            <w:r w:rsidRPr="005608DB">
              <w:rPr>
                <w:rFonts w:asciiTheme="minorHAnsi" w:hAnsiTheme="minorHAnsi" w:cstheme="minorHAnsi"/>
                <w:spacing w:val="-4"/>
                <w:sz w:val="23"/>
                <w:szCs w:val="23"/>
              </w:rPr>
              <w:t xml:space="preserve"> </w:t>
            </w:r>
            <w:r w:rsidRPr="005608DB">
              <w:rPr>
                <w:rFonts w:asciiTheme="minorHAnsi" w:hAnsiTheme="minorHAnsi" w:cstheme="minorHAnsi"/>
                <w:sz w:val="23"/>
                <w:szCs w:val="23"/>
              </w:rPr>
              <w:t>or</w:t>
            </w:r>
            <w:r w:rsidRPr="005608DB">
              <w:rPr>
                <w:rFonts w:asciiTheme="minorHAnsi" w:hAnsiTheme="minorHAnsi" w:cstheme="minorHAnsi"/>
                <w:spacing w:val="-1"/>
                <w:sz w:val="23"/>
                <w:szCs w:val="23"/>
              </w:rPr>
              <w:t xml:space="preserve"> </w:t>
            </w:r>
            <w:r w:rsidRPr="005608DB">
              <w:rPr>
                <w:rFonts w:asciiTheme="minorHAnsi" w:hAnsiTheme="minorHAnsi" w:cstheme="minorHAnsi"/>
                <w:sz w:val="23"/>
                <w:szCs w:val="23"/>
              </w:rPr>
              <w:t>procurement</w:t>
            </w:r>
            <w:r w:rsidRPr="005608DB">
              <w:rPr>
                <w:rFonts w:asciiTheme="minorHAnsi" w:hAnsiTheme="minorHAnsi" w:cstheme="minorHAnsi"/>
                <w:spacing w:val="-5"/>
                <w:sz w:val="23"/>
                <w:szCs w:val="23"/>
              </w:rPr>
              <w:t xml:space="preserve"> </w:t>
            </w:r>
            <w:r w:rsidRPr="005608DB">
              <w:rPr>
                <w:rFonts w:asciiTheme="minorHAnsi" w:hAnsiTheme="minorHAnsi" w:cstheme="minorHAnsi"/>
                <w:sz w:val="23"/>
                <w:szCs w:val="23"/>
              </w:rPr>
              <w:t>controls</w:t>
            </w:r>
            <w:r w:rsidRPr="005608DB">
              <w:rPr>
                <w:rFonts w:asciiTheme="minorHAnsi" w:hAnsiTheme="minorHAnsi" w:cstheme="minorHAnsi"/>
                <w:spacing w:val="-3"/>
                <w:sz w:val="23"/>
                <w:szCs w:val="23"/>
              </w:rPr>
              <w:t xml:space="preserve"> </w:t>
            </w:r>
            <w:r w:rsidRPr="005608DB">
              <w:rPr>
                <w:rFonts w:asciiTheme="minorHAnsi" w:hAnsiTheme="minorHAnsi" w:cstheme="minorHAnsi"/>
                <w:sz w:val="23"/>
                <w:szCs w:val="23"/>
              </w:rPr>
              <w:t>or</w:t>
            </w:r>
            <w:r w:rsidRPr="005608DB">
              <w:rPr>
                <w:rFonts w:asciiTheme="minorHAnsi" w:hAnsiTheme="minorHAnsi" w:cstheme="minorHAnsi"/>
                <w:spacing w:val="-3"/>
                <w:sz w:val="23"/>
                <w:szCs w:val="23"/>
              </w:rPr>
              <w:t xml:space="preserve"> </w:t>
            </w:r>
            <w:r w:rsidRPr="005608DB">
              <w:rPr>
                <w:rFonts w:asciiTheme="minorHAnsi" w:hAnsiTheme="minorHAnsi" w:cstheme="minorHAnsi"/>
                <w:sz w:val="23"/>
                <w:szCs w:val="23"/>
              </w:rPr>
              <w:t>(in</w:t>
            </w:r>
            <w:r w:rsidRPr="005608DB">
              <w:rPr>
                <w:rFonts w:asciiTheme="minorHAnsi" w:hAnsiTheme="minorHAnsi" w:cstheme="minorHAnsi"/>
                <w:spacing w:val="-2"/>
                <w:sz w:val="23"/>
                <w:szCs w:val="23"/>
              </w:rPr>
              <w:t xml:space="preserve"> </w:t>
            </w:r>
            <w:r w:rsidRPr="005608DB">
              <w:rPr>
                <w:rFonts w:asciiTheme="minorHAnsi" w:hAnsiTheme="minorHAnsi" w:cstheme="minorHAnsi"/>
                <w:sz w:val="23"/>
                <w:szCs w:val="23"/>
              </w:rPr>
              <w:t>the</w:t>
            </w:r>
            <w:r w:rsidRPr="005608DB">
              <w:rPr>
                <w:rFonts w:asciiTheme="minorHAnsi" w:hAnsiTheme="minorHAnsi" w:cstheme="minorHAnsi"/>
                <w:spacing w:val="-4"/>
                <w:sz w:val="23"/>
                <w:szCs w:val="23"/>
              </w:rPr>
              <w:t xml:space="preserve"> </w:t>
            </w:r>
            <w:r w:rsidRPr="005608DB">
              <w:rPr>
                <w:rFonts w:asciiTheme="minorHAnsi" w:hAnsiTheme="minorHAnsi" w:cstheme="minorHAnsi"/>
                <w:sz w:val="23"/>
                <w:szCs w:val="23"/>
              </w:rPr>
              <w:t>case</w:t>
            </w:r>
            <w:r w:rsidRPr="005608DB">
              <w:rPr>
                <w:rFonts w:asciiTheme="minorHAnsi" w:hAnsiTheme="minorHAnsi" w:cstheme="minorHAnsi"/>
                <w:spacing w:val="-2"/>
                <w:sz w:val="23"/>
                <w:szCs w:val="23"/>
              </w:rPr>
              <w:t xml:space="preserve"> </w:t>
            </w:r>
            <w:r w:rsidRPr="005608DB">
              <w:rPr>
                <w:rFonts w:asciiTheme="minorHAnsi" w:hAnsiTheme="minorHAnsi" w:cstheme="minorHAnsi"/>
                <w:sz w:val="23"/>
                <w:szCs w:val="23"/>
              </w:rPr>
              <w:t>of</w:t>
            </w:r>
            <w:r w:rsidRPr="005608DB">
              <w:rPr>
                <w:rFonts w:asciiTheme="minorHAnsi" w:hAnsiTheme="minorHAnsi" w:cstheme="minorHAnsi"/>
                <w:spacing w:val="-1"/>
                <w:sz w:val="23"/>
                <w:szCs w:val="23"/>
              </w:rPr>
              <w:t xml:space="preserve"> </w:t>
            </w:r>
            <w:r w:rsidRPr="005608DB">
              <w:rPr>
                <w:rFonts w:asciiTheme="minorHAnsi" w:hAnsiTheme="minorHAnsi" w:cstheme="minorHAnsi"/>
                <w:sz w:val="23"/>
                <w:szCs w:val="23"/>
              </w:rPr>
              <w:t>an</w:t>
            </w:r>
            <w:r w:rsidRPr="005608DB">
              <w:rPr>
                <w:rFonts w:asciiTheme="minorHAnsi" w:hAnsiTheme="minorHAnsi" w:cstheme="minorHAnsi"/>
                <w:spacing w:val="-2"/>
                <w:sz w:val="23"/>
                <w:szCs w:val="23"/>
              </w:rPr>
              <w:t xml:space="preserve"> </w:t>
            </w:r>
            <w:r w:rsidRPr="005608DB">
              <w:rPr>
                <w:rFonts w:asciiTheme="minorHAnsi" w:hAnsiTheme="minorHAnsi" w:cstheme="minorHAnsi"/>
                <w:sz w:val="23"/>
                <w:szCs w:val="23"/>
              </w:rPr>
              <w:t>individual)</w:t>
            </w:r>
            <w:r w:rsidRPr="005608DB">
              <w:rPr>
                <w:rFonts w:asciiTheme="minorHAnsi" w:hAnsiTheme="minorHAnsi" w:cstheme="minorHAnsi"/>
                <w:spacing w:val="-3"/>
                <w:sz w:val="23"/>
                <w:szCs w:val="23"/>
              </w:rPr>
              <w:t xml:space="preserve"> </w:t>
            </w:r>
            <w:r w:rsidRPr="005608DB">
              <w:rPr>
                <w:rFonts w:asciiTheme="minorHAnsi" w:hAnsiTheme="minorHAnsi" w:cstheme="minorHAnsi"/>
                <w:sz w:val="23"/>
                <w:szCs w:val="23"/>
              </w:rPr>
              <w:t>as</w:t>
            </w:r>
            <w:r w:rsidRPr="005608DB">
              <w:rPr>
                <w:rFonts w:asciiTheme="minorHAnsi" w:hAnsiTheme="minorHAnsi" w:cstheme="minorHAnsi"/>
                <w:spacing w:val="-1"/>
                <w:sz w:val="23"/>
                <w:szCs w:val="23"/>
              </w:rPr>
              <w:t xml:space="preserve"> </w:t>
            </w:r>
            <w:r w:rsidRPr="005608DB">
              <w:rPr>
                <w:rFonts w:asciiTheme="minorHAnsi" w:hAnsiTheme="minorHAnsi" w:cstheme="minorHAnsi"/>
                <w:sz w:val="23"/>
                <w:szCs w:val="23"/>
              </w:rPr>
              <w:t>being</w:t>
            </w:r>
            <w:r w:rsidRPr="005608DB">
              <w:rPr>
                <w:rFonts w:asciiTheme="minorHAnsi" w:hAnsiTheme="minorHAnsi" w:cstheme="minorHAnsi"/>
                <w:spacing w:val="-2"/>
                <w:sz w:val="23"/>
                <w:szCs w:val="23"/>
              </w:rPr>
              <w:t xml:space="preserve"> </w:t>
            </w:r>
            <w:r w:rsidRPr="005608DB">
              <w:rPr>
                <w:rFonts w:asciiTheme="minorHAnsi" w:hAnsiTheme="minorHAnsi" w:cstheme="minorHAnsi"/>
                <w:sz w:val="23"/>
                <w:szCs w:val="23"/>
              </w:rPr>
              <w:t>disqualified</w:t>
            </w:r>
            <w:r w:rsidRPr="005608DB">
              <w:rPr>
                <w:rFonts w:asciiTheme="minorHAnsi" w:hAnsiTheme="minorHAnsi" w:cstheme="minorHAnsi"/>
                <w:spacing w:val="-52"/>
                <w:sz w:val="23"/>
                <w:szCs w:val="23"/>
              </w:rPr>
              <w:t xml:space="preserve"> </w:t>
            </w:r>
            <w:r w:rsidRPr="005608DB">
              <w:rPr>
                <w:rFonts w:asciiTheme="minorHAnsi" w:hAnsiTheme="minorHAnsi" w:cstheme="minorHAnsi"/>
                <w:sz w:val="23"/>
                <w:szCs w:val="23"/>
              </w:rPr>
              <w:t>from</w:t>
            </w:r>
            <w:r w:rsidRPr="005608DB">
              <w:rPr>
                <w:rFonts w:asciiTheme="minorHAnsi" w:hAnsiTheme="minorHAnsi" w:cstheme="minorHAnsi"/>
                <w:spacing w:val="-2"/>
                <w:sz w:val="23"/>
                <w:szCs w:val="23"/>
              </w:rPr>
              <w:t xml:space="preserve"> </w:t>
            </w:r>
            <w:r w:rsidRPr="005608DB">
              <w:rPr>
                <w:rFonts w:asciiTheme="minorHAnsi" w:hAnsiTheme="minorHAnsi" w:cstheme="minorHAnsi"/>
                <w:sz w:val="23"/>
                <w:szCs w:val="23"/>
              </w:rPr>
              <w:t>being</w:t>
            </w:r>
            <w:r w:rsidRPr="005608DB">
              <w:rPr>
                <w:rFonts w:asciiTheme="minorHAnsi" w:hAnsiTheme="minorHAnsi" w:cstheme="minorHAnsi"/>
                <w:spacing w:val="-1"/>
                <w:sz w:val="23"/>
                <w:szCs w:val="23"/>
              </w:rPr>
              <w:t xml:space="preserve"> </w:t>
            </w:r>
            <w:r w:rsidRPr="005608DB">
              <w:rPr>
                <w:rFonts w:asciiTheme="minorHAnsi" w:hAnsiTheme="minorHAnsi" w:cstheme="minorHAnsi"/>
                <w:sz w:val="23"/>
                <w:szCs w:val="23"/>
              </w:rPr>
              <w:t>a</w:t>
            </w:r>
            <w:r w:rsidRPr="005608DB">
              <w:rPr>
                <w:rFonts w:asciiTheme="minorHAnsi" w:hAnsiTheme="minorHAnsi" w:cstheme="minorHAnsi"/>
                <w:spacing w:val="-1"/>
                <w:sz w:val="23"/>
                <w:szCs w:val="23"/>
              </w:rPr>
              <w:t xml:space="preserve"> </w:t>
            </w:r>
            <w:r w:rsidRPr="005608DB">
              <w:rPr>
                <w:rFonts w:asciiTheme="minorHAnsi" w:hAnsiTheme="minorHAnsi" w:cstheme="minorHAnsi"/>
                <w:sz w:val="23"/>
                <w:szCs w:val="23"/>
              </w:rPr>
              <w:t>company director;</w:t>
            </w:r>
            <w:r w:rsidRPr="005608DB">
              <w:rPr>
                <w:rFonts w:asciiTheme="minorHAnsi" w:hAnsiTheme="minorHAnsi" w:cstheme="minorHAnsi"/>
                <w:spacing w:val="-1"/>
                <w:sz w:val="23"/>
                <w:szCs w:val="23"/>
              </w:rPr>
              <w:t xml:space="preserve"> </w:t>
            </w:r>
            <w:r w:rsidRPr="005608DB">
              <w:rPr>
                <w:rFonts w:asciiTheme="minorHAnsi" w:hAnsiTheme="minorHAnsi" w:cstheme="minorHAnsi"/>
                <w:sz w:val="23"/>
                <w:szCs w:val="23"/>
              </w:rPr>
              <w:t>and/or</w:t>
            </w:r>
          </w:p>
          <w:p w14:paraId="3566E4C9" w14:textId="3EF7ABC7" w:rsidR="005608DB" w:rsidRPr="005608DB" w:rsidRDefault="005608DB" w:rsidP="005608DB">
            <w:pPr>
              <w:pStyle w:val="TableParagraph"/>
              <w:numPr>
                <w:ilvl w:val="0"/>
                <w:numId w:val="44"/>
              </w:numPr>
              <w:ind w:right="203"/>
              <w:rPr>
                <w:rFonts w:asciiTheme="minorHAnsi" w:hAnsiTheme="minorHAnsi" w:cstheme="minorHAnsi"/>
                <w:sz w:val="23"/>
                <w:szCs w:val="23"/>
              </w:rPr>
            </w:pPr>
            <w:r w:rsidRPr="005608DB">
              <w:rPr>
                <w:rFonts w:asciiTheme="minorHAnsi" w:hAnsiTheme="minorHAnsi" w:cstheme="minorHAnsi"/>
                <w:sz w:val="23"/>
                <w:szCs w:val="23"/>
              </w:rPr>
              <w:t>as</w:t>
            </w:r>
            <w:r w:rsidRPr="005608DB">
              <w:rPr>
                <w:rFonts w:asciiTheme="minorHAnsi" w:hAnsiTheme="minorHAnsi" w:cstheme="minorHAnsi"/>
                <w:spacing w:val="-3"/>
                <w:sz w:val="23"/>
                <w:szCs w:val="23"/>
              </w:rPr>
              <w:t xml:space="preserve"> </w:t>
            </w:r>
            <w:r w:rsidRPr="005608DB">
              <w:rPr>
                <w:rFonts w:asciiTheme="minorHAnsi" w:hAnsiTheme="minorHAnsi" w:cstheme="minorHAnsi"/>
                <w:sz w:val="23"/>
                <w:szCs w:val="23"/>
              </w:rPr>
              <w:t>being</w:t>
            </w:r>
            <w:r w:rsidRPr="005608DB">
              <w:rPr>
                <w:rFonts w:asciiTheme="minorHAnsi" w:hAnsiTheme="minorHAnsi" w:cstheme="minorHAnsi"/>
                <w:spacing w:val="-2"/>
                <w:sz w:val="23"/>
                <w:szCs w:val="23"/>
              </w:rPr>
              <w:t xml:space="preserve"> </w:t>
            </w:r>
            <w:r w:rsidRPr="005608DB">
              <w:rPr>
                <w:rFonts w:asciiTheme="minorHAnsi" w:hAnsiTheme="minorHAnsi" w:cstheme="minorHAnsi"/>
                <w:sz w:val="23"/>
                <w:szCs w:val="23"/>
              </w:rPr>
              <w:t>a</w:t>
            </w:r>
            <w:r w:rsidRPr="005608DB">
              <w:rPr>
                <w:rFonts w:asciiTheme="minorHAnsi" w:hAnsiTheme="minorHAnsi" w:cstheme="minorHAnsi"/>
                <w:spacing w:val="-3"/>
                <w:sz w:val="23"/>
                <w:szCs w:val="23"/>
              </w:rPr>
              <w:t xml:space="preserve"> </w:t>
            </w:r>
            <w:r w:rsidRPr="005608DB">
              <w:rPr>
                <w:rFonts w:asciiTheme="minorHAnsi" w:hAnsiTheme="minorHAnsi" w:cstheme="minorHAnsi"/>
                <w:sz w:val="23"/>
                <w:szCs w:val="23"/>
              </w:rPr>
              <w:t>heightened</w:t>
            </w:r>
            <w:r w:rsidRPr="005608DB">
              <w:rPr>
                <w:rFonts w:asciiTheme="minorHAnsi" w:hAnsiTheme="minorHAnsi" w:cstheme="minorHAnsi"/>
                <w:spacing w:val="-4"/>
                <w:sz w:val="23"/>
                <w:szCs w:val="23"/>
              </w:rPr>
              <w:t xml:space="preserve"> </w:t>
            </w:r>
            <w:r w:rsidRPr="005608DB">
              <w:rPr>
                <w:rFonts w:asciiTheme="minorHAnsi" w:hAnsiTheme="minorHAnsi" w:cstheme="minorHAnsi"/>
                <w:sz w:val="23"/>
                <w:szCs w:val="23"/>
              </w:rPr>
              <w:t>risk</w:t>
            </w:r>
            <w:r w:rsidRPr="005608DB">
              <w:rPr>
                <w:rFonts w:asciiTheme="minorHAnsi" w:hAnsiTheme="minorHAnsi" w:cstheme="minorHAnsi"/>
                <w:spacing w:val="-3"/>
                <w:sz w:val="23"/>
                <w:szCs w:val="23"/>
              </w:rPr>
              <w:t xml:space="preserve"> </w:t>
            </w:r>
            <w:r w:rsidRPr="005608DB">
              <w:rPr>
                <w:rFonts w:asciiTheme="minorHAnsi" w:hAnsiTheme="minorHAnsi" w:cstheme="minorHAnsi"/>
                <w:sz w:val="23"/>
                <w:szCs w:val="23"/>
              </w:rPr>
              <w:t>individual</w:t>
            </w:r>
            <w:r w:rsidRPr="005608DB">
              <w:rPr>
                <w:rFonts w:asciiTheme="minorHAnsi" w:hAnsiTheme="minorHAnsi" w:cstheme="minorHAnsi"/>
                <w:spacing w:val="-4"/>
                <w:sz w:val="23"/>
                <w:szCs w:val="23"/>
              </w:rPr>
              <w:t xml:space="preserve"> </w:t>
            </w:r>
            <w:r w:rsidRPr="005608DB">
              <w:rPr>
                <w:rFonts w:asciiTheme="minorHAnsi" w:hAnsiTheme="minorHAnsi" w:cstheme="minorHAnsi"/>
                <w:sz w:val="23"/>
                <w:szCs w:val="23"/>
              </w:rPr>
              <w:t>or</w:t>
            </w:r>
            <w:r w:rsidRPr="005608DB">
              <w:rPr>
                <w:rFonts w:asciiTheme="minorHAnsi" w:hAnsiTheme="minorHAnsi" w:cstheme="minorHAnsi"/>
                <w:spacing w:val="-1"/>
                <w:sz w:val="23"/>
                <w:szCs w:val="23"/>
              </w:rPr>
              <w:t xml:space="preserve"> </w:t>
            </w:r>
            <w:r w:rsidRPr="005608DB">
              <w:rPr>
                <w:rFonts w:asciiTheme="minorHAnsi" w:hAnsiTheme="minorHAnsi" w:cstheme="minorHAnsi"/>
                <w:sz w:val="23"/>
                <w:szCs w:val="23"/>
              </w:rPr>
              <w:t>organisation,</w:t>
            </w:r>
            <w:r w:rsidRPr="005608DB">
              <w:rPr>
                <w:rFonts w:asciiTheme="minorHAnsi" w:hAnsiTheme="minorHAnsi" w:cstheme="minorHAnsi"/>
                <w:spacing w:val="-4"/>
                <w:sz w:val="23"/>
                <w:szCs w:val="23"/>
              </w:rPr>
              <w:t xml:space="preserve"> </w:t>
            </w:r>
            <w:r w:rsidRPr="005608DB">
              <w:rPr>
                <w:rFonts w:asciiTheme="minorHAnsi" w:hAnsiTheme="minorHAnsi" w:cstheme="minorHAnsi"/>
                <w:sz w:val="23"/>
                <w:szCs w:val="23"/>
              </w:rPr>
              <w:t>or</w:t>
            </w:r>
            <w:r w:rsidRPr="005608DB">
              <w:rPr>
                <w:rFonts w:asciiTheme="minorHAnsi" w:hAnsiTheme="minorHAnsi" w:cstheme="minorHAnsi"/>
                <w:spacing w:val="-2"/>
                <w:sz w:val="23"/>
                <w:szCs w:val="23"/>
              </w:rPr>
              <w:t xml:space="preserve"> </w:t>
            </w:r>
            <w:r w:rsidRPr="005608DB">
              <w:rPr>
                <w:rFonts w:asciiTheme="minorHAnsi" w:hAnsiTheme="minorHAnsi" w:cstheme="minorHAnsi"/>
                <w:sz w:val="23"/>
                <w:szCs w:val="23"/>
              </w:rPr>
              <w:t>(in</w:t>
            </w:r>
            <w:r w:rsidRPr="005608DB">
              <w:rPr>
                <w:rFonts w:asciiTheme="minorHAnsi" w:hAnsiTheme="minorHAnsi" w:cstheme="minorHAnsi"/>
                <w:spacing w:val="-4"/>
                <w:sz w:val="23"/>
                <w:szCs w:val="23"/>
              </w:rPr>
              <w:t xml:space="preserve"> </w:t>
            </w:r>
            <w:r w:rsidRPr="005608DB">
              <w:rPr>
                <w:rFonts w:asciiTheme="minorHAnsi" w:hAnsiTheme="minorHAnsi" w:cstheme="minorHAnsi"/>
                <w:sz w:val="23"/>
                <w:szCs w:val="23"/>
              </w:rPr>
              <w:t>the</w:t>
            </w:r>
            <w:r w:rsidRPr="005608DB">
              <w:rPr>
                <w:rFonts w:asciiTheme="minorHAnsi" w:hAnsiTheme="minorHAnsi" w:cstheme="minorHAnsi"/>
                <w:spacing w:val="-3"/>
                <w:sz w:val="23"/>
                <w:szCs w:val="23"/>
              </w:rPr>
              <w:t xml:space="preserve"> </w:t>
            </w:r>
            <w:r w:rsidRPr="005608DB">
              <w:rPr>
                <w:rFonts w:asciiTheme="minorHAnsi" w:hAnsiTheme="minorHAnsi" w:cstheme="minorHAnsi"/>
                <w:sz w:val="23"/>
                <w:szCs w:val="23"/>
              </w:rPr>
              <w:t>case</w:t>
            </w:r>
            <w:r w:rsidRPr="005608DB">
              <w:rPr>
                <w:rFonts w:asciiTheme="minorHAnsi" w:hAnsiTheme="minorHAnsi" w:cstheme="minorHAnsi"/>
                <w:spacing w:val="-4"/>
                <w:sz w:val="23"/>
                <w:szCs w:val="23"/>
              </w:rPr>
              <w:t xml:space="preserve"> </w:t>
            </w:r>
            <w:r w:rsidRPr="005608DB">
              <w:rPr>
                <w:rFonts w:asciiTheme="minorHAnsi" w:hAnsiTheme="minorHAnsi" w:cstheme="minorHAnsi"/>
                <w:sz w:val="23"/>
                <w:szCs w:val="23"/>
              </w:rPr>
              <w:t>of</w:t>
            </w:r>
            <w:r w:rsidRPr="005608DB">
              <w:rPr>
                <w:rFonts w:asciiTheme="minorHAnsi" w:hAnsiTheme="minorHAnsi" w:cstheme="minorHAnsi"/>
                <w:spacing w:val="-2"/>
                <w:sz w:val="23"/>
                <w:szCs w:val="23"/>
              </w:rPr>
              <w:t xml:space="preserve"> </w:t>
            </w:r>
            <w:r w:rsidRPr="005608DB">
              <w:rPr>
                <w:rFonts w:asciiTheme="minorHAnsi" w:hAnsiTheme="minorHAnsi" w:cstheme="minorHAnsi"/>
                <w:sz w:val="23"/>
                <w:szCs w:val="23"/>
              </w:rPr>
              <w:t>an</w:t>
            </w:r>
            <w:r w:rsidRPr="005608DB">
              <w:rPr>
                <w:rFonts w:asciiTheme="minorHAnsi" w:hAnsiTheme="minorHAnsi" w:cstheme="minorHAnsi"/>
                <w:spacing w:val="-1"/>
                <w:sz w:val="23"/>
                <w:szCs w:val="23"/>
              </w:rPr>
              <w:t xml:space="preserve"> </w:t>
            </w:r>
            <w:r w:rsidRPr="005608DB">
              <w:rPr>
                <w:rFonts w:asciiTheme="minorHAnsi" w:hAnsiTheme="minorHAnsi" w:cstheme="minorHAnsi"/>
                <w:sz w:val="23"/>
                <w:szCs w:val="23"/>
              </w:rPr>
              <w:t>individual)</w:t>
            </w:r>
            <w:r w:rsidRPr="005608DB">
              <w:rPr>
                <w:rFonts w:asciiTheme="minorHAnsi" w:hAnsiTheme="minorHAnsi" w:cstheme="minorHAnsi"/>
                <w:spacing w:val="-3"/>
                <w:sz w:val="23"/>
                <w:szCs w:val="23"/>
              </w:rPr>
              <w:t xml:space="preserve"> </w:t>
            </w:r>
            <w:r w:rsidRPr="005608DB">
              <w:rPr>
                <w:rFonts w:asciiTheme="minorHAnsi" w:hAnsiTheme="minorHAnsi" w:cstheme="minorHAnsi"/>
                <w:sz w:val="23"/>
                <w:szCs w:val="23"/>
              </w:rPr>
              <w:t>a</w:t>
            </w:r>
            <w:r w:rsidRPr="005608DB">
              <w:rPr>
                <w:rFonts w:asciiTheme="minorHAnsi" w:hAnsiTheme="minorHAnsi" w:cstheme="minorHAnsi"/>
                <w:spacing w:val="-2"/>
                <w:sz w:val="23"/>
                <w:szCs w:val="23"/>
              </w:rPr>
              <w:t xml:space="preserve"> </w:t>
            </w:r>
            <w:r w:rsidRPr="005608DB">
              <w:rPr>
                <w:rFonts w:asciiTheme="minorHAnsi" w:hAnsiTheme="minorHAnsi" w:cstheme="minorHAnsi"/>
                <w:sz w:val="23"/>
                <w:szCs w:val="23"/>
              </w:rPr>
              <w:t>politically</w:t>
            </w:r>
            <w:r w:rsidRPr="005608DB">
              <w:rPr>
                <w:rFonts w:asciiTheme="minorHAnsi" w:hAnsiTheme="minorHAnsi" w:cstheme="minorHAnsi"/>
                <w:spacing w:val="-2"/>
                <w:sz w:val="23"/>
                <w:szCs w:val="23"/>
              </w:rPr>
              <w:t xml:space="preserve"> </w:t>
            </w:r>
            <w:r w:rsidRPr="005608DB">
              <w:rPr>
                <w:rFonts w:asciiTheme="minorHAnsi" w:hAnsiTheme="minorHAnsi" w:cstheme="minorHAnsi"/>
                <w:sz w:val="23"/>
                <w:szCs w:val="23"/>
              </w:rPr>
              <w:t xml:space="preserve">exposed </w:t>
            </w:r>
            <w:r w:rsidRPr="005608DB">
              <w:rPr>
                <w:rFonts w:asciiTheme="minorHAnsi" w:hAnsiTheme="minorHAnsi" w:cstheme="minorHAnsi"/>
                <w:spacing w:val="-53"/>
                <w:sz w:val="23"/>
                <w:szCs w:val="23"/>
              </w:rPr>
              <w:t>person</w:t>
            </w:r>
            <w:r w:rsidRPr="005608DB">
              <w:rPr>
                <w:rFonts w:asciiTheme="minorHAnsi" w:hAnsiTheme="minorHAnsi" w:cstheme="minorHAnsi"/>
                <w:sz w:val="23"/>
                <w:szCs w:val="23"/>
              </w:rPr>
              <w:t>.</w:t>
            </w:r>
          </w:p>
          <w:p w14:paraId="4763B3DF" w14:textId="77777777" w:rsidR="005608DB" w:rsidRPr="005608DB" w:rsidRDefault="005608DB" w:rsidP="003540D0">
            <w:pPr>
              <w:pStyle w:val="TableParagraph"/>
              <w:spacing w:line="283" w:lineRule="auto"/>
              <w:ind w:right="234"/>
              <w:rPr>
                <w:rFonts w:asciiTheme="minorHAnsi" w:hAnsiTheme="minorHAnsi" w:cstheme="minorHAnsi"/>
                <w:b/>
                <w:bCs/>
                <w:sz w:val="23"/>
                <w:szCs w:val="23"/>
              </w:rPr>
            </w:pPr>
          </w:p>
          <w:p w14:paraId="56F840AF" w14:textId="77777777" w:rsidR="005608DB" w:rsidRPr="005608DB" w:rsidRDefault="005608DB" w:rsidP="003540D0">
            <w:pPr>
              <w:pStyle w:val="TableParagraph"/>
              <w:spacing w:before="130"/>
              <w:rPr>
                <w:rFonts w:asciiTheme="minorHAnsi" w:hAnsiTheme="minorHAnsi" w:cstheme="minorHAnsi"/>
                <w:sz w:val="23"/>
                <w:szCs w:val="23"/>
              </w:rPr>
            </w:pPr>
            <w:r w:rsidRPr="005608DB">
              <w:rPr>
                <w:rFonts w:asciiTheme="minorHAnsi" w:hAnsiTheme="minorHAnsi" w:cstheme="minorHAnsi"/>
                <w:sz w:val="23"/>
                <w:szCs w:val="23"/>
              </w:rPr>
              <w:t>If</w:t>
            </w:r>
            <w:r w:rsidRPr="005608DB">
              <w:rPr>
                <w:rFonts w:asciiTheme="minorHAnsi" w:hAnsiTheme="minorHAnsi" w:cstheme="minorHAnsi"/>
                <w:spacing w:val="-4"/>
                <w:sz w:val="23"/>
                <w:szCs w:val="23"/>
              </w:rPr>
              <w:t xml:space="preserve"> </w:t>
            </w:r>
            <w:r w:rsidRPr="005608DB">
              <w:rPr>
                <w:rFonts w:asciiTheme="minorHAnsi" w:hAnsiTheme="minorHAnsi" w:cstheme="minorHAnsi"/>
                <w:sz w:val="23"/>
                <w:szCs w:val="23"/>
              </w:rPr>
              <w:t>the</w:t>
            </w:r>
            <w:r w:rsidRPr="005608DB">
              <w:rPr>
                <w:rFonts w:asciiTheme="minorHAnsi" w:hAnsiTheme="minorHAnsi" w:cstheme="minorHAnsi"/>
                <w:spacing w:val="-2"/>
                <w:sz w:val="23"/>
                <w:szCs w:val="23"/>
              </w:rPr>
              <w:t xml:space="preserve"> </w:t>
            </w:r>
            <w:r w:rsidRPr="005608DB">
              <w:rPr>
                <w:rFonts w:asciiTheme="minorHAnsi" w:hAnsiTheme="minorHAnsi" w:cstheme="minorHAnsi"/>
                <w:sz w:val="23"/>
                <w:szCs w:val="23"/>
              </w:rPr>
              <w:t>applicant</w:t>
            </w:r>
            <w:r w:rsidRPr="005608DB">
              <w:rPr>
                <w:rFonts w:asciiTheme="minorHAnsi" w:hAnsiTheme="minorHAnsi" w:cstheme="minorHAnsi"/>
                <w:spacing w:val="-2"/>
                <w:sz w:val="23"/>
                <w:szCs w:val="23"/>
              </w:rPr>
              <w:t xml:space="preserve"> </w:t>
            </w:r>
            <w:r w:rsidRPr="005608DB">
              <w:rPr>
                <w:rFonts w:asciiTheme="minorHAnsi" w:hAnsiTheme="minorHAnsi" w:cstheme="minorHAnsi"/>
                <w:sz w:val="23"/>
                <w:szCs w:val="23"/>
              </w:rPr>
              <w:t>or</w:t>
            </w:r>
            <w:r w:rsidRPr="005608DB">
              <w:rPr>
                <w:rFonts w:asciiTheme="minorHAnsi" w:hAnsiTheme="minorHAnsi" w:cstheme="minorHAnsi"/>
                <w:spacing w:val="-3"/>
                <w:sz w:val="23"/>
                <w:szCs w:val="23"/>
              </w:rPr>
              <w:t xml:space="preserve"> </w:t>
            </w:r>
            <w:r w:rsidRPr="005608DB">
              <w:rPr>
                <w:rFonts w:asciiTheme="minorHAnsi" w:hAnsiTheme="minorHAnsi" w:cstheme="minorHAnsi"/>
                <w:sz w:val="23"/>
                <w:szCs w:val="23"/>
              </w:rPr>
              <w:t>any</w:t>
            </w:r>
            <w:r w:rsidRPr="005608DB">
              <w:rPr>
                <w:rFonts w:asciiTheme="minorHAnsi" w:hAnsiTheme="minorHAnsi" w:cstheme="minorHAnsi"/>
                <w:spacing w:val="-3"/>
                <w:sz w:val="23"/>
                <w:szCs w:val="23"/>
              </w:rPr>
              <w:t xml:space="preserve"> </w:t>
            </w:r>
            <w:r w:rsidRPr="005608DB">
              <w:rPr>
                <w:rFonts w:asciiTheme="minorHAnsi" w:hAnsiTheme="minorHAnsi" w:cstheme="minorHAnsi"/>
                <w:sz w:val="23"/>
                <w:szCs w:val="23"/>
              </w:rPr>
              <w:t>other</w:t>
            </w:r>
            <w:r w:rsidRPr="005608DB">
              <w:rPr>
                <w:rFonts w:asciiTheme="minorHAnsi" w:hAnsiTheme="minorHAnsi" w:cstheme="minorHAnsi"/>
                <w:spacing w:val="-1"/>
                <w:sz w:val="23"/>
                <w:szCs w:val="23"/>
              </w:rPr>
              <w:t xml:space="preserve"> </w:t>
            </w:r>
            <w:r w:rsidRPr="005608DB">
              <w:rPr>
                <w:rFonts w:asciiTheme="minorHAnsi" w:hAnsiTheme="minorHAnsi" w:cstheme="minorHAnsi"/>
                <w:sz w:val="23"/>
                <w:szCs w:val="23"/>
              </w:rPr>
              <w:t>party</w:t>
            </w:r>
            <w:r w:rsidRPr="005608DB">
              <w:rPr>
                <w:rFonts w:asciiTheme="minorHAnsi" w:hAnsiTheme="minorHAnsi" w:cstheme="minorHAnsi"/>
                <w:spacing w:val="-2"/>
                <w:sz w:val="23"/>
                <w:szCs w:val="23"/>
              </w:rPr>
              <w:t xml:space="preserve"> </w:t>
            </w:r>
            <w:r w:rsidRPr="005608DB">
              <w:rPr>
                <w:rFonts w:asciiTheme="minorHAnsi" w:hAnsiTheme="minorHAnsi" w:cstheme="minorHAnsi"/>
                <w:sz w:val="23"/>
                <w:szCs w:val="23"/>
              </w:rPr>
              <w:t>is</w:t>
            </w:r>
            <w:r w:rsidRPr="005608DB">
              <w:rPr>
                <w:rFonts w:asciiTheme="minorHAnsi" w:hAnsiTheme="minorHAnsi" w:cstheme="minorHAnsi"/>
                <w:spacing w:val="-3"/>
                <w:sz w:val="23"/>
                <w:szCs w:val="23"/>
              </w:rPr>
              <w:t xml:space="preserve"> </w:t>
            </w:r>
            <w:r w:rsidRPr="005608DB">
              <w:rPr>
                <w:rFonts w:asciiTheme="minorHAnsi" w:hAnsiTheme="minorHAnsi" w:cstheme="minorHAnsi"/>
                <w:sz w:val="23"/>
                <w:szCs w:val="23"/>
              </w:rPr>
              <w:t>listed</w:t>
            </w:r>
            <w:r w:rsidRPr="005608DB">
              <w:rPr>
                <w:rFonts w:asciiTheme="minorHAnsi" w:hAnsiTheme="minorHAnsi" w:cstheme="minorHAnsi"/>
                <w:spacing w:val="-2"/>
                <w:sz w:val="23"/>
                <w:szCs w:val="23"/>
              </w:rPr>
              <w:t xml:space="preserve"> </w:t>
            </w:r>
            <w:r w:rsidRPr="005608DB">
              <w:rPr>
                <w:rFonts w:asciiTheme="minorHAnsi" w:hAnsiTheme="minorHAnsi" w:cstheme="minorHAnsi"/>
                <w:sz w:val="23"/>
                <w:szCs w:val="23"/>
              </w:rPr>
              <w:t>in</w:t>
            </w:r>
            <w:r w:rsidRPr="005608DB">
              <w:rPr>
                <w:rFonts w:asciiTheme="minorHAnsi" w:hAnsiTheme="minorHAnsi" w:cstheme="minorHAnsi"/>
                <w:spacing w:val="-2"/>
                <w:sz w:val="23"/>
                <w:szCs w:val="23"/>
              </w:rPr>
              <w:t xml:space="preserve"> </w:t>
            </w:r>
            <w:r w:rsidRPr="005608DB">
              <w:rPr>
                <w:rFonts w:asciiTheme="minorHAnsi" w:hAnsiTheme="minorHAnsi" w:cstheme="minorHAnsi"/>
                <w:sz w:val="23"/>
                <w:szCs w:val="23"/>
              </w:rPr>
              <w:t>a</w:t>
            </w:r>
            <w:r w:rsidRPr="005608DB">
              <w:rPr>
                <w:rFonts w:asciiTheme="minorHAnsi" w:hAnsiTheme="minorHAnsi" w:cstheme="minorHAnsi"/>
                <w:spacing w:val="-2"/>
                <w:sz w:val="23"/>
                <w:szCs w:val="23"/>
              </w:rPr>
              <w:t xml:space="preserve"> </w:t>
            </w:r>
            <w:r w:rsidRPr="005608DB">
              <w:rPr>
                <w:rFonts w:asciiTheme="minorHAnsi" w:hAnsiTheme="minorHAnsi" w:cstheme="minorHAnsi"/>
                <w:sz w:val="23"/>
                <w:szCs w:val="23"/>
              </w:rPr>
              <w:t>Screening</w:t>
            </w:r>
            <w:r w:rsidRPr="005608DB">
              <w:rPr>
                <w:rFonts w:asciiTheme="minorHAnsi" w:hAnsiTheme="minorHAnsi" w:cstheme="minorHAnsi"/>
                <w:spacing w:val="-3"/>
                <w:sz w:val="23"/>
                <w:szCs w:val="23"/>
              </w:rPr>
              <w:t xml:space="preserve"> </w:t>
            </w:r>
            <w:r w:rsidRPr="005608DB">
              <w:rPr>
                <w:rFonts w:asciiTheme="minorHAnsi" w:hAnsiTheme="minorHAnsi" w:cstheme="minorHAnsi"/>
                <w:sz w:val="23"/>
                <w:szCs w:val="23"/>
              </w:rPr>
              <w:t>Database</w:t>
            </w:r>
            <w:r w:rsidRPr="005608DB">
              <w:rPr>
                <w:rFonts w:asciiTheme="minorHAnsi" w:hAnsiTheme="minorHAnsi" w:cstheme="minorHAnsi"/>
                <w:spacing w:val="-2"/>
                <w:sz w:val="23"/>
                <w:szCs w:val="23"/>
              </w:rPr>
              <w:t xml:space="preserve"> </w:t>
            </w:r>
            <w:r w:rsidRPr="005608DB">
              <w:rPr>
                <w:rFonts w:asciiTheme="minorHAnsi" w:hAnsiTheme="minorHAnsi" w:cstheme="minorHAnsi"/>
                <w:sz w:val="23"/>
                <w:szCs w:val="23"/>
              </w:rPr>
              <w:t>for</w:t>
            </w:r>
            <w:r w:rsidRPr="005608DB">
              <w:rPr>
                <w:rFonts w:asciiTheme="minorHAnsi" w:hAnsiTheme="minorHAnsi" w:cstheme="minorHAnsi"/>
                <w:spacing w:val="-2"/>
                <w:sz w:val="23"/>
                <w:szCs w:val="23"/>
              </w:rPr>
              <w:t xml:space="preserve"> </w:t>
            </w:r>
            <w:r w:rsidRPr="005608DB">
              <w:rPr>
                <w:rFonts w:asciiTheme="minorHAnsi" w:hAnsiTheme="minorHAnsi" w:cstheme="minorHAnsi"/>
                <w:sz w:val="23"/>
                <w:szCs w:val="23"/>
              </w:rPr>
              <w:t>any</w:t>
            </w:r>
            <w:r w:rsidRPr="005608DB">
              <w:rPr>
                <w:rFonts w:asciiTheme="minorHAnsi" w:hAnsiTheme="minorHAnsi" w:cstheme="minorHAnsi"/>
                <w:spacing w:val="-3"/>
                <w:sz w:val="23"/>
                <w:szCs w:val="23"/>
              </w:rPr>
              <w:t xml:space="preserve"> </w:t>
            </w:r>
            <w:r w:rsidRPr="005608DB">
              <w:rPr>
                <w:rFonts w:asciiTheme="minorHAnsi" w:hAnsiTheme="minorHAnsi" w:cstheme="minorHAnsi"/>
                <w:sz w:val="23"/>
                <w:szCs w:val="23"/>
              </w:rPr>
              <w:t>of</w:t>
            </w:r>
            <w:r w:rsidRPr="005608DB">
              <w:rPr>
                <w:rFonts w:asciiTheme="minorHAnsi" w:hAnsiTheme="minorHAnsi" w:cstheme="minorHAnsi"/>
                <w:spacing w:val="-4"/>
                <w:sz w:val="23"/>
                <w:szCs w:val="23"/>
              </w:rPr>
              <w:t xml:space="preserve"> </w:t>
            </w:r>
            <w:r w:rsidRPr="005608DB">
              <w:rPr>
                <w:rFonts w:asciiTheme="minorHAnsi" w:hAnsiTheme="minorHAnsi" w:cstheme="minorHAnsi"/>
                <w:sz w:val="23"/>
                <w:szCs w:val="23"/>
              </w:rPr>
              <w:t>the</w:t>
            </w:r>
            <w:r w:rsidRPr="005608DB">
              <w:rPr>
                <w:rFonts w:asciiTheme="minorHAnsi" w:hAnsiTheme="minorHAnsi" w:cstheme="minorHAnsi"/>
                <w:spacing w:val="-4"/>
                <w:sz w:val="23"/>
                <w:szCs w:val="23"/>
              </w:rPr>
              <w:t xml:space="preserve"> </w:t>
            </w:r>
            <w:r w:rsidRPr="005608DB">
              <w:rPr>
                <w:rFonts w:asciiTheme="minorHAnsi" w:hAnsiTheme="minorHAnsi" w:cstheme="minorHAnsi"/>
                <w:sz w:val="23"/>
                <w:szCs w:val="23"/>
              </w:rPr>
              <w:t>reasons</w:t>
            </w:r>
            <w:r w:rsidRPr="005608DB">
              <w:rPr>
                <w:rFonts w:asciiTheme="minorHAnsi" w:hAnsiTheme="minorHAnsi" w:cstheme="minorHAnsi"/>
                <w:spacing w:val="-3"/>
                <w:sz w:val="23"/>
                <w:szCs w:val="23"/>
              </w:rPr>
              <w:t xml:space="preserve"> </w:t>
            </w:r>
            <w:r w:rsidRPr="005608DB">
              <w:rPr>
                <w:rFonts w:asciiTheme="minorHAnsi" w:hAnsiTheme="minorHAnsi" w:cstheme="minorHAnsi"/>
                <w:sz w:val="23"/>
                <w:szCs w:val="23"/>
              </w:rPr>
              <w:t>set</w:t>
            </w:r>
            <w:r w:rsidRPr="005608DB">
              <w:rPr>
                <w:rFonts w:asciiTheme="minorHAnsi" w:hAnsiTheme="minorHAnsi" w:cstheme="minorHAnsi"/>
                <w:spacing w:val="-2"/>
                <w:sz w:val="23"/>
                <w:szCs w:val="23"/>
              </w:rPr>
              <w:t xml:space="preserve"> </w:t>
            </w:r>
            <w:r w:rsidRPr="005608DB">
              <w:rPr>
                <w:rFonts w:asciiTheme="minorHAnsi" w:hAnsiTheme="minorHAnsi" w:cstheme="minorHAnsi"/>
                <w:sz w:val="23"/>
                <w:szCs w:val="23"/>
              </w:rPr>
              <w:t>out</w:t>
            </w:r>
            <w:r w:rsidRPr="005608DB">
              <w:rPr>
                <w:rFonts w:asciiTheme="minorHAnsi" w:hAnsiTheme="minorHAnsi" w:cstheme="minorHAnsi"/>
                <w:spacing w:val="-1"/>
                <w:sz w:val="23"/>
                <w:szCs w:val="23"/>
              </w:rPr>
              <w:t xml:space="preserve"> </w:t>
            </w:r>
            <w:r w:rsidRPr="005608DB">
              <w:rPr>
                <w:rFonts w:asciiTheme="minorHAnsi" w:hAnsiTheme="minorHAnsi" w:cstheme="minorHAnsi"/>
                <w:sz w:val="23"/>
                <w:szCs w:val="23"/>
              </w:rPr>
              <w:t>above,</w:t>
            </w:r>
            <w:r w:rsidRPr="005608DB">
              <w:rPr>
                <w:rFonts w:asciiTheme="minorHAnsi" w:hAnsiTheme="minorHAnsi" w:cstheme="minorHAnsi"/>
                <w:spacing w:val="-2"/>
                <w:sz w:val="23"/>
                <w:szCs w:val="23"/>
              </w:rPr>
              <w:t xml:space="preserve"> </w:t>
            </w:r>
            <w:r w:rsidRPr="005608DB">
              <w:rPr>
                <w:rFonts w:asciiTheme="minorHAnsi" w:hAnsiTheme="minorHAnsi" w:cstheme="minorHAnsi"/>
                <w:sz w:val="23"/>
                <w:szCs w:val="23"/>
              </w:rPr>
              <w:t>the</w:t>
            </w:r>
            <w:r w:rsidRPr="005608DB">
              <w:rPr>
                <w:rFonts w:asciiTheme="minorHAnsi" w:hAnsiTheme="minorHAnsi" w:cstheme="minorHAnsi"/>
                <w:spacing w:val="-53"/>
                <w:sz w:val="23"/>
                <w:szCs w:val="23"/>
              </w:rPr>
              <w:t xml:space="preserve"> </w:t>
            </w:r>
            <w:r w:rsidRPr="005608DB">
              <w:rPr>
                <w:rFonts w:asciiTheme="minorHAnsi" w:hAnsiTheme="minorHAnsi" w:cstheme="minorHAnsi"/>
                <w:sz w:val="23"/>
                <w:szCs w:val="23"/>
              </w:rPr>
              <w:t>British</w:t>
            </w:r>
            <w:r w:rsidRPr="005608DB">
              <w:rPr>
                <w:rFonts w:asciiTheme="minorHAnsi" w:hAnsiTheme="minorHAnsi" w:cstheme="minorHAnsi"/>
                <w:spacing w:val="-2"/>
                <w:sz w:val="23"/>
                <w:szCs w:val="23"/>
              </w:rPr>
              <w:t xml:space="preserve"> </w:t>
            </w:r>
            <w:r w:rsidRPr="005608DB">
              <w:rPr>
                <w:rFonts w:asciiTheme="minorHAnsi" w:hAnsiTheme="minorHAnsi" w:cstheme="minorHAnsi"/>
                <w:sz w:val="23"/>
                <w:szCs w:val="23"/>
              </w:rPr>
              <w:t>Council</w:t>
            </w:r>
            <w:r w:rsidRPr="005608DB">
              <w:rPr>
                <w:rFonts w:asciiTheme="minorHAnsi" w:hAnsiTheme="minorHAnsi" w:cstheme="minorHAnsi"/>
                <w:spacing w:val="-3"/>
                <w:sz w:val="23"/>
                <w:szCs w:val="23"/>
              </w:rPr>
              <w:t xml:space="preserve"> </w:t>
            </w:r>
            <w:r w:rsidRPr="005608DB">
              <w:rPr>
                <w:rFonts w:asciiTheme="minorHAnsi" w:hAnsiTheme="minorHAnsi" w:cstheme="minorHAnsi"/>
                <w:sz w:val="23"/>
                <w:szCs w:val="23"/>
              </w:rPr>
              <w:t>will</w:t>
            </w:r>
            <w:r w:rsidRPr="005608DB">
              <w:rPr>
                <w:rFonts w:asciiTheme="minorHAnsi" w:hAnsiTheme="minorHAnsi" w:cstheme="minorHAnsi"/>
                <w:spacing w:val="-2"/>
                <w:sz w:val="23"/>
                <w:szCs w:val="23"/>
              </w:rPr>
              <w:t xml:space="preserve"> </w:t>
            </w:r>
            <w:r w:rsidRPr="005608DB">
              <w:rPr>
                <w:rFonts w:asciiTheme="minorHAnsi" w:hAnsiTheme="minorHAnsi" w:cstheme="minorHAnsi"/>
                <w:sz w:val="23"/>
                <w:szCs w:val="23"/>
              </w:rPr>
              <w:t>assess</w:t>
            </w:r>
            <w:r w:rsidRPr="005608DB">
              <w:rPr>
                <w:rFonts w:asciiTheme="minorHAnsi" w:hAnsiTheme="minorHAnsi" w:cstheme="minorHAnsi"/>
                <w:spacing w:val="-1"/>
                <w:sz w:val="23"/>
                <w:szCs w:val="23"/>
              </w:rPr>
              <w:t xml:space="preserve"> </w:t>
            </w:r>
            <w:r w:rsidRPr="005608DB">
              <w:rPr>
                <w:rFonts w:asciiTheme="minorHAnsi" w:hAnsiTheme="minorHAnsi" w:cstheme="minorHAnsi"/>
                <w:sz w:val="23"/>
                <w:szCs w:val="23"/>
              </w:rPr>
              <w:t>the</w:t>
            </w:r>
            <w:r w:rsidRPr="005608DB">
              <w:rPr>
                <w:rFonts w:asciiTheme="minorHAnsi" w:hAnsiTheme="minorHAnsi" w:cstheme="minorHAnsi"/>
                <w:spacing w:val="-1"/>
                <w:sz w:val="23"/>
                <w:szCs w:val="23"/>
              </w:rPr>
              <w:t xml:space="preserve"> </w:t>
            </w:r>
            <w:r w:rsidRPr="005608DB">
              <w:rPr>
                <w:rFonts w:asciiTheme="minorHAnsi" w:hAnsiTheme="minorHAnsi" w:cstheme="minorHAnsi"/>
                <w:sz w:val="23"/>
                <w:szCs w:val="23"/>
              </w:rPr>
              <w:t>applicant as ineligible</w:t>
            </w:r>
            <w:r w:rsidRPr="005608DB">
              <w:rPr>
                <w:rFonts w:asciiTheme="minorHAnsi" w:hAnsiTheme="minorHAnsi" w:cstheme="minorHAnsi"/>
                <w:spacing w:val="-2"/>
                <w:sz w:val="23"/>
                <w:szCs w:val="23"/>
              </w:rPr>
              <w:t xml:space="preserve"> </w:t>
            </w:r>
            <w:r w:rsidRPr="005608DB">
              <w:rPr>
                <w:rFonts w:asciiTheme="minorHAnsi" w:hAnsiTheme="minorHAnsi" w:cstheme="minorHAnsi"/>
                <w:sz w:val="23"/>
                <w:szCs w:val="23"/>
              </w:rPr>
              <w:t>to</w:t>
            </w:r>
            <w:r w:rsidRPr="005608DB">
              <w:rPr>
                <w:rFonts w:asciiTheme="minorHAnsi" w:hAnsiTheme="minorHAnsi" w:cstheme="minorHAnsi"/>
                <w:spacing w:val="1"/>
                <w:sz w:val="23"/>
                <w:szCs w:val="23"/>
              </w:rPr>
              <w:t xml:space="preserve"> </w:t>
            </w:r>
            <w:r w:rsidRPr="005608DB">
              <w:rPr>
                <w:rFonts w:asciiTheme="minorHAnsi" w:hAnsiTheme="minorHAnsi" w:cstheme="minorHAnsi"/>
                <w:sz w:val="23"/>
                <w:szCs w:val="23"/>
              </w:rPr>
              <w:t>apply</w:t>
            </w:r>
            <w:r w:rsidRPr="005608DB">
              <w:rPr>
                <w:rFonts w:asciiTheme="minorHAnsi" w:hAnsiTheme="minorHAnsi" w:cstheme="minorHAnsi"/>
                <w:spacing w:val="-1"/>
                <w:sz w:val="23"/>
                <w:szCs w:val="23"/>
              </w:rPr>
              <w:t xml:space="preserve"> </w:t>
            </w:r>
            <w:r w:rsidRPr="005608DB">
              <w:rPr>
                <w:rFonts w:asciiTheme="minorHAnsi" w:hAnsiTheme="minorHAnsi" w:cstheme="minorHAnsi"/>
                <w:sz w:val="23"/>
                <w:szCs w:val="23"/>
              </w:rPr>
              <w:t>for</w:t>
            </w:r>
            <w:r w:rsidRPr="005608DB">
              <w:rPr>
                <w:rFonts w:asciiTheme="minorHAnsi" w:hAnsiTheme="minorHAnsi" w:cstheme="minorHAnsi"/>
                <w:spacing w:val="-1"/>
                <w:sz w:val="23"/>
                <w:szCs w:val="23"/>
              </w:rPr>
              <w:t xml:space="preserve"> </w:t>
            </w:r>
            <w:r w:rsidRPr="005608DB">
              <w:rPr>
                <w:rFonts w:asciiTheme="minorHAnsi" w:hAnsiTheme="minorHAnsi" w:cstheme="minorHAnsi"/>
                <w:sz w:val="23"/>
                <w:szCs w:val="23"/>
              </w:rPr>
              <w:t>this grant</w:t>
            </w:r>
            <w:r w:rsidRPr="005608DB">
              <w:rPr>
                <w:rFonts w:asciiTheme="minorHAnsi" w:hAnsiTheme="minorHAnsi" w:cstheme="minorHAnsi"/>
                <w:spacing w:val="-2"/>
                <w:sz w:val="23"/>
                <w:szCs w:val="23"/>
              </w:rPr>
              <w:t xml:space="preserve"> </w:t>
            </w:r>
            <w:r w:rsidRPr="005608DB">
              <w:rPr>
                <w:rFonts w:asciiTheme="minorHAnsi" w:hAnsiTheme="minorHAnsi" w:cstheme="minorHAnsi"/>
                <w:sz w:val="23"/>
                <w:szCs w:val="23"/>
              </w:rPr>
              <w:t>call.</w:t>
            </w:r>
          </w:p>
          <w:p w14:paraId="0CD66F24" w14:textId="77777777" w:rsidR="005608DB" w:rsidRPr="005608DB" w:rsidRDefault="005608DB" w:rsidP="003540D0">
            <w:pPr>
              <w:pStyle w:val="TableParagraph"/>
              <w:spacing w:before="130"/>
              <w:rPr>
                <w:rFonts w:asciiTheme="minorHAnsi" w:hAnsiTheme="minorHAnsi" w:cstheme="minorHAnsi"/>
                <w:sz w:val="23"/>
                <w:szCs w:val="23"/>
              </w:rPr>
            </w:pPr>
          </w:p>
          <w:p w14:paraId="19726B55" w14:textId="3584CF39" w:rsidR="005608DB" w:rsidRPr="005608DB" w:rsidRDefault="005608DB" w:rsidP="003540D0">
            <w:pPr>
              <w:pStyle w:val="TableParagraph"/>
              <w:spacing w:before="1"/>
              <w:ind w:right="235"/>
              <w:rPr>
                <w:rFonts w:asciiTheme="minorHAnsi" w:hAnsiTheme="minorHAnsi" w:cstheme="minorHAnsi"/>
                <w:sz w:val="23"/>
                <w:szCs w:val="23"/>
              </w:rPr>
            </w:pPr>
            <w:r w:rsidRPr="005608DB">
              <w:rPr>
                <w:rFonts w:asciiTheme="minorHAnsi" w:hAnsiTheme="minorHAnsi" w:cstheme="minorHAnsi"/>
                <w:sz w:val="23"/>
                <w:szCs w:val="23"/>
              </w:rPr>
              <w:t>The applicant must provide the British Council with all information reasonably requested by the British Council</w:t>
            </w:r>
            <w:r w:rsidRPr="005608DB">
              <w:rPr>
                <w:rFonts w:asciiTheme="minorHAnsi" w:hAnsiTheme="minorHAnsi" w:cstheme="minorHAnsi"/>
                <w:spacing w:val="-54"/>
                <w:sz w:val="23"/>
                <w:szCs w:val="23"/>
              </w:rPr>
              <w:t xml:space="preserve"> </w:t>
            </w:r>
            <w:r w:rsidRPr="005608DB">
              <w:rPr>
                <w:rFonts w:asciiTheme="minorHAnsi" w:hAnsiTheme="minorHAnsi" w:cstheme="minorHAnsi"/>
                <w:sz w:val="23"/>
                <w:szCs w:val="23"/>
              </w:rPr>
              <w:t>to</w:t>
            </w:r>
            <w:r w:rsidRPr="005608DB">
              <w:rPr>
                <w:rFonts w:asciiTheme="minorHAnsi" w:hAnsiTheme="minorHAnsi" w:cstheme="minorHAnsi"/>
                <w:spacing w:val="-2"/>
                <w:sz w:val="23"/>
                <w:szCs w:val="23"/>
              </w:rPr>
              <w:t xml:space="preserve"> </w:t>
            </w:r>
            <w:r w:rsidRPr="005608DB">
              <w:rPr>
                <w:rFonts w:asciiTheme="minorHAnsi" w:hAnsiTheme="minorHAnsi" w:cstheme="minorHAnsi"/>
                <w:sz w:val="23"/>
                <w:szCs w:val="23"/>
              </w:rPr>
              <w:t>complete</w:t>
            </w:r>
            <w:r w:rsidRPr="005608DB">
              <w:rPr>
                <w:rFonts w:asciiTheme="minorHAnsi" w:hAnsiTheme="minorHAnsi" w:cstheme="minorHAnsi"/>
                <w:spacing w:val="-1"/>
                <w:sz w:val="23"/>
                <w:szCs w:val="23"/>
              </w:rPr>
              <w:t xml:space="preserve"> </w:t>
            </w:r>
            <w:r w:rsidRPr="005608DB">
              <w:rPr>
                <w:rFonts w:asciiTheme="minorHAnsi" w:hAnsiTheme="minorHAnsi" w:cstheme="minorHAnsi"/>
                <w:sz w:val="23"/>
                <w:szCs w:val="23"/>
              </w:rPr>
              <w:t>the</w:t>
            </w:r>
            <w:r w:rsidRPr="005608DB">
              <w:rPr>
                <w:rFonts w:asciiTheme="minorHAnsi" w:hAnsiTheme="minorHAnsi" w:cstheme="minorHAnsi"/>
                <w:spacing w:val="-1"/>
                <w:sz w:val="23"/>
                <w:szCs w:val="23"/>
              </w:rPr>
              <w:t xml:space="preserve"> </w:t>
            </w:r>
            <w:r w:rsidRPr="005608DB">
              <w:rPr>
                <w:rFonts w:asciiTheme="minorHAnsi" w:hAnsiTheme="minorHAnsi" w:cstheme="minorHAnsi"/>
                <w:sz w:val="23"/>
                <w:szCs w:val="23"/>
              </w:rPr>
              <w:t>screening</w:t>
            </w:r>
            <w:r w:rsidRPr="005608DB">
              <w:rPr>
                <w:rFonts w:asciiTheme="minorHAnsi" w:hAnsiTheme="minorHAnsi" w:cstheme="minorHAnsi"/>
                <w:spacing w:val="-1"/>
                <w:sz w:val="23"/>
                <w:szCs w:val="23"/>
              </w:rPr>
              <w:t xml:space="preserve"> </w:t>
            </w:r>
            <w:r w:rsidRPr="005608DB">
              <w:rPr>
                <w:rFonts w:asciiTheme="minorHAnsi" w:hAnsiTheme="minorHAnsi" w:cstheme="minorHAnsi"/>
                <w:sz w:val="23"/>
                <w:szCs w:val="23"/>
              </w:rPr>
              <w:t>searches.</w:t>
            </w:r>
            <w:r w:rsidRPr="005608DB">
              <w:rPr>
                <w:rFonts w:asciiTheme="minorHAnsi" w:hAnsiTheme="minorHAnsi" w:cstheme="minorHAnsi"/>
                <w:color w:val="FF0000"/>
                <w:sz w:val="23"/>
                <w:szCs w:val="23"/>
              </w:rPr>
              <w:t xml:space="preserve"> *</w:t>
            </w:r>
          </w:p>
          <w:p w14:paraId="558C58A5" w14:textId="77777777" w:rsidR="005608DB" w:rsidRPr="005608DB" w:rsidRDefault="005608DB" w:rsidP="003540D0">
            <w:pPr>
              <w:pStyle w:val="TableParagraph"/>
              <w:spacing w:before="2"/>
              <w:ind w:left="0"/>
              <w:rPr>
                <w:rFonts w:asciiTheme="minorHAnsi" w:hAnsiTheme="minorHAnsi" w:cstheme="minorHAnsi"/>
                <w:sz w:val="23"/>
                <w:szCs w:val="23"/>
              </w:rPr>
            </w:pPr>
          </w:p>
          <w:p w14:paraId="043197B3" w14:textId="77777777" w:rsidR="005608DB" w:rsidRPr="005608DB" w:rsidRDefault="005608DB" w:rsidP="003540D0">
            <w:pPr>
              <w:pStyle w:val="TableParagraph"/>
              <w:spacing w:line="285" w:lineRule="auto"/>
              <w:rPr>
                <w:rFonts w:asciiTheme="minorHAnsi" w:hAnsiTheme="minorHAnsi" w:cstheme="minorHAnsi"/>
                <w:color w:val="FF0000"/>
                <w:sz w:val="23"/>
                <w:szCs w:val="23"/>
              </w:rPr>
            </w:pPr>
            <w:r w:rsidRPr="005608DB">
              <w:rPr>
                <w:rFonts w:asciiTheme="minorHAnsi" w:hAnsiTheme="minorHAnsi" w:cstheme="minorHAnsi"/>
                <w:sz w:val="23"/>
                <w:szCs w:val="23"/>
              </w:rPr>
              <w:lastRenderedPageBreak/>
              <w:t xml:space="preserve">Before continuing, please confirm that you have read and understood the above notice. </w:t>
            </w:r>
            <w:r w:rsidRPr="005608DB">
              <w:rPr>
                <w:rFonts w:asciiTheme="minorHAnsi" w:hAnsiTheme="minorHAnsi" w:cstheme="minorHAnsi"/>
                <w:color w:val="FF0000"/>
                <w:sz w:val="23"/>
                <w:szCs w:val="23"/>
              </w:rPr>
              <w:t>*</w:t>
            </w:r>
          </w:p>
          <w:p w14:paraId="7D9554C3" w14:textId="3ACDA4D0" w:rsidR="005608DB" w:rsidRPr="005608DB" w:rsidRDefault="005608DB" w:rsidP="003540D0">
            <w:pPr>
              <w:pStyle w:val="TableParagraph"/>
              <w:spacing w:line="285" w:lineRule="auto"/>
              <w:rPr>
                <w:rFonts w:asciiTheme="minorHAnsi" w:hAnsiTheme="minorHAnsi" w:cstheme="minorHAnsi"/>
                <w:color w:val="FF0000"/>
                <w:spacing w:val="-53"/>
                <w:sz w:val="23"/>
                <w:szCs w:val="23"/>
              </w:rPr>
            </w:pPr>
            <w:r w:rsidRPr="005608DB">
              <w:rPr>
                <w:rFonts w:asciiTheme="minorHAnsi" w:hAnsiTheme="minorHAnsi" w:cstheme="minorHAnsi"/>
                <w:noProof/>
                <w:sz w:val="23"/>
                <w:szCs w:val="23"/>
              </w:rPr>
              <w:drawing>
                <wp:anchor distT="0" distB="0" distL="0" distR="0" simplePos="0" relativeHeight="251663359" behindDoc="0" locked="0" layoutInCell="1" allowOverlap="1" wp14:anchorId="6BE0179E" wp14:editId="381A9FB7">
                  <wp:simplePos x="0" y="0"/>
                  <wp:positionH relativeFrom="page">
                    <wp:posOffset>114300</wp:posOffset>
                  </wp:positionH>
                  <wp:positionV relativeFrom="page">
                    <wp:posOffset>391160</wp:posOffset>
                  </wp:positionV>
                  <wp:extent cx="190500" cy="190500"/>
                  <wp:effectExtent l="0" t="0" r="0" b="0"/>
                  <wp:wrapNone/>
                  <wp:docPr id="2"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4.png"/>
                          <pic:cNvPicPr/>
                        </pic:nvPicPr>
                        <pic:blipFill>
                          <a:blip r:embed="rId11" cstate="print"/>
                          <a:stretch>
                            <a:fillRect/>
                          </a:stretch>
                        </pic:blipFill>
                        <pic:spPr>
                          <a:xfrm>
                            <a:off x="0" y="0"/>
                            <a:ext cx="190500" cy="190500"/>
                          </a:xfrm>
                          <a:prstGeom prst="rect">
                            <a:avLst/>
                          </a:prstGeom>
                        </pic:spPr>
                      </pic:pic>
                    </a:graphicData>
                  </a:graphic>
                  <wp14:sizeRelH relativeFrom="margin">
                    <wp14:pctWidth>0</wp14:pctWidth>
                  </wp14:sizeRelH>
                  <wp14:sizeRelV relativeFrom="margin">
                    <wp14:pctHeight>0</wp14:pctHeight>
                  </wp14:sizeRelV>
                </wp:anchor>
              </w:drawing>
            </w:r>
          </w:p>
          <w:p w14:paraId="64E1B985" w14:textId="1F8134A7" w:rsidR="005608DB" w:rsidRPr="005608DB" w:rsidRDefault="005608DB" w:rsidP="005608DB">
            <w:pPr>
              <w:pStyle w:val="TableParagraph"/>
              <w:spacing w:line="283" w:lineRule="auto"/>
              <w:ind w:right="234"/>
              <w:rPr>
                <w:rFonts w:asciiTheme="minorHAnsi" w:hAnsiTheme="minorHAnsi" w:cstheme="minorHAnsi"/>
                <w:sz w:val="23"/>
                <w:szCs w:val="23"/>
              </w:rPr>
            </w:pPr>
            <w:r>
              <w:rPr>
                <w:rFonts w:asciiTheme="minorHAnsi" w:hAnsiTheme="minorHAnsi" w:cstheme="minorHAnsi"/>
                <w:sz w:val="23"/>
                <w:szCs w:val="23"/>
              </w:rPr>
              <w:t xml:space="preserve">         </w:t>
            </w:r>
            <w:r w:rsidRPr="005608DB">
              <w:rPr>
                <w:rFonts w:asciiTheme="minorHAnsi" w:hAnsiTheme="minorHAnsi" w:cstheme="minorHAnsi"/>
                <w:sz w:val="23"/>
                <w:szCs w:val="23"/>
              </w:rPr>
              <w:t>I</w:t>
            </w:r>
            <w:r w:rsidRPr="005608DB">
              <w:rPr>
                <w:rFonts w:asciiTheme="minorHAnsi" w:hAnsiTheme="minorHAnsi" w:cstheme="minorHAnsi"/>
                <w:spacing w:val="-2"/>
                <w:sz w:val="23"/>
                <w:szCs w:val="23"/>
              </w:rPr>
              <w:t xml:space="preserve"> </w:t>
            </w:r>
            <w:r w:rsidRPr="005608DB">
              <w:rPr>
                <w:rFonts w:asciiTheme="minorHAnsi" w:hAnsiTheme="minorHAnsi" w:cstheme="minorHAnsi"/>
                <w:sz w:val="23"/>
                <w:szCs w:val="23"/>
              </w:rPr>
              <w:t>confirm</w:t>
            </w:r>
            <w:r w:rsidRPr="005608DB">
              <w:rPr>
                <w:rFonts w:asciiTheme="minorHAnsi" w:hAnsiTheme="minorHAnsi" w:cstheme="minorHAnsi"/>
                <w:spacing w:val="-1"/>
                <w:sz w:val="23"/>
                <w:szCs w:val="23"/>
              </w:rPr>
              <w:t xml:space="preserve"> </w:t>
            </w:r>
            <w:r w:rsidRPr="005608DB">
              <w:rPr>
                <w:rFonts w:asciiTheme="minorHAnsi" w:hAnsiTheme="minorHAnsi" w:cstheme="minorHAnsi"/>
                <w:sz w:val="23"/>
                <w:szCs w:val="23"/>
              </w:rPr>
              <w:t>that</w:t>
            </w:r>
            <w:r w:rsidRPr="005608DB">
              <w:rPr>
                <w:rFonts w:asciiTheme="minorHAnsi" w:hAnsiTheme="minorHAnsi" w:cstheme="minorHAnsi"/>
                <w:spacing w:val="-2"/>
                <w:sz w:val="23"/>
                <w:szCs w:val="23"/>
              </w:rPr>
              <w:t xml:space="preserve"> </w:t>
            </w:r>
            <w:r w:rsidRPr="005608DB">
              <w:rPr>
                <w:rFonts w:asciiTheme="minorHAnsi" w:hAnsiTheme="minorHAnsi" w:cstheme="minorHAnsi"/>
                <w:sz w:val="23"/>
                <w:szCs w:val="23"/>
              </w:rPr>
              <w:t>I</w:t>
            </w:r>
            <w:r w:rsidRPr="005608DB">
              <w:rPr>
                <w:rFonts w:asciiTheme="minorHAnsi" w:hAnsiTheme="minorHAnsi" w:cstheme="minorHAnsi"/>
                <w:spacing w:val="-1"/>
                <w:sz w:val="23"/>
                <w:szCs w:val="23"/>
              </w:rPr>
              <w:t xml:space="preserve"> </w:t>
            </w:r>
            <w:r w:rsidRPr="005608DB">
              <w:rPr>
                <w:rFonts w:asciiTheme="minorHAnsi" w:hAnsiTheme="minorHAnsi" w:cstheme="minorHAnsi"/>
                <w:sz w:val="23"/>
                <w:szCs w:val="23"/>
              </w:rPr>
              <w:t>have</w:t>
            </w:r>
            <w:r w:rsidRPr="005608DB">
              <w:rPr>
                <w:rFonts w:asciiTheme="minorHAnsi" w:hAnsiTheme="minorHAnsi" w:cstheme="minorHAnsi"/>
                <w:spacing w:val="-1"/>
                <w:sz w:val="23"/>
                <w:szCs w:val="23"/>
              </w:rPr>
              <w:t xml:space="preserve"> </w:t>
            </w:r>
            <w:r w:rsidRPr="005608DB">
              <w:rPr>
                <w:rFonts w:asciiTheme="minorHAnsi" w:hAnsiTheme="minorHAnsi" w:cstheme="minorHAnsi"/>
                <w:sz w:val="23"/>
                <w:szCs w:val="23"/>
              </w:rPr>
              <w:t>read</w:t>
            </w:r>
            <w:r w:rsidRPr="005608DB">
              <w:rPr>
                <w:rFonts w:asciiTheme="minorHAnsi" w:hAnsiTheme="minorHAnsi" w:cstheme="minorHAnsi"/>
                <w:spacing w:val="-2"/>
                <w:sz w:val="23"/>
                <w:szCs w:val="23"/>
              </w:rPr>
              <w:t xml:space="preserve"> </w:t>
            </w:r>
            <w:r w:rsidRPr="005608DB">
              <w:rPr>
                <w:rFonts w:asciiTheme="minorHAnsi" w:hAnsiTheme="minorHAnsi" w:cstheme="minorHAnsi"/>
                <w:sz w:val="23"/>
                <w:szCs w:val="23"/>
              </w:rPr>
              <w:t>and</w:t>
            </w:r>
            <w:r w:rsidRPr="005608DB">
              <w:rPr>
                <w:rFonts w:asciiTheme="minorHAnsi" w:hAnsiTheme="minorHAnsi" w:cstheme="minorHAnsi"/>
                <w:spacing w:val="-1"/>
                <w:sz w:val="23"/>
                <w:szCs w:val="23"/>
              </w:rPr>
              <w:t xml:space="preserve"> </w:t>
            </w:r>
            <w:r w:rsidRPr="005608DB">
              <w:rPr>
                <w:rFonts w:asciiTheme="minorHAnsi" w:hAnsiTheme="minorHAnsi" w:cstheme="minorHAnsi"/>
                <w:sz w:val="23"/>
                <w:szCs w:val="23"/>
              </w:rPr>
              <w:t>understood</w:t>
            </w:r>
            <w:r w:rsidRPr="005608DB">
              <w:rPr>
                <w:rFonts w:asciiTheme="minorHAnsi" w:hAnsiTheme="minorHAnsi" w:cstheme="minorHAnsi"/>
                <w:spacing w:val="-1"/>
                <w:sz w:val="23"/>
                <w:szCs w:val="23"/>
              </w:rPr>
              <w:t xml:space="preserve"> </w:t>
            </w:r>
            <w:r w:rsidRPr="005608DB">
              <w:rPr>
                <w:rFonts w:asciiTheme="minorHAnsi" w:hAnsiTheme="minorHAnsi" w:cstheme="minorHAnsi"/>
                <w:sz w:val="23"/>
                <w:szCs w:val="23"/>
              </w:rPr>
              <w:t>the</w:t>
            </w:r>
            <w:r w:rsidRPr="005608DB">
              <w:rPr>
                <w:rFonts w:asciiTheme="minorHAnsi" w:hAnsiTheme="minorHAnsi" w:cstheme="minorHAnsi"/>
                <w:spacing w:val="-2"/>
                <w:sz w:val="23"/>
                <w:szCs w:val="23"/>
              </w:rPr>
              <w:t xml:space="preserve"> </w:t>
            </w:r>
            <w:r w:rsidRPr="005608DB">
              <w:rPr>
                <w:rFonts w:asciiTheme="minorHAnsi" w:hAnsiTheme="minorHAnsi" w:cstheme="minorHAnsi"/>
                <w:sz w:val="23"/>
                <w:szCs w:val="23"/>
              </w:rPr>
              <w:t>above</w:t>
            </w:r>
            <w:r w:rsidRPr="005608DB">
              <w:rPr>
                <w:rFonts w:asciiTheme="minorHAnsi" w:hAnsiTheme="minorHAnsi" w:cstheme="minorHAnsi"/>
                <w:spacing w:val="1"/>
                <w:sz w:val="23"/>
                <w:szCs w:val="23"/>
              </w:rPr>
              <w:t xml:space="preserve"> </w:t>
            </w:r>
            <w:r w:rsidRPr="005608DB">
              <w:rPr>
                <w:rFonts w:asciiTheme="minorHAnsi" w:hAnsiTheme="minorHAnsi" w:cstheme="minorHAnsi"/>
                <w:sz w:val="23"/>
                <w:szCs w:val="23"/>
              </w:rPr>
              <w:t>notice.</w:t>
            </w:r>
          </w:p>
          <w:p w14:paraId="429706BF" w14:textId="3246B82D" w:rsidR="005608DB" w:rsidRPr="00243F0C" w:rsidRDefault="005608DB" w:rsidP="003540D0">
            <w:pPr>
              <w:pStyle w:val="TableParagraph"/>
              <w:spacing w:line="283" w:lineRule="auto"/>
              <w:ind w:left="827" w:right="234"/>
              <w:rPr>
                <w:rFonts w:ascii="Arial" w:hAnsi="Arial" w:cs="Arial"/>
                <w:b/>
                <w:bCs/>
              </w:rPr>
            </w:pPr>
          </w:p>
        </w:tc>
      </w:tr>
    </w:tbl>
    <w:p w14:paraId="3903DBC3" w14:textId="77777777" w:rsidR="005608DB" w:rsidRDefault="005608DB" w:rsidP="005608DB">
      <w:pPr>
        <w:spacing w:after="0" w:line="240" w:lineRule="auto"/>
      </w:pPr>
    </w:p>
    <w:p w14:paraId="3A3BBD19" w14:textId="77777777" w:rsidR="005608DB" w:rsidRDefault="005608DB" w:rsidP="005608DB">
      <w:pPr>
        <w:spacing w:after="0" w:line="240" w:lineRule="auto"/>
      </w:pPr>
    </w:p>
    <w:p w14:paraId="3D4BEB80" w14:textId="77777777" w:rsidR="005608DB" w:rsidRDefault="005608DB" w:rsidP="005608DB">
      <w:pPr>
        <w:spacing w:after="0" w:line="240" w:lineRule="auto"/>
      </w:pPr>
    </w:p>
    <w:tbl>
      <w:tblPr>
        <w:tblpPr w:leftFromText="180" w:rightFromText="180" w:vertAnchor="page" w:horzAnchor="margin" w:tblpXSpec="right" w:tblpY="4126"/>
        <w:tblW w:w="102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265"/>
      </w:tblGrid>
      <w:tr w:rsidR="005608DB" w:rsidRPr="008D111E" w14:paraId="1F0C1846" w14:textId="77777777" w:rsidTr="005608DB">
        <w:trPr>
          <w:trHeight w:val="546"/>
        </w:trPr>
        <w:tc>
          <w:tcPr>
            <w:tcW w:w="10265" w:type="dxa"/>
            <w:shd w:val="clear" w:color="auto" w:fill="B01C9E"/>
          </w:tcPr>
          <w:p w14:paraId="6197FE85" w14:textId="0FA16B92" w:rsidR="005608DB" w:rsidRPr="008D111E" w:rsidRDefault="005608DB" w:rsidP="005608DB">
            <w:pPr>
              <w:pStyle w:val="TableParagraph"/>
              <w:spacing w:before="42"/>
              <w:ind w:left="1427"/>
              <w:rPr>
                <w:rFonts w:ascii="Arial" w:hAnsi="Arial" w:cs="Arial"/>
                <w:b/>
              </w:rPr>
            </w:pPr>
            <w:r w:rsidRPr="005608DB">
              <w:rPr>
                <w:rFonts w:ascii="Arial" w:hAnsi="Arial" w:cs="Arial"/>
                <w:b/>
                <w:color w:val="FFFFFF" w:themeColor="background1"/>
              </w:rPr>
              <w:t>Safeguarding</w:t>
            </w:r>
            <w:r w:rsidRPr="005608DB">
              <w:rPr>
                <w:rFonts w:ascii="Arial" w:hAnsi="Arial" w:cs="Arial"/>
                <w:b/>
                <w:color w:val="FFFFFF" w:themeColor="background1"/>
                <w:spacing w:val="-3"/>
              </w:rPr>
              <w:t xml:space="preserve"> </w:t>
            </w:r>
            <w:r w:rsidRPr="005608DB">
              <w:rPr>
                <w:rFonts w:ascii="Arial" w:hAnsi="Arial" w:cs="Arial"/>
                <w:b/>
                <w:color w:val="FFFFFF" w:themeColor="background1"/>
              </w:rPr>
              <w:t>and</w:t>
            </w:r>
            <w:r w:rsidRPr="005608DB">
              <w:rPr>
                <w:rFonts w:ascii="Arial" w:hAnsi="Arial" w:cs="Arial"/>
                <w:b/>
                <w:color w:val="FFFFFF" w:themeColor="background1"/>
                <w:spacing w:val="-3"/>
              </w:rPr>
              <w:t xml:space="preserve"> </w:t>
            </w:r>
            <w:r w:rsidRPr="005608DB">
              <w:rPr>
                <w:rFonts w:ascii="Arial" w:hAnsi="Arial" w:cs="Arial"/>
                <w:b/>
                <w:color w:val="FFFFFF" w:themeColor="background1"/>
              </w:rPr>
              <w:t>Protection</w:t>
            </w:r>
            <w:r w:rsidRPr="005608DB">
              <w:rPr>
                <w:rFonts w:ascii="Arial" w:hAnsi="Arial" w:cs="Arial"/>
                <w:b/>
                <w:color w:val="FFFFFF" w:themeColor="background1"/>
                <w:spacing w:val="-4"/>
              </w:rPr>
              <w:t xml:space="preserve"> </w:t>
            </w:r>
            <w:r w:rsidRPr="005608DB">
              <w:rPr>
                <w:rFonts w:ascii="Arial" w:hAnsi="Arial" w:cs="Arial"/>
                <w:b/>
                <w:color w:val="FFFFFF" w:themeColor="background1"/>
              </w:rPr>
              <w:t>of</w:t>
            </w:r>
            <w:r w:rsidRPr="005608DB">
              <w:rPr>
                <w:rFonts w:ascii="Arial" w:hAnsi="Arial" w:cs="Arial"/>
                <w:b/>
                <w:color w:val="FFFFFF" w:themeColor="background1"/>
                <w:spacing w:val="-4"/>
              </w:rPr>
              <w:t xml:space="preserve"> </w:t>
            </w:r>
            <w:r w:rsidRPr="005608DB">
              <w:rPr>
                <w:rFonts w:ascii="Arial" w:hAnsi="Arial" w:cs="Arial"/>
                <w:b/>
                <w:color w:val="FFFFFF" w:themeColor="background1"/>
              </w:rPr>
              <w:t>Children</w:t>
            </w:r>
            <w:r w:rsidRPr="005608DB">
              <w:rPr>
                <w:rFonts w:ascii="Arial" w:hAnsi="Arial" w:cs="Arial"/>
                <w:b/>
                <w:color w:val="FFFFFF" w:themeColor="background1"/>
                <w:spacing w:val="-2"/>
              </w:rPr>
              <w:t xml:space="preserve"> </w:t>
            </w:r>
            <w:r w:rsidRPr="005608DB">
              <w:rPr>
                <w:rFonts w:ascii="Arial" w:hAnsi="Arial" w:cs="Arial"/>
                <w:b/>
                <w:color w:val="FFFFFF" w:themeColor="background1"/>
              </w:rPr>
              <w:t>and</w:t>
            </w:r>
            <w:r w:rsidRPr="005608DB">
              <w:rPr>
                <w:rFonts w:ascii="Arial" w:hAnsi="Arial" w:cs="Arial"/>
                <w:b/>
                <w:color w:val="FFFFFF" w:themeColor="background1"/>
                <w:spacing w:val="-4"/>
              </w:rPr>
              <w:t xml:space="preserve"> </w:t>
            </w:r>
            <w:r w:rsidRPr="005608DB">
              <w:rPr>
                <w:rFonts w:ascii="Arial" w:hAnsi="Arial" w:cs="Arial"/>
                <w:b/>
                <w:color w:val="FFFFFF" w:themeColor="background1"/>
              </w:rPr>
              <w:t>Vulnerable</w:t>
            </w:r>
            <w:r w:rsidRPr="005608DB">
              <w:rPr>
                <w:rFonts w:ascii="Arial" w:hAnsi="Arial" w:cs="Arial"/>
                <w:b/>
                <w:color w:val="FFFFFF" w:themeColor="background1"/>
                <w:spacing w:val="-5"/>
              </w:rPr>
              <w:t xml:space="preserve"> </w:t>
            </w:r>
            <w:r w:rsidRPr="005608DB">
              <w:rPr>
                <w:rFonts w:ascii="Arial" w:hAnsi="Arial" w:cs="Arial"/>
                <w:b/>
                <w:color w:val="FFFFFF" w:themeColor="background1"/>
              </w:rPr>
              <w:t>Adults</w:t>
            </w:r>
            <w:r w:rsidRPr="005608DB">
              <w:rPr>
                <w:rFonts w:ascii="Arial" w:hAnsi="Arial" w:cs="Arial"/>
                <w:b/>
                <w:color w:val="FFFFFF" w:themeColor="background1"/>
                <w:spacing w:val="-4"/>
              </w:rPr>
              <w:t xml:space="preserve"> </w:t>
            </w:r>
            <w:r w:rsidRPr="005608DB">
              <w:rPr>
                <w:rFonts w:ascii="Arial" w:hAnsi="Arial" w:cs="Arial"/>
                <w:b/>
                <w:color w:val="FFFFFF" w:themeColor="background1"/>
              </w:rPr>
              <w:t>at</w:t>
            </w:r>
            <w:r w:rsidRPr="005608DB">
              <w:rPr>
                <w:rFonts w:ascii="Arial" w:hAnsi="Arial" w:cs="Arial"/>
                <w:b/>
                <w:color w:val="FFFFFF" w:themeColor="background1"/>
                <w:spacing w:val="-3"/>
              </w:rPr>
              <w:t xml:space="preserve"> </w:t>
            </w:r>
            <w:r w:rsidRPr="005608DB">
              <w:rPr>
                <w:rFonts w:ascii="Arial" w:hAnsi="Arial" w:cs="Arial"/>
                <w:b/>
                <w:color w:val="FFFFFF" w:themeColor="background1"/>
              </w:rPr>
              <w:t>Risk</w:t>
            </w:r>
          </w:p>
        </w:tc>
      </w:tr>
      <w:tr w:rsidR="005608DB" w:rsidRPr="008D111E" w14:paraId="1BB90986" w14:textId="77777777" w:rsidTr="005608DB">
        <w:trPr>
          <w:trHeight w:val="647"/>
        </w:trPr>
        <w:tc>
          <w:tcPr>
            <w:tcW w:w="10265" w:type="dxa"/>
          </w:tcPr>
          <w:p w14:paraId="2E0BF4BF" w14:textId="77777777" w:rsidR="005608DB" w:rsidRPr="008D111E" w:rsidRDefault="005608DB" w:rsidP="005608DB">
            <w:pPr>
              <w:pStyle w:val="TableParagraph"/>
              <w:spacing w:line="276" w:lineRule="auto"/>
              <w:ind w:right="1808"/>
              <w:rPr>
                <w:rFonts w:ascii="Arial" w:hAnsi="Arial" w:cs="Arial"/>
              </w:rPr>
            </w:pPr>
            <w:r w:rsidRPr="008D111E">
              <w:rPr>
                <w:rFonts w:ascii="Arial" w:hAnsi="Arial" w:cs="Arial"/>
              </w:rPr>
              <w:t xml:space="preserve">Please tick the box below to confirm you have read the British Council </w:t>
            </w:r>
            <w:r>
              <w:rPr>
                <w:rFonts w:ascii="Arial" w:hAnsi="Arial" w:cs="Arial"/>
              </w:rPr>
              <w:t>S</w:t>
            </w:r>
            <w:r w:rsidRPr="008D111E">
              <w:rPr>
                <w:rFonts w:ascii="Arial" w:hAnsi="Arial" w:cs="Arial"/>
              </w:rPr>
              <w:t>afeguarding Policy -</w:t>
            </w:r>
            <w:r w:rsidRPr="008D111E">
              <w:rPr>
                <w:rFonts w:ascii="Arial" w:hAnsi="Arial" w:cs="Arial"/>
                <w:spacing w:val="-53"/>
              </w:rPr>
              <w:t xml:space="preserve"> </w:t>
            </w:r>
            <w:r>
              <w:rPr>
                <w:rFonts w:ascii="Arial" w:hAnsi="Arial" w:cs="Arial"/>
                <w:spacing w:val="-53"/>
              </w:rPr>
              <w:t xml:space="preserve"> </w:t>
            </w:r>
            <w:hyperlink r:id="rId12" w:history="1">
              <w:r w:rsidRPr="009C3D56">
                <w:rPr>
                  <w:rStyle w:val="Hyperlink"/>
                  <w:rFonts w:ascii="Arial" w:hAnsi="Arial" w:cs="Arial"/>
                </w:rPr>
                <w:t>https://www.britishcouncil.org/about-us/how-we-work/policies/safeguarding</w:t>
              </w:r>
            </w:hyperlink>
          </w:p>
        </w:tc>
      </w:tr>
      <w:tr w:rsidR="005608DB" w:rsidRPr="008D111E" w14:paraId="6AAF882B" w14:textId="77777777" w:rsidTr="005608DB">
        <w:trPr>
          <w:trHeight w:val="829"/>
        </w:trPr>
        <w:tc>
          <w:tcPr>
            <w:tcW w:w="10265" w:type="dxa"/>
          </w:tcPr>
          <w:p w14:paraId="24AF0DC2" w14:textId="77777777" w:rsidR="005608DB" w:rsidRPr="008D111E" w:rsidRDefault="005608DB" w:rsidP="005608DB">
            <w:pPr>
              <w:pStyle w:val="TableParagraph"/>
              <w:spacing w:before="172"/>
              <w:ind w:left="568"/>
              <w:rPr>
                <w:rFonts w:ascii="Arial" w:hAnsi="Arial" w:cs="Arial"/>
              </w:rPr>
            </w:pPr>
            <w:r>
              <w:rPr>
                <w:noProof/>
              </w:rPr>
              <w:drawing>
                <wp:anchor distT="0" distB="0" distL="0" distR="0" simplePos="0" relativeHeight="251665407" behindDoc="0" locked="0" layoutInCell="1" allowOverlap="1" wp14:anchorId="7CFDE502" wp14:editId="3347704B">
                  <wp:simplePos x="0" y="0"/>
                  <wp:positionH relativeFrom="page">
                    <wp:posOffset>123825</wp:posOffset>
                  </wp:positionH>
                  <wp:positionV relativeFrom="page">
                    <wp:posOffset>103505</wp:posOffset>
                  </wp:positionV>
                  <wp:extent cx="190500" cy="190500"/>
                  <wp:effectExtent l="0" t="0" r="0" b="0"/>
                  <wp:wrapNone/>
                  <wp:docPr id="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4.png"/>
                          <pic:cNvPicPr/>
                        </pic:nvPicPr>
                        <pic:blipFill>
                          <a:blip r:embed="rId11" cstate="print"/>
                          <a:stretch>
                            <a:fillRect/>
                          </a:stretch>
                        </pic:blipFill>
                        <pic:spPr>
                          <a:xfrm>
                            <a:off x="0" y="0"/>
                            <a:ext cx="190500" cy="190500"/>
                          </a:xfrm>
                          <a:prstGeom prst="rect">
                            <a:avLst/>
                          </a:prstGeom>
                        </pic:spPr>
                      </pic:pic>
                    </a:graphicData>
                  </a:graphic>
                  <wp14:sizeRelH relativeFrom="margin">
                    <wp14:pctWidth>0</wp14:pctWidth>
                  </wp14:sizeRelH>
                  <wp14:sizeRelV relativeFrom="margin">
                    <wp14:pctHeight>0</wp14:pctHeight>
                  </wp14:sizeRelV>
                </wp:anchor>
              </w:drawing>
            </w:r>
            <w:r w:rsidRPr="008D111E">
              <w:rPr>
                <w:rFonts w:ascii="Arial" w:hAnsi="Arial" w:cs="Arial"/>
              </w:rPr>
              <w:t>I</w:t>
            </w:r>
            <w:r w:rsidRPr="008D111E">
              <w:rPr>
                <w:rFonts w:ascii="Arial" w:hAnsi="Arial" w:cs="Arial"/>
                <w:spacing w:val="-4"/>
              </w:rPr>
              <w:t xml:space="preserve"> </w:t>
            </w:r>
            <w:r w:rsidRPr="008D111E">
              <w:rPr>
                <w:rFonts w:ascii="Arial" w:hAnsi="Arial" w:cs="Arial"/>
              </w:rPr>
              <w:t>have</w:t>
            </w:r>
            <w:r w:rsidRPr="008D111E">
              <w:rPr>
                <w:rFonts w:ascii="Arial" w:hAnsi="Arial" w:cs="Arial"/>
                <w:spacing w:val="-3"/>
              </w:rPr>
              <w:t xml:space="preserve"> </w:t>
            </w:r>
            <w:r w:rsidRPr="008D111E">
              <w:rPr>
                <w:rFonts w:ascii="Arial" w:hAnsi="Arial" w:cs="Arial"/>
              </w:rPr>
              <w:t>read</w:t>
            </w:r>
            <w:r w:rsidRPr="008D111E">
              <w:rPr>
                <w:rFonts w:ascii="Arial" w:hAnsi="Arial" w:cs="Arial"/>
                <w:spacing w:val="-3"/>
              </w:rPr>
              <w:t xml:space="preserve"> </w:t>
            </w:r>
            <w:r w:rsidRPr="008D111E">
              <w:rPr>
                <w:rFonts w:ascii="Arial" w:hAnsi="Arial" w:cs="Arial"/>
              </w:rPr>
              <w:t>the</w:t>
            </w:r>
            <w:r w:rsidRPr="008D111E">
              <w:rPr>
                <w:rFonts w:ascii="Arial" w:hAnsi="Arial" w:cs="Arial"/>
                <w:spacing w:val="-1"/>
              </w:rPr>
              <w:t xml:space="preserve"> </w:t>
            </w:r>
            <w:r w:rsidRPr="008D111E">
              <w:rPr>
                <w:rFonts w:ascii="Arial" w:hAnsi="Arial" w:cs="Arial"/>
              </w:rPr>
              <w:t>British</w:t>
            </w:r>
            <w:r w:rsidRPr="008D111E">
              <w:rPr>
                <w:rFonts w:ascii="Arial" w:hAnsi="Arial" w:cs="Arial"/>
                <w:spacing w:val="-3"/>
              </w:rPr>
              <w:t xml:space="preserve"> </w:t>
            </w:r>
            <w:r w:rsidRPr="008D111E">
              <w:rPr>
                <w:rFonts w:ascii="Arial" w:hAnsi="Arial" w:cs="Arial"/>
              </w:rPr>
              <w:t>Council</w:t>
            </w:r>
            <w:r w:rsidRPr="008D111E">
              <w:rPr>
                <w:rFonts w:ascii="Arial" w:hAnsi="Arial" w:cs="Arial"/>
                <w:spacing w:val="-4"/>
              </w:rPr>
              <w:t xml:space="preserve"> </w:t>
            </w:r>
            <w:r w:rsidRPr="008D111E">
              <w:rPr>
                <w:rFonts w:ascii="Arial" w:hAnsi="Arial" w:cs="Arial"/>
              </w:rPr>
              <w:t>Child Safeguarding</w:t>
            </w:r>
            <w:r w:rsidRPr="008D111E">
              <w:rPr>
                <w:rFonts w:ascii="Arial" w:hAnsi="Arial" w:cs="Arial"/>
                <w:spacing w:val="-1"/>
              </w:rPr>
              <w:t xml:space="preserve"> </w:t>
            </w:r>
            <w:r w:rsidRPr="008D111E">
              <w:rPr>
                <w:rFonts w:ascii="Arial" w:hAnsi="Arial" w:cs="Arial"/>
              </w:rPr>
              <w:t>Policy</w:t>
            </w:r>
          </w:p>
        </w:tc>
      </w:tr>
      <w:tr w:rsidR="00F02B40" w:rsidRPr="008D111E" w14:paraId="48DA824C" w14:textId="77777777" w:rsidTr="00F02B40">
        <w:trPr>
          <w:trHeight w:val="365"/>
        </w:trPr>
        <w:tc>
          <w:tcPr>
            <w:tcW w:w="10265" w:type="dxa"/>
            <w:shd w:val="clear" w:color="auto" w:fill="BF0095" w:themeFill="accent1" w:themeFillShade="BF"/>
          </w:tcPr>
          <w:p w14:paraId="0FB52641" w14:textId="77777777" w:rsidR="00F02B40" w:rsidRPr="00F02B40" w:rsidRDefault="00F02B40" w:rsidP="00F02B40">
            <w:pPr>
              <w:pStyle w:val="TableParagraph"/>
              <w:spacing w:before="42"/>
              <w:ind w:left="4132"/>
              <w:rPr>
                <w:rFonts w:ascii="Arial" w:hAnsi="Arial" w:cs="Arial"/>
                <w:b/>
                <w:color w:val="FFFFFF" w:themeColor="background1"/>
              </w:rPr>
            </w:pPr>
            <w:r w:rsidRPr="00F02B40">
              <w:rPr>
                <w:rFonts w:ascii="Arial" w:hAnsi="Arial" w:cs="Arial"/>
                <w:b/>
                <w:color w:val="FFFFFF" w:themeColor="background1"/>
              </w:rPr>
              <w:t>Data</w:t>
            </w:r>
            <w:r w:rsidRPr="00F02B40">
              <w:rPr>
                <w:rFonts w:ascii="Arial" w:hAnsi="Arial" w:cs="Arial"/>
                <w:b/>
                <w:color w:val="FFFFFF" w:themeColor="background1"/>
                <w:spacing w:val="-5"/>
              </w:rPr>
              <w:t xml:space="preserve"> </w:t>
            </w:r>
            <w:r w:rsidRPr="00F02B40">
              <w:rPr>
                <w:rFonts w:ascii="Arial" w:hAnsi="Arial" w:cs="Arial"/>
                <w:b/>
                <w:color w:val="FFFFFF" w:themeColor="background1"/>
              </w:rPr>
              <w:t>protection</w:t>
            </w:r>
          </w:p>
          <w:p w14:paraId="2CB8CE99" w14:textId="77777777" w:rsidR="00F02B40" w:rsidRDefault="00F02B40" w:rsidP="005608DB">
            <w:pPr>
              <w:pStyle w:val="TableParagraph"/>
              <w:spacing w:before="172"/>
              <w:ind w:left="568"/>
              <w:rPr>
                <w:noProof/>
              </w:rPr>
            </w:pPr>
          </w:p>
        </w:tc>
      </w:tr>
      <w:tr w:rsidR="005608DB" w:rsidRPr="008D111E" w14:paraId="610AF8F6" w14:textId="77777777" w:rsidTr="00F02B40">
        <w:trPr>
          <w:trHeight w:val="3568"/>
        </w:trPr>
        <w:tc>
          <w:tcPr>
            <w:tcW w:w="10265" w:type="dxa"/>
            <w:shd w:val="clear" w:color="auto" w:fill="FFFFFF" w:themeFill="background1"/>
          </w:tcPr>
          <w:p w14:paraId="223A3F01" w14:textId="77777777" w:rsidR="005608DB" w:rsidRPr="008D111E" w:rsidRDefault="005608DB" w:rsidP="005608DB">
            <w:pPr>
              <w:pStyle w:val="TableParagraph"/>
              <w:spacing w:before="44" w:line="285" w:lineRule="auto"/>
              <w:ind w:right="203"/>
              <w:rPr>
                <w:rFonts w:ascii="Arial" w:hAnsi="Arial" w:cs="Arial"/>
              </w:rPr>
            </w:pPr>
            <w:r w:rsidRPr="008D111E">
              <w:rPr>
                <w:rFonts w:ascii="Arial" w:hAnsi="Arial" w:cs="Arial"/>
              </w:rPr>
              <w:t>The</w:t>
            </w:r>
            <w:r w:rsidRPr="008D111E">
              <w:rPr>
                <w:rFonts w:ascii="Arial" w:hAnsi="Arial" w:cs="Arial"/>
                <w:spacing w:val="-5"/>
              </w:rPr>
              <w:t xml:space="preserve"> </w:t>
            </w:r>
            <w:r w:rsidRPr="008D111E">
              <w:rPr>
                <w:rFonts w:ascii="Arial" w:hAnsi="Arial" w:cs="Arial"/>
              </w:rPr>
              <w:t>British</w:t>
            </w:r>
            <w:r w:rsidRPr="008D111E">
              <w:rPr>
                <w:rFonts w:ascii="Arial" w:hAnsi="Arial" w:cs="Arial"/>
                <w:spacing w:val="-4"/>
              </w:rPr>
              <w:t xml:space="preserve"> </w:t>
            </w:r>
            <w:r w:rsidRPr="008D111E">
              <w:rPr>
                <w:rFonts w:ascii="Arial" w:hAnsi="Arial" w:cs="Arial"/>
              </w:rPr>
              <w:t>Council</w:t>
            </w:r>
            <w:r w:rsidRPr="008D111E">
              <w:rPr>
                <w:rFonts w:ascii="Arial" w:hAnsi="Arial" w:cs="Arial"/>
                <w:spacing w:val="-3"/>
              </w:rPr>
              <w:t xml:space="preserve"> </w:t>
            </w:r>
            <w:r w:rsidRPr="008D111E">
              <w:rPr>
                <w:rFonts w:ascii="Arial" w:hAnsi="Arial" w:cs="Arial"/>
              </w:rPr>
              <w:t>will</w:t>
            </w:r>
            <w:r w:rsidRPr="008D111E">
              <w:rPr>
                <w:rFonts w:ascii="Arial" w:hAnsi="Arial" w:cs="Arial"/>
                <w:spacing w:val="-3"/>
              </w:rPr>
              <w:t xml:space="preserve"> </w:t>
            </w:r>
            <w:r w:rsidRPr="008D111E">
              <w:rPr>
                <w:rFonts w:ascii="Arial" w:hAnsi="Arial" w:cs="Arial"/>
              </w:rPr>
              <w:t>use</w:t>
            </w:r>
            <w:r w:rsidRPr="008D111E">
              <w:rPr>
                <w:rFonts w:ascii="Arial" w:hAnsi="Arial" w:cs="Arial"/>
                <w:spacing w:val="-3"/>
              </w:rPr>
              <w:t xml:space="preserve"> </w:t>
            </w:r>
            <w:r w:rsidRPr="008D111E">
              <w:rPr>
                <w:rFonts w:ascii="Arial" w:hAnsi="Arial" w:cs="Arial"/>
              </w:rPr>
              <w:t>the</w:t>
            </w:r>
            <w:r w:rsidRPr="008D111E">
              <w:rPr>
                <w:rFonts w:ascii="Arial" w:hAnsi="Arial" w:cs="Arial"/>
                <w:spacing w:val="-3"/>
              </w:rPr>
              <w:t xml:space="preserve"> </w:t>
            </w:r>
            <w:r w:rsidRPr="008D111E">
              <w:rPr>
                <w:rFonts w:ascii="Arial" w:hAnsi="Arial" w:cs="Arial"/>
              </w:rPr>
              <w:t>information</w:t>
            </w:r>
            <w:r w:rsidRPr="008D111E">
              <w:rPr>
                <w:rFonts w:ascii="Arial" w:hAnsi="Arial" w:cs="Arial"/>
                <w:spacing w:val="-3"/>
              </w:rPr>
              <w:t xml:space="preserve"> </w:t>
            </w:r>
            <w:r w:rsidRPr="008D111E">
              <w:rPr>
                <w:rFonts w:ascii="Arial" w:hAnsi="Arial" w:cs="Arial"/>
              </w:rPr>
              <w:t>provided</w:t>
            </w:r>
            <w:r w:rsidRPr="008D111E">
              <w:rPr>
                <w:rFonts w:ascii="Arial" w:hAnsi="Arial" w:cs="Arial"/>
                <w:spacing w:val="-3"/>
              </w:rPr>
              <w:t xml:space="preserve"> </w:t>
            </w:r>
            <w:r w:rsidRPr="008D111E">
              <w:rPr>
                <w:rFonts w:ascii="Arial" w:hAnsi="Arial" w:cs="Arial"/>
              </w:rPr>
              <w:t>in</w:t>
            </w:r>
            <w:r w:rsidRPr="008D111E">
              <w:rPr>
                <w:rFonts w:ascii="Arial" w:hAnsi="Arial" w:cs="Arial"/>
                <w:spacing w:val="-3"/>
              </w:rPr>
              <w:t xml:space="preserve"> </w:t>
            </w:r>
            <w:r w:rsidRPr="008D111E">
              <w:rPr>
                <w:rFonts w:ascii="Arial" w:hAnsi="Arial" w:cs="Arial"/>
              </w:rPr>
              <w:t>the</w:t>
            </w:r>
            <w:r w:rsidRPr="008D111E">
              <w:rPr>
                <w:rFonts w:ascii="Arial" w:hAnsi="Arial" w:cs="Arial"/>
                <w:spacing w:val="-5"/>
              </w:rPr>
              <w:t xml:space="preserve"> </w:t>
            </w:r>
            <w:r w:rsidRPr="008D111E">
              <w:rPr>
                <w:rFonts w:ascii="Arial" w:hAnsi="Arial" w:cs="Arial"/>
              </w:rPr>
              <w:t>application</w:t>
            </w:r>
            <w:r w:rsidRPr="008D111E">
              <w:rPr>
                <w:rFonts w:ascii="Arial" w:hAnsi="Arial" w:cs="Arial"/>
                <w:spacing w:val="-3"/>
              </w:rPr>
              <w:t xml:space="preserve"> </w:t>
            </w:r>
            <w:r w:rsidRPr="008D111E">
              <w:rPr>
                <w:rFonts w:ascii="Arial" w:hAnsi="Arial" w:cs="Arial"/>
              </w:rPr>
              <w:t>for</w:t>
            </w:r>
            <w:r w:rsidRPr="008D111E">
              <w:rPr>
                <w:rFonts w:ascii="Arial" w:hAnsi="Arial" w:cs="Arial"/>
                <w:spacing w:val="-4"/>
              </w:rPr>
              <w:t xml:space="preserve"> </w:t>
            </w:r>
            <w:r w:rsidRPr="008D111E">
              <w:rPr>
                <w:rFonts w:ascii="Arial" w:hAnsi="Arial" w:cs="Arial"/>
              </w:rPr>
              <w:t>processing</w:t>
            </w:r>
            <w:r w:rsidRPr="008D111E">
              <w:rPr>
                <w:rFonts w:ascii="Arial" w:hAnsi="Arial" w:cs="Arial"/>
                <w:spacing w:val="-5"/>
              </w:rPr>
              <w:t xml:space="preserve"> </w:t>
            </w:r>
            <w:r w:rsidRPr="008D111E">
              <w:rPr>
                <w:rFonts w:ascii="Arial" w:hAnsi="Arial" w:cs="Arial"/>
              </w:rPr>
              <w:t>the</w:t>
            </w:r>
            <w:r w:rsidRPr="008D111E">
              <w:rPr>
                <w:rFonts w:ascii="Arial" w:hAnsi="Arial" w:cs="Arial"/>
                <w:spacing w:val="-5"/>
              </w:rPr>
              <w:t xml:space="preserve"> </w:t>
            </w:r>
            <w:r w:rsidRPr="008D111E">
              <w:rPr>
                <w:rFonts w:ascii="Arial" w:hAnsi="Arial" w:cs="Arial"/>
              </w:rPr>
              <w:t>application,</w:t>
            </w:r>
            <w:r w:rsidRPr="008D111E">
              <w:rPr>
                <w:rFonts w:ascii="Arial" w:hAnsi="Arial" w:cs="Arial"/>
                <w:spacing w:val="-3"/>
              </w:rPr>
              <w:t xml:space="preserve"> </w:t>
            </w:r>
            <w:r w:rsidRPr="008D111E">
              <w:rPr>
                <w:rFonts w:ascii="Arial" w:hAnsi="Arial" w:cs="Arial"/>
              </w:rPr>
              <w:t>making</w:t>
            </w:r>
            <w:r w:rsidRPr="008D111E">
              <w:rPr>
                <w:rFonts w:ascii="Arial" w:hAnsi="Arial" w:cs="Arial"/>
                <w:spacing w:val="-53"/>
              </w:rPr>
              <w:t xml:space="preserve"> </w:t>
            </w:r>
            <w:r w:rsidRPr="008D111E">
              <w:rPr>
                <w:rFonts w:ascii="Arial" w:hAnsi="Arial" w:cs="Arial"/>
              </w:rPr>
              <w:t>any</w:t>
            </w:r>
            <w:r w:rsidRPr="008D111E">
              <w:rPr>
                <w:rFonts w:ascii="Arial" w:hAnsi="Arial" w:cs="Arial"/>
                <w:spacing w:val="-3"/>
              </w:rPr>
              <w:t xml:space="preserve"> </w:t>
            </w:r>
            <w:r w:rsidRPr="008D111E">
              <w:rPr>
                <w:rFonts w:ascii="Arial" w:hAnsi="Arial" w:cs="Arial"/>
              </w:rPr>
              <w:t>consequential</w:t>
            </w:r>
            <w:r w:rsidRPr="008D111E">
              <w:rPr>
                <w:rFonts w:ascii="Arial" w:hAnsi="Arial" w:cs="Arial"/>
                <w:spacing w:val="-5"/>
              </w:rPr>
              <w:t xml:space="preserve"> </w:t>
            </w:r>
            <w:r w:rsidRPr="008D111E">
              <w:rPr>
                <w:rFonts w:ascii="Arial" w:hAnsi="Arial" w:cs="Arial"/>
              </w:rPr>
              <w:t>grant</w:t>
            </w:r>
            <w:r w:rsidRPr="008D111E">
              <w:rPr>
                <w:rFonts w:ascii="Arial" w:hAnsi="Arial" w:cs="Arial"/>
                <w:spacing w:val="-3"/>
              </w:rPr>
              <w:t xml:space="preserve"> </w:t>
            </w:r>
            <w:r w:rsidRPr="008D111E">
              <w:rPr>
                <w:rFonts w:ascii="Arial" w:hAnsi="Arial" w:cs="Arial"/>
              </w:rPr>
              <w:t>award,</w:t>
            </w:r>
            <w:r w:rsidRPr="008D111E">
              <w:rPr>
                <w:rFonts w:ascii="Arial" w:hAnsi="Arial" w:cs="Arial"/>
                <w:spacing w:val="-4"/>
              </w:rPr>
              <w:t xml:space="preserve"> </w:t>
            </w:r>
            <w:r w:rsidRPr="008D111E">
              <w:rPr>
                <w:rFonts w:ascii="Arial" w:hAnsi="Arial" w:cs="Arial"/>
              </w:rPr>
              <w:t>for</w:t>
            </w:r>
            <w:r w:rsidRPr="008D111E">
              <w:rPr>
                <w:rFonts w:ascii="Arial" w:hAnsi="Arial" w:cs="Arial"/>
                <w:spacing w:val="-2"/>
              </w:rPr>
              <w:t xml:space="preserve"> </w:t>
            </w:r>
            <w:r w:rsidRPr="008D111E">
              <w:rPr>
                <w:rFonts w:ascii="Arial" w:hAnsi="Arial" w:cs="Arial"/>
              </w:rPr>
              <w:t>the</w:t>
            </w:r>
            <w:r w:rsidRPr="008D111E">
              <w:rPr>
                <w:rFonts w:ascii="Arial" w:hAnsi="Arial" w:cs="Arial"/>
                <w:spacing w:val="-2"/>
              </w:rPr>
              <w:t xml:space="preserve"> </w:t>
            </w:r>
            <w:r w:rsidRPr="008D111E">
              <w:rPr>
                <w:rFonts w:ascii="Arial" w:hAnsi="Arial" w:cs="Arial"/>
              </w:rPr>
              <w:t>award</w:t>
            </w:r>
            <w:r w:rsidRPr="008D111E">
              <w:rPr>
                <w:rFonts w:ascii="Arial" w:hAnsi="Arial" w:cs="Arial"/>
                <w:spacing w:val="-2"/>
              </w:rPr>
              <w:t xml:space="preserve"> </w:t>
            </w:r>
            <w:r w:rsidRPr="008D111E">
              <w:rPr>
                <w:rFonts w:ascii="Arial" w:hAnsi="Arial" w:cs="Arial"/>
              </w:rPr>
              <w:t>payment,</w:t>
            </w:r>
            <w:r w:rsidRPr="008D111E">
              <w:rPr>
                <w:rFonts w:ascii="Arial" w:hAnsi="Arial" w:cs="Arial"/>
                <w:spacing w:val="-1"/>
              </w:rPr>
              <w:t xml:space="preserve"> </w:t>
            </w:r>
            <w:r w:rsidRPr="008D111E">
              <w:rPr>
                <w:rFonts w:ascii="Arial" w:hAnsi="Arial" w:cs="Arial"/>
              </w:rPr>
              <w:t>monitoring,</w:t>
            </w:r>
            <w:r w:rsidRPr="008D111E">
              <w:rPr>
                <w:rFonts w:ascii="Arial" w:hAnsi="Arial" w:cs="Arial"/>
                <w:spacing w:val="-2"/>
              </w:rPr>
              <w:t xml:space="preserve"> </w:t>
            </w:r>
            <w:proofErr w:type="gramStart"/>
            <w:r w:rsidRPr="008D111E">
              <w:rPr>
                <w:rFonts w:ascii="Arial" w:hAnsi="Arial" w:cs="Arial"/>
              </w:rPr>
              <w:t>maintenance</w:t>
            </w:r>
            <w:proofErr w:type="gramEnd"/>
            <w:r w:rsidRPr="008D111E">
              <w:rPr>
                <w:rFonts w:ascii="Arial" w:hAnsi="Arial" w:cs="Arial"/>
                <w:spacing w:val="-3"/>
              </w:rPr>
              <w:t xml:space="preserve"> </w:t>
            </w:r>
            <w:r w:rsidRPr="008D111E">
              <w:rPr>
                <w:rFonts w:ascii="Arial" w:hAnsi="Arial" w:cs="Arial"/>
              </w:rPr>
              <w:t>and</w:t>
            </w:r>
            <w:r w:rsidRPr="008D111E">
              <w:rPr>
                <w:rFonts w:ascii="Arial" w:hAnsi="Arial" w:cs="Arial"/>
                <w:spacing w:val="-4"/>
              </w:rPr>
              <w:t xml:space="preserve"> </w:t>
            </w:r>
            <w:r w:rsidRPr="008D111E">
              <w:rPr>
                <w:rFonts w:ascii="Arial" w:hAnsi="Arial" w:cs="Arial"/>
              </w:rPr>
              <w:t>review</w:t>
            </w:r>
            <w:r w:rsidRPr="008D111E">
              <w:rPr>
                <w:rFonts w:ascii="Arial" w:hAnsi="Arial" w:cs="Arial"/>
                <w:spacing w:val="-4"/>
              </w:rPr>
              <w:t xml:space="preserve"> </w:t>
            </w:r>
            <w:r w:rsidRPr="008D111E">
              <w:rPr>
                <w:rFonts w:ascii="Arial" w:hAnsi="Arial" w:cs="Arial"/>
              </w:rPr>
              <w:t>of</w:t>
            </w:r>
            <w:r w:rsidRPr="008D111E">
              <w:rPr>
                <w:rFonts w:ascii="Arial" w:hAnsi="Arial" w:cs="Arial"/>
                <w:spacing w:val="-1"/>
              </w:rPr>
              <w:t xml:space="preserve"> </w:t>
            </w:r>
            <w:r w:rsidRPr="008D111E">
              <w:rPr>
                <w:rFonts w:ascii="Arial" w:hAnsi="Arial" w:cs="Arial"/>
              </w:rPr>
              <w:t>the</w:t>
            </w:r>
            <w:r w:rsidRPr="008D111E">
              <w:rPr>
                <w:rFonts w:ascii="Arial" w:hAnsi="Arial" w:cs="Arial"/>
                <w:spacing w:val="-2"/>
              </w:rPr>
              <w:t xml:space="preserve"> </w:t>
            </w:r>
            <w:r w:rsidRPr="008D111E">
              <w:rPr>
                <w:rFonts w:ascii="Arial" w:hAnsi="Arial" w:cs="Arial"/>
              </w:rPr>
              <w:t>award.</w:t>
            </w:r>
          </w:p>
          <w:p w14:paraId="2F8FDF4F" w14:textId="77777777" w:rsidR="005608DB" w:rsidRPr="008D111E" w:rsidRDefault="005608DB" w:rsidP="005608DB">
            <w:pPr>
              <w:pStyle w:val="TableParagraph"/>
              <w:spacing w:before="9"/>
              <w:ind w:left="0"/>
              <w:rPr>
                <w:rFonts w:ascii="Arial" w:hAnsi="Arial" w:cs="Arial"/>
              </w:rPr>
            </w:pPr>
          </w:p>
          <w:p w14:paraId="3D769A4A" w14:textId="77777777" w:rsidR="005608DB" w:rsidRPr="008D111E" w:rsidRDefault="005608DB" w:rsidP="005608DB">
            <w:pPr>
              <w:pStyle w:val="TableParagraph"/>
              <w:spacing w:line="276" w:lineRule="auto"/>
              <w:rPr>
                <w:rFonts w:ascii="Arial" w:hAnsi="Arial" w:cs="Arial"/>
              </w:rPr>
            </w:pPr>
            <w:proofErr w:type="gramStart"/>
            <w:r w:rsidRPr="008D111E">
              <w:rPr>
                <w:rFonts w:ascii="Arial" w:hAnsi="Arial" w:cs="Arial"/>
              </w:rPr>
              <w:t>In</w:t>
            </w:r>
            <w:r w:rsidRPr="008D111E">
              <w:rPr>
                <w:rFonts w:ascii="Arial" w:hAnsi="Arial" w:cs="Arial"/>
                <w:spacing w:val="-4"/>
              </w:rPr>
              <w:t xml:space="preserve"> </w:t>
            </w:r>
            <w:r w:rsidRPr="008D111E">
              <w:rPr>
                <w:rFonts w:ascii="Arial" w:hAnsi="Arial" w:cs="Arial"/>
              </w:rPr>
              <w:t>order</w:t>
            </w:r>
            <w:r w:rsidRPr="008D111E">
              <w:rPr>
                <w:rFonts w:ascii="Arial" w:hAnsi="Arial" w:cs="Arial"/>
                <w:spacing w:val="-1"/>
              </w:rPr>
              <w:t xml:space="preserve"> </w:t>
            </w:r>
            <w:r w:rsidRPr="008D111E">
              <w:rPr>
                <w:rFonts w:ascii="Arial" w:hAnsi="Arial" w:cs="Arial"/>
              </w:rPr>
              <w:t>to</w:t>
            </w:r>
            <w:proofErr w:type="gramEnd"/>
            <w:r w:rsidRPr="008D111E">
              <w:rPr>
                <w:rFonts w:ascii="Arial" w:hAnsi="Arial" w:cs="Arial"/>
                <w:spacing w:val="-3"/>
              </w:rPr>
              <w:t xml:space="preserve"> </w:t>
            </w:r>
            <w:r w:rsidRPr="008D111E">
              <w:rPr>
                <w:rFonts w:ascii="Arial" w:hAnsi="Arial" w:cs="Arial"/>
              </w:rPr>
              <w:t>carry</w:t>
            </w:r>
            <w:r w:rsidRPr="008D111E">
              <w:rPr>
                <w:rFonts w:ascii="Arial" w:hAnsi="Arial" w:cs="Arial"/>
                <w:spacing w:val="-3"/>
              </w:rPr>
              <w:t xml:space="preserve"> </w:t>
            </w:r>
            <w:r w:rsidRPr="008D111E">
              <w:rPr>
                <w:rFonts w:ascii="Arial" w:hAnsi="Arial" w:cs="Arial"/>
              </w:rPr>
              <w:t>out</w:t>
            </w:r>
            <w:r w:rsidRPr="008D111E">
              <w:rPr>
                <w:rFonts w:ascii="Arial" w:hAnsi="Arial" w:cs="Arial"/>
                <w:spacing w:val="-1"/>
              </w:rPr>
              <w:t xml:space="preserve"> </w:t>
            </w:r>
            <w:r w:rsidRPr="008D111E">
              <w:rPr>
                <w:rFonts w:ascii="Arial" w:hAnsi="Arial" w:cs="Arial"/>
              </w:rPr>
              <w:t>the</w:t>
            </w:r>
            <w:r w:rsidRPr="008D111E">
              <w:rPr>
                <w:rFonts w:ascii="Arial" w:hAnsi="Arial" w:cs="Arial"/>
                <w:spacing w:val="-4"/>
              </w:rPr>
              <w:t xml:space="preserve"> </w:t>
            </w:r>
            <w:r w:rsidRPr="008D111E">
              <w:rPr>
                <w:rFonts w:ascii="Arial" w:hAnsi="Arial" w:cs="Arial"/>
              </w:rPr>
              <w:t>selection</w:t>
            </w:r>
            <w:r w:rsidRPr="008D111E">
              <w:rPr>
                <w:rFonts w:ascii="Arial" w:hAnsi="Arial" w:cs="Arial"/>
                <w:spacing w:val="-1"/>
              </w:rPr>
              <w:t xml:space="preserve"> </w:t>
            </w:r>
            <w:r w:rsidRPr="008D111E">
              <w:rPr>
                <w:rFonts w:ascii="Arial" w:hAnsi="Arial" w:cs="Arial"/>
              </w:rPr>
              <w:t>process</w:t>
            </w:r>
            <w:r w:rsidRPr="008D111E">
              <w:rPr>
                <w:rFonts w:ascii="Arial" w:hAnsi="Arial" w:cs="Arial"/>
                <w:spacing w:val="-3"/>
              </w:rPr>
              <w:t xml:space="preserve"> </w:t>
            </w:r>
            <w:r w:rsidRPr="008D111E">
              <w:rPr>
                <w:rFonts w:ascii="Arial" w:hAnsi="Arial" w:cs="Arial"/>
              </w:rPr>
              <w:t>for</w:t>
            </w:r>
            <w:r w:rsidRPr="008D111E">
              <w:rPr>
                <w:rFonts w:ascii="Arial" w:hAnsi="Arial" w:cs="Arial"/>
                <w:spacing w:val="-2"/>
              </w:rPr>
              <w:t xml:space="preserve"> </w:t>
            </w:r>
            <w:r w:rsidRPr="008D111E">
              <w:rPr>
                <w:rFonts w:ascii="Arial" w:hAnsi="Arial" w:cs="Arial"/>
              </w:rPr>
              <w:t>the</w:t>
            </w:r>
            <w:r w:rsidRPr="008D111E">
              <w:rPr>
                <w:rFonts w:ascii="Arial" w:hAnsi="Arial" w:cs="Arial"/>
                <w:spacing w:val="-4"/>
              </w:rPr>
              <w:t xml:space="preserve"> </w:t>
            </w:r>
            <w:r w:rsidRPr="008D111E">
              <w:rPr>
                <w:rFonts w:ascii="Arial" w:hAnsi="Arial" w:cs="Arial"/>
              </w:rPr>
              <w:t>Research</w:t>
            </w:r>
            <w:r w:rsidRPr="008D111E">
              <w:rPr>
                <w:rFonts w:ascii="Arial" w:hAnsi="Arial" w:cs="Arial"/>
                <w:spacing w:val="-3"/>
              </w:rPr>
              <w:t xml:space="preserve"> </w:t>
            </w:r>
            <w:r w:rsidRPr="008D111E">
              <w:rPr>
                <w:rFonts w:ascii="Arial" w:hAnsi="Arial" w:cs="Arial"/>
              </w:rPr>
              <w:t>Environment</w:t>
            </w:r>
            <w:r w:rsidRPr="008D111E">
              <w:rPr>
                <w:rFonts w:ascii="Arial" w:hAnsi="Arial" w:cs="Arial"/>
                <w:spacing w:val="-2"/>
              </w:rPr>
              <w:t xml:space="preserve"> </w:t>
            </w:r>
            <w:r w:rsidRPr="008D111E">
              <w:rPr>
                <w:rFonts w:ascii="Arial" w:hAnsi="Arial" w:cs="Arial"/>
              </w:rPr>
              <w:t>Links</w:t>
            </w:r>
            <w:r w:rsidRPr="008D111E">
              <w:rPr>
                <w:rFonts w:ascii="Arial" w:hAnsi="Arial" w:cs="Arial"/>
                <w:spacing w:val="-2"/>
              </w:rPr>
              <w:t xml:space="preserve"> </w:t>
            </w:r>
            <w:r w:rsidRPr="008D111E">
              <w:rPr>
                <w:rFonts w:ascii="Arial" w:hAnsi="Arial" w:cs="Arial"/>
              </w:rPr>
              <w:t>grants,</w:t>
            </w:r>
            <w:r w:rsidRPr="008D111E">
              <w:rPr>
                <w:rFonts w:ascii="Arial" w:hAnsi="Arial" w:cs="Arial"/>
                <w:spacing w:val="-3"/>
              </w:rPr>
              <w:t xml:space="preserve"> </w:t>
            </w:r>
            <w:r w:rsidRPr="008D111E">
              <w:rPr>
                <w:rFonts w:ascii="Arial" w:hAnsi="Arial" w:cs="Arial"/>
              </w:rPr>
              <w:t>we</w:t>
            </w:r>
            <w:r w:rsidRPr="008D111E">
              <w:rPr>
                <w:rFonts w:ascii="Arial" w:hAnsi="Arial" w:cs="Arial"/>
                <w:spacing w:val="-2"/>
              </w:rPr>
              <w:t xml:space="preserve"> </w:t>
            </w:r>
            <w:r w:rsidRPr="008D111E">
              <w:rPr>
                <w:rFonts w:ascii="Arial" w:hAnsi="Arial" w:cs="Arial"/>
              </w:rPr>
              <w:t>may</w:t>
            </w:r>
            <w:r w:rsidRPr="008D111E">
              <w:rPr>
                <w:rFonts w:ascii="Arial" w:hAnsi="Arial" w:cs="Arial"/>
                <w:spacing w:val="-3"/>
              </w:rPr>
              <w:t xml:space="preserve"> </w:t>
            </w:r>
            <w:r w:rsidRPr="008D111E">
              <w:rPr>
                <w:rFonts w:ascii="Arial" w:hAnsi="Arial" w:cs="Arial"/>
              </w:rPr>
              <w:t>also</w:t>
            </w:r>
            <w:r w:rsidRPr="008D111E">
              <w:rPr>
                <w:rFonts w:ascii="Arial" w:hAnsi="Arial" w:cs="Arial"/>
                <w:spacing w:val="-3"/>
              </w:rPr>
              <w:t xml:space="preserve"> </w:t>
            </w:r>
            <w:r w:rsidRPr="008D111E">
              <w:rPr>
                <w:rFonts w:ascii="Arial" w:hAnsi="Arial" w:cs="Arial"/>
              </w:rPr>
              <w:t>share</w:t>
            </w:r>
            <w:r w:rsidRPr="008D111E">
              <w:rPr>
                <w:rFonts w:ascii="Arial" w:hAnsi="Arial" w:cs="Arial"/>
                <w:spacing w:val="-3"/>
              </w:rPr>
              <w:t xml:space="preserve"> </w:t>
            </w:r>
            <w:r w:rsidRPr="008D111E">
              <w:rPr>
                <w:rFonts w:ascii="Arial" w:hAnsi="Arial" w:cs="Arial"/>
              </w:rPr>
              <w:t>your</w:t>
            </w:r>
            <w:r w:rsidRPr="008D111E">
              <w:rPr>
                <w:rFonts w:ascii="Arial" w:hAnsi="Arial" w:cs="Arial"/>
                <w:spacing w:val="-53"/>
              </w:rPr>
              <w:t xml:space="preserve"> </w:t>
            </w:r>
            <w:r w:rsidRPr="008D111E">
              <w:rPr>
                <w:rFonts w:ascii="Arial" w:hAnsi="Arial" w:cs="Arial"/>
              </w:rPr>
              <w:t>information with our national partner organisations. The reason for this is that in countries where we work with</w:t>
            </w:r>
            <w:r w:rsidRPr="008D111E">
              <w:rPr>
                <w:rFonts w:ascii="Arial" w:hAnsi="Arial" w:cs="Arial"/>
                <w:spacing w:val="1"/>
              </w:rPr>
              <w:t xml:space="preserve"> </w:t>
            </w:r>
            <w:r w:rsidRPr="008D111E">
              <w:rPr>
                <w:rFonts w:ascii="Arial" w:hAnsi="Arial" w:cs="Arial"/>
              </w:rPr>
              <w:t>partner</w:t>
            </w:r>
            <w:r w:rsidRPr="008D111E">
              <w:rPr>
                <w:rFonts w:ascii="Arial" w:hAnsi="Arial" w:cs="Arial"/>
                <w:spacing w:val="1"/>
              </w:rPr>
              <w:t xml:space="preserve"> </w:t>
            </w:r>
            <w:r w:rsidRPr="008D111E">
              <w:rPr>
                <w:rFonts w:ascii="Arial" w:hAnsi="Arial" w:cs="Arial"/>
              </w:rPr>
              <w:t>organisations,</w:t>
            </w:r>
            <w:r w:rsidRPr="008D111E">
              <w:rPr>
                <w:rFonts w:ascii="Arial" w:hAnsi="Arial" w:cs="Arial"/>
                <w:spacing w:val="-2"/>
              </w:rPr>
              <w:t xml:space="preserve"> </w:t>
            </w:r>
            <w:r w:rsidRPr="008D111E">
              <w:rPr>
                <w:rFonts w:ascii="Arial" w:hAnsi="Arial" w:cs="Arial"/>
              </w:rPr>
              <w:t>the</w:t>
            </w:r>
            <w:r w:rsidRPr="008D111E">
              <w:rPr>
                <w:rFonts w:ascii="Arial" w:hAnsi="Arial" w:cs="Arial"/>
                <w:spacing w:val="-2"/>
              </w:rPr>
              <w:t xml:space="preserve"> </w:t>
            </w:r>
            <w:r w:rsidRPr="008D111E">
              <w:rPr>
                <w:rFonts w:ascii="Arial" w:hAnsi="Arial" w:cs="Arial"/>
              </w:rPr>
              <w:t>final decision on</w:t>
            </w:r>
            <w:r w:rsidRPr="008D111E">
              <w:rPr>
                <w:rFonts w:ascii="Arial" w:hAnsi="Arial" w:cs="Arial"/>
                <w:spacing w:val="-2"/>
              </w:rPr>
              <w:t xml:space="preserve"> </w:t>
            </w:r>
            <w:r w:rsidRPr="008D111E">
              <w:rPr>
                <w:rFonts w:ascii="Arial" w:hAnsi="Arial" w:cs="Arial"/>
              </w:rPr>
              <w:t>grants will</w:t>
            </w:r>
            <w:r w:rsidRPr="008D111E">
              <w:rPr>
                <w:rFonts w:ascii="Arial" w:hAnsi="Arial" w:cs="Arial"/>
                <w:spacing w:val="-3"/>
              </w:rPr>
              <w:t xml:space="preserve"> </w:t>
            </w:r>
            <w:r w:rsidRPr="008D111E">
              <w:rPr>
                <w:rFonts w:ascii="Arial" w:hAnsi="Arial" w:cs="Arial"/>
              </w:rPr>
              <w:t>be</w:t>
            </w:r>
            <w:r w:rsidRPr="008D111E">
              <w:rPr>
                <w:rFonts w:ascii="Arial" w:hAnsi="Arial" w:cs="Arial"/>
                <w:spacing w:val="-2"/>
              </w:rPr>
              <w:t xml:space="preserve"> </w:t>
            </w:r>
            <w:r w:rsidRPr="008D111E">
              <w:rPr>
                <w:rFonts w:ascii="Arial" w:hAnsi="Arial" w:cs="Arial"/>
              </w:rPr>
              <w:t>made in</w:t>
            </w:r>
            <w:r w:rsidRPr="008D111E">
              <w:rPr>
                <w:rFonts w:ascii="Arial" w:hAnsi="Arial" w:cs="Arial"/>
                <w:spacing w:val="-2"/>
              </w:rPr>
              <w:t xml:space="preserve"> </w:t>
            </w:r>
            <w:r w:rsidRPr="008D111E">
              <w:rPr>
                <w:rFonts w:ascii="Arial" w:hAnsi="Arial" w:cs="Arial"/>
              </w:rPr>
              <w:t>collaboration</w:t>
            </w:r>
            <w:r w:rsidRPr="008D111E">
              <w:rPr>
                <w:rFonts w:ascii="Arial" w:hAnsi="Arial" w:cs="Arial"/>
                <w:spacing w:val="-2"/>
              </w:rPr>
              <w:t xml:space="preserve"> </w:t>
            </w:r>
            <w:r w:rsidRPr="008D111E">
              <w:rPr>
                <w:rFonts w:ascii="Arial" w:hAnsi="Arial" w:cs="Arial"/>
              </w:rPr>
              <w:t>with</w:t>
            </w:r>
            <w:r w:rsidRPr="008D111E">
              <w:rPr>
                <w:rFonts w:ascii="Arial" w:hAnsi="Arial" w:cs="Arial"/>
                <w:spacing w:val="-2"/>
              </w:rPr>
              <w:t xml:space="preserve"> </w:t>
            </w:r>
            <w:r w:rsidRPr="008D111E">
              <w:rPr>
                <w:rFonts w:ascii="Arial" w:hAnsi="Arial" w:cs="Arial"/>
              </w:rPr>
              <w:t>them.</w:t>
            </w:r>
          </w:p>
          <w:p w14:paraId="0A09D264" w14:textId="77777777" w:rsidR="005608DB" w:rsidRPr="008D111E" w:rsidRDefault="005608DB" w:rsidP="005608DB">
            <w:pPr>
              <w:pStyle w:val="TableParagraph"/>
              <w:spacing w:before="121" w:line="276" w:lineRule="auto"/>
              <w:ind w:right="168"/>
              <w:rPr>
                <w:rFonts w:ascii="Arial" w:hAnsi="Arial" w:cs="Arial"/>
              </w:rPr>
            </w:pPr>
            <w:r w:rsidRPr="008D111E">
              <w:rPr>
                <w:rFonts w:ascii="Arial" w:hAnsi="Arial" w:cs="Arial"/>
              </w:rPr>
              <w:t>British Council complies with data protection law in the UK and laws in other countries that meet internationally</w:t>
            </w:r>
            <w:r w:rsidRPr="008D111E">
              <w:rPr>
                <w:rFonts w:ascii="Arial" w:hAnsi="Arial" w:cs="Arial"/>
                <w:spacing w:val="-54"/>
              </w:rPr>
              <w:t xml:space="preserve"> </w:t>
            </w:r>
            <w:r w:rsidRPr="008D111E">
              <w:rPr>
                <w:rFonts w:ascii="Arial" w:hAnsi="Arial" w:cs="Arial"/>
              </w:rPr>
              <w:t>accepted</w:t>
            </w:r>
            <w:r w:rsidRPr="008D111E">
              <w:rPr>
                <w:rFonts w:ascii="Arial" w:hAnsi="Arial" w:cs="Arial"/>
                <w:spacing w:val="-2"/>
              </w:rPr>
              <w:t xml:space="preserve"> </w:t>
            </w:r>
            <w:r w:rsidRPr="008D111E">
              <w:rPr>
                <w:rFonts w:ascii="Arial" w:hAnsi="Arial" w:cs="Arial"/>
              </w:rPr>
              <w:t>standards.</w:t>
            </w:r>
          </w:p>
          <w:p w14:paraId="35D90113" w14:textId="77777777" w:rsidR="005608DB" w:rsidRPr="008D111E" w:rsidRDefault="005608DB" w:rsidP="005608DB">
            <w:pPr>
              <w:pStyle w:val="TableParagraph"/>
              <w:spacing w:before="119" w:line="276" w:lineRule="auto"/>
              <w:rPr>
                <w:rFonts w:ascii="Arial" w:hAnsi="Arial" w:cs="Arial"/>
              </w:rPr>
            </w:pPr>
            <w:r w:rsidRPr="008D111E">
              <w:rPr>
                <w:rFonts w:ascii="Arial" w:hAnsi="Arial" w:cs="Arial"/>
              </w:rPr>
              <w:t>You have the right to ask for a copy of the information we hold on you, and the right to ask us to correct any</w:t>
            </w:r>
            <w:r w:rsidRPr="008D111E">
              <w:rPr>
                <w:rFonts w:ascii="Arial" w:hAnsi="Arial" w:cs="Arial"/>
                <w:spacing w:val="1"/>
              </w:rPr>
              <w:t xml:space="preserve"> </w:t>
            </w:r>
            <w:r w:rsidRPr="008D111E">
              <w:rPr>
                <w:rFonts w:ascii="Arial" w:hAnsi="Arial" w:cs="Arial"/>
              </w:rPr>
              <w:t>inaccuracies</w:t>
            </w:r>
            <w:r w:rsidRPr="008D111E">
              <w:rPr>
                <w:rFonts w:ascii="Arial" w:hAnsi="Arial" w:cs="Arial"/>
                <w:spacing w:val="-3"/>
              </w:rPr>
              <w:t xml:space="preserve"> </w:t>
            </w:r>
            <w:r w:rsidRPr="008D111E">
              <w:rPr>
                <w:rFonts w:ascii="Arial" w:hAnsi="Arial" w:cs="Arial"/>
              </w:rPr>
              <w:t>in</w:t>
            </w:r>
            <w:r w:rsidRPr="008D111E">
              <w:rPr>
                <w:rFonts w:ascii="Arial" w:hAnsi="Arial" w:cs="Arial"/>
                <w:spacing w:val="-2"/>
              </w:rPr>
              <w:t xml:space="preserve"> </w:t>
            </w:r>
            <w:r w:rsidRPr="008D111E">
              <w:rPr>
                <w:rFonts w:ascii="Arial" w:hAnsi="Arial" w:cs="Arial"/>
              </w:rPr>
              <w:t>that</w:t>
            </w:r>
            <w:r w:rsidRPr="008D111E">
              <w:rPr>
                <w:rFonts w:ascii="Arial" w:hAnsi="Arial" w:cs="Arial"/>
                <w:spacing w:val="-2"/>
              </w:rPr>
              <w:t xml:space="preserve"> </w:t>
            </w:r>
            <w:r w:rsidRPr="008D111E">
              <w:rPr>
                <w:rFonts w:ascii="Arial" w:hAnsi="Arial" w:cs="Arial"/>
              </w:rPr>
              <w:t>information.</w:t>
            </w:r>
            <w:r w:rsidRPr="008D111E">
              <w:rPr>
                <w:rFonts w:ascii="Arial" w:hAnsi="Arial" w:cs="Arial"/>
                <w:spacing w:val="-4"/>
              </w:rPr>
              <w:t xml:space="preserve"> </w:t>
            </w:r>
            <w:r w:rsidRPr="008D111E">
              <w:rPr>
                <w:rFonts w:ascii="Arial" w:hAnsi="Arial" w:cs="Arial"/>
              </w:rPr>
              <w:t>If</w:t>
            </w:r>
            <w:r w:rsidRPr="008D111E">
              <w:rPr>
                <w:rFonts w:ascii="Arial" w:hAnsi="Arial" w:cs="Arial"/>
                <w:spacing w:val="-3"/>
              </w:rPr>
              <w:t xml:space="preserve"> </w:t>
            </w:r>
            <w:r w:rsidRPr="008D111E">
              <w:rPr>
                <w:rFonts w:ascii="Arial" w:hAnsi="Arial" w:cs="Arial"/>
              </w:rPr>
              <w:t>you</w:t>
            </w:r>
            <w:r w:rsidRPr="008D111E">
              <w:rPr>
                <w:rFonts w:ascii="Arial" w:hAnsi="Arial" w:cs="Arial"/>
                <w:spacing w:val="-4"/>
              </w:rPr>
              <w:t xml:space="preserve"> </w:t>
            </w:r>
            <w:r w:rsidRPr="008D111E">
              <w:rPr>
                <w:rFonts w:ascii="Arial" w:hAnsi="Arial" w:cs="Arial"/>
              </w:rPr>
              <w:t>have</w:t>
            </w:r>
            <w:r w:rsidRPr="008D111E">
              <w:rPr>
                <w:rFonts w:ascii="Arial" w:hAnsi="Arial" w:cs="Arial"/>
                <w:spacing w:val="-2"/>
              </w:rPr>
              <w:t xml:space="preserve"> </w:t>
            </w:r>
            <w:r w:rsidRPr="008D111E">
              <w:rPr>
                <w:rFonts w:ascii="Arial" w:hAnsi="Arial" w:cs="Arial"/>
              </w:rPr>
              <w:t>concerns</w:t>
            </w:r>
            <w:r w:rsidRPr="008D111E">
              <w:rPr>
                <w:rFonts w:ascii="Arial" w:hAnsi="Arial" w:cs="Arial"/>
                <w:spacing w:val="-3"/>
              </w:rPr>
              <w:t xml:space="preserve"> </w:t>
            </w:r>
            <w:r w:rsidRPr="008D111E">
              <w:rPr>
                <w:rFonts w:ascii="Arial" w:hAnsi="Arial" w:cs="Arial"/>
              </w:rPr>
              <w:t>about</w:t>
            </w:r>
            <w:r w:rsidRPr="008D111E">
              <w:rPr>
                <w:rFonts w:ascii="Arial" w:hAnsi="Arial" w:cs="Arial"/>
                <w:spacing w:val="-2"/>
              </w:rPr>
              <w:t xml:space="preserve"> </w:t>
            </w:r>
            <w:r w:rsidRPr="008D111E">
              <w:rPr>
                <w:rFonts w:ascii="Arial" w:hAnsi="Arial" w:cs="Arial"/>
              </w:rPr>
              <w:t>how we</w:t>
            </w:r>
            <w:r w:rsidRPr="008D111E">
              <w:rPr>
                <w:rFonts w:ascii="Arial" w:hAnsi="Arial" w:cs="Arial"/>
                <w:spacing w:val="-4"/>
              </w:rPr>
              <w:t xml:space="preserve"> </w:t>
            </w:r>
            <w:r w:rsidRPr="008D111E">
              <w:rPr>
                <w:rFonts w:ascii="Arial" w:hAnsi="Arial" w:cs="Arial"/>
              </w:rPr>
              <w:t>have</w:t>
            </w:r>
            <w:r w:rsidRPr="008D111E">
              <w:rPr>
                <w:rFonts w:ascii="Arial" w:hAnsi="Arial" w:cs="Arial"/>
                <w:spacing w:val="-4"/>
              </w:rPr>
              <w:t xml:space="preserve"> </w:t>
            </w:r>
            <w:r w:rsidRPr="008D111E">
              <w:rPr>
                <w:rFonts w:ascii="Arial" w:hAnsi="Arial" w:cs="Arial"/>
              </w:rPr>
              <w:t>used</w:t>
            </w:r>
            <w:r w:rsidRPr="008D111E">
              <w:rPr>
                <w:rFonts w:ascii="Arial" w:hAnsi="Arial" w:cs="Arial"/>
                <w:spacing w:val="-4"/>
              </w:rPr>
              <w:t xml:space="preserve"> </w:t>
            </w:r>
            <w:r w:rsidRPr="008D111E">
              <w:rPr>
                <w:rFonts w:ascii="Arial" w:hAnsi="Arial" w:cs="Arial"/>
              </w:rPr>
              <w:t>your</w:t>
            </w:r>
            <w:r w:rsidRPr="008D111E">
              <w:rPr>
                <w:rFonts w:ascii="Arial" w:hAnsi="Arial" w:cs="Arial"/>
                <w:spacing w:val="-2"/>
              </w:rPr>
              <w:t xml:space="preserve"> </w:t>
            </w:r>
            <w:r w:rsidRPr="008D111E">
              <w:rPr>
                <w:rFonts w:ascii="Arial" w:hAnsi="Arial" w:cs="Arial"/>
              </w:rPr>
              <w:t>personal</w:t>
            </w:r>
            <w:r w:rsidRPr="008D111E">
              <w:rPr>
                <w:rFonts w:ascii="Arial" w:hAnsi="Arial" w:cs="Arial"/>
                <w:spacing w:val="-2"/>
              </w:rPr>
              <w:t xml:space="preserve"> </w:t>
            </w:r>
            <w:r w:rsidRPr="008D111E">
              <w:rPr>
                <w:rFonts w:ascii="Arial" w:hAnsi="Arial" w:cs="Arial"/>
              </w:rPr>
              <w:t>information,</w:t>
            </w:r>
            <w:r w:rsidRPr="008D111E">
              <w:rPr>
                <w:rFonts w:ascii="Arial" w:hAnsi="Arial" w:cs="Arial"/>
                <w:spacing w:val="-4"/>
              </w:rPr>
              <w:t xml:space="preserve"> </w:t>
            </w:r>
            <w:r w:rsidRPr="008D111E">
              <w:rPr>
                <w:rFonts w:ascii="Arial" w:hAnsi="Arial" w:cs="Arial"/>
              </w:rPr>
              <w:t>you</w:t>
            </w:r>
            <w:r w:rsidRPr="008D111E">
              <w:rPr>
                <w:rFonts w:ascii="Arial" w:hAnsi="Arial" w:cs="Arial"/>
                <w:spacing w:val="-53"/>
              </w:rPr>
              <w:t xml:space="preserve"> </w:t>
            </w:r>
            <w:r w:rsidRPr="008D111E">
              <w:rPr>
                <w:rFonts w:ascii="Arial" w:hAnsi="Arial" w:cs="Arial"/>
              </w:rPr>
              <w:t>also</w:t>
            </w:r>
            <w:r w:rsidRPr="008D111E">
              <w:rPr>
                <w:rFonts w:ascii="Arial" w:hAnsi="Arial" w:cs="Arial"/>
                <w:spacing w:val="-2"/>
              </w:rPr>
              <w:t xml:space="preserve"> </w:t>
            </w:r>
            <w:r w:rsidRPr="008D111E">
              <w:rPr>
                <w:rFonts w:ascii="Arial" w:hAnsi="Arial" w:cs="Arial"/>
              </w:rPr>
              <w:t>have</w:t>
            </w:r>
            <w:r w:rsidRPr="008D111E">
              <w:rPr>
                <w:rFonts w:ascii="Arial" w:hAnsi="Arial" w:cs="Arial"/>
                <w:spacing w:val="-1"/>
              </w:rPr>
              <w:t xml:space="preserve"> </w:t>
            </w:r>
            <w:r w:rsidRPr="008D111E">
              <w:rPr>
                <w:rFonts w:ascii="Arial" w:hAnsi="Arial" w:cs="Arial"/>
              </w:rPr>
              <w:t>the</w:t>
            </w:r>
            <w:r w:rsidRPr="008D111E">
              <w:rPr>
                <w:rFonts w:ascii="Arial" w:hAnsi="Arial" w:cs="Arial"/>
                <w:spacing w:val="-1"/>
              </w:rPr>
              <w:t xml:space="preserve"> </w:t>
            </w:r>
            <w:r w:rsidRPr="008D111E">
              <w:rPr>
                <w:rFonts w:ascii="Arial" w:hAnsi="Arial" w:cs="Arial"/>
              </w:rPr>
              <w:t>right</w:t>
            </w:r>
            <w:r w:rsidRPr="008D111E">
              <w:rPr>
                <w:rFonts w:ascii="Arial" w:hAnsi="Arial" w:cs="Arial"/>
                <w:spacing w:val="-1"/>
              </w:rPr>
              <w:t xml:space="preserve"> </w:t>
            </w:r>
            <w:r w:rsidRPr="008D111E">
              <w:rPr>
                <w:rFonts w:ascii="Arial" w:hAnsi="Arial" w:cs="Arial"/>
              </w:rPr>
              <w:t>to</w:t>
            </w:r>
            <w:r w:rsidRPr="008D111E">
              <w:rPr>
                <w:rFonts w:ascii="Arial" w:hAnsi="Arial" w:cs="Arial"/>
                <w:spacing w:val="-2"/>
              </w:rPr>
              <w:t xml:space="preserve"> </w:t>
            </w:r>
            <w:r w:rsidRPr="008D111E">
              <w:rPr>
                <w:rFonts w:ascii="Arial" w:hAnsi="Arial" w:cs="Arial"/>
              </w:rPr>
              <w:t>complain</w:t>
            </w:r>
            <w:r w:rsidRPr="008D111E">
              <w:rPr>
                <w:rFonts w:ascii="Arial" w:hAnsi="Arial" w:cs="Arial"/>
                <w:spacing w:val="1"/>
              </w:rPr>
              <w:t xml:space="preserve"> </w:t>
            </w:r>
            <w:r w:rsidRPr="008D111E">
              <w:rPr>
                <w:rFonts w:ascii="Arial" w:hAnsi="Arial" w:cs="Arial"/>
              </w:rPr>
              <w:t>to</w:t>
            </w:r>
            <w:r w:rsidRPr="008D111E">
              <w:rPr>
                <w:rFonts w:ascii="Arial" w:hAnsi="Arial" w:cs="Arial"/>
                <w:spacing w:val="-1"/>
              </w:rPr>
              <w:t xml:space="preserve"> </w:t>
            </w:r>
            <w:r w:rsidRPr="008D111E">
              <w:rPr>
                <w:rFonts w:ascii="Arial" w:hAnsi="Arial" w:cs="Arial"/>
              </w:rPr>
              <w:t>a</w:t>
            </w:r>
            <w:r w:rsidRPr="008D111E">
              <w:rPr>
                <w:rFonts w:ascii="Arial" w:hAnsi="Arial" w:cs="Arial"/>
                <w:spacing w:val="1"/>
              </w:rPr>
              <w:t xml:space="preserve"> </w:t>
            </w:r>
            <w:r w:rsidRPr="008D111E">
              <w:rPr>
                <w:rFonts w:ascii="Arial" w:hAnsi="Arial" w:cs="Arial"/>
              </w:rPr>
              <w:t>privacy regulator.</w:t>
            </w:r>
          </w:p>
        </w:tc>
      </w:tr>
    </w:tbl>
    <w:p w14:paraId="3A6316A1" w14:textId="77777777" w:rsidR="005608DB" w:rsidRDefault="005608DB" w:rsidP="005608DB">
      <w:pPr>
        <w:spacing w:after="0" w:line="240" w:lineRule="auto"/>
      </w:pPr>
    </w:p>
    <w:p w14:paraId="5DA020D5" w14:textId="77777777" w:rsidR="005608DB" w:rsidRDefault="005608DB" w:rsidP="005608DB">
      <w:pPr>
        <w:spacing w:after="0" w:line="240" w:lineRule="auto"/>
      </w:pPr>
    </w:p>
    <w:tbl>
      <w:tblPr>
        <w:tblW w:w="10260" w:type="dxa"/>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98"/>
        <w:gridCol w:w="4762"/>
      </w:tblGrid>
      <w:tr w:rsidR="005608DB" w:rsidRPr="008D111E" w14:paraId="5DFAE595" w14:textId="77777777" w:rsidTr="005608DB">
        <w:trPr>
          <w:trHeight w:val="913"/>
        </w:trPr>
        <w:tc>
          <w:tcPr>
            <w:tcW w:w="10260" w:type="dxa"/>
            <w:gridSpan w:val="2"/>
            <w:shd w:val="clear" w:color="auto" w:fill="DADADA"/>
          </w:tcPr>
          <w:p w14:paraId="1B64567D" w14:textId="77777777" w:rsidR="005608DB" w:rsidRDefault="005608DB" w:rsidP="003540D0">
            <w:pPr>
              <w:pStyle w:val="TableParagraph"/>
              <w:spacing w:line="276" w:lineRule="auto"/>
              <w:ind w:right="413"/>
              <w:rPr>
                <w:rFonts w:ascii="Arial" w:hAnsi="Arial" w:cs="Arial"/>
              </w:rPr>
            </w:pPr>
          </w:p>
          <w:p w14:paraId="7356C755" w14:textId="77777777" w:rsidR="005608DB" w:rsidRDefault="005608DB" w:rsidP="003540D0">
            <w:pPr>
              <w:pStyle w:val="TableParagraph"/>
              <w:spacing w:line="276" w:lineRule="auto"/>
              <w:ind w:right="413"/>
              <w:rPr>
                <w:rFonts w:ascii="Arial" w:hAnsi="Arial" w:cs="Arial"/>
              </w:rPr>
            </w:pPr>
            <w:r w:rsidRPr="008D111E">
              <w:rPr>
                <w:rFonts w:ascii="Arial" w:hAnsi="Arial" w:cs="Arial"/>
              </w:rPr>
              <w:t>For detailed information, please refer to the privacy section of our website,</w:t>
            </w:r>
            <w:r w:rsidRPr="008D111E">
              <w:rPr>
                <w:rFonts w:ascii="Arial" w:hAnsi="Arial" w:cs="Arial"/>
                <w:spacing w:val="1"/>
              </w:rPr>
              <w:t xml:space="preserve"> </w:t>
            </w:r>
            <w:hyperlink r:id="rId13">
              <w:r w:rsidRPr="008D111E">
                <w:rPr>
                  <w:rFonts w:ascii="Arial" w:hAnsi="Arial" w:cs="Arial"/>
                  <w:color w:val="FF00C8"/>
                  <w:u w:val="single" w:color="FF00C8"/>
                </w:rPr>
                <w:t>https://www.britishcouncil.org/privacy-cookies/data-protection</w:t>
              </w:r>
              <w:r w:rsidRPr="008D111E">
                <w:rPr>
                  <w:rFonts w:ascii="Arial" w:hAnsi="Arial" w:cs="Arial"/>
                  <w:color w:val="FF00C8"/>
                  <w:spacing w:val="-8"/>
                </w:rPr>
                <w:t xml:space="preserve"> </w:t>
              </w:r>
            </w:hyperlink>
            <w:r w:rsidRPr="008D111E">
              <w:rPr>
                <w:rFonts w:ascii="Arial" w:hAnsi="Arial" w:cs="Arial"/>
              </w:rPr>
              <w:t>or</w:t>
            </w:r>
            <w:r w:rsidRPr="008D111E">
              <w:rPr>
                <w:rFonts w:ascii="Arial" w:hAnsi="Arial" w:cs="Arial"/>
                <w:spacing w:val="-6"/>
              </w:rPr>
              <w:t xml:space="preserve"> </w:t>
            </w:r>
            <w:r w:rsidRPr="008D111E">
              <w:rPr>
                <w:rFonts w:ascii="Arial" w:hAnsi="Arial" w:cs="Arial"/>
              </w:rPr>
              <w:t>contact</w:t>
            </w:r>
            <w:r w:rsidRPr="008D111E">
              <w:rPr>
                <w:rFonts w:ascii="Arial" w:hAnsi="Arial" w:cs="Arial"/>
                <w:spacing w:val="-7"/>
              </w:rPr>
              <w:t xml:space="preserve"> </w:t>
            </w:r>
            <w:r w:rsidRPr="008D111E">
              <w:rPr>
                <w:rFonts w:ascii="Arial" w:hAnsi="Arial" w:cs="Arial"/>
              </w:rPr>
              <w:t>your</w:t>
            </w:r>
            <w:r w:rsidRPr="008D111E">
              <w:rPr>
                <w:rFonts w:ascii="Arial" w:hAnsi="Arial" w:cs="Arial"/>
                <w:spacing w:val="-5"/>
              </w:rPr>
              <w:t xml:space="preserve"> </w:t>
            </w:r>
            <w:r w:rsidRPr="008D111E">
              <w:rPr>
                <w:rFonts w:ascii="Arial" w:hAnsi="Arial" w:cs="Arial"/>
              </w:rPr>
              <w:t>local</w:t>
            </w:r>
            <w:r w:rsidRPr="008D111E">
              <w:rPr>
                <w:rFonts w:ascii="Arial" w:hAnsi="Arial" w:cs="Arial"/>
                <w:spacing w:val="-6"/>
              </w:rPr>
              <w:t xml:space="preserve"> </w:t>
            </w:r>
            <w:r w:rsidRPr="008D111E">
              <w:rPr>
                <w:rFonts w:ascii="Arial" w:hAnsi="Arial" w:cs="Arial"/>
              </w:rPr>
              <w:t>British</w:t>
            </w:r>
            <w:r w:rsidRPr="008D111E">
              <w:rPr>
                <w:rFonts w:ascii="Arial" w:hAnsi="Arial" w:cs="Arial"/>
                <w:spacing w:val="-8"/>
              </w:rPr>
              <w:t xml:space="preserve"> </w:t>
            </w:r>
            <w:r w:rsidRPr="008D111E">
              <w:rPr>
                <w:rFonts w:ascii="Arial" w:hAnsi="Arial" w:cs="Arial"/>
              </w:rPr>
              <w:t>Council</w:t>
            </w:r>
            <w:r w:rsidRPr="008D111E">
              <w:rPr>
                <w:rFonts w:ascii="Arial" w:hAnsi="Arial" w:cs="Arial"/>
                <w:spacing w:val="-8"/>
              </w:rPr>
              <w:t xml:space="preserve"> </w:t>
            </w:r>
            <w:r w:rsidRPr="008D111E">
              <w:rPr>
                <w:rFonts w:ascii="Arial" w:hAnsi="Arial" w:cs="Arial"/>
              </w:rPr>
              <w:t>office.</w:t>
            </w:r>
            <w:r w:rsidRPr="008D111E">
              <w:rPr>
                <w:rFonts w:ascii="Arial" w:hAnsi="Arial" w:cs="Arial"/>
                <w:spacing w:val="-5"/>
              </w:rPr>
              <w:t xml:space="preserve"> </w:t>
            </w:r>
            <w:r w:rsidRPr="008D111E">
              <w:rPr>
                <w:rFonts w:ascii="Arial" w:hAnsi="Arial" w:cs="Arial"/>
              </w:rPr>
              <w:t>We</w:t>
            </w:r>
            <w:r w:rsidRPr="008D111E">
              <w:rPr>
                <w:rFonts w:ascii="Arial" w:hAnsi="Arial" w:cs="Arial"/>
                <w:spacing w:val="-53"/>
              </w:rPr>
              <w:t xml:space="preserve"> </w:t>
            </w:r>
            <w:r w:rsidRPr="008D111E">
              <w:rPr>
                <w:rFonts w:ascii="Arial" w:hAnsi="Arial" w:cs="Arial"/>
              </w:rPr>
              <w:t>will</w:t>
            </w:r>
            <w:r w:rsidRPr="008D111E">
              <w:rPr>
                <w:rFonts w:ascii="Arial" w:hAnsi="Arial" w:cs="Arial"/>
                <w:spacing w:val="-3"/>
              </w:rPr>
              <w:t xml:space="preserve"> </w:t>
            </w:r>
            <w:r w:rsidRPr="008D111E">
              <w:rPr>
                <w:rFonts w:ascii="Arial" w:hAnsi="Arial" w:cs="Arial"/>
              </w:rPr>
              <w:t>keep</w:t>
            </w:r>
            <w:r w:rsidRPr="008D111E">
              <w:rPr>
                <w:rFonts w:ascii="Arial" w:hAnsi="Arial" w:cs="Arial"/>
                <w:spacing w:val="-2"/>
              </w:rPr>
              <w:t xml:space="preserve"> </w:t>
            </w:r>
            <w:r w:rsidRPr="008D111E">
              <w:rPr>
                <w:rFonts w:ascii="Arial" w:hAnsi="Arial" w:cs="Arial"/>
              </w:rPr>
              <w:t>your</w:t>
            </w:r>
            <w:r w:rsidRPr="008D111E">
              <w:rPr>
                <w:rFonts w:ascii="Arial" w:hAnsi="Arial" w:cs="Arial"/>
                <w:spacing w:val="2"/>
              </w:rPr>
              <w:t xml:space="preserve"> </w:t>
            </w:r>
            <w:r w:rsidRPr="008D111E">
              <w:rPr>
                <w:rFonts w:ascii="Arial" w:hAnsi="Arial" w:cs="Arial"/>
              </w:rPr>
              <w:t>information for a</w:t>
            </w:r>
            <w:r w:rsidRPr="008D111E">
              <w:rPr>
                <w:rFonts w:ascii="Arial" w:hAnsi="Arial" w:cs="Arial"/>
                <w:spacing w:val="-2"/>
              </w:rPr>
              <w:t xml:space="preserve"> </w:t>
            </w:r>
            <w:r w:rsidRPr="008D111E">
              <w:rPr>
                <w:rFonts w:ascii="Arial" w:hAnsi="Arial" w:cs="Arial"/>
              </w:rPr>
              <w:t>period</w:t>
            </w:r>
            <w:r w:rsidRPr="008D111E">
              <w:rPr>
                <w:rFonts w:ascii="Arial" w:hAnsi="Arial" w:cs="Arial"/>
                <w:spacing w:val="1"/>
              </w:rPr>
              <w:t xml:space="preserve"> </w:t>
            </w:r>
            <w:r w:rsidRPr="008D111E">
              <w:rPr>
                <w:rFonts w:ascii="Arial" w:hAnsi="Arial" w:cs="Arial"/>
              </w:rPr>
              <w:t>of 7</w:t>
            </w:r>
            <w:r w:rsidRPr="008D111E">
              <w:rPr>
                <w:rFonts w:ascii="Arial" w:hAnsi="Arial" w:cs="Arial"/>
                <w:spacing w:val="-1"/>
              </w:rPr>
              <w:t xml:space="preserve"> </w:t>
            </w:r>
            <w:r w:rsidRPr="008D111E">
              <w:rPr>
                <w:rFonts w:ascii="Arial" w:hAnsi="Arial" w:cs="Arial"/>
              </w:rPr>
              <w:t>years</w:t>
            </w:r>
            <w:r w:rsidRPr="008D111E">
              <w:rPr>
                <w:rFonts w:ascii="Arial" w:hAnsi="Arial" w:cs="Arial"/>
                <w:spacing w:val="-1"/>
              </w:rPr>
              <w:t xml:space="preserve"> </w:t>
            </w:r>
            <w:r w:rsidRPr="008D111E">
              <w:rPr>
                <w:rFonts w:ascii="Arial" w:hAnsi="Arial" w:cs="Arial"/>
              </w:rPr>
              <w:t>from</w:t>
            </w:r>
            <w:r w:rsidRPr="008D111E">
              <w:rPr>
                <w:rFonts w:ascii="Arial" w:hAnsi="Arial" w:cs="Arial"/>
                <w:spacing w:val="4"/>
              </w:rPr>
              <w:t xml:space="preserve"> </w:t>
            </w:r>
            <w:r w:rsidRPr="008D111E">
              <w:rPr>
                <w:rFonts w:ascii="Arial" w:hAnsi="Arial" w:cs="Arial"/>
              </w:rPr>
              <w:t>the</w:t>
            </w:r>
            <w:r w:rsidRPr="008D111E">
              <w:rPr>
                <w:rFonts w:ascii="Arial" w:hAnsi="Arial" w:cs="Arial"/>
                <w:spacing w:val="-2"/>
              </w:rPr>
              <w:t xml:space="preserve"> </w:t>
            </w:r>
            <w:r w:rsidRPr="008D111E">
              <w:rPr>
                <w:rFonts w:ascii="Arial" w:hAnsi="Arial" w:cs="Arial"/>
              </w:rPr>
              <w:t>time</w:t>
            </w:r>
            <w:r w:rsidRPr="008D111E">
              <w:rPr>
                <w:rFonts w:ascii="Arial" w:hAnsi="Arial" w:cs="Arial"/>
                <w:spacing w:val="1"/>
              </w:rPr>
              <w:t xml:space="preserve"> </w:t>
            </w:r>
            <w:r w:rsidRPr="008D111E">
              <w:rPr>
                <w:rFonts w:ascii="Arial" w:hAnsi="Arial" w:cs="Arial"/>
              </w:rPr>
              <w:t>of</w:t>
            </w:r>
            <w:r w:rsidRPr="008D111E">
              <w:rPr>
                <w:rFonts w:ascii="Arial" w:hAnsi="Arial" w:cs="Arial"/>
                <w:spacing w:val="-2"/>
              </w:rPr>
              <w:t xml:space="preserve"> </w:t>
            </w:r>
            <w:r w:rsidRPr="008D111E">
              <w:rPr>
                <w:rFonts w:ascii="Arial" w:hAnsi="Arial" w:cs="Arial"/>
              </w:rPr>
              <w:t>collection.</w:t>
            </w:r>
          </w:p>
          <w:p w14:paraId="632A047C" w14:textId="77777777" w:rsidR="005608DB" w:rsidRPr="008D111E" w:rsidRDefault="005608DB" w:rsidP="003540D0">
            <w:pPr>
              <w:pStyle w:val="TableParagraph"/>
              <w:spacing w:line="276" w:lineRule="auto"/>
              <w:ind w:right="413"/>
              <w:rPr>
                <w:rFonts w:ascii="Arial" w:hAnsi="Arial" w:cs="Arial"/>
              </w:rPr>
            </w:pPr>
          </w:p>
        </w:tc>
      </w:tr>
      <w:tr w:rsidR="005608DB" w:rsidRPr="008D111E" w14:paraId="133087AF" w14:textId="77777777" w:rsidTr="005608DB">
        <w:trPr>
          <w:trHeight w:val="1430"/>
        </w:trPr>
        <w:tc>
          <w:tcPr>
            <w:tcW w:w="10260" w:type="dxa"/>
            <w:gridSpan w:val="2"/>
            <w:shd w:val="clear" w:color="auto" w:fill="DADADA"/>
          </w:tcPr>
          <w:p w14:paraId="7D466B7A" w14:textId="77777777" w:rsidR="005608DB" w:rsidRDefault="005608DB" w:rsidP="003540D0">
            <w:pPr>
              <w:pStyle w:val="TableParagraph"/>
              <w:ind w:right="157"/>
              <w:rPr>
                <w:rFonts w:ascii="Arial" w:hAnsi="Arial" w:cs="Arial"/>
              </w:rPr>
            </w:pPr>
          </w:p>
          <w:p w14:paraId="49294968" w14:textId="61EFF508" w:rsidR="005608DB" w:rsidRPr="008D111E" w:rsidRDefault="005608DB" w:rsidP="00F02B40">
            <w:pPr>
              <w:pStyle w:val="TableParagraph"/>
              <w:ind w:right="157"/>
              <w:rPr>
                <w:rFonts w:ascii="Arial" w:hAnsi="Arial" w:cs="Arial"/>
              </w:rPr>
            </w:pPr>
            <w:r w:rsidRPr="008D111E">
              <w:rPr>
                <w:rFonts w:ascii="Arial" w:hAnsi="Arial" w:cs="Arial"/>
              </w:rPr>
              <w:t>Please note that a confirmation email will be sent to your email address.</w:t>
            </w:r>
            <w:r w:rsidRPr="008D111E">
              <w:rPr>
                <w:rFonts w:ascii="Arial" w:hAnsi="Arial" w:cs="Arial"/>
                <w:spacing w:val="-54"/>
              </w:rPr>
              <w:t xml:space="preserve"> </w:t>
            </w:r>
            <w:r w:rsidRPr="008D111E">
              <w:rPr>
                <w:rFonts w:ascii="Arial" w:hAnsi="Arial" w:cs="Arial"/>
              </w:rPr>
              <w:t xml:space="preserve">If you do not receive the email following the submission of this form, please contact us: </w:t>
            </w:r>
            <w:hyperlink r:id="rId14" w:history="1">
              <w:r w:rsidRPr="009C3D56">
                <w:rPr>
                  <w:rStyle w:val="Hyperlink"/>
                  <w:rFonts w:ascii="Arial" w:hAnsi="Arial" w:cs="Arial"/>
                </w:rPr>
                <w:t>goingglobalpartnerships@britishcouncil.org</w:t>
              </w:r>
            </w:hyperlink>
            <w:r>
              <w:rPr>
                <w:rFonts w:ascii="Arial" w:hAnsi="Arial" w:cs="Arial"/>
              </w:rPr>
              <w:t xml:space="preserve"> </w:t>
            </w:r>
            <w:r w:rsidRPr="008D111E">
              <w:rPr>
                <w:rFonts w:ascii="Arial" w:hAnsi="Arial" w:cs="Arial"/>
              </w:rPr>
              <w:t>within 3 working days from the deadline, otherwise your application will be considered</w:t>
            </w:r>
            <w:r>
              <w:rPr>
                <w:rFonts w:ascii="Arial" w:hAnsi="Arial" w:cs="Arial"/>
              </w:rPr>
              <w:t xml:space="preserve"> </w:t>
            </w:r>
            <w:r w:rsidRPr="008D111E">
              <w:rPr>
                <w:rFonts w:ascii="Arial" w:hAnsi="Arial" w:cs="Arial"/>
                <w:spacing w:val="-53"/>
              </w:rPr>
              <w:t xml:space="preserve"> </w:t>
            </w:r>
            <w:r w:rsidRPr="008D111E">
              <w:rPr>
                <w:rFonts w:ascii="Arial" w:hAnsi="Arial" w:cs="Arial"/>
              </w:rPr>
              <w:t>ineligible.</w:t>
            </w:r>
          </w:p>
          <w:p w14:paraId="4FF2082D" w14:textId="77777777" w:rsidR="005608DB" w:rsidRPr="008D111E" w:rsidRDefault="005608DB" w:rsidP="003540D0">
            <w:pPr>
              <w:pStyle w:val="TableParagraph"/>
              <w:spacing w:line="211" w:lineRule="exact"/>
              <w:rPr>
                <w:rFonts w:ascii="Arial" w:hAnsi="Arial" w:cs="Arial"/>
              </w:rPr>
            </w:pPr>
          </w:p>
        </w:tc>
      </w:tr>
      <w:tr w:rsidR="005608DB" w:rsidRPr="008D111E" w14:paraId="035466CA" w14:textId="77777777" w:rsidTr="005608DB">
        <w:trPr>
          <w:trHeight w:val="1636"/>
        </w:trPr>
        <w:tc>
          <w:tcPr>
            <w:tcW w:w="5498" w:type="dxa"/>
          </w:tcPr>
          <w:p w14:paraId="47D1F62D" w14:textId="77777777" w:rsidR="005608DB" w:rsidRPr="008D111E" w:rsidRDefault="005608DB" w:rsidP="003540D0">
            <w:pPr>
              <w:pStyle w:val="TableParagraph"/>
              <w:spacing w:before="38" w:line="283" w:lineRule="auto"/>
              <w:ind w:right="168"/>
              <w:rPr>
                <w:rFonts w:ascii="Arial" w:hAnsi="Arial" w:cs="Arial"/>
                <w:b/>
              </w:rPr>
            </w:pPr>
            <w:r w:rsidRPr="008D111E">
              <w:rPr>
                <w:rFonts w:ascii="Arial" w:hAnsi="Arial" w:cs="Arial"/>
              </w:rPr>
              <w:t>Please</w:t>
            </w:r>
            <w:r w:rsidRPr="008D111E">
              <w:rPr>
                <w:rFonts w:ascii="Arial" w:hAnsi="Arial" w:cs="Arial"/>
                <w:spacing w:val="-4"/>
              </w:rPr>
              <w:t xml:space="preserve"> </w:t>
            </w:r>
            <w:r w:rsidRPr="008D111E">
              <w:rPr>
                <w:rFonts w:ascii="Arial" w:hAnsi="Arial" w:cs="Arial"/>
              </w:rPr>
              <w:t>tick</w:t>
            </w:r>
            <w:r w:rsidRPr="008D111E">
              <w:rPr>
                <w:rFonts w:ascii="Arial" w:hAnsi="Arial" w:cs="Arial"/>
                <w:spacing w:val="-2"/>
              </w:rPr>
              <w:t xml:space="preserve"> </w:t>
            </w:r>
            <w:r w:rsidRPr="008D111E">
              <w:rPr>
                <w:rFonts w:ascii="Arial" w:hAnsi="Arial" w:cs="Arial"/>
              </w:rPr>
              <w:t>this</w:t>
            </w:r>
            <w:r w:rsidRPr="008D111E">
              <w:rPr>
                <w:rFonts w:ascii="Arial" w:hAnsi="Arial" w:cs="Arial"/>
                <w:spacing w:val="-2"/>
              </w:rPr>
              <w:t xml:space="preserve"> </w:t>
            </w:r>
            <w:r w:rsidRPr="008D111E">
              <w:rPr>
                <w:rFonts w:ascii="Arial" w:hAnsi="Arial" w:cs="Arial"/>
              </w:rPr>
              <w:t>box</w:t>
            </w:r>
            <w:r w:rsidRPr="008D111E">
              <w:rPr>
                <w:rFonts w:ascii="Arial" w:hAnsi="Arial" w:cs="Arial"/>
                <w:spacing w:val="-2"/>
              </w:rPr>
              <w:t xml:space="preserve"> </w:t>
            </w:r>
            <w:r w:rsidRPr="008D111E">
              <w:rPr>
                <w:rFonts w:ascii="Arial" w:hAnsi="Arial" w:cs="Arial"/>
              </w:rPr>
              <w:t>to</w:t>
            </w:r>
            <w:r w:rsidRPr="008D111E">
              <w:rPr>
                <w:rFonts w:ascii="Arial" w:hAnsi="Arial" w:cs="Arial"/>
                <w:spacing w:val="-3"/>
              </w:rPr>
              <w:t xml:space="preserve"> </w:t>
            </w:r>
            <w:r w:rsidRPr="008D111E">
              <w:rPr>
                <w:rFonts w:ascii="Arial" w:hAnsi="Arial" w:cs="Arial"/>
              </w:rPr>
              <w:t>confirm</w:t>
            </w:r>
            <w:r w:rsidRPr="008D111E">
              <w:rPr>
                <w:rFonts w:ascii="Arial" w:hAnsi="Arial" w:cs="Arial"/>
                <w:spacing w:val="-3"/>
              </w:rPr>
              <w:t xml:space="preserve"> </w:t>
            </w:r>
            <w:r w:rsidRPr="008D111E">
              <w:rPr>
                <w:rFonts w:ascii="Arial" w:hAnsi="Arial" w:cs="Arial"/>
              </w:rPr>
              <w:t>that</w:t>
            </w:r>
            <w:r w:rsidRPr="008D111E">
              <w:rPr>
                <w:rFonts w:ascii="Arial" w:hAnsi="Arial" w:cs="Arial"/>
                <w:spacing w:val="-3"/>
              </w:rPr>
              <w:t xml:space="preserve"> </w:t>
            </w:r>
            <w:r w:rsidRPr="008D111E">
              <w:rPr>
                <w:rFonts w:ascii="Arial" w:hAnsi="Arial" w:cs="Arial"/>
              </w:rPr>
              <w:t>you</w:t>
            </w:r>
            <w:r w:rsidRPr="008D111E">
              <w:rPr>
                <w:rFonts w:ascii="Arial" w:hAnsi="Arial" w:cs="Arial"/>
                <w:spacing w:val="-3"/>
              </w:rPr>
              <w:t xml:space="preserve"> </w:t>
            </w:r>
            <w:r w:rsidRPr="008D111E">
              <w:rPr>
                <w:rFonts w:ascii="Arial" w:hAnsi="Arial" w:cs="Arial"/>
              </w:rPr>
              <w:t>are</w:t>
            </w:r>
            <w:r w:rsidRPr="008D111E">
              <w:rPr>
                <w:rFonts w:ascii="Arial" w:hAnsi="Arial" w:cs="Arial"/>
                <w:spacing w:val="-1"/>
              </w:rPr>
              <w:t xml:space="preserve"> </w:t>
            </w:r>
            <w:r w:rsidRPr="008D111E">
              <w:rPr>
                <w:rFonts w:ascii="Arial" w:hAnsi="Arial" w:cs="Arial"/>
              </w:rPr>
              <w:t>willing</w:t>
            </w:r>
            <w:r w:rsidRPr="008D111E">
              <w:rPr>
                <w:rFonts w:ascii="Arial" w:hAnsi="Arial" w:cs="Arial"/>
                <w:spacing w:val="-3"/>
              </w:rPr>
              <w:t xml:space="preserve"> </w:t>
            </w:r>
            <w:r w:rsidRPr="008D111E">
              <w:rPr>
                <w:rFonts w:ascii="Arial" w:hAnsi="Arial" w:cs="Arial"/>
              </w:rPr>
              <w:t>for</w:t>
            </w:r>
            <w:r w:rsidRPr="008D111E">
              <w:rPr>
                <w:rFonts w:ascii="Arial" w:hAnsi="Arial" w:cs="Arial"/>
                <w:spacing w:val="-2"/>
              </w:rPr>
              <w:t xml:space="preserve"> </w:t>
            </w:r>
            <w:r w:rsidRPr="008D111E">
              <w:rPr>
                <w:rFonts w:ascii="Arial" w:hAnsi="Arial" w:cs="Arial"/>
              </w:rPr>
              <w:t>the</w:t>
            </w:r>
            <w:r w:rsidRPr="008D111E">
              <w:rPr>
                <w:rFonts w:ascii="Arial" w:hAnsi="Arial" w:cs="Arial"/>
                <w:spacing w:val="-53"/>
              </w:rPr>
              <w:t xml:space="preserve"> </w:t>
            </w:r>
            <w:r w:rsidRPr="008D111E">
              <w:rPr>
                <w:rFonts w:ascii="Arial" w:hAnsi="Arial" w:cs="Arial"/>
              </w:rPr>
              <w:t>British Council to share your information with partner</w:t>
            </w:r>
            <w:r w:rsidRPr="008D111E">
              <w:rPr>
                <w:rFonts w:ascii="Arial" w:hAnsi="Arial" w:cs="Arial"/>
                <w:spacing w:val="1"/>
              </w:rPr>
              <w:t xml:space="preserve"> </w:t>
            </w:r>
            <w:r w:rsidRPr="008D111E">
              <w:rPr>
                <w:rFonts w:ascii="Arial" w:hAnsi="Arial" w:cs="Arial"/>
              </w:rPr>
              <w:t>organisations for the purpose of this funding application</w:t>
            </w:r>
            <w:r w:rsidRPr="008D111E">
              <w:rPr>
                <w:rFonts w:ascii="Arial" w:hAnsi="Arial" w:cs="Arial"/>
                <w:spacing w:val="1"/>
              </w:rPr>
              <w:t xml:space="preserve"> </w:t>
            </w:r>
            <w:r w:rsidRPr="008D111E">
              <w:rPr>
                <w:rFonts w:ascii="Arial" w:hAnsi="Arial" w:cs="Arial"/>
              </w:rPr>
              <w:t xml:space="preserve">(please note; if you do not agree to </w:t>
            </w:r>
            <w:proofErr w:type="gramStart"/>
            <w:r w:rsidRPr="008D111E">
              <w:rPr>
                <w:rFonts w:ascii="Arial" w:hAnsi="Arial" w:cs="Arial"/>
              </w:rPr>
              <w:t>this</w:t>
            </w:r>
            <w:proofErr w:type="gramEnd"/>
            <w:r w:rsidRPr="008D111E">
              <w:rPr>
                <w:rFonts w:ascii="Arial" w:hAnsi="Arial" w:cs="Arial"/>
              </w:rPr>
              <w:t xml:space="preserve"> we may not be</w:t>
            </w:r>
            <w:r w:rsidRPr="008D111E">
              <w:rPr>
                <w:rFonts w:ascii="Arial" w:hAnsi="Arial" w:cs="Arial"/>
                <w:spacing w:val="1"/>
              </w:rPr>
              <w:t xml:space="preserve"> </w:t>
            </w:r>
            <w:r w:rsidRPr="008D111E">
              <w:rPr>
                <w:rFonts w:ascii="Arial" w:hAnsi="Arial" w:cs="Arial"/>
                <w:position w:val="1"/>
              </w:rPr>
              <w:t>able</w:t>
            </w:r>
            <w:r w:rsidRPr="008D111E">
              <w:rPr>
                <w:rFonts w:ascii="Arial" w:hAnsi="Arial" w:cs="Arial"/>
                <w:spacing w:val="-2"/>
                <w:position w:val="1"/>
              </w:rPr>
              <w:t xml:space="preserve"> </w:t>
            </w:r>
            <w:r w:rsidRPr="008D111E">
              <w:rPr>
                <w:rFonts w:ascii="Arial" w:hAnsi="Arial" w:cs="Arial"/>
                <w:position w:val="1"/>
              </w:rPr>
              <w:t>to</w:t>
            </w:r>
            <w:r w:rsidRPr="008D111E">
              <w:rPr>
                <w:rFonts w:ascii="Arial" w:hAnsi="Arial" w:cs="Arial"/>
                <w:spacing w:val="-2"/>
                <w:position w:val="1"/>
              </w:rPr>
              <w:t xml:space="preserve"> </w:t>
            </w:r>
            <w:r w:rsidRPr="008D111E">
              <w:rPr>
                <w:rFonts w:ascii="Arial" w:hAnsi="Arial" w:cs="Arial"/>
                <w:position w:val="1"/>
              </w:rPr>
              <w:t>consider</w:t>
            </w:r>
            <w:r w:rsidRPr="008D111E">
              <w:rPr>
                <w:rFonts w:ascii="Arial" w:hAnsi="Arial" w:cs="Arial"/>
                <w:spacing w:val="-1"/>
                <w:position w:val="1"/>
              </w:rPr>
              <w:t xml:space="preserve"> </w:t>
            </w:r>
            <w:r w:rsidRPr="008D111E">
              <w:rPr>
                <w:rFonts w:ascii="Arial" w:hAnsi="Arial" w:cs="Arial"/>
                <w:position w:val="1"/>
              </w:rPr>
              <w:t>your</w:t>
            </w:r>
            <w:r w:rsidRPr="008D111E">
              <w:rPr>
                <w:rFonts w:ascii="Arial" w:hAnsi="Arial" w:cs="Arial"/>
                <w:spacing w:val="-1"/>
                <w:position w:val="1"/>
              </w:rPr>
              <w:t xml:space="preserve"> </w:t>
            </w:r>
            <w:r w:rsidRPr="008D111E">
              <w:rPr>
                <w:rFonts w:ascii="Arial" w:hAnsi="Arial" w:cs="Arial"/>
                <w:position w:val="1"/>
              </w:rPr>
              <w:t>application</w:t>
            </w:r>
            <w:r w:rsidRPr="008D111E">
              <w:rPr>
                <w:rFonts w:ascii="Arial" w:hAnsi="Arial" w:cs="Arial"/>
                <w:spacing w:val="-1"/>
                <w:position w:val="1"/>
              </w:rPr>
              <w:t xml:space="preserve"> </w:t>
            </w:r>
            <w:r w:rsidRPr="008D111E">
              <w:rPr>
                <w:rFonts w:ascii="Arial" w:hAnsi="Arial" w:cs="Arial"/>
                <w:position w:val="1"/>
              </w:rPr>
              <w:t>for</w:t>
            </w:r>
            <w:r w:rsidRPr="008D111E">
              <w:rPr>
                <w:rFonts w:ascii="Arial" w:hAnsi="Arial" w:cs="Arial"/>
                <w:spacing w:val="-1"/>
                <w:position w:val="1"/>
              </w:rPr>
              <w:t xml:space="preserve"> </w:t>
            </w:r>
            <w:r w:rsidRPr="008D111E">
              <w:rPr>
                <w:rFonts w:ascii="Arial" w:hAnsi="Arial" w:cs="Arial"/>
                <w:position w:val="1"/>
              </w:rPr>
              <w:t>funding).</w:t>
            </w:r>
            <w:r w:rsidRPr="008D111E">
              <w:rPr>
                <w:rFonts w:ascii="Arial" w:hAnsi="Arial" w:cs="Arial"/>
                <w:spacing w:val="-2"/>
                <w:position w:val="1"/>
              </w:rPr>
              <w:t xml:space="preserve"> </w:t>
            </w:r>
            <w:r w:rsidRPr="008D111E">
              <w:rPr>
                <w:rFonts w:ascii="Arial" w:hAnsi="Arial" w:cs="Arial"/>
                <w:b/>
                <w:color w:val="FF0000"/>
              </w:rPr>
              <w:t>*</w:t>
            </w:r>
          </w:p>
        </w:tc>
        <w:tc>
          <w:tcPr>
            <w:tcW w:w="4762" w:type="dxa"/>
          </w:tcPr>
          <w:p w14:paraId="5CDDFFA0" w14:textId="77777777" w:rsidR="005608DB" w:rsidRDefault="005608DB" w:rsidP="003540D0">
            <w:pPr>
              <w:pStyle w:val="TableParagraph"/>
              <w:spacing w:line="225" w:lineRule="exact"/>
              <w:ind w:left="513"/>
              <w:rPr>
                <w:rFonts w:ascii="Arial" w:hAnsi="Arial" w:cs="Arial"/>
              </w:rPr>
            </w:pPr>
          </w:p>
          <w:p w14:paraId="4BA490D0" w14:textId="77777777" w:rsidR="005608DB" w:rsidRPr="008D111E" w:rsidRDefault="005608DB" w:rsidP="003540D0">
            <w:pPr>
              <w:pStyle w:val="TableParagraph"/>
              <w:spacing w:line="225" w:lineRule="exact"/>
              <w:ind w:left="513"/>
              <w:rPr>
                <w:rFonts w:ascii="Arial" w:hAnsi="Arial" w:cs="Arial"/>
              </w:rPr>
            </w:pPr>
            <w:r>
              <w:rPr>
                <w:noProof/>
              </w:rPr>
              <w:drawing>
                <wp:anchor distT="0" distB="0" distL="0" distR="0" simplePos="0" relativeHeight="251667455" behindDoc="0" locked="0" layoutInCell="1" allowOverlap="1" wp14:anchorId="764E2120" wp14:editId="2E59C83B">
                  <wp:simplePos x="0" y="0"/>
                  <wp:positionH relativeFrom="page">
                    <wp:posOffset>48895</wp:posOffset>
                  </wp:positionH>
                  <wp:positionV relativeFrom="page">
                    <wp:posOffset>200025</wp:posOffset>
                  </wp:positionV>
                  <wp:extent cx="200025" cy="200025"/>
                  <wp:effectExtent l="0" t="0" r="9525" b="9525"/>
                  <wp:wrapNone/>
                  <wp:docPr id="8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4.png"/>
                          <pic:cNvPicPr/>
                        </pic:nvPicPr>
                        <pic:blipFill>
                          <a:blip r:embed="rId11" cstate="print"/>
                          <a:stretch>
                            <a:fillRect/>
                          </a:stretch>
                        </pic:blipFill>
                        <pic:spPr>
                          <a:xfrm>
                            <a:off x="0" y="0"/>
                            <a:ext cx="200025" cy="200025"/>
                          </a:xfrm>
                          <a:prstGeom prst="rect">
                            <a:avLst/>
                          </a:prstGeom>
                        </pic:spPr>
                      </pic:pic>
                    </a:graphicData>
                  </a:graphic>
                  <wp14:sizeRelH relativeFrom="margin">
                    <wp14:pctWidth>0</wp14:pctWidth>
                  </wp14:sizeRelH>
                  <wp14:sizeRelV relativeFrom="margin">
                    <wp14:pctHeight>0</wp14:pctHeight>
                  </wp14:sizeRelV>
                </wp:anchor>
              </w:drawing>
            </w:r>
            <w:r w:rsidRPr="008D111E">
              <w:rPr>
                <w:rFonts w:ascii="Arial" w:hAnsi="Arial" w:cs="Arial"/>
              </w:rPr>
              <w:t>I</w:t>
            </w:r>
            <w:r w:rsidRPr="008D111E">
              <w:rPr>
                <w:rFonts w:ascii="Arial" w:hAnsi="Arial" w:cs="Arial"/>
                <w:spacing w:val="-3"/>
              </w:rPr>
              <w:t xml:space="preserve"> </w:t>
            </w:r>
            <w:r w:rsidRPr="008D111E">
              <w:rPr>
                <w:rFonts w:ascii="Arial" w:hAnsi="Arial" w:cs="Arial"/>
              </w:rPr>
              <w:t>am</w:t>
            </w:r>
            <w:r w:rsidRPr="008D111E">
              <w:rPr>
                <w:rFonts w:ascii="Arial" w:hAnsi="Arial" w:cs="Arial"/>
                <w:spacing w:val="-3"/>
              </w:rPr>
              <w:t xml:space="preserve"> </w:t>
            </w:r>
            <w:r w:rsidRPr="008D111E">
              <w:rPr>
                <w:rFonts w:ascii="Arial" w:hAnsi="Arial" w:cs="Arial"/>
              </w:rPr>
              <w:t>willing</w:t>
            </w:r>
            <w:r w:rsidRPr="008D111E">
              <w:rPr>
                <w:rFonts w:ascii="Arial" w:hAnsi="Arial" w:cs="Arial"/>
                <w:spacing w:val="-3"/>
              </w:rPr>
              <w:t xml:space="preserve"> </w:t>
            </w:r>
            <w:r w:rsidRPr="008D111E">
              <w:rPr>
                <w:rFonts w:ascii="Arial" w:hAnsi="Arial" w:cs="Arial"/>
              </w:rPr>
              <w:t>for</w:t>
            </w:r>
            <w:r w:rsidRPr="008D111E">
              <w:rPr>
                <w:rFonts w:ascii="Arial" w:hAnsi="Arial" w:cs="Arial"/>
                <w:spacing w:val="-2"/>
              </w:rPr>
              <w:t xml:space="preserve"> </w:t>
            </w:r>
            <w:r w:rsidRPr="008D111E">
              <w:rPr>
                <w:rFonts w:ascii="Arial" w:hAnsi="Arial" w:cs="Arial"/>
              </w:rPr>
              <w:t>my</w:t>
            </w:r>
            <w:r w:rsidRPr="008D111E">
              <w:rPr>
                <w:rFonts w:ascii="Arial" w:hAnsi="Arial" w:cs="Arial"/>
                <w:spacing w:val="1"/>
              </w:rPr>
              <w:t xml:space="preserve"> </w:t>
            </w:r>
            <w:r w:rsidRPr="008D111E">
              <w:rPr>
                <w:rFonts w:ascii="Arial" w:hAnsi="Arial" w:cs="Arial"/>
              </w:rPr>
              <w:t>information</w:t>
            </w:r>
            <w:r w:rsidRPr="008D111E">
              <w:rPr>
                <w:rFonts w:ascii="Arial" w:hAnsi="Arial" w:cs="Arial"/>
                <w:spacing w:val="-3"/>
              </w:rPr>
              <w:t xml:space="preserve"> </w:t>
            </w:r>
            <w:r w:rsidRPr="008D111E">
              <w:rPr>
                <w:rFonts w:ascii="Arial" w:hAnsi="Arial" w:cs="Arial"/>
              </w:rPr>
              <w:t>passed</w:t>
            </w:r>
            <w:r w:rsidRPr="008D111E">
              <w:rPr>
                <w:rFonts w:ascii="Arial" w:hAnsi="Arial" w:cs="Arial"/>
                <w:spacing w:val="-3"/>
              </w:rPr>
              <w:t xml:space="preserve"> </w:t>
            </w:r>
            <w:r w:rsidRPr="008D111E">
              <w:rPr>
                <w:rFonts w:ascii="Arial" w:hAnsi="Arial" w:cs="Arial"/>
              </w:rPr>
              <w:t>on</w:t>
            </w:r>
            <w:r w:rsidRPr="008D111E">
              <w:rPr>
                <w:rFonts w:ascii="Arial" w:hAnsi="Arial" w:cs="Arial"/>
                <w:spacing w:val="-1"/>
              </w:rPr>
              <w:t xml:space="preserve"> </w:t>
            </w:r>
            <w:r w:rsidRPr="008D111E">
              <w:rPr>
                <w:rFonts w:ascii="Arial" w:hAnsi="Arial" w:cs="Arial"/>
              </w:rPr>
              <w:t>to</w:t>
            </w:r>
            <w:r>
              <w:rPr>
                <w:rFonts w:ascii="Arial" w:hAnsi="Arial" w:cs="Arial"/>
              </w:rPr>
              <w:t xml:space="preserve"> </w:t>
            </w:r>
            <w:r w:rsidRPr="008D111E">
              <w:rPr>
                <w:rFonts w:ascii="Arial" w:hAnsi="Arial" w:cs="Arial"/>
              </w:rPr>
              <w:t>British</w:t>
            </w:r>
            <w:r w:rsidRPr="008D111E">
              <w:rPr>
                <w:rFonts w:ascii="Arial" w:hAnsi="Arial" w:cs="Arial"/>
                <w:spacing w:val="-5"/>
              </w:rPr>
              <w:t xml:space="preserve"> </w:t>
            </w:r>
            <w:r w:rsidRPr="008D111E">
              <w:rPr>
                <w:rFonts w:ascii="Arial" w:hAnsi="Arial" w:cs="Arial"/>
              </w:rPr>
              <w:t>Council</w:t>
            </w:r>
            <w:r w:rsidRPr="008D111E">
              <w:rPr>
                <w:rFonts w:ascii="Arial" w:hAnsi="Arial" w:cs="Arial"/>
                <w:spacing w:val="-6"/>
              </w:rPr>
              <w:t xml:space="preserve"> </w:t>
            </w:r>
            <w:r w:rsidRPr="008D111E">
              <w:rPr>
                <w:rFonts w:ascii="Arial" w:hAnsi="Arial" w:cs="Arial"/>
              </w:rPr>
              <w:t>partner</w:t>
            </w:r>
            <w:r w:rsidRPr="008D111E">
              <w:rPr>
                <w:rFonts w:ascii="Arial" w:hAnsi="Arial" w:cs="Arial"/>
                <w:spacing w:val="-4"/>
              </w:rPr>
              <w:t xml:space="preserve"> </w:t>
            </w:r>
            <w:r w:rsidRPr="008D111E">
              <w:rPr>
                <w:rFonts w:ascii="Arial" w:hAnsi="Arial" w:cs="Arial"/>
              </w:rPr>
              <w:t>organisations</w:t>
            </w:r>
            <w:r w:rsidRPr="008D111E">
              <w:rPr>
                <w:rFonts w:ascii="Arial" w:hAnsi="Arial" w:cs="Arial"/>
                <w:spacing w:val="-4"/>
              </w:rPr>
              <w:t xml:space="preserve"> </w:t>
            </w:r>
            <w:r w:rsidRPr="008D111E">
              <w:rPr>
                <w:rFonts w:ascii="Arial" w:hAnsi="Arial" w:cs="Arial"/>
              </w:rPr>
              <w:t>for</w:t>
            </w:r>
            <w:r w:rsidRPr="008D111E">
              <w:rPr>
                <w:rFonts w:ascii="Arial" w:hAnsi="Arial" w:cs="Arial"/>
                <w:spacing w:val="-4"/>
              </w:rPr>
              <w:t xml:space="preserve"> </w:t>
            </w:r>
            <w:r w:rsidRPr="008D111E">
              <w:rPr>
                <w:rFonts w:ascii="Arial" w:hAnsi="Arial" w:cs="Arial"/>
              </w:rPr>
              <w:t>the</w:t>
            </w:r>
            <w:r w:rsidRPr="008D111E">
              <w:rPr>
                <w:rFonts w:ascii="Arial" w:hAnsi="Arial" w:cs="Arial"/>
                <w:spacing w:val="-52"/>
              </w:rPr>
              <w:t xml:space="preserve"> </w:t>
            </w:r>
            <w:r w:rsidRPr="008D111E">
              <w:rPr>
                <w:rFonts w:ascii="Arial" w:hAnsi="Arial" w:cs="Arial"/>
              </w:rPr>
              <w:t>purpose</w:t>
            </w:r>
            <w:r w:rsidRPr="008D111E">
              <w:rPr>
                <w:rFonts w:ascii="Arial" w:hAnsi="Arial" w:cs="Arial"/>
                <w:spacing w:val="-1"/>
              </w:rPr>
              <w:t xml:space="preserve"> </w:t>
            </w:r>
            <w:r w:rsidRPr="008D111E">
              <w:rPr>
                <w:rFonts w:ascii="Arial" w:hAnsi="Arial" w:cs="Arial"/>
              </w:rPr>
              <w:t>of</w:t>
            </w:r>
            <w:r w:rsidRPr="008D111E">
              <w:rPr>
                <w:rFonts w:ascii="Arial" w:hAnsi="Arial" w:cs="Arial"/>
                <w:spacing w:val="-2"/>
              </w:rPr>
              <w:t xml:space="preserve"> </w:t>
            </w:r>
            <w:r w:rsidRPr="008D111E">
              <w:rPr>
                <w:rFonts w:ascii="Arial" w:hAnsi="Arial" w:cs="Arial"/>
              </w:rPr>
              <w:t>this</w:t>
            </w:r>
            <w:r w:rsidRPr="008D111E">
              <w:rPr>
                <w:rFonts w:ascii="Arial" w:hAnsi="Arial" w:cs="Arial"/>
                <w:spacing w:val="-1"/>
              </w:rPr>
              <w:t xml:space="preserve"> </w:t>
            </w:r>
            <w:r w:rsidRPr="008D111E">
              <w:rPr>
                <w:rFonts w:ascii="Arial" w:hAnsi="Arial" w:cs="Arial"/>
              </w:rPr>
              <w:t>funding application.</w:t>
            </w:r>
          </w:p>
        </w:tc>
      </w:tr>
      <w:tr w:rsidR="005608DB" w:rsidRPr="008D111E" w14:paraId="6F46483C" w14:textId="77777777" w:rsidTr="005608DB">
        <w:trPr>
          <w:trHeight w:val="1929"/>
        </w:trPr>
        <w:tc>
          <w:tcPr>
            <w:tcW w:w="5498" w:type="dxa"/>
          </w:tcPr>
          <w:p w14:paraId="57F80416" w14:textId="77777777" w:rsidR="005608DB" w:rsidRPr="008D111E" w:rsidRDefault="005608DB" w:rsidP="003540D0">
            <w:pPr>
              <w:pStyle w:val="TableParagraph"/>
              <w:spacing w:before="38" w:line="285" w:lineRule="auto"/>
              <w:ind w:right="138"/>
              <w:rPr>
                <w:rFonts w:ascii="Arial" w:hAnsi="Arial" w:cs="Arial"/>
              </w:rPr>
            </w:pPr>
            <w:r w:rsidRPr="008D111E">
              <w:rPr>
                <w:rFonts w:ascii="Arial" w:hAnsi="Arial" w:cs="Arial"/>
              </w:rPr>
              <w:lastRenderedPageBreak/>
              <w:t>The British Council wishes to publish information on</w:t>
            </w:r>
            <w:r w:rsidRPr="008D111E">
              <w:rPr>
                <w:rFonts w:ascii="Arial" w:hAnsi="Arial" w:cs="Arial"/>
                <w:spacing w:val="1"/>
              </w:rPr>
              <w:t xml:space="preserve"> </w:t>
            </w:r>
            <w:r w:rsidRPr="008D111E">
              <w:rPr>
                <w:rFonts w:ascii="Arial" w:hAnsi="Arial" w:cs="Arial"/>
              </w:rPr>
              <w:t>successful applications (including the summary provided</w:t>
            </w:r>
            <w:r w:rsidRPr="008D111E">
              <w:rPr>
                <w:rFonts w:ascii="Arial" w:hAnsi="Arial" w:cs="Arial"/>
                <w:spacing w:val="1"/>
              </w:rPr>
              <w:t xml:space="preserve"> </w:t>
            </w:r>
            <w:r w:rsidRPr="008D111E">
              <w:rPr>
                <w:rFonts w:ascii="Arial" w:hAnsi="Arial" w:cs="Arial"/>
              </w:rPr>
              <w:t>on the first page of this form) on their website, in</w:t>
            </w:r>
            <w:r w:rsidRPr="008D111E">
              <w:rPr>
                <w:rFonts w:ascii="Arial" w:hAnsi="Arial" w:cs="Arial"/>
                <w:spacing w:val="1"/>
              </w:rPr>
              <w:t xml:space="preserve"> </w:t>
            </w:r>
            <w:r w:rsidRPr="008D111E">
              <w:rPr>
                <w:rFonts w:ascii="Arial" w:hAnsi="Arial" w:cs="Arial"/>
              </w:rPr>
              <w:t>promotional materials disseminated through any medium,</w:t>
            </w:r>
            <w:r w:rsidRPr="008D111E">
              <w:rPr>
                <w:rFonts w:ascii="Arial" w:hAnsi="Arial" w:cs="Arial"/>
                <w:spacing w:val="1"/>
              </w:rPr>
              <w:t xml:space="preserve"> </w:t>
            </w:r>
            <w:r w:rsidRPr="008D111E">
              <w:rPr>
                <w:rFonts w:ascii="Arial" w:hAnsi="Arial" w:cs="Arial"/>
              </w:rPr>
              <w:t>and in reports and documents. The British Council will not</w:t>
            </w:r>
            <w:r w:rsidRPr="008D111E">
              <w:rPr>
                <w:rFonts w:ascii="Arial" w:hAnsi="Arial" w:cs="Arial"/>
                <w:spacing w:val="1"/>
              </w:rPr>
              <w:t xml:space="preserve"> </w:t>
            </w:r>
            <w:r w:rsidRPr="008D111E">
              <w:rPr>
                <w:rFonts w:ascii="Arial" w:hAnsi="Arial" w:cs="Arial"/>
              </w:rPr>
              <w:t>publish</w:t>
            </w:r>
            <w:r w:rsidRPr="008D111E">
              <w:rPr>
                <w:rFonts w:ascii="Arial" w:hAnsi="Arial" w:cs="Arial"/>
                <w:spacing w:val="-3"/>
              </w:rPr>
              <w:t xml:space="preserve"> </w:t>
            </w:r>
            <w:r w:rsidRPr="008D111E">
              <w:rPr>
                <w:rFonts w:ascii="Arial" w:hAnsi="Arial" w:cs="Arial"/>
              </w:rPr>
              <w:t>personal</w:t>
            </w:r>
            <w:r w:rsidRPr="008D111E">
              <w:rPr>
                <w:rFonts w:ascii="Arial" w:hAnsi="Arial" w:cs="Arial"/>
                <w:spacing w:val="-5"/>
              </w:rPr>
              <w:t xml:space="preserve"> </w:t>
            </w:r>
            <w:r w:rsidRPr="008D111E">
              <w:rPr>
                <w:rFonts w:ascii="Arial" w:hAnsi="Arial" w:cs="Arial"/>
              </w:rPr>
              <w:t>details on</w:t>
            </w:r>
            <w:r w:rsidRPr="008D111E">
              <w:rPr>
                <w:rFonts w:ascii="Arial" w:hAnsi="Arial" w:cs="Arial"/>
                <w:spacing w:val="-2"/>
              </w:rPr>
              <w:t xml:space="preserve"> </w:t>
            </w:r>
            <w:r w:rsidRPr="008D111E">
              <w:rPr>
                <w:rFonts w:ascii="Arial" w:hAnsi="Arial" w:cs="Arial"/>
              </w:rPr>
              <w:t>their</w:t>
            </w:r>
            <w:r w:rsidRPr="008D111E">
              <w:rPr>
                <w:rFonts w:ascii="Arial" w:hAnsi="Arial" w:cs="Arial"/>
                <w:spacing w:val="-3"/>
              </w:rPr>
              <w:t xml:space="preserve"> </w:t>
            </w:r>
            <w:r w:rsidRPr="008D111E">
              <w:rPr>
                <w:rFonts w:ascii="Arial" w:hAnsi="Arial" w:cs="Arial"/>
              </w:rPr>
              <w:t>website</w:t>
            </w:r>
            <w:r w:rsidRPr="008D111E">
              <w:rPr>
                <w:rFonts w:ascii="Arial" w:hAnsi="Arial" w:cs="Arial"/>
                <w:spacing w:val="-4"/>
              </w:rPr>
              <w:t xml:space="preserve"> </w:t>
            </w:r>
            <w:r w:rsidRPr="008D111E">
              <w:rPr>
                <w:rFonts w:ascii="Arial" w:hAnsi="Arial" w:cs="Arial"/>
              </w:rPr>
              <w:t>or</w:t>
            </w:r>
            <w:r w:rsidRPr="008D111E">
              <w:rPr>
                <w:rFonts w:ascii="Arial" w:hAnsi="Arial" w:cs="Arial"/>
                <w:spacing w:val="-4"/>
              </w:rPr>
              <w:t xml:space="preserve"> </w:t>
            </w:r>
            <w:r w:rsidRPr="008D111E">
              <w:rPr>
                <w:rFonts w:ascii="Arial" w:hAnsi="Arial" w:cs="Arial"/>
              </w:rPr>
              <w:t>via</w:t>
            </w:r>
            <w:r w:rsidRPr="008D111E">
              <w:rPr>
                <w:rFonts w:ascii="Arial" w:hAnsi="Arial" w:cs="Arial"/>
                <w:spacing w:val="-4"/>
              </w:rPr>
              <w:t xml:space="preserve"> </w:t>
            </w:r>
            <w:r w:rsidRPr="008D111E">
              <w:rPr>
                <w:rFonts w:ascii="Arial" w:hAnsi="Arial" w:cs="Arial"/>
              </w:rPr>
              <w:t>other</w:t>
            </w:r>
            <w:r w:rsidRPr="008D111E">
              <w:rPr>
                <w:rFonts w:ascii="Arial" w:hAnsi="Arial" w:cs="Arial"/>
                <w:spacing w:val="-3"/>
              </w:rPr>
              <w:t xml:space="preserve"> </w:t>
            </w:r>
            <w:r w:rsidRPr="008D111E">
              <w:rPr>
                <w:rFonts w:ascii="Arial" w:hAnsi="Arial" w:cs="Arial"/>
              </w:rPr>
              <w:t>media</w:t>
            </w:r>
          </w:p>
          <w:p w14:paraId="60C19C61" w14:textId="77777777" w:rsidR="005608DB" w:rsidRPr="008D111E" w:rsidRDefault="005608DB" w:rsidP="003540D0">
            <w:pPr>
              <w:pStyle w:val="TableParagraph"/>
              <w:spacing w:line="229" w:lineRule="exact"/>
              <w:rPr>
                <w:rFonts w:ascii="Arial" w:hAnsi="Arial" w:cs="Arial"/>
                <w:b/>
              </w:rPr>
            </w:pPr>
            <w:r w:rsidRPr="008D111E">
              <w:rPr>
                <w:rFonts w:ascii="Arial" w:hAnsi="Arial" w:cs="Arial"/>
                <w:position w:val="1"/>
              </w:rPr>
              <w:t>without</w:t>
            </w:r>
            <w:r w:rsidRPr="008D111E">
              <w:rPr>
                <w:rFonts w:ascii="Arial" w:hAnsi="Arial" w:cs="Arial"/>
                <w:spacing w:val="-4"/>
                <w:position w:val="1"/>
              </w:rPr>
              <w:t xml:space="preserve"> </w:t>
            </w:r>
            <w:r w:rsidRPr="008D111E">
              <w:rPr>
                <w:rFonts w:ascii="Arial" w:hAnsi="Arial" w:cs="Arial"/>
                <w:position w:val="1"/>
              </w:rPr>
              <w:t>prior</w:t>
            </w:r>
            <w:r w:rsidRPr="008D111E">
              <w:rPr>
                <w:rFonts w:ascii="Arial" w:hAnsi="Arial" w:cs="Arial"/>
                <w:spacing w:val="-4"/>
                <w:position w:val="1"/>
              </w:rPr>
              <w:t xml:space="preserve"> </w:t>
            </w:r>
            <w:r w:rsidRPr="008D111E">
              <w:rPr>
                <w:rFonts w:ascii="Arial" w:hAnsi="Arial" w:cs="Arial"/>
                <w:position w:val="1"/>
              </w:rPr>
              <w:t>permission.</w:t>
            </w:r>
            <w:r w:rsidRPr="008D111E">
              <w:rPr>
                <w:rFonts w:ascii="Arial" w:hAnsi="Arial" w:cs="Arial"/>
                <w:spacing w:val="-2"/>
                <w:position w:val="1"/>
              </w:rPr>
              <w:t xml:space="preserve"> </w:t>
            </w:r>
            <w:r w:rsidRPr="008D111E">
              <w:rPr>
                <w:rFonts w:ascii="Arial" w:hAnsi="Arial" w:cs="Arial"/>
                <w:b/>
                <w:color w:val="FF0000"/>
              </w:rPr>
              <w:t>*</w:t>
            </w:r>
          </w:p>
        </w:tc>
        <w:tc>
          <w:tcPr>
            <w:tcW w:w="4762" w:type="dxa"/>
          </w:tcPr>
          <w:p w14:paraId="7E9924A7" w14:textId="77777777" w:rsidR="005608DB" w:rsidRDefault="005608DB" w:rsidP="003540D0">
            <w:pPr>
              <w:pStyle w:val="TableParagraph"/>
              <w:spacing w:line="225" w:lineRule="exact"/>
              <w:ind w:left="568"/>
              <w:rPr>
                <w:rFonts w:ascii="Arial" w:hAnsi="Arial" w:cs="Arial"/>
              </w:rPr>
            </w:pPr>
            <w:r>
              <w:rPr>
                <w:noProof/>
              </w:rPr>
              <w:drawing>
                <wp:anchor distT="0" distB="0" distL="0" distR="0" simplePos="0" relativeHeight="251668479" behindDoc="0" locked="0" layoutInCell="1" allowOverlap="1" wp14:anchorId="45633FCC" wp14:editId="0B935013">
                  <wp:simplePos x="0" y="0"/>
                  <wp:positionH relativeFrom="page">
                    <wp:posOffset>67945</wp:posOffset>
                  </wp:positionH>
                  <wp:positionV relativeFrom="page">
                    <wp:posOffset>86995</wp:posOffset>
                  </wp:positionV>
                  <wp:extent cx="200025" cy="200025"/>
                  <wp:effectExtent l="0" t="0" r="9525" b="9525"/>
                  <wp:wrapNone/>
                  <wp:docPr id="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4.png"/>
                          <pic:cNvPicPr/>
                        </pic:nvPicPr>
                        <pic:blipFill>
                          <a:blip r:embed="rId11" cstate="print"/>
                          <a:stretch>
                            <a:fillRect/>
                          </a:stretch>
                        </pic:blipFill>
                        <pic:spPr>
                          <a:xfrm>
                            <a:off x="0" y="0"/>
                            <a:ext cx="200025" cy="200025"/>
                          </a:xfrm>
                          <a:prstGeom prst="rect">
                            <a:avLst/>
                          </a:prstGeom>
                        </pic:spPr>
                      </pic:pic>
                    </a:graphicData>
                  </a:graphic>
                  <wp14:sizeRelH relativeFrom="margin">
                    <wp14:pctWidth>0</wp14:pctWidth>
                  </wp14:sizeRelH>
                  <wp14:sizeRelV relativeFrom="margin">
                    <wp14:pctHeight>0</wp14:pctHeight>
                  </wp14:sizeRelV>
                </wp:anchor>
              </w:drawing>
            </w:r>
            <w:r w:rsidRPr="008D111E">
              <w:rPr>
                <w:rFonts w:ascii="Arial" w:hAnsi="Arial" w:cs="Arial"/>
              </w:rPr>
              <w:t>I</w:t>
            </w:r>
            <w:r w:rsidRPr="008D111E">
              <w:rPr>
                <w:rFonts w:ascii="Arial" w:hAnsi="Arial" w:cs="Arial"/>
                <w:spacing w:val="-3"/>
              </w:rPr>
              <w:t xml:space="preserve"> </w:t>
            </w:r>
            <w:r w:rsidRPr="008D111E">
              <w:rPr>
                <w:rFonts w:ascii="Arial" w:hAnsi="Arial" w:cs="Arial"/>
              </w:rPr>
              <w:t>agree</w:t>
            </w:r>
            <w:r w:rsidRPr="008D111E">
              <w:rPr>
                <w:rFonts w:ascii="Arial" w:hAnsi="Arial" w:cs="Arial"/>
                <w:spacing w:val="-3"/>
              </w:rPr>
              <w:t xml:space="preserve"> </w:t>
            </w:r>
            <w:r w:rsidRPr="008D111E">
              <w:rPr>
                <w:rFonts w:ascii="Arial" w:hAnsi="Arial" w:cs="Arial"/>
              </w:rPr>
              <w:t>to be</w:t>
            </w:r>
            <w:r w:rsidRPr="008D111E">
              <w:rPr>
                <w:rFonts w:ascii="Arial" w:hAnsi="Arial" w:cs="Arial"/>
                <w:spacing w:val="-3"/>
              </w:rPr>
              <w:t xml:space="preserve"> </w:t>
            </w:r>
            <w:r w:rsidRPr="008D111E">
              <w:rPr>
                <w:rFonts w:ascii="Arial" w:hAnsi="Arial" w:cs="Arial"/>
              </w:rPr>
              <w:t>contacted,</w:t>
            </w:r>
            <w:r w:rsidRPr="008D111E">
              <w:rPr>
                <w:rFonts w:ascii="Arial" w:hAnsi="Arial" w:cs="Arial"/>
                <w:spacing w:val="-3"/>
              </w:rPr>
              <w:t xml:space="preserve"> </w:t>
            </w:r>
            <w:r w:rsidRPr="008D111E">
              <w:rPr>
                <w:rFonts w:ascii="Arial" w:hAnsi="Arial" w:cs="Arial"/>
              </w:rPr>
              <w:t>should</w:t>
            </w:r>
            <w:r w:rsidRPr="008D111E">
              <w:rPr>
                <w:rFonts w:ascii="Arial" w:hAnsi="Arial" w:cs="Arial"/>
                <w:spacing w:val="-2"/>
              </w:rPr>
              <w:t xml:space="preserve"> </w:t>
            </w:r>
            <w:r w:rsidRPr="008D111E">
              <w:rPr>
                <w:rFonts w:ascii="Arial" w:hAnsi="Arial" w:cs="Arial"/>
              </w:rPr>
              <w:t>the</w:t>
            </w:r>
            <w:r w:rsidRPr="008D111E">
              <w:rPr>
                <w:rFonts w:ascii="Arial" w:hAnsi="Arial" w:cs="Arial"/>
                <w:spacing w:val="-3"/>
              </w:rPr>
              <w:t xml:space="preserve"> </w:t>
            </w:r>
            <w:r w:rsidRPr="008D111E">
              <w:rPr>
                <w:rFonts w:ascii="Arial" w:hAnsi="Arial" w:cs="Arial"/>
              </w:rPr>
              <w:t>British</w:t>
            </w:r>
            <w:r>
              <w:rPr>
                <w:rFonts w:ascii="Arial" w:hAnsi="Arial" w:cs="Arial"/>
              </w:rPr>
              <w:t xml:space="preserve"> </w:t>
            </w:r>
            <w:r w:rsidRPr="008D111E">
              <w:rPr>
                <w:rFonts w:ascii="Arial" w:hAnsi="Arial" w:cs="Arial"/>
              </w:rPr>
              <w:t>Council</w:t>
            </w:r>
            <w:r w:rsidRPr="008D111E">
              <w:rPr>
                <w:rFonts w:ascii="Arial" w:hAnsi="Arial" w:cs="Arial"/>
                <w:spacing w:val="-6"/>
              </w:rPr>
              <w:t xml:space="preserve"> </w:t>
            </w:r>
            <w:r w:rsidRPr="008D111E">
              <w:rPr>
                <w:rFonts w:ascii="Arial" w:hAnsi="Arial" w:cs="Arial"/>
              </w:rPr>
              <w:t>wish</w:t>
            </w:r>
            <w:r w:rsidRPr="008D111E">
              <w:rPr>
                <w:rFonts w:ascii="Arial" w:hAnsi="Arial" w:cs="Arial"/>
                <w:spacing w:val="-5"/>
              </w:rPr>
              <w:t xml:space="preserve"> </w:t>
            </w:r>
            <w:r w:rsidRPr="008D111E">
              <w:rPr>
                <w:rFonts w:ascii="Arial" w:hAnsi="Arial" w:cs="Arial"/>
              </w:rPr>
              <w:t>to</w:t>
            </w:r>
            <w:r w:rsidRPr="008D111E">
              <w:rPr>
                <w:rFonts w:ascii="Arial" w:hAnsi="Arial" w:cs="Arial"/>
                <w:spacing w:val="-3"/>
              </w:rPr>
              <w:t xml:space="preserve"> </w:t>
            </w:r>
            <w:r w:rsidRPr="008D111E">
              <w:rPr>
                <w:rFonts w:ascii="Arial" w:hAnsi="Arial" w:cs="Arial"/>
              </w:rPr>
              <w:t>use</w:t>
            </w:r>
            <w:r w:rsidRPr="008D111E">
              <w:rPr>
                <w:rFonts w:ascii="Arial" w:hAnsi="Arial" w:cs="Arial"/>
                <w:spacing w:val="-3"/>
              </w:rPr>
              <w:t xml:space="preserve"> </w:t>
            </w:r>
            <w:r w:rsidRPr="008D111E">
              <w:rPr>
                <w:rFonts w:ascii="Arial" w:hAnsi="Arial" w:cs="Arial"/>
              </w:rPr>
              <w:t>my</w:t>
            </w:r>
            <w:r w:rsidRPr="008D111E">
              <w:rPr>
                <w:rFonts w:ascii="Arial" w:hAnsi="Arial" w:cs="Arial"/>
                <w:spacing w:val="-4"/>
              </w:rPr>
              <w:t xml:space="preserve"> </w:t>
            </w:r>
            <w:r w:rsidRPr="008D111E">
              <w:rPr>
                <w:rFonts w:ascii="Arial" w:hAnsi="Arial" w:cs="Arial"/>
              </w:rPr>
              <w:t>information/gather</w:t>
            </w:r>
            <w:r w:rsidRPr="008D111E">
              <w:rPr>
                <w:rFonts w:ascii="Arial" w:hAnsi="Arial" w:cs="Arial"/>
                <w:spacing w:val="-3"/>
              </w:rPr>
              <w:t xml:space="preserve"> </w:t>
            </w:r>
            <w:r w:rsidRPr="008D111E">
              <w:rPr>
                <w:rFonts w:ascii="Arial" w:hAnsi="Arial" w:cs="Arial"/>
              </w:rPr>
              <w:t>further</w:t>
            </w:r>
            <w:r w:rsidRPr="008D111E">
              <w:rPr>
                <w:rFonts w:ascii="Arial" w:hAnsi="Arial" w:cs="Arial"/>
                <w:spacing w:val="-53"/>
              </w:rPr>
              <w:t xml:space="preserve"> </w:t>
            </w:r>
            <w:r w:rsidRPr="008D111E">
              <w:rPr>
                <w:rFonts w:ascii="Arial" w:hAnsi="Arial" w:cs="Arial"/>
              </w:rPr>
              <w:t>information for publications or promotional</w:t>
            </w:r>
            <w:r w:rsidRPr="008D111E">
              <w:rPr>
                <w:rFonts w:ascii="Arial" w:hAnsi="Arial" w:cs="Arial"/>
                <w:spacing w:val="1"/>
              </w:rPr>
              <w:t xml:space="preserve"> </w:t>
            </w:r>
            <w:r w:rsidRPr="008D111E">
              <w:rPr>
                <w:rFonts w:ascii="Arial" w:hAnsi="Arial" w:cs="Arial"/>
              </w:rPr>
              <w:t>material</w:t>
            </w:r>
          </w:p>
          <w:p w14:paraId="54201EB1" w14:textId="77777777" w:rsidR="005608DB" w:rsidRPr="008D111E" w:rsidRDefault="005608DB" w:rsidP="003540D0">
            <w:pPr>
              <w:pStyle w:val="TableParagraph"/>
              <w:spacing w:before="180" w:line="285" w:lineRule="auto"/>
              <w:ind w:left="643" w:right="75"/>
              <w:rPr>
                <w:rFonts w:ascii="Arial" w:hAnsi="Arial" w:cs="Arial"/>
              </w:rPr>
            </w:pPr>
            <w:r>
              <w:rPr>
                <w:noProof/>
              </w:rPr>
              <w:drawing>
                <wp:anchor distT="0" distB="0" distL="0" distR="0" simplePos="0" relativeHeight="251669503" behindDoc="0" locked="0" layoutInCell="1" allowOverlap="1" wp14:anchorId="2D73B003" wp14:editId="4A342507">
                  <wp:simplePos x="0" y="0"/>
                  <wp:positionH relativeFrom="page">
                    <wp:posOffset>86995</wp:posOffset>
                  </wp:positionH>
                  <wp:positionV relativeFrom="page">
                    <wp:posOffset>763270</wp:posOffset>
                  </wp:positionV>
                  <wp:extent cx="200025" cy="200025"/>
                  <wp:effectExtent l="0" t="0" r="9525" b="9525"/>
                  <wp:wrapNone/>
                  <wp:docPr id="6"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4.png"/>
                          <pic:cNvPicPr/>
                        </pic:nvPicPr>
                        <pic:blipFill>
                          <a:blip r:embed="rId11" cstate="print"/>
                          <a:stretch>
                            <a:fillRect/>
                          </a:stretch>
                        </pic:blipFill>
                        <pic:spPr>
                          <a:xfrm>
                            <a:off x="0" y="0"/>
                            <a:ext cx="200025" cy="200025"/>
                          </a:xfrm>
                          <a:prstGeom prst="rect">
                            <a:avLst/>
                          </a:prstGeom>
                        </pic:spPr>
                      </pic:pic>
                    </a:graphicData>
                  </a:graphic>
                  <wp14:sizeRelH relativeFrom="margin">
                    <wp14:pctWidth>0</wp14:pctWidth>
                  </wp14:sizeRelH>
                  <wp14:sizeRelV relativeFrom="margin">
                    <wp14:pctHeight>0</wp14:pctHeight>
                  </wp14:sizeRelV>
                </wp:anchor>
              </w:drawing>
            </w:r>
            <w:r w:rsidRPr="008D111E">
              <w:rPr>
                <w:rFonts w:ascii="Arial" w:hAnsi="Arial" w:cs="Arial"/>
              </w:rPr>
              <w:t>I</w:t>
            </w:r>
            <w:r w:rsidRPr="008D111E">
              <w:rPr>
                <w:rFonts w:ascii="Arial" w:hAnsi="Arial" w:cs="Arial"/>
                <w:spacing w:val="-4"/>
              </w:rPr>
              <w:t xml:space="preserve"> </w:t>
            </w:r>
            <w:r w:rsidRPr="008D111E">
              <w:rPr>
                <w:rFonts w:ascii="Arial" w:hAnsi="Arial" w:cs="Arial"/>
              </w:rPr>
              <w:t>agree</w:t>
            </w:r>
            <w:r w:rsidRPr="008D111E">
              <w:rPr>
                <w:rFonts w:ascii="Arial" w:hAnsi="Arial" w:cs="Arial"/>
                <w:spacing w:val="-3"/>
              </w:rPr>
              <w:t xml:space="preserve"> </w:t>
            </w:r>
            <w:r w:rsidRPr="008D111E">
              <w:rPr>
                <w:rFonts w:ascii="Arial" w:hAnsi="Arial" w:cs="Arial"/>
              </w:rPr>
              <w:t>to</w:t>
            </w:r>
            <w:r w:rsidRPr="008D111E">
              <w:rPr>
                <w:rFonts w:ascii="Arial" w:hAnsi="Arial" w:cs="Arial"/>
                <w:spacing w:val="-1"/>
              </w:rPr>
              <w:t xml:space="preserve"> </w:t>
            </w:r>
            <w:r w:rsidRPr="008D111E">
              <w:rPr>
                <w:rFonts w:ascii="Arial" w:hAnsi="Arial" w:cs="Arial"/>
              </w:rPr>
              <w:t>my</w:t>
            </w:r>
            <w:r w:rsidRPr="008D111E">
              <w:rPr>
                <w:rFonts w:ascii="Arial" w:hAnsi="Arial" w:cs="Arial"/>
                <w:spacing w:val="-2"/>
              </w:rPr>
              <w:t xml:space="preserve"> </w:t>
            </w:r>
            <w:r w:rsidRPr="008D111E">
              <w:rPr>
                <w:rFonts w:ascii="Arial" w:hAnsi="Arial" w:cs="Arial"/>
              </w:rPr>
              <w:t>information</w:t>
            </w:r>
            <w:r w:rsidRPr="008D111E">
              <w:rPr>
                <w:rFonts w:ascii="Arial" w:hAnsi="Arial" w:cs="Arial"/>
                <w:spacing w:val="-3"/>
              </w:rPr>
              <w:t xml:space="preserve"> </w:t>
            </w:r>
            <w:r w:rsidRPr="008D111E">
              <w:rPr>
                <w:rFonts w:ascii="Arial" w:hAnsi="Arial" w:cs="Arial"/>
              </w:rPr>
              <w:t>being</w:t>
            </w:r>
            <w:r w:rsidRPr="008D111E">
              <w:rPr>
                <w:rFonts w:ascii="Arial" w:hAnsi="Arial" w:cs="Arial"/>
                <w:spacing w:val="-3"/>
              </w:rPr>
              <w:t xml:space="preserve"> </w:t>
            </w:r>
            <w:r w:rsidRPr="008D111E">
              <w:rPr>
                <w:rFonts w:ascii="Arial" w:hAnsi="Arial" w:cs="Arial"/>
              </w:rPr>
              <w:t>put</w:t>
            </w:r>
            <w:r w:rsidRPr="008D111E">
              <w:rPr>
                <w:rFonts w:ascii="Arial" w:hAnsi="Arial" w:cs="Arial"/>
                <w:spacing w:val="-3"/>
              </w:rPr>
              <w:t xml:space="preserve"> </w:t>
            </w:r>
            <w:r w:rsidRPr="008D111E">
              <w:rPr>
                <w:rFonts w:ascii="Arial" w:hAnsi="Arial" w:cs="Arial"/>
              </w:rPr>
              <w:t>on</w:t>
            </w:r>
            <w:r w:rsidRPr="008D111E">
              <w:rPr>
                <w:rFonts w:ascii="Arial" w:hAnsi="Arial" w:cs="Arial"/>
                <w:spacing w:val="-1"/>
              </w:rPr>
              <w:t xml:space="preserve"> </w:t>
            </w:r>
            <w:r>
              <w:rPr>
                <w:rFonts w:ascii="Arial" w:hAnsi="Arial" w:cs="Arial"/>
                <w:spacing w:val="-1"/>
              </w:rPr>
              <w:t xml:space="preserve">              </w:t>
            </w:r>
            <w:r w:rsidRPr="008D111E">
              <w:rPr>
                <w:rFonts w:ascii="Arial" w:hAnsi="Arial" w:cs="Arial"/>
              </w:rPr>
              <w:t>the</w:t>
            </w:r>
            <w:r>
              <w:rPr>
                <w:rFonts w:ascii="Arial" w:hAnsi="Arial" w:cs="Arial"/>
              </w:rPr>
              <w:t xml:space="preserve"> </w:t>
            </w:r>
            <w:r w:rsidRPr="008D111E">
              <w:rPr>
                <w:rFonts w:ascii="Arial" w:hAnsi="Arial" w:cs="Arial"/>
              </w:rPr>
              <w:t>British</w:t>
            </w:r>
            <w:r w:rsidRPr="008D111E">
              <w:rPr>
                <w:rFonts w:ascii="Arial" w:hAnsi="Arial" w:cs="Arial"/>
                <w:spacing w:val="-3"/>
              </w:rPr>
              <w:t xml:space="preserve"> </w:t>
            </w:r>
            <w:r w:rsidRPr="008D111E">
              <w:rPr>
                <w:rFonts w:ascii="Arial" w:hAnsi="Arial" w:cs="Arial"/>
              </w:rPr>
              <w:t>Council</w:t>
            </w:r>
            <w:r w:rsidRPr="008D111E">
              <w:rPr>
                <w:rFonts w:ascii="Arial" w:hAnsi="Arial" w:cs="Arial"/>
                <w:spacing w:val="-4"/>
              </w:rPr>
              <w:t xml:space="preserve"> </w:t>
            </w:r>
            <w:r w:rsidRPr="008D111E">
              <w:rPr>
                <w:rFonts w:ascii="Arial" w:hAnsi="Arial" w:cs="Arial"/>
              </w:rPr>
              <w:t>website</w:t>
            </w:r>
          </w:p>
        </w:tc>
      </w:tr>
    </w:tbl>
    <w:p w14:paraId="7A939295" w14:textId="77777777" w:rsidR="005608DB" w:rsidRDefault="005608DB" w:rsidP="005608DB">
      <w:pPr>
        <w:spacing w:after="0" w:line="240" w:lineRule="auto"/>
      </w:pPr>
    </w:p>
    <w:p w14:paraId="530080C8" w14:textId="77777777" w:rsidR="005608DB" w:rsidRDefault="005608DB" w:rsidP="005608DB">
      <w:pPr>
        <w:spacing w:after="0" w:line="240" w:lineRule="auto"/>
      </w:pPr>
    </w:p>
    <w:p w14:paraId="60487217" w14:textId="77777777" w:rsidR="005608DB" w:rsidRDefault="005608DB" w:rsidP="005608DB">
      <w:pPr>
        <w:spacing w:after="0" w:line="240" w:lineRule="auto"/>
      </w:pPr>
    </w:p>
    <w:p w14:paraId="7FE2FBDB" w14:textId="77777777" w:rsidR="005608DB" w:rsidRDefault="005608DB" w:rsidP="005608DB">
      <w:pPr>
        <w:spacing w:after="0" w:line="240" w:lineRule="auto"/>
      </w:pPr>
    </w:p>
    <w:p w14:paraId="2F09155A" w14:textId="564DC09C" w:rsidR="005608DB" w:rsidRDefault="003210D0" w:rsidP="005608DB">
      <w:pPr>
        <w:spacing w:after="0" w:line="240" w:lineRule="auto"/>
      </w:pPr>
      <w:r>
        <w:br w:type="page"/>
      </w:r>
    </w:p>
    <w:p w14:paraId="3C5B36E5" w14:textId="52055D0D" w:rsidR="005608DB" w:rsidRDefault="005608DB" w:rsidP="00013C3F">
      <w:pPr>
        <w:sectPr w:rsidR="005608DB" w:rsidSect="00A664D2">
          <w:headerReference w:type="even" r:id="rId15"/>
          <w:headerReference w:type="default" r:id="rId16"/>
          <w:footerReference w:type="even" r:id="rId17"/>
          <w:footerReference w:type="default" r:id="rId18"/>
          <w:headerReference w:type="first" r:id="rId19"/>
          <w:footerReference w:type="first" r:id="rId20"/>
          <w:type w:val="continuous"/>
          <w:pgSz w:w="11900" w:h="16840"/>
          <w:pgMar w:top="1418" w:right="701" w:bottom="851" w:left="851" w:header="6" w:footer="799" w:gutter="0"/>
          <w:pgNumType w:start="1"/>
          <w:cols w:space="708"/>
          <w:titlePg/>
          <w:docGrid w:linePitch="360"/>
        </w:sectPr>
      </w:pPr>
    </w:p>
    <w:p w14:paraId="177AF4FB" w14:textId="508557AF" w:rsidR="00E45BD5" w:rsidRDefault="00E45BD5" w:rsidP="008D515E">
      <w:pPr>
        <w:pStyle w:val="HeadingB"/>
        <w:ind w:left="-540"/>
      </w:pPr>
      <w:r>
        <w:lastRenderedPageBreak/>
        <w:t xml:space="preserve"> Implementation Plan</w:t>
      </w:r>
    </w:p>
    <w:tbl>
      <w:tblPr>
        <w:tblStyle w:val="BritishCouncilTable"/>
        <w:tblW w:w="15300" w:type="dxa"/>
        <w:tblInd w:w="-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8"/>
        <w:gridCol w:w="1600"/>
        <w:gridCol w:w="1529"/>
        <w:gridCol w:w="1572"/>
        <w:gridCol w:w="1882"/>
        <w:gridCol w:w="1346"/>
        <w:gridCol w:w="1727"/>
        <w:gridCol w:w="1713"/>
        <w:gridCol w:w="1923"/>
      </w:tblGrid>
      <w:tr w:rsidR="005F6BCA" w:rsidRPr="00A274D3" w14:paraId="35CFAB02" w14:textId="77777777" w:rsidTr="005F6BCA">
        <w:trPr>
          <w:cnfStyle w:val="100000000000" w:firstRow="1" w:lastRow="0" w:firstColumn="0" w:lastColumn="0" w:oddVBand="0" w:evenVBand="0" w:oddHBand="0" w:evenHBand="0" w:firstRowFirstColumn="0" w:firstRowLastColumn="0" w:lastRowFirstColumn="0" w:lastRowLastColumn="0"/>
        </w:trPr>
        <w:tc>
          <w:tcPr>
            <w:tcW w:w="0" w:type="dxa"/>
            <w:shd w:val="clear" w:color="auto" w:fill="B01C9E"/>
          </w:tcPr>
          <w:p w14:paraId="5002AF9C" w14:textId="5DE0C136" w:rsidR="00841790" w:rsidRPr="00A274D3" w:rsidRDefault="00841790" w:rsidP="00841790">
            <w:pPr>
              <w:pStyle w:val="TableHeading"/>
              <w:rPr>
                <w:b w:val="0"/>
                <w:bCs/>
                <w:sz w:val="20"/>
                <w:szCs w:val="20"/>
              </w:rPr>
            </w:pPr>
            <w:r w:rsidRPr="00A274D3">
              <w:rPr>
                <w:rFonts w:asciiTheme="minorHAnsi" w:hAnsiTheme="minorHAnsi"/>
                <w:bCs/>
                <w:sz w:val="20"/>
                <w:szCs w:val="20"/>
              </w:rPr>
              <w:t>Activity description</w:t>
            </w:r>
          </w:p>
        </w:tc>
        <w:tc>
          <w:tcPr>
            <w:tcW w:w="0" w:type="dxa"/>
            <w:shd w:val="clear" w:color="auto" w:fill="B01C9E"/>
          </w:tcPr>
          <w:p w14:paraId="1217D768" w14:textId="12610E3C" w:rsidR="00841790" w:rsidRPr="00A274D3" w:rsidRDefault="00841790" w:rsidP="00841790">
            <w:pPr>
              <w:pStyle w:val="TableHeading"/>
              <w:rPr>
                <w:b w:val="0"/>
                <w:bCs/>
                <w:sz w:val="20"/>
                <w:szCs w:val="20"/>
              </w:rPr>
            </w:pPr>
            <w:r w:rsidRPr="00A274D3">
              <w:rPr>
                <w:rFonts w:asciiTheme="minorHAnsi" w:hAnsiTheme="minorHAnsi"/>
                <w:bCs/>
                <w:sz w:val="20"/>
                <w:szCs w:val="20"/>
              </w:rPr>
              <w:t>Target audience</w:t>
            </w:r>
          </w:p>
        </w:tc>
        <w:tc>
          <w:tcPr>
            <w:tcW w:w="0" w:type="dxa"/>
            <w:shd w:val="clear" w:color="auto" w:fill="B01C9E"/>
          </w:tcPr>
          <w:p w14:paraId="37AF5B31" w14:textId="306BD091" w:rsidR="00841790" w:rsidRPr="00A274D3" w:rsidRDefault="00841790" w:rsidP="00841790">
            <w:pPr>
              <w:pStyle w:val="TableHeading"/>
              <w:rPr>
                <w:b w:val="0"/>
                <w:bCs/>
                <w:sz w:val="20"/>
                <w:szCs w:val="20"/>
              </w:rPr>
            </w:pPr>
            <w:r w:rsidRPr="00A274D3">
              <w:rPr>
                <w:rFonts w:asciiTheme="minorHAnsi" w:hAnsiTheme="minorHAnsi"/>
                <w:bCs/>
                <w:sz w:val="20"/>
                <w:szCs w:val="20"/>
              </w:rPr>
              <w:t>Benefits</w:t>
            </w:r>
          </w:p>
        </w:tc>
        <w:tc>
          <w:tcPr>
            <w:tcW w:w="0" w:type="dxa"/>
            <w:shd w:val="clear" w:color="auto" w:fill="B01C9E"/>
          </w:tcPr>
          <w:p w14:paraId="5D4A394C" w14:textId="332D0A11" w:rsidR="00841790" w:rsidRPr="00A274D3" w:rsidRDefault="00841790" w:rsidP="00841790">
            <w:pPr>
              <w:pStyle w:val="TableHeading"/>
              <w:rPr>
                <w:b w:val="0"/>
                <w:bCs/>
                <w:sz w:val="20"/>
                <w:szCs w:val="20"/>
              </w:rPr>
            </w:pPr>
            <w:r w:rsidRPr="00A274D3">
              <w:rPr>
                <w:rFonts w:asciiTheme="minorHAnsi" w:hAnsiTheme="minorHAnsi"/>
                <w:bCs/>
                <w:sz w:val="20"/>
                <w:szCs w:val="20"/>
              </w:rPr>
              <w:t>Outcome</w:t>
            </w:r>
          </w:p>
        </w:tc>
        <w:tc>
          <w:tcPr>
            <w:tcW w:w="0" w:type="dxa"/>
            <w:shd w:val="clear" w:color="auto" w:fill="B01C9E"/>
          </w:tcPr>
          <w:p w14:paraId="0384F1EE" w14:textId="61E7FB46" w:rsidR="00841790" w:rsidRPr="00A274D3" w:rsidRDefault="00841790" w:rsidP="00841790">
            <w:pPr>
              <w:pStyle w:val="TableHeading"/>
              <w:rPr>
                <w:b w:val="0"/>
                <w:bCs/>
                <w:sz w:val="20"/>
                <w:szCs w:val="20"/>
              </w:rPr>
            </w:pPr>
            <w:r w:rsidRPr="00A274D3">
              <w:rPr>
                <w:rFonts w:asciiTheme="minorHAnsi" w:hAnsiTheme="minorHAnsi"/>
                <w:bCs/>
                <w:sz w:val="20"/>
                <w:szCs w:val="20"/>
              </w:rPr>
              <w:t>Resources</w:t>
            </w:r>
          </w:p>
        </w:tc>
        <w:tc>
          <w:tcPr>
            <w:tcW w:w="0" w:type="dxa"/>
            <w:shd w:val="clear" w:color="auto" w:fill="B01C9E"/>
          </w:tcPr>
          <w:p w14:paraId="1E41D85B" w14:textId="1B9FA91D" w:rsidR="00841790" w:rsidRPr="00A274D3" w:rsidRDefault="00841790" w:rsidP="00841790">
            <w:pPr>
              <w:pStyle w:val="TableHeading"/>
              <w:rPr>
                <w:b w:val="0"/>
                <w:bCs/>
                <w:sz w:val="20"/>
                <w:szCs w:val="20"/>
              </w:rPr>
            </w:pPr>
            <w:r w:rsidRPr="00A274D3">
              <w:rPr>
                <w:rFonts w:asciiTheme="minorHAnsi" w:hAnsiTheme="minorHAnsi"/>
                <w:bCs/>
                <w:sz w:val="20"/>
                <w:szCs w:val="20"/>
              </w:rPr>
              <w:t>Budget</w:t>
            </w:r>
          </w:p>
        </w:tc>
        <w:tc>
          <w:tcPr>
            <w:tcW w:w="0" w:type="dxa"/>
            <w:shd w:val="clear" w:color="auto" w:fill="B01C9E"/>
          </w:tcPr>
          <w:p w14:paraId="5F15EAEE" w14:textId="57277A9A" w:rsidR="00841790" w:rsidRPr="00A274D3" w:rsidRDefault="00841790" w:rsidP="00841790">
            <w:pPr>
              <w:pStyle w:val="TableHeading"/>
              <w:rPr>
                <w:b w:val="0"/>
                <w:bCs/>
                <w:sz w:val="20"/>
                <w:szCs w:val="20"/>
              </w:rPr>
            </w:pPr>
            <w:r w:rsidRPr="00A274D3">
              <w:rPr>
                <w:rFonts w:asciiTheme="minorHAnsi" w:hAnsiTheme="minorHAnsi"/>
                <w:bCs/>
                <w:sz w:val="20"/>
                <w:szCs w:val="20"/>
              </w:rPr>
              <w:t>Timetable</w:t>
            </w:r>
          </w:p>
        </w:tc>
        <w:tc>
          <w:tcPr>
            <w:tcW w:w="0" w:type="dxa"/>
            <w:shd w:val="clear" w:color="auto" w:fill="B01C9E"/>
          </w:tcPr>
          <w:p w14:paraId="66E29E6D" w14:textId="20974136" w:rsidR="00841790" w:rsidRPr="00A274D3" w:rsidRDefault="00841790" w:rsidP="00841790">
            <w:pPr>
              <w:pStyle w:val="TableHeading"/>
              <w:rPr>
                <w:b w:val="0"/>
                <w:bCs/>
                <w:sz w:val="20"/>
                <w:szCs w:val="20"/>
              </w:rPr>
            </w:pPr>
            <w:r w:rsidRPr="00A274D3">
              <w:rPr>
                <w:rFonts w:asciiTheme="minorHAnsi" w:hAnsiTheme="minorHAnsi"/>
                <w:bCs/>
                <w:sz w:val="20"/>
                <w:szCs w:val="20"/>
              </w:rPr>
              <w:t>Targets and measures of success</w:t>
            </w:r>
          </w:p>
        </w:tc>
        <w:tc>
          <w:tcPr>
            <w:tcW w:w="0" w:type="dxa"/>
            <w:shd w:val="clear" w:color="auto" w:fill="B01C9E"/>
          </w:tcPr>
          <w:p w14:paraId="6314F389" w14:textId="65AD713B" w:rsidR="00841790" w:rsidRPr="00A274D3" w:rsidRDefault="00841790" w:rsidP="00841790">
            <w:pPr>
              <w:pStyle w:val="TableHeading"/>
              <w:rPr>
                <w:caps w:val="0"/>
                <w:sz w:val="20"/>
                <w:szCs w:val="20"/>
              </w:rPr>
            </w:pPr>
            <w:r w:rsidRPr="00A274D3">
              <w:rPr>
                <w:rFonts w:asciiTheme="minorHAnsi" w:hAnsiTheme="minorHAnsi"/>
                <w:bCs/>
                <w:sz w:val="20"/>
                <w:szCs w:val="20"/>
              </w:rPr>
              <w:t>Method(s) of evaluation</w:t>
            </w:r>
          </w:p>
        </w:tc>
      </w:tr>
      <w:tr w:rsidR="00F64225" w:rsidRPr="00A274D3" w14:paraId="3C828F1A" w14:textId="77777777" w:rsidTr="005F6BCA">
        <w:tc>
          <w:tcPr>
            <w:tcW w:w="0" w:type="dxa"/>
          </w:tcPr>
          <w:p w14:paraId="4C90E8A5" w14:textId="73B0169E" w:rsidR="00F64225" w:rsidRPr="00A274D3" w:rsidRDefault="00D81032" w:rsidP="00841790">
            <w:pPr>
              <w:pStyle w:val="TableHeading"/>
              <w:rPr>
                <w:rFonts w:asciiTheme="minorHAnsi" w:hAnsiTheme="minorHAnsi"/>
                <w:bCs w:val="0"/>
                <w:color w:val="auto"/>
                <w:sz w:val="20"/>
                <w:szCs w:val="20"/>
              </w:rPr>
            </w:pPr>
            <w:r w:rsidRPr="00A274D3">
              <w:rPr>
                <w:rFonts w:asciiTheme="minorHAnsi" w:hAnsiTheme="minorHAnsi"/>
                <w:bCs w:val="0"/>
                <w:color w:val="auto"/>
                <w:sz w:val="20"/>
                <w:szCs w:val="20"/>
              </w:rPr>
              <w:t>1.</w:t>
            </w:r>
          </w:p>
        </w:tc>
        <w:tc>
          <w:tcPr>
            <w:tcW w:w="0" w:type="dxa"/>
          </w:tcPr>
          <w:p w14:paraId="6E39D004" w14:textId="77777777" w:rsidR="00F64225" w:rsidRPr="00A274D3" w:rsidRDefault="00F64225" w:rsidP="00841790">
            <w:pPr>
              <w:pStyle w:val="TableHeading"/>
              <w:rPr>
                <w:rFonts w:asciiTheme="minorHAnsi" w:hAnsiTheme="minorHAnsi"/>
                <w:bCs w:val="0"/>
                <w:sz w:val="20"/>
                <w:szCs w:val="20"/>
              </w:rPr>
            </w:pPr>
          </w:p>
        </w:tc>
        <w:tc>
          <w:tcPr>
            <w:tcW w:w="0" w:type="dxa"/>
          </w:tcPr>
          <w:p w14:paraId="3AEE0DA2" w14:textId="77777777" w:rsidR="00F64225" w:rsidRPr="00A274D3" w:rsidRDefault="00F64225" w:rsidP="00841790">
            <w:pPr>
              <w:pStyle w:val="TableHeading"/>
              <w:rPr>
                <w:rFonts w:asciiTheme="minorHAnsi" w:hAnsiTheme="minorHAnsi"/>
                <w:bCs w:val="0"/>
                <w:sz w:val="20"/>
                <w:szCs w:val="20"/>
              </w:rPr>
            </w:pPr>
          </w:p>
        </w:tc>
        <w:tc>
          <w:tcPr>
            <w:tcW w:w="0" w:type="dxa"/>
          </w:tcPr>
          <w:p w14:paraId="598DD425" w14:textId="77777777" w:rsidR="00F64225" w:rsidRPr="00A274D3" w:rsidRDefault="00F64225" w:rsidP="00841790">
            <w:pPr>
              <w:pStyle w:val="TableHeading"/>
              <w:rPr>
                <w:rFonts w:asciiTheme="minorHAnsi" w:hAnsiTheme="minorHAnsi"/>
                <w:bCs w:val="0"/>
                <w:sz w:val="20"/>
                <w:szCs w:val="20"/>
              </w:rPr>
            </w:pPr>
          </w:p>
        </w:tc>
        <w:tc>
          <w:tcPr>
            <w:tcW w:w="0" w:type="dxa"/>
          </w:tcPr>
          <w:p w14:paraId="3110768B" w14:textId="77777777" w:rsidR="00F64225" w:rsidRPr="00A274D3" w:rsidRDefault="00F64225" w:rsidP="00841790">
            <w:pPr>
              <w:pStyle w:val="TableHeading"/>
              <w:rPr>
                <w:rFonts w:asciiTheme="minorHAnsi" w:hAnsiTheme="minorHAnsi"/>
                <w:bCs w:val="0"/>
                <w:sz w:val="20"/>
                <w:szCs w:val="20"/>
              </w:rPr>
            </w:pPr>
          </w:p>
        </w:tc>
        <w:tc>
          <w:tcPr>
            <w:tcW w:w="0" w:type="dxa"/>
          </w:tcPr>
          <w:p w14:paraId="5FA089F0" w14:textId="77777777" w:rsidR="00F64225" w:rsidRPr="00A274D3" w:rsidRDefault="00F64225" w:rsidP="00841790">
            <w:pPr>
              <w:pStyle w:val="TableHeading"/>
              <w:rPr>
                <w:rFonts w:asciiTheme="minorHAnsi" w:hAnsiTheme="minorHAnsi"/>
                <w:bCs w:val="0"/>
                <w:sz w:val="20"/>
                <w:szCs w:val="20"/>
              </w:rPr>
            </w:pPr>
          </w:p>
        </w:tc>
        <w:tc>
          <w:tcPr>
            <w:tcW w:w="0" w:type="dxa"/>
          </w:tcPr>
          <w:p w14:paraId="2CD8950E" w14:textId="77777777" w:rsidR="00F64225" w:rsidRPr="00A274D3" w:rsidRDefault="00F64225" w:rsidP="00841790">
            <w:pPr>
              <w:pStyle w:val="TableHeading"/>
              <w:rPr>
                <w:rFonts w:asciiTheme="minorHAnsi" w:hAnsiTheme="minorHAnsi"/>
                <w:bCs w:val="0"/>
                <w:sz w:val="20"/>
                <w:szCs w:val="20"/>
              </w:rPr>
            </w:pPr>
          </w:p>
        </w:tc>
        <w:tc>
          <w:tcPr>
            <w:tcW w:w="0" w:type="dxa"/>
          </w:tcPr>
          <w:p w14:paraId="0BDAFDE6" w14:textId="77777777" w:rsidR="00F64225" w:rsidRPr="00A274D3" w:rsidRDefault="00F64225" w:rsidP="00841790">
            <w:pPr>
              <w:pStyle w:val="TableHeading"/>
              <w:rPr>
                <w:rFonts w:asciiTheme="minorHAnsi" w:hAnsiTheme="minorHAnsi"/>
                <w:bCs w:val="0"/>
                <w:sz w:val="20"/>
                <w:szCs w:val="20"/>
              </w:rPr>
            </w:pPr>
          </w:p>
        </w:tc>
        <w:tc>
          <w:tcPr>
            <w:tcW w:w="0" w:type="dxa"/>
          </w:tcPr>
          <w:p w14:paraId="6B4B22CA" w14:textId="77777777" w:rsidR="00F64225" w:rsidRPr="00A274D3" w:rsidRDefault="00F64225" w:rsidP="00841790">
            <w:pPr>
              <w:pStyle w:val="TableHeading"/>
              <w:rPr>
                <w:rFonts w:asciiTheme="minorHAnsi" w:hAnsiTheme="minorHAnsi"/>
                <w:bCs w:val="0"/>
                <w:sz w:val="20"/>
                <w:szCs w:val="20"/>
              </w:rPr>
            </w:pPr>
          </w:p>
        </w:tc>
      </w:tr>
      <w:tr w:rsidR="00D81032" w:rsidRPr="00A274D3" w14:paraId="4CCEB2D4" w14:textId="77777777" w:rsidTr="005F6BCA">
        <w:tc>
          <w:tcPr>
            <w:tcW w:w="0" w:type="dxa"/>
          </w:tcPr>
          <w:p w14:paraId="59BA8E1D" w14:textId="4EFB11B2" w:rsidR="00D81032" w:rsidRPr="00A274D3" w:rsidRDefault="00D81032" w:rsidP="00841790">
            <w:pPr>
              <w:pStyle w:val="TableHeading"/>
              <w:rPr>
                <w:rFonts w:asciiTheme="minorHAnsi" w:hAnsiTheme="minorHAnsi"/>
                <w:bCs w:val="0"/>
                <w:color w:val="auto"/>
                <w:sz w:val="20"/>
                <w:szCs w:val="20"/>
              </w:rPr>
            </w:pPr>
            <w:r w:rsidRPr="00A274D3">
              <w:rPr>
                <w:rFonts w:asciiTheme="minorHAnsi" w:hAnsiTheme="minorHAnsi"/>
                <w:bCs w:val="0"/>
                <w:color w:val="auto"/>
                <w:sz w:val="20"/>
                <w:szCs w:val="20"/>
              </w:rPr>
              <w:t>2.</w:t>
            </w:r>
          </w:p>
        </w:tc>
        <w:tc>
          <w:tcPr>
            <w:tcW w:w="0" w:type="dxa"/>
          </w:tcPr>
          <w:p w14:paraId="64EACE4B" w14:textId="77777777" w:rsidR="00D81032" w:rsidRPr="00A274D3" w:rsidRDefault="00D81032" w:rsidP="00841790">
            <w:pPr>
              <w:pStyle w:val="TableHeading"/>
              <w:rPr>
                <w:rFonts w:asciiTheme="minorHAnsi" w:hAnsiTheme="minorHAnsi"/>
                <w:bCs w:val="0"/>
                <w:sz w:val="20"/>
                <w:szCs w:val="20"/>
              </w:rPr>
            </w:pPr>
          </w:p>
        </w:tc>
        <w:tc>
          <w:tcPr>
            <w:tcW w:w="0" w:type="dxa"/>
          </w:tcPr>
          <w:p w14:paraId="1EF8F255" w14:textId="77777777" w:rsidR="00D81032" w:rsidRPr="00A274D3" w:rsidRDefault="00D81032" w:rsidP="00841790">
            <w:pPr>
              <w:pStyle w:val="TableHeading"/>
              <w:rPr>
                <w:rFonts w:asciiTheme="minorHAnsi" w:hAnsiTheme="minorHAnsi"/>
                <w:bCs w:val="0"/>
                <w:sz w:val="20"/>
                <w:szCs w:val="20"/>
              </w:rPr>
            </w:pPr>
          </w:p>
        </w:tc>
        <w:tc>
          <w:tcPr>
            <w:tcW w:w="0" w:type="dxa"/>
          </w:tcPr>
          <w:p w14:paraId="4F756D9C" w14:textId="77777777" w:rsidR="00D81032" w:rsidRPr="00A274D3" w:rsidRDefault="00D81032" w:rsidP="00841790">
            <w:pPr>
              <w:pStyle w:val="TableHeading"/>
              <w:rPr>
                <w:rFonts w:asciiTheme="minorHAnsi" w:hAnsiTheme="minorHAnsi"/>
                <w:bCs w:val="0"/>
                <w:sz w:val="20"/>
                <w:szCs w:val="20"/>
              </w:rPr>
            </w:pPr>
          </w:p>
        </w:tc>
        <w:tc>
          <w:tcPr>
            <w:tcW w:w="0" w:type="dxa"/>
          </w:tcPr>
          <w:p w14:paraId="66FAE57E" w14:textId="77777777" w:rsidR="00D81032" w:rsidRPr="00A274D3" w:rsidRDefault="00D81032" w:rsidP="00841790">
            <w:pPr>
              <w:pStyle w:val="TableHeading"/>
              <w:rPr>
                <w:rFonts w:asciiTheme="minorHAnsi" w:hAnsiTheme="minorHAnsi"/>
                <w:bCs w:val="0"/>
                <w:sz w:val="20"/>
                <w:szCs w:val="20"/>
              </w:rPr>
            </w:pPr>
          </w:p>
        </w:tc>
        <w:tc>
          <w:tcPr>
            <w:tcW w:w="0" w:type="dxa"/>
          </w:tcPr>
          <w:p w14:paraId="4242FB39" w14:textId="77777777" w:rsidR="00D81032" w:rsidRPr="00A274D3" w:rsidRDefault="00D81032" w:rsidP="00841790">
            <w:pPr>
              <w:pStyle w:val="TableHeading"/>
              <w:rPr>
                <w:rFonts w:asciiTheme="minorHAnsi" w:hAnsiTheme="minorHAnsi"/>
                <w:bCs w:val="0"/>
                <w:sz w:val="20"/>
                <w:szCs w:val="20"/>
              </w:rPr>
            </w:pPr>
          </w:p>
        </w:tc>
        <w:tc>
          <w:tcPr>
            <w:tcW w:w="0" w:type="dxa"/>
          </w:tcPr>
          <w:p w14:paraId="1EAC9B7E" w14:textId="77777777" w:rsidR="00D81032" w:rsidRPr="00A274D3" w:rsidRDefault="00D81032" w:rsidP="00841790">
            <w:pPr>
              <w:pStyle w:val="TableHeading"/>
              <w:rPr>
                <w:rFonts w:asciiTheme="minorHAnsi" w:hAnsiTheme="minorHAnsi"/>
                <w:bCs w:val="0"/>
                <w:sz w:val="20"/>
                <w:szCs w:val="20"/>
              </w:rPr>
            </w:pPr>
          </w:p>
        </w:tc>
        <w:tc>
          <w:tcPr>
            <w:tcW w:w="0" w:type="dxa"/>
          </w:tcPr>
          <w:p w14:paraId="5ED5E5D2" w14:textId="77777777" w:rsidR="00D81032" w:rsidRPr="00A274D3" w:rsidRDefault="00D81032" w:rsidP="00841790">
            <w:pPr>
              <w:pStyle w:val="TableHeading"/>
              <w:rPr>
                <w:rFonts w:asciiTheme="minorHAnsi" w:hAnsiTheme="minorHAnsi"/>
                <w:bCs w:val="0"/>
                <w:sz w:val="20"/>
                <w:szCs w:val="20"/>
              </w:rPr>
            </w:pPr>
          </w:p>
        </w:tc>
        <w:tc>
          <w:tcPr>
            <w:tcW w:w="0" w:type="dxa"/>
          </w:tcPr>
          <w:p w14:paraId="4EDE9A35" w14:textId="77777777" w:rsidR="00D81032" w:rsidRPr="00A274D3" w:rsidRDefault="00D81032" w:rsidP="00841790">
            <w:pPr>
              <w:pStyle w:val="TableHeading"/>
              <w:rPr>
                <w:rFonts w:asciiTheme="minorHAnsi" w:hAnsiTheme="minorHAnsi"/>
                <w:bCs w:val="0"/>
                <w:sz w:val="20"/>
                <w:szCs w:val="20"/>
              </w:rPr>
            </w:pPr>
          </w:p>
        </w:tc>
      </w:tr>
      <w:tr w:rsidR="00D81032" w:rsidRPr="00A274D3" w14:paraId="59E2B775" w14:textId="77777777" w:rsidTr="005F6BCA">
        <w:tc>
          <w:tcPr>
            <w:tcW w:w="0" w:type="dxa"/>
          </w:tcPr>
          <w:p w14:paraId="5DAA8A23" w14:textId="69A4E775" w:rsidR="00D81032" w:rsidRPr="00A274D3" w:rsidRDefault="00D81032" w:rsidP="00841790">
            <w:pPr>
              <w:pStyle w:val="TableHeading"/>
              <w:rPr>
                <w:rFonts w:asciiTheme="minorHAnsi" w:hAnsiTheme="minorHAnsi"/>
                <w:bCs w:val="0"/>
                <w:color w:val="auto"/>
                <w:sz w:val="20"/>
                <w:szCs w:val="20"/>
              </w:rPr>
            </w:pPr>
            <w:r w:rsidRPr="00A274D3">
              <w:rPr>
                <w:rFonts w:asciiTheme="minorHAnsi" w:hAnsiTheme="minorHAnsi"/>
                <w:bCs w:val="0"/>
                <w:color w:val="auto"/>
                <w:sz w:val="20"/>
                <w:szCs w:val="20"/>
              </w:rPr>
              <w:t>3</w:t>
            </w:r>
          </w:p>
        </w:tc>
        <w:tc>
          <w:tcPr>
            <w:tcW w:w="0" w:type="dxa"/>
          </w:tcPr>
          <w:p w14:paraId="728256E0" w14:textId="77777777" w:rsidR="00D81032" w:rsidRPr="00A274D3" w:rsidRDefault="00D81032" w:rsidP="00841790">
            <w:pPr>
              <w:pStyle w:val="TableHeading"/>
              <w:rPr>
                <w:rFonts w:asciiTheme="minorHAnsi" w:hAnsiTheme="minorHAnsi"/>
                <w:bCs w:val="0"/>
                <w:sz w:val="20"/>
                <w:szCs w:val="20"/>
              </w:rPr>
            </w:pPr>
          </w:p>
        </w:tc>
        <w:tc>
          <w:tcPr>
            <w:tcW w:w="0" w:type="dxa"/>
          </w:tcPr>
          <w:p w14:paraId="0D4BBA60" w14:textId="77777777" w:rsidR="00D81032" w:rsidRPr="00A274D3" w:rsidRDefault="00D81032" w:rsidP="00841790">
            <w:pPr>
              <w:pStyle w:val="TableHeading"/>
              <w:rPr>
                <w:rFonts w:asciiTheme="minorHAnsi" w:hAnsiTheme="minorHAnsi"/>
                <w:bCs w:val="0"/>
                <w:sz w:val="20"/>
                <w:szCs w:val="20"/>
              </w:rPr>
            </w:pPr>
          </w:p>
        </w:tc>
        <w:tc>
          <w:tcPr>
            <w:tcW w:w="0" w:type="dxa"/>
          </w:tcPr>
          <w:p w14:paraId="2D39B70A" w14:textId="77777777" w:rsidR="00D81032" w:rsidRPr="00A274D3" w:rsidRDefault="00D81032" w:rsidP="00841790">
            <w:pPr>
              <w:pStyle w:val="TableHeading"/>
              <w:rPr>
                <w:rFonts w:asciiTheme="minorHAnsi" w:hAnsiTheme="minorHAnsi"/>
                <w:bCs w:val="0"/>
                <w:sz w:val="20"/>
                <w:szCs w:val="20"/>
              </w:rPr>
            </w:pPr>
          </w:p>
        </w:tc>
        <w:tc>
          <w:tcPr>
            <w:tcW w:w="0" w:type="dxa"/>
          </w:tcPr>
          <w:p w14:paraId="1A2FBD06" w14:textId="77777777" w:rsidR="00D81032" w:rsidRPr="00A274D3" w:rsidRDefault="00D81032" w:rsidP="00841790">
            <w:pPr>
              <w:pStyle w:val="TableHeading"/>
              <w:rPr>
                <w:rFonts w:asciiTheme="minorHAnsi" w:hAnsiTheme="minorHAnsi"/>
                <w:bCs w:val="0"/>
                <w:sz w:val="20"/>
                <w:szCs w:val="20"/>
              </w:rPr>
            </w:pPr>
          </w:p>
        </w:tc>
        <w:tc>
          <w:tcPr>
            <w:tcW w:w="0" w:type="dxa"/>
          </w:tcPr>
          <w:p w14:paraId="3473401C" w14:textId="77777777" w:rsidR="00D81032" w:rsidRPr="00A274D3" w:rsidRDefault="00D81032" w:rsidP="00841790">
            <w:pPr>
              <w:pStyle w:val="TableHeading"/>
              <w:rPr>
                <w:rFonts w:asciiTheme="minorHAnsi" w:hAnsiTheme="minorHAnsi"/>
                <w:bCs w:val="0"/>
                <w:sz w:val="20"/>
                <w:szCs w:val="20"/>
              </w:rPr>
            </w:pPr>
          </w:p>
        </w:tc>
        <w:tc>
          <w:tcPr>
            <w:tcW w:w="0" w:type="dxa"/>
          </w:tcPr>
          <w:p w14:paraId="446F3D1A" w14:textId="77777777" w:rsidR="00D81032" w:rsidRPr="00A274D3" w:rsidRDefault="00D81032" w:rsidP="00841790">
            <w:pPr>
              <w:pStyle w:val="TableHeading"/>
              <w:rPr>
                <w:rFonts w:asciiTheme="minorHAnsi" w:hAnsiTheme="minorHAnsi"/>
                <w:bCs w:val="0"/>
                <w:sz w:val="20"/>
                <w:szCs w:val="20"/>
              </w:rPr>
            </w:pPr>
          </w:p>
        </w:tc>
        <w:tc>
          <w:tcPr>
            <w:tcW w:w="0" w:type="dxa"/>
          </w:tcPr>
          <w:p w14:paraId="7A87DA7F" w14:textId="77777777" w:rsidR="00D81032" w:rsidRPr="00A274D3" w:rsidRDefault="00D81032" w:rsidP="00841790">
            <w:pPr>
              <w:pStyle w:val="TableHeading"/>
              <w:rPr>
                <w:rFonts w:asciiTheme="minorHAnsi" w:hAnsiTheme="minorHAnsi"/>
                <w:bCs w:val="0"/>
                <w:sz w:val="20"/>
                <w:szCs w:val="20"/>
              </w:rPr>
            </w:pPr>
          </w:p>
        </w:tc>
        <w:tc>
          <w:tcPr>
            <w:tcW w:w="0" w:type="dxa"/>
          </w:tcPr>
          <w:p w14:paraId="48D621FD" w14:textId="77777777" w:rsidR="00D81032" w:rsidRPr="00A274D3" w:rsidRDefault="00D81032" w:rsidP="00841790">
            <w:pPr>
              <w:pStyle w:val="TableHeading"/>
              <w:rPr>
                <w:rFonts w:asciiTheme="minorHAnsi" w:hAnsiTheme="minorHAnsi"/>
                <w:bCs w:val="0"/>
                <w:sz w:val="20"/>
                <w:szCs w:val="20"/>
              </w:rPr>
            </w:pPr>
          </w:p>
        </w:tc>
      </w:tr>
      <w:tr w:rsidR="00D81032" w:rsidRPr="00A274D3" w14:paraId="4E4DF8B0" w14:textId="77777777" w:rsidTr="005F6BCA">
        <w:tc>
          <w:tcPr>
            <w:tcW w:w="0" w:type="dxa"/>
          </w:tcPr>
          <w:p w14:paraId="545012CE" w14:textId="77777777" w:rsidR="00D81032" w:rsidRPr="00A274D3" w:rsidRDefault="00D81032" w:rsidP="00841790">
            <w:pPr>
              <w:pStyle w:val="TableHeading"/>
              <w:rPr>
                <w:rFonts w:asciiTheme="minorHAnsi" w:hAnsiTheme="minorHAnsi"/>
                <w:bCs w:val="0"/>
                <w:color w:val="auto"/>
                <w:sz w:val="20"/>
                <w:szCs w:val="20"/>
              </w:rPr>
            </w:pPr>
          </w:p>
        </w:tc>
        <w:tc>
          <w:tcPr>
            <w:tcW w:w="0" w:type="dxa"/>
          </w:tcPr>
          <w:p w14:paraId="1EEE5C14" w14:textId="77777777" w:rsidR="00D81032" w:rsidRPr="00A274D3" w:rsidRDefault="00D81032" w:rsidP="00841790">
            <w:pPr>
              <w:pStyle w:val="TableHeading"/>
              <w:rPr>
                <w:rFonts w:asciiTheme="minorHAnsi" w:hAnsiTheme="minorHAnsi"/>
                <w:bCs w:val="0"/>
                <w:sz w:val="20"/>
                <w:szCs w:val="20"/>
              </w:rPr>
            </w:pPr>
          </w:p>
        </w:tc>
        <w:tc>
          <w:tcPr>
            <w:tcW w:w="0" w:type="dxa"/>
          </w:tcPr>
          <w:p w14:paraId="394F2CAE" w14:textId="77777777" w:rsidR="00D81032" w:rsidRPr="00A274D3" w:rsidRDefault="00D81032" w:rsidP="00841790">
            <w:pPr>
              <w:pStyle w:val="TableHeading"/>
              <w:rPr>
                <w:rFonts w:asciiTheme="minorHAnsi" w:hAnsiTheme="minorHAnsi"/>
                <w:bCs w:val="0"/>
                <w:sz w:val="20"/>
                <w:szCs w:val="20"/>
              </w:rPr>
            </w:pPr>
          </w:p>
        </w:tc>
        <w:tc>
          <w:tcPr>
            <w:tcW w:w="0" w:type="dxa"/>
          </w:tcPr>
          <w:p w14:paraId="2D71D8A4" w14:textId="77777777" w:rsidR="00D81032" w:rsidRPr="00A274D3" w:rsidRDefault="00D81032" w:rsidP="00841790">
            <w:pPr>
              <w:pStyle w:val="TableHeading"/>
              <w:rPr>
                <w:rFonts w:asciiTheme="minorHAnsi" w:hAnsiTheme="minorHAnsi"/>
                <w:bCs w:val="0"/>
                <w:sz w:val="20"/>
                <w:szCs w:val="20"/>
              </w:rPr>
            </w:pPr>
          </w:p>
        </w:tc>
        <w:tc>
          <w:tcPr>
            <w:tcW w:w="0" w:type="dxa"/>
          </w:tcPr>
          <w:p w14:paraId="0390E5B9" w14:textId="77777777" w:rsidR="00D81032" w:rsidRPr="00A274D3" w:rsidRDefault="00D81032" w:rsidP="00841790">
            <w:pPr>
              <w:pStyle w:val="TableHeading"/>
              <w:rPr>
                <w:rFonts w:asciiTheme="minorHAnsi" w:hAnsiTheme="minorHAnsi"/>
                <w:bCs w:val="0"/>
                <w:sz w:val="20"/>
                <w:szCs w:val="20"/>
              </w:rPr>
            </w:pPr>
          </w:p>
        </w:tc>
        <w:tc>
          <w:tcPr>
            <w:tcW w:w="0" w:type="dxa"/>
          </w:tcPr>
          <w:p w14:paraId="68C98B06" w14:textId="77777777" w:rsidR="00D81032" w:rsidRPr="00A274D3" w:rsidRDefault="00D81032" w:rsidP="00841790">
            <w:pPr>
              <w:pStyle w:val="TableHeading"/>
              <w:rPr>
                <w:rFonts w:asciiTheme="minorHAnsi" w:hAnsiTheme="minorHAnsi"/>
                <w:bCs w:val="0"/>
                <w:sz w:val="20"/>
                <w:szCs w:val="20"/>
              </w:rPr>
            </w:pPr>
          </w:p>
        </w:tc>
        <w:tc>
          <w:tcPr>
            <w:tcW w:w="0" w:type="dxa"/>
          </w:tcPr>
          <w:p w14:paraId="16E75473" w14:textId="77777777" w:rsidR="00D81032" w:rsidRPr="00A274D3" w:rsidRDefault="00D81032" w:rsidP="00841790">
            <w:pPr>
              <w:pStyle w:val="TableHeading"/>
              <w:rPr>
                <w:rFonts w:asciiTheme="minorHAnsi" w:hAnsiTheme="minorHAnsi"/>
                <w:bCs w:val="0"/>
                <w:sz w:val="20"/>
                <w:szCs w:val="20"/>
              </w:rPr>
            </w:pPr>
          </w:p>
        </w:tc>
        <w:tc>
          <w:tcPr>
            <w:tcW w:w="0" w:type="dxa"/>
          </w:tcPr>
          <w:p w14:paraId="439F8F80" w14:textId="77777777" w:rsidR="00D81032" w:rsidRPr="00A274D3" w:rsidRDefault="00D81032" w:rsidP="00841790">
            <w:pPr>
              <w:pStyle w:val="TableHeading"/>
              <w:rPr>
                <w:rFonts w:asciiTheme="minorHAnsi" w:hAnsiTheme="minorHAnsi"/>
                <w:bCs w:val="0"/>
                <w:sz w:val="20"/>
                <w:szCs w:val="20"/>
              </w:rPr>
            </w:pPr>
          </w:p>
        </w:tc>
        <w:tc>
          <w:tcPr>
            <w:tcW w:w="0" w:type="dxa"/>
          </w:tcPr>
          <w:p w14:paraId="5B510587" w14:textId="77777777" w:rsidR="00D81032" w:rsidRPr="00A274D3" w:rsidRDefault="00D81032" w:rsidP="00841790">
            <w:pPr>
              <w:pStyle w:val="TableHeading"/>
              <w:rPr>
                <w:rFonts w:asciiTheme="minorHAnsi" w:hAnsiTheme="minorHAnsi"/>
                <w:bCs w:val="0"/>
                <w:sz w:val="20"/>
                <w:szCs w:val="20"/>
              </w:rPr>
            </w:pPr>
          </w:p>
        </w:tc>
      </w:tr>
    </w:tbl>
    <w:p w14:paraId="32D219F5" w14:textId="794185EC" w:rsidR="003210D0" w:rsidRDefault="003210D0" w:rsidP="00013C3F"/>
    <w:p w14:paraId="61BBB95A" w14:textId="79C28D08" w:rsidR="00961528" w:rsidRDefault="00961528" w:rsidP="00013C3F"/>
    <w:p w14:paraId="1AA3E64C" w14:textId="1CC6ADC7" w:rsidR="00961528" w:rsidRDefault="00961528" w:rsidP="00013C3F"/>
    <w:p w14:paraId="0D057FAA" w14:textId="26FF6477" w:rsidR="00961528" w:rsidRDefault="00961528" w:rsidP="00013C3F"/>
    <w:p w14:paraId="2EBDFC8D" w14:textId="498E8676" w:rsidR="00961528" w:rsidRDefault="00961528" w:rsidP="00013C3F"/>
    <w:p w14:paraId="7BC94384" w14:textId="7330194F" w:rsidR="00961528" w:rsidRDefault="00961528" w:rsidP="00013C3F"/>
    <w:p w14:paraId="1747DD5E" w14:textId="3B0427C1" w:rsidR="00961528" w:rsidRDefault="00961528" w:rsidP="00013C3F"/>
    <w:p w14:paraId="2975F154" w14:textId="6F797815" w:rsidR="00961528" w:rsidRDefault="00961528" w:rsidP="00013C3F"/>
    <w:p w14:paraId="55418638" w14:textId="77777777" w:rsidR="000C5B02" w:rsidRDefault="000C5B02" w:rsidP="00B9220D">
      <w:pPr>
        <w:rPr>
          <w:b/>
          <w:bCs/>
          <w:sz w:val="28"/>
          <w:szCs w:val="28"/>
        </w:rPr>
      </w:pPr>
    </w:p>
    <w:p w14:paraId="633D1A4C" w14:textId="77777777" w:rsidR="002B33E7" w:rsidRDefault="002B33E7" w:rsidP="00B9220D">
      <w:pPr>
        <w:rPr>
          <w:b/>
          <w:bCs/>
          <w:sz w:val="28"/>
          <w:szCs w:val="28"/>
        </w:rPr>
      </w:pPr>
    </w:p>
    <w:p w14:paraId="7ABDCE15" w14:textId="77777777" w:rsidR="002B33E7" w:rsidRDefault="002B33E7" w:rsidP="00B9220D">
      <w:pPr>
        <w:rPr>
          <w:b/>
          <w:bCs/>
          <w:sz w:val="28"/>
          <w:szCs w:val="28"/>
        </w:rPr>
      </w:pPr>
    </w:p>
    <w:p w14:paraId="17BD597B" w14:textId="5E97F1A4" w:rsidR="002B33E7" w:rsidRDefault="002B33E7" w:rsidP="00B9220D">
      <w:pPr>
        <w:rPr>
          <w:b/>
          <w:bCs/>
          <w:sz w:val="28"/>
          <w:szCs w:val="28"/>
        </w:rPr>
        <w:sectPr w:rsidR="002B33E7" w:rsidSect="003210D0">
          <w:type w:val="continuous"/>
          <w:pgSz w:w="16840" w:h="11900" w:orient="landscape"/>
          <w:pgMar w:top="706" w:right="850" w:bottom="850" w:left="1411" w:header="0" w:footer="792" w:gutter="0"/>
          <w:pgNumType w:start="1"/>
          <w:cols w:space="708"/>
          <w:titlePg/>
          <w:docGrid w:linePitch="360"/>
        </w:sectPr>
      </w:pPr>
    </w:p>
    <w:p w14:paraId="3E5F3E42" w14:textId="1F83A0D2" w:rsidR="00B9220D" w:rsidRPr="004575AD" w:rsidRDefault="00B9220D" w:rsidP="00B9220D">
      <w:pPr>
        <w:rPr>
          <w:b/>
          <w:bCs/>
          <w:sz w:val="28"/>
          <w:szCs w:val="28"/>
        </w:rPr>
      </w:pPr>
      <w:r w:rsidRPr="004575AD">
        <w:rPr>
          <w:b/>
          <w:bCs/>
          <w:sz w:val="28"/>
          <w:szCs w:val="28"/>
        </w:rPr>
        <w:lastRenderedPageBreak/>
        <w:t>Data Protection Notice</w:t>
      </w:r>
    </w:p>
    <w:p w14:paraId="07147448" w14:textId="77777777" w:rsidR="00323A34" w:rsidRDefault="00B9220D" w:rsidP="00B9220D">
      <w:r>
        <w:t xml:space="preserve">British Council will use the information that you provide for the purposes of processing your application. British Council complies with data protection law in the UK that meet internationally accepted standards. We process and handle personal information according to these regulations. The information will be viewed by British Council and shared with those who are part of the decision-making process, and project partners in connection with administering the </w:t>
      </w:r>
      <w:r w:rsidR="00506AFA">
        <w:t xml:space="preserve">GGP Grant </w:t>
      </w:r>
      <w:r w:rsidR="00323A34">
        <w:t xml:space="preserve">UK-ID </w:t>
      </w:r>
      <w:r>
        <w:t xml:space="preserve">Project. Your information will not be used/shared for any other purpose without your specific consent. </w:t>
      </w:r>
    </w:p>
    <w:p w14:paraId="2200A5A2" w14:textId="45B478E8" w:rsidR="00F02DDF" w:rsidRDefault="00B9220D" w:rsidP="00B9220D">
      <w:r>
        <w:t xml:space="preserve">Full details can be found here: </w:t>
      </w:r>
      <w:hyperlink r:id="rId21" w:history="1">
        <w:r w:rsidR="004575AD" w:rsidRPr="00436990">
          <w:rPr>
            <w:rStyle w:val="Hyperlink"/>
          </w:rPr>
          <w:t>www.britishcouncil.org/privacy</w:t>
        </w:r>
      </w:hyperlink>
      <w:r w:rsidR="004575AD">
        <w:t xml:space="preserve"> </w:t>
      </w:r>
    </w:p>
    <w:p w14:paraId="378F3094" w14:textId="77777777" w:rsidR="00323A34" w:rsidRDefault="00323A34" w:rsidP="00B9220D"/>
    <w:tbl>
      <w:tblPr>
        <w:tblStyle w:val="TableGrid"/>
        <w:tblW w:w="0" w:type="auto"/>
        <w:tblLook w:val="04A0" w:firstRow="1" w:lastRow="0" w:firstColumn="1" w:lastColumn="0" w:noHBand="0" w:noVBand="1"/>
      </w:tblPr>
      <w:tblGrid>
        <w:gridCol w:w="5165"/>
        <w:gridCol w:w="1291"/>
        <w:gridCol w:w="1291"/>
        <w:gridCol w:w="1291"/>
        <w:gridCol w:w="1292"/>
      </w:tblGrid>
      <w:tr w:rsidR="004575AD" w:rsidRPr="004575AD" w14:paraId="70B9203E" w14:textId="77777777" w:rsidTr="00FE486F">
        <w:tc>
          <w:tcPr>
            <w:tcW w:w="5165" w:type="dxa"/>
          </w:tcPr>
          <w:p w14:paraId="480D6E02" w14:textId="77777777" w:rsidR="004575AD" w:rsidRPr="004575AD" w:rsidRDefault="004575AD" w:rsidP="00FE486F">
            <w:pPr>
              <w:rPr>
                <w:b/>
                <w:bCs/>
              </w:rPr>
            </w:pPr>
            <w:r w:rsidRPr="004575AD">
              <w:rPr>
                <w:b/>
                <w:bCs/>
              </w:rPr>
              <w:t xml:space="preserve">I have read and understood the above </w:t>
            </w:r>
            <w:r w:rsidRPr="004575AD">
              <w:t>(Please put an X sign)</w:t>
            </w:r>
            <w:r w:rsidRPr="004575AD">
              <w:rPr>
                <w:b/>
                <w:bCs/>
              </w:rPr>
              <w:t xml:space="preserve"> </w:t>
            </w:r>
          </w:p>
        </w:tc>
        <w:tc>
          <w:tcPr>
            <w:tcW w:w="1291" w:type="dxa"/>
          </w:tcPr>
          <w:p w14:paraId="46420C62" w14:textId="77777777" w:rsidR="004575AD" w:rsidRPr="004575AD" w:rsidRDefault="004575AD" w:rsidP="00FE486F">
            <w:pPr>
              <w:rPr>
                <w:b/>
                <w:bCs/>
              </w:rPr>
            </w:pPr>
            <w:r w:rsidRPr="004575AD">
              <w:rPr>
                <w:b/>
                <w:bCs/>
              </w:rPr>
              <w:t>Yes</w:t>
            </w:r>
          </w:p>
        </w:tc>
        <w:tc>
          <w:tcPr>
            <w:tcW w:w="1291" w:type="dxa"/>
          </w:tcPr>
          <w:p w14:paraId="6EE1D448" w14:textId="77777777" w:rsidR="004575AD" w:rsidRPr="004575AD" w:rsidRDefault="004575AD" w:rsidP="00FE486F">
            <w:pPr>
              <w:rPr>
                <w:b/>
                <w:bCs/>
              </w:rPr>
            </w:pPr>
          </w:p>
        </w:tc>
        <w:tc>
          <w:tcPr>
            <w:tcW w:w="1291" w:type="dxa"/>
          </w:tcPr>
          <w:p w14:paraId="6899AF56" w14:textId="77777777" w:rsidR="004575AD" w:rsidRPr="004575AD" w:rsidRDefault="004575AD" w:rsidP="00FE486F">
            <w:pPr>
              <w:rPr>
                <w:b/>
                <w:bCs/>
              </w:rPr>
            </w:pPr>
            <w:r w:rsidRPr="004575AD">
              <w:rPr>
                <w:b/>
                <w:bCs/>
              </w:rPr>
              <w:t>No</w:t>
            </w:r>
          </w:p>
        </w:tc>
        <w:tc>
          <w:tcPr>
            <w:tcW w:w="1292" w:type="dxa"/>
          </w:tcPr>
          <w:p w14:paraId="6AE866B5" w14:textId="77777777" w:rsidR="004575AD" w:rsidRPr="004575AD" w:rsidRDefault="004575AD" w:rsidP="00FE486F">
            <w:pPr>
              <w:rPr>
                <w:b/>
                <w:bCs/>
              </w:rPr>
            </w:pPr>
          </w:p>
        </w:tc>
      </w:tr>
    </w:tbl>
    <w:p w14:paraId="09BA3845" w14:textId="77777777" w:rsidR="004575AD" w:rsidRPr="00A274D3" w:rsidRDefault="004575AD" w:rsidP="00B9220D"/>
    <w:sectPr w:rsidR="004575AD" w:rsidRPr="00A274D3" w:rsidSect="000C5B02">
      <w:type w:val="continuous"/>
      <w:pgSz w:w="11900" w:h="16840"/>
      <w:pgMar w:top="850" w:right="850" w:bottom="1411" w:left="706" w:header="0" w:footer="792"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993E25" w14:textId="77777777" w:rsidR="00D67EF0" w:rsidRDefault="00D67EF0" w:rsidP="004E0F0F">
      <w:pPr>
        <w:spacing w:after="0" w:line="240" w:lineRule="auto"/>
      </w:pPr>
      <w:r>
        <w:separator/>
      </w:r>
    </w:p>
  </w:endnote>
  <w:endnote w:type="continuationSeparator" w:id="0">
    <w:p w14:paraId="5B71741A" w14:textId="77777777" w:rsidR="00D67EF0" w:rsidRDefault="00D67EF0" w:rsidP="004E0F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embedRegular r:id="rId1" w:fontKey="{9B72B318-A7E2-461F-94E6-9A3111899CC9}"/>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BritishCouncilSans-Regular">
    <w:altName w:val="Calibri"/>
    <w:panose1 w:val="00000000000000000000"/>
    <w:charset w:val="00"/>
    <w:family w:val="swiss"/>
    <w:notTrueType/>
    <w:pitch w:val="variable"/>
    <w:sig w:usb0="A00002EF" w:usb1="00000000" w:usb2="00000000" w:usb3="00000000" w:csb0="0000019F" w:csb1="00000000"/>
  </w:font>
  <w:font w:name="British Council Sans Bold">
    <w:altName w:val="Calibri"/>
    <w:panose1 w:val="00000000000000000000"/>
    <w:charset w:val="00"/>
    <w:family w:val="swiss"/>
    <w:notTrueType/>
    <w:pitch w:val="variable"/>
    <w:sig w:usb0="A00002EF" w:usb1="00000000" w:usb2="00000000" w:usb3="00000000" w:csb0="0000019F" w:csb1="00000000"/>
  </w:font>
  <w:font w:name="British Council Sans Regular">
    <w:panose1 w:val="00000000000000000000"/>
    <w:charset w:val="00"/>
    <w:family w:val="swiss"/>
    <w:notTrueType/>
    <w:pitch w:val="variable"/>
    <w:sig w:usb0="A00002EF" w:usb1="00000000" w:usb2="00000000" w:usb3="00000000" w:csb0="0000019F" w:csb1="00000000"/>
  </w:font>
  <w:font w:name="Noto Sans CJK SC Regular">
    <w:altName w:val="Calibri"/>
    <w:charset w:val="00"/>
    <w:family w:val="swiss"/>
    <w:pitch w:val="variable"/>
    <w:sig w:usb0="E00002FF" w:usb1="4000001F" w:usb2="08000029" w:usb3="00000000" w:csb0="00000001" w:csb1="00000000"/>
  </w:font>
  <w:font w:name="Arial MT">
    <w:altName w:val="Arial"/>
    <w:charset w:val="01"/>
    <w:family w:val="swiss"/>
    <w:pitch w:val="variable"/>
  </w:font>
  <w:font w:name="Barlow">
    <w:altName w:val="Barlow"/>
    <w:charset w:val="00"/>
    <w:family w:val="auto"/>
    <w:pitch w:val="variable"/>
    <w:sig w:usb0="20000007" w:usb1="00000000" w:usb2="00000000" w:usb3="00000000" w:csb0="00000193" w:csb1="00000000"/>
    <w:embedBold r:id="rId2" w:fontKey="{2C24B02A-BBD8-487C-BEF7-A6B1EB936D6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048143" w14:textId="77777777" w:rsidR="006227F4" w:rsidRDefault="006227F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2888B8" w14:textId="77777777" w:rsidR="006227F4" w:rsidRDefault="006227F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9D78E0" w14:textId="77777777" w:rsidR="006C7E5C" w:rsidRPr="003855BB" w:rsidRDefault="006C7E5C" w:rsidP="003855BB">
    <w:pPr>
      <w:pStyle w:val="Website"/>
      <w:rPr>
        <w:rFonts w:ascii="Arial" w:hAnsi="Arial" w:cs="Arial"/>
        <w:sz w:val="24"/>
        <w:szCs w:val="24"/>
      </w:rPr>
    </w:pPr>
    <w:r w:rsidRPr="003855BB">
      <w:rPr>
        <w:rFonts w:ascii="Arial" w:hAnsi="Arial" w:cs="Arial"/>
        <w:sz w:val="24"/>
        <w:szCs w:val="24"/>
      </w:rPr>
      <w:t>www.britishcouncil.org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42EFE8" w14:textId="77777777" w:rsidR="00D67EF0" w:rsidRDefault="00D67EF0" w:rsidP="004E0F0F">
      <w:pPr>
        <w:spacing w:after="0" w:line="240" w:lineRule="auto"/>
      </w:pPr>
      <w:r>
        <w:separator/>
      </w:r>
    </w:p>
  </w:footnote>
  <w:footnote w:type="continuationSeparator" w:id="0">
    <w:p w14:paraId="18E4C838" w14:textId="77777777" w:rsidR="00D67EF0" w:rsidRDefault="00D67EF0" w:rsidP="004E0F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20402D" w14:textId="77777777" w:rsidR="006227F4" w:rsidRDefault="006227F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5EEE41" w14:textId="77777777" w:rsidR="006C7E5C" w:rsidRDefault="006C7E5C">
    <w:pPr>
      <w:pStyle w:val="Header"/>
    </w:pPr>
    <w:r>
      <w:rPr>
        <w:rFonts w:ascii="British Council Sans Bold" w:hAnsi="British Council Sans Bold"/>
        <w:noProof/>
        <w:color w:val="B25EFF" w:themeColor="accent2"/>
        <w:sz w:val="40"/>
        <w:szCs w:val="40"/>
        <w:u w:val="single"/>
        <w:lang w:val="en-US"/>
      </w:rPr>
      <mc:AlternateContent>
        <mc:Choice Requires="wps">
          <w:drawing>
            <wp:anchor distT="0" distB="0" distL="114300" distR="114300" simplePos="0" relativeHeight="251668480" behindDoc="0" locked="0" layoutInCell="1" allowOverlap="1" wp14:anchorId="772B90F3" wp14:editId="5D64A0DA">
              <wp:simplePos x="0" y="0"/>
              <wp:positionH relativeFrom="column">
                <wp:posOffset>36195</wp:posOffset>
              </wp:positionH>
              <wp:positionV relativeFrom="line">
                <wp:posOffset>575945</wp:posOffset>
              </wp:positionV>
              <wp:extent cx="489600" cy="0"/>
              <wp:effectExtent l="19050" t="19050" r="24765" b="19050"/>
              <wp:wrapNone/>
              <wp:docPr id="3" name="Straight Connector 3"/>
              <wp:cNvGraphicFramePr/>
              <a:graphic xmlns:a="http://schemas.openxmlformats.org/drawingml/2006/main">
                <a:graphicData uri="http://schemas.microsoft.com/office/word/2010/wordprocessingShape">
                  <wps:wsp>
                    <wps:cNvCnPr/>
                    <wps:spPr>
                      <a:xfrm>
                        <a:off x="0" y="0"/>
                        <a:ext cx="489600" cy="0"/>
                      </a:xfrm>
                      <a:prstGeom prst="line">
                        <a:avLst/>
                      </a:prstGeom>
                      <a:ln w="38100" cap="rnd">
                        <a:solidFill>
                          <a:schemeClr val="accent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32656D31" id="Straight Connector 3" o:spid="_x0000_s1026" style="position:absolute;z-index:251668480;visibility:visible;mso-wrap-style:square;mso-width-percent:0;mso-wrap-distance-left:9pt;mso-wrap-distance-top:0;mso-wrap-distance-right:9pt;mso-wrap-distance-bottom:0;mso-position-horizontal:absolute;mso-position-horizontal-relative:text;mso-position-vertical:absolute;mso-position-vertical-relative:line;mso-width-percent:0;mso-width-relative:margin" from="2.85pt,45.35pt" to="41.4pt,4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1Bh3QEAACgEAAAOAAAAZHJzL2Uyb0RvYy54bWysU02P2yAQvVfqf0DcG9vZapVacfaQ1fZS&#10;tVG3/QEshhgJBjTQOPn3HXDiRP3QSlUvmIF5b+Y9xuuHo7PsoDAaDx1vFjVnCqTvDew7/v3b07sV&#10;ZzEJ6IX1oDp+UpE/bN6+WY+hVUs/eNsrZEQCsR1Dx4eUQltVUQ7KibjwQQFdao9OJApxX/UoRmJ3&#10;tlrW9X01euwDeqlipNPH6ZJvCr/WSqYvWkeVmO049ZbKimV9yWu1WYt2jyIMRp7bEP/QhRMGqOhM&#10;9SiSYD/Q/EbljEQfvU4L6V3ltTZSFQ2kpql/UfM8iKCKFjInhtmm+P9o5efDDpnpO37HGQhHT/Sc&#10;UJj9kNjWA5CBHtld9mkMsaX0LezwHMWwwyz6qNHlL8lhx+LtafZWHROTdPh+9eG+pheQl6vqigsY&#10;00flHcubjlsDWbVoxeFTTFSLUi8p+dgCG6nfVVP4BE0NQl8A0VvTPxlrc1qZIbW1yA6CXl9IqSA1&#10;WQnx3WRSZCEDVJmXc8msdtJXdulk1VT7q9LkFylaTiXzpP6tigXKzjBNPc3A+nXgOf/a1QxuXgdP&#10;Oi6VPaQZ7Ax4/BNBOl6M0VM+mXSjO29ffH8qL18uaByLj+dfJ8/7bVzg1x988xMAAP//AwBQSwME&#10;FAAGAAgAAAAhALiQVx/aAAAABgEAAA8AAABkcnMvZG93bnJldi54bWxMj8FKxEAQRO+C/zC04M2d&#10;uKCuMZNFBAOKELL6AZ1MbxLM9MTM7Cb69bZ40FNTVFH9KtsublBHmkLv2cDlKgFF3Hjbc2vg7fXx&#10;YgMqRGSLg2cy8EkBtvnpSYap9TNXdNzFVkkJhxQNdDGOqdah6chhWPmRWLy9nxxGkVOr7YSzlLtB&#10;r5PkWjvsWT50ONJDR8377uAMVIRPRflcVPuX+YOLfii/6qI05vxsub8DFWmJf2H4wRd0yIWp9ge2&#10;QQ0Grm4kaOA2kSv2Zi1D6l+t80z/x8+/AQAA//8DAFBLAQItABQABgAIAAAAIQC2gziS/gAAAOEB&#10;AAATAAAAAAAAAAAAAAAAAAAAAABbQ29udGVudF9UeXBlc10ueG1sUEsBAi0AFAAGAAgAAAAhADj9&#10;If/WAAAAlAEAAAsAAAAAAAAAAAAAAAAALwEAAF9yZWxzLy5yZWxzUEsBAi0AFAAGAAgAAAAhAMNz&#10;UGHdAQAAKAQAAA4AAAAAAAAAAAAAAAAALgIAAGRycy9lMm9Eb2MueG1sUEsBAi0AFAAGAAgAAAAh&#10;ALiQVx/aAAAABgEAAA8AAAAAAAAAAAAAAAAANwQAAGRycy9kb3ducmV2LnhtbFBLBQYAAAAABAAE&#10;APMAAAA+BQAAAAA=&#10;" strokecolor="#ff00c8 [3204]" strokeweight="3pt">
              <v:stroke endcap="round"/>
              <w10:wrap anchory="line"/>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151D9D" w14:textId="77777777" w:rsidR="006C7E5C" w:rsidRDefault="006C7E5C">
    <w:pPr>
      <w:pStyle w:val="Header"/>
    </w:pPr>
    <w:r>
      <w:rPr>
        <w:noProof/>
        <w:lang w:val="en-US"/>
      </w:rPr>
      <w:drawing>
        <wp:anchor distT="0" distB="424815" distL="114300" distR="114300" simplePos="0" relativeHeight="251670528" behindDoc="0" locked="0" layoutInCell="1" allowOverlap="1" wp14:anchorId="787BBEA8" wp14:editId="3E4E2FB6">
          <wp:simplePos x="0" y="0"/>
          <wp:positionH relativeFrom="page">
            <wp:posOffset>540385</wp:posOffset>
          </wp:positionH>
          <wp:positionV relativeFrom="page">
            <wp:posOffset>540385</wp:posOffset>
          </wp:positionV>
          <wp:extent cx="1472400" cy="424800"/>
          <wp:effectExtent l="0" t="0" r="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472400" cy="4248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5FEC6BA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48D0AD52"/>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F4C25910"/>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69DEDF94"/>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038EB4F4"/>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02389D3E"/>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82C2BB88"/>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BCFC8382"/>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E0CA5128"/>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FA96089C"/>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16D08F6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17222A4"/>
    <w:multiLevelType w:val="multilevel"/>
    <w:tmpl w:val="AA4462C0"/>
    <w:lvl w:ilvl="0">
      <w:start w:val="5"/>
      <w:numFmt w:val="decimal"/>
      <w:lvlText w:val="%1."/>
      <w:lvlJc w:val="left"/>
      <w:pPr>
        <w:tabs>
          <w:tab w:val="num" w:pos="720"/>
        </w:tabs>
        <w:ind w:left="720" w:hanging="360"/>
      </w:pPr>
      <w:rPr>
        <w:color w:val="EA0034" w:themeColor="accent4"/>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02FF15C0"/>
    <w:multiLevelType w:val="hybridMultilevel"/>
    <w:tmpl w:val="33D6111C"/>
    <w:lvl w:ilvl="0" w:tplc="08090001">
      <w:start w:val="1"/>
      <w:numFmt w:val="bullet"/>
      <w:lvlText w:val=""/>
      <w:lvlJc w:val="left"/>
      <w:pPr>
        <w:ind w:left="827" w:hanging="360"/>
      </w:pPr>
      <w:rPr>
        <w:rFonts w:ascii="Symbol" w:hAnsi="Symbol" w:hint="default"/>
      </w:rPr>
    </w:lvl>
    <w:lvl w:ilvl="1" w:tplc="08090003" w:tentative="1">
      <w:start w:val="1"/>
      <w:numFmt w:val="bullet"/>
      <w:lvlText w:val="o"/>
      <w:lvlJc w:val="left"/>
      <w:pPr>
        <w:ind w:left="1547" w:hanging="360"/>
      </w:pPr>
      <w:rPr>
        <w:rFonts w:ascii="Courier New" w:hAnsi="Courier New" w:cs="Courier New" w:hint="default"/>
      </w:rPr>
    </w:lvl>
    <w:lvl w:ilvl="2" w:tplc="08090005" w:tentative="1">
      <w:start w:val="1"/>
      <w:numFmt w:val="bullet"/>
      <w:lvlText w:val=""/>
      <w:lvlJc w:val="left"/>
      <w:pPr>
        <w:ind w:left="2267" w:hanging="360"/>
      </w:pPr>
      <w:rPr>
        <w:rFonts w:ascii="Wingdings" w:hAnsi="Wingdings" w:hint="default"/>
      </w:rPr>
    </w:lvl>
    <w:lvl w:ilvl="3" w:tplc="08090001" w:tentative="1">
      <w:start w:val="1"/>
      <w:numFmt w:val="bullet"/>
      <w:lvlText w:val=""/>
      <w:lvlJc w:val="left"/>
      <w:pPr>
        <w:ind w:left="2987" w:hanging="360"/>
      </w:pPr>
      <w:rPr>
        <w:rFonts w:ascii="Symbol" w:hAnsi="Symbol" w:hint="default"/>
      </w:rPr>
    </w:lvl>
    <w:lvl w:ilvl="4" w:tplc="08090003" w:tentative="1">
      <w:start w:val="1"/>
      <w:numFmt w:val="bullet"/>
      <w:lvlText w:val="o"/>
      <w:lvlJc w:val="left"/>
      <w:pPr>
        <w:ind w:left="3707" w:hanging="360"/>
      </w:pPr>
      <w:rPr>
        <w:rFonts w:ascii="Courier New" w:hAnsi="Courier New" w:cs="Courier New" w:hint="default"/>
      </w:rPr>
    </w:lvl>
    <w:lvl w:ilvl="5" w:tplc="08090005" w:tentative="1">
      <w:start w:val="1"/>
      <w:numFmt w:val="bullet"/>
      <w:lvlText w:val=""/>
      <w:lvlJc w:val="left"/>
      <w:pPr>
        <w:ind w:left="4427" w:hanging="360"/>
      </w:pPr>
      <w:rPr>
        <w:rFonts w:ascii="Wingdings" w:hAnsi="Wingdings" w:hint="default"/>
      </w:rPr>
    </w:lvl>
    <w:lvl w:ilvl="6" w:tplc="08090001" w:tentative="1">
      <w:start w:val="1"/>
      <w:numFmt w:val="bullet"/>
      <w:lvlText w:val=""/>
      <w:lvlJc w:val="left"/>
      <w:pPr>
        <w:ind w:left="5147" w:hanging="360"/>
      </w:pPr>
      <w:rPr>
        <w:rFonts w:ascii="Symbol" w:hAnsi="Symbol" w:hint="default"/>
      </w:rPr>
    </w:lvl>
    <w:lvl w:ilvl="7" w:tplc="08090003" w:tentative="1">
      <w:start w:val="1"/>
      <w:numFmt w:val="bullet"/>
      <w:lvlText w:val="o"/>
      <w:lvlJc w:val="left"/>
      <w:pPr>
        <w:ind w:left="5867" w:hanging="360"/>
      </w:pPr>
      <w:rPr>
        <w:rFonts w:ascii="Courier New" w:hAnsi="Courier New" w:cs="Courier New" w:hint="default"/>
      </w:rPr>
    </w:lvl>
    <w:lvl w:ilvl="8" w:tplc="08090005" w:tentative="1">
      <w:start w:val="1"/>
      <w:numFmt w:val="bullet"/>
      <w:lvlText w:val=""/>
      <w:lvlJc w:val="left"/>
      <w:pPr>
        <w:ind w:left="6587" w:hanging="360"/>
      </w:pPr>
      <w:rPr>
        <w:rFonts w:ascii="Wingdings" w:hAnsi="Wingdings" w:hint="default"/>
      </w:rPr>
    </w:lvl>
  </w:abstractNum>
  <w:abstractNum w:abstractNumId="13" w15:restartNumberingAfterBreak="0">
    <w:nsid w:val="076269DD"/>
    <w:multiLevelType w:val="multilevel"/>
    <w:tmpl w:val="391683EA"/>
    <w:lvl w:ilvl="0">
      <w:start w:val="1"/>
      <w:numFmt w:val="bullet"/>
      <w:lvlText w:val=""/>
      <w:lvlJc w:val="left"/>
      <w:pPr>
        <w:ind w:left="284" w:hanging="284"/>
      </w:pPr>
      <w:rPr>
        <w:rFonts w:ascii="Symbol" w:hAnsi="Symbol" w:hint="default"/>
        <w:color w:val="00DCFF"/>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0D286A40"/>
    <w:multiLevelType w:val="hybridMultilevel"/>
    <w:tmpl w:val="C8760B9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193F2DF8"/>
    <w:multiLevelType w:val="hybridMultilevel"/>
    <w:tmpl w:val="86248EB0"/>
    <w:lvl w:ilvl="0" w:tplc="08090001">
      <w:start w:val="1"/>
      <w:numFmt w:val="bullet"/>
      <w:lvlText w:val=""/>
      <w:lvlJc w:val="left"/>
      <w:pPr>
        <w:ind w:left="827" w:hanging="360"/>
      </w:pPr>
      <w:rPr>
        <w:rFonts w:ascii="Symbol" w:hAnsi="Symbol" w:hint="default"/>
      </w:rPr>
    </w:lvl>
    <w:lvl w:ilvl="1" w:tplc="08090003" w:tentative="1">
      <w:start w:val="1"/>
      <w:numFmt w:val="bullet"/>
      <w:lvlText w:val="o"/>
      <w:lvlJc w:val="left"/>
      <w:pPr>
        <w:ind w:left="1547" w:hanging="360"/>
      </w:pPr>
      <w:rPr>
        <w:rFonts w:ascii="Courier New" w:hAnsi="Courier New" w:cs="Courier New" w:hint="default"/>
      </w:rPr>
    </w:lvl>
    <w:lvl w:ilvl="2" w:tplc="08090005" w:tentative="1">
      <w:start w:val="1"/>
      <w:numFmt w:val="bullet"/>
      <w:lvlText w:val=""/>
      <w:lvlJc w:val="left"/>
      <w:pPr>
        <w:ind w:left="2267" w:hanging="360"/>
      </w:pPr>
      <w:rPr>
        <w:rFonts w:ascii="Wingdings" w:hAnsi="Wingdings" w:hint="default"/>
      </w:rPr>
    </w:lvl>
    <w:lvl w:ilvl="3" w:tplc="08090001" w:tentative="1">
      <w:start w:val="1"/>
      <w:numFmt w:val="bullet"/>
      <w:lvlText w:val=""/>
      <w:lvlJc w:val="left"/>
      <w:pPr>
        <w:ind w:left="2987" w:hanging="360"/>
      </w:pPr>
      <w:rPr>
        <w:rFonts w:ascii="Symbol" w:hAnsi="Symbol" w:hint="default"/>
      </w:rPr>
    </w:lvl>
    <w:lvl w:ilvl="4" w:tplc="08090003" w:tentative="1">
      <w:start w:val="1"/>
      <w:numFmt w:val="bullet"/>
      <w:lvlText w:val="o"/>
      <w:lvlJc w:val="left"/>
      <w:pPr>
        <w:ind w:left="3707" w:hanging="360"/>
      </w:pPr>
      <w:rPr>
        <w:rFonts w:ascii="Courier New" w:hAnsi="Courier New" w:cs="Courier New" w:hint="default"/>
      </w:rPr>
    </w:lvl>
    <w:lvl w:ilvl="5" w:tplc="08090005" w:tentative="1">
      <w:start w:val="1"/>
      <w:numFmt w:val="bullet"/>
      <w:lvlText w:val=""/>
      <w:lvlJc w:val="left"/>
      <w:pPr>
        <w:ind w:left="4427" w:hanging="360"/>
      </w:pPr>
      <w:rPr>
        <w:rFonts w:ascii="Wingdings" w:hAnsi="Wingdings" w:hint="default"/>
      </w:rPr>
    </w:lvl>
    <w:lvl w:ilvl="6" w:tplc="08090001" w:tentative="1">
      <w:start w:val="1"/>
      <w:numFmt w:val="bullet"/>
      <w:lvlText w:val=""/>
      <w:lvlJc w:val="left"/>
      <w:pPr>
        <w:ind w:left="5147" w:hanging="360"/>
      </w:pPr>
      <w:rPr>
        <w:rFonts w:ascii="Symbol" w:hAnsi="Symbol" w:hint="default"/>
      </w:rPr>
    </w:lvl>
    <w:lvl w:ilvl="7" w:tplc="08090003" w:tentative="1">
      <w:start w:val="1"/>
      <w:numFmt w:val="bullet"/>
      <w:lvlText w:val="o"/>
      <w:lvlJc w:val="left"/>
      <w:pPr>
        <w:ind w:left="5867" w:hanging="360"/>
      </w:pPr>
      <w:rPr>
        <w:rFonts w:ascii="Courier New" w:hAnsi="Courier New" w:cs="Courier New" w:hint="default"/>
      </w:rPr>
    </w:lvl>
    <w:lvl w:ilvl="8" w:tplc="08090005" w:tentative="1">
      <w:start w:val="1"/>
      <w:numFmt w:val="bullet"/>
      <w:lvlText w:val=""/>
      <w:lvlJc w:val="left"/>
      <w:pPr>
        <w:ind w:left="6587" w:hanging="360"/>
      </w:pPr>
      <w:rPr>
        <w:rFonts w:ascii="Wingdings" w:hAnsi="Wingdings" w:hint="default"/>
      </w:rPr>
    </w:lvl>
  </w:abstractNum>
  <w:abstractNum w:abstractNumId="16" w15:restartNumberingAfterBreak="0">
    <w:nsid w:val="244C4306"/>
    <w:multiLevelType w:val="hybridMultilevel"/>
    <w:tmpl w:val="03DC5380"/>
    <w:lvl w:ilvl="0" w:tplc="08090001">
      <w:start w:val="1"/>
      <w:numFmt w:val="bullet"/>
      <w:lvlText w:val=""/>
      <w:lvlJc w:val="left"/>
      <w:pPr>
        <w:ind w:left="827" w:hanging="360"/>
      </w:pPr>
      <w:rPr>
        <w:rFonts w:ascii="Symbol" w:hAnsi="Symbol" w:hint="default"/>
      </w:rPr>
    </w:lvl>
    <w:lvl w:ilvl="1" w:tplc="08090003" w:tentative="1">
      <w:start w:val="1"/>
      <w:numFmt w:val="bullet"/>
      <w:lvlText w:val="o"/>
      <w:lvlJc w:val="left"/>
      <w:pPr>
        <w:ind w:left="1547" w:hanging="360"/>
      </w:pPr>
      <w:rPr>
        <w:rFonts w:ascii="Courier New" w:hAnsi="Courier New" w:cs="Courier New" w:hint="default"/>
      </w:rPr>
    </w:lvl>
    <w:lvl w:ilvl="2" w:tplc="08090005" w:tentative="1">
      <w:start w:val="1"/>
      <w:numFmt w:val="bullet"/>
      <w:lvlText w:val=""/>
      <w:lvlJc w:val="left"/>
      <w:pPr>
        <w:ind w:left="2267" w:hanging="360"/>
      </w:pPr>
      <w:rPr>
        <w:rFonts w:ascii="Wingdings" w:hAnsi="Wingdings" w:hint="default"/>
      </w:rPr>
    </w:lvl>
    <w:lvl w:ilvl="3" w:tplc="08090001" w:tentative="1">
      <w:start w:val="1"/>
      <w:numFmt w:val="bullet"/>
      <w:lvlText w:val=""/>
      <w:lvlJc w:val="left"/>
      <w:pPr>
        <w:ind w:left="2987" w:hanging="360"/>
      </w:pPr>
      <w:rPr>
        <w:rFonts w:ascii="Symbol" w:hAnsi="Symbol" w:hint="default"/>
      </w:rPr>
    </w:lvl>
    <w:lvl w:ilvl="4" w:tplc="08090003" w:tentative="1">
      <w:start w:val="1"/>
      <w:numFmt w:val="bullet"/>
      <w:lvlText w:val="o"/>
      <w:lvlJc w:val="left"/>
      <w:pPr>
        <w:ind w:left="3707" w:hanging="360"/>
      </w:pPr>
      <w:rPr>
        <w:rFonts w:ascii="Courier New" w:hAnsi="Courier New" w:cs="Courier New" w:hint="default"/>
      </w:rPr>
    </w:lvl>
    <w:lvl w:ilvl="5" w:tplc="08090005" w:tentative="1">
      <w:start w:val="1"/>
      <w:numFmt w:val="bullet"/>
      <w:lvlText w:val=""/>
      <w:lvlJc w:val="left"/>
      <w:pPr>
        <w:ind w:left="4427" w:hanging="360"/>
      </w:pPr>
      <w:rPr>
        <w:rFonts w:ascii="Wingdings" w:hAnsi="Wingdings" w:hint="default"/>
      </w:rPr>
    </w:lvl>
    <w:lvl w:ilvl="6" w:tplc="08090001" w:tentative="1">
      <w:start w:val="1"/>
      <w:numFmt w:val="bullet"/>
      <w:lvlText w:val=""/>
      <w:lvlJc w:val="left"/>
      <w:pPr>
        <w:ind w:left="5147" w:hanging="360"/>
      </w:pPr>
      <w:rPr>
        <w:rFonts w:ascii="Symbol" w:hAnsi="Symbol" w:hint="default"/>
      </w:rPr>
    </w:lvl>
    <w:lvl w:ilvl="7" w:tplc="08090003" w:tentative="1">
      <w:start w:val="1"/>
      <w:numFmt w:val="bullet"/>
      <w:lvlText w:val="o"/>
      <w:lvlJc w:val="left"/>
      <w:pPr>
        <w:ind w:left="5867" w:hanging="360"/>
      </w:pPr>
      <w:rPr>
        <w:rFonts w:ascii="Courier New" w:hAnsi="Courier New" w:cs="Courier New" w:hint="default"/>
      </w:rPr>
    </w:lvl>
    <w:lvl w:ilvl="8" w:tplc="08090005" w:tentative="1">
      <w:start w:val="1"/>
      <w:numFmt w:val="bullet"/>
      <w:lvlText w:val=""/>
      <w:lvlJc w:val="left"/>
      <w:pPr>
        <w:ind w:left="6587" w:hanging="360"/>
      </w:pPr>
      <w:rPr>
        <w:rFonts w:ascii="Wingdings" w:hAnsi="Wingdings" w:hint="default"/>
      </w:rPr>
    </w:lvl>
  </w:abstractNum>
  <w:abstractNum w:abstractNumId="17" w15:restartNumberingAfterBreak="0">
    <w:nsid w:val="29374C63"/>
    <w:multiLevelType w:val="multilevel"/>
    <w:tmpl w:val="3396846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2ECD1B27"/>
    <w:multiLevelType w:val="hybridMultilevel"/>
    <w:tmpl w:val="4FF0FCBC"/>
    <w:lvl w:ilvl="0" w:tplc="DA429EA2">
      <w:numFmt w:val="bullet"/>
      <w:lvlText w:val="o"/>
      <w:lvlJc w:val="left"/>
      <w:pPr>
        <w:ind w:left="827" w:hanging="360"/>
      </w:pPr>
      <w:rPr>
        <w:rFonts w:ascii="Segoe UI Symbol" w:eastAsia="Segoe UI Symbol" w:hAnsi="Segoe UI Symbol" w:cs="Segoe UI Symbol" w:hint="default"/>
        <w:w w:val="100"/>
        <w:sz w:val="22"/>
        <w:szCs w:val="22"/>
        <w:lang w:val="en-US" w:eastAsia="en-US" w:bidi="ar-SA"/>
      </w:rPr>
    </w:lvl>
    <w:lvl w:ilvl="1" w:tplc="08090003" w:tentative="1">
      <w:start w:val="1"/>
      <w:numFmt w:val="bullet"/>
      <w:lvlText w:val="o"/>
      <w:lvlJc w:val="left"/>
      <w:pPr>
        <w:ind w:left="1547" w:hanging="360"/>
      </w:pPr>
      <w:rPr>
        <w:rFonts w:ascii="Courier New" w:hAnsi="Courier New" w:cs="Courier New" w:hint="default"/>
      </w:rPr>
    </w:lvl>
    <w:lvl w:ilvl="2" w:tplc="08090005" w:tentative="1">
      <w:start w:val="1"/>
      <w:numFmt w:val="bullet"/>
      <w:lvlText w:val=""/>
      <w:lvlJc w:val="left"/>
      <w:pPr>
        <w:ind w:left="2267" w:hanging="360"/>
      </w:pPr>
      <w:rPr>
        <w:rFonts w:ascii="Wingdings" w:hAnsi="Wingdings" w:hint="default"/>
      </w:rPr>
    </w:lvl>
    <w:lvl w:ilvl="3" w:tplc="08090001" w:tentative="1">
      <w:start w:val="1"/>
      <w:numFmt w:val="bullet"/>
      <w:lvlText w:val=""/>
      <w:lvlJc w:val="left"/>
      <w:pPr>
        <w:ind w:left="2987" w:hanging="360"/>
      </w:pPr>
      <w:rPr>
        <w:rFonts w:ascii="Symbol" w:hAnsi="Symbol" w:hint="default"/>
      </w:rPr>
    </w:lvl>
    <w:lvl w:ilvl="4" w:tplc="08090003" w:tentative="1">
      <w:start w:val="1"/>
      <w:numFmt w:val="bullet"/>
      <w:lvlText w:val="o"/>
      <w:lvlJc w:val="left"/>
      <w:pPr>
        <w:ind w:left="3707" w:hanging="360"/>
      </w:pPr>
      <w:rPr>
        <w:rFonts w:ascii="Courier New" w:hAnsi="Courier New" w:cs="Courier New" w:hint="default"/>
      </w:rPr>
    </w:lvl>
    <w:lvl w:ilvl="5" w:tplc="08090005" w:tentative="1">
      <w:start w:val="1"/>
      <w:numFmt w:val="bullet"/>
      <w:lvlText w:val=""/>
      <w:lvlJc w:val="left"/>
      <w:pPr>
        <w:ind w:left="4427" w:hanging="360"/>
      </w:pPr>
      <w:rPr>
        <w:rFonts w:ascii="Wingdings" w:hAnsi="Wingdings" w:hint="default"/>
      </w:rPr>
    </w:lvl>
    <w:lvl w:ilvl="6" w:tplc="08090001" w:tentative="1">
      <w:start w:val="1"/>
      <w:numFmt w:val="bullet"/>
      <w:lvlText w:val=""/>
      <w:lvlJc w:val="left"/>
      <w:pPr>
        <w:ind w:left="5147" w:hanging="360"/>
      </w:pPr>
      <w:rPr>
        <w:rFonts w:ascii="Symbol" w:hAnsi="Symbol" w:hint="default"/>
      </w:rPr>
    </w:lvl>
    <w:lvl w:ilvl="7" w:tplc="08090003" w:tentative="1">
      <w:start w:val="1"/>
      <w:numFmt w:val="bullet"/>
      <w:lvlText w:val="o"/>
      <w:lvlJc w:val="left"/>
      <w:pPr>
        <w:ind w:left="5867" w:hanging="360"/>
      </w:pPr>
      <w:rPr>
        <w:rFonts w:ascii="Courier New" w:hAnsi="Courier New" w:cs="Courier New" w:hint="default"/>
      </w:rPr>
    </w:lvl>
    <w:lvl w:ilvl="8" w:tplc="08090005" w:tentative="1">
      <w:start w:val="1"/>
      <w:numFmt w:val="bullet"/>
      <w:lvlText w:val=""/>
      <w:lvlJc w:val="left"/>
      <w:pPr>
        <w:ind w:left="6587" w:hanging="360"/>
      </w:pPr>
      <w:rPr>
        <w:rFonts w:ascii="Wingdings" w:hAnsi="Wingdings" w:hint="default"/>
      </w:rPr>
    </w:lvl>
  </w:abstractNum>
  <w:abstractNum w:abstractNumId="19" w15:restartNumberingAfterBreak="0">
    <w:nsid w:val="33906A4A"/>
    <w:multiLevelType w:val="hybridMultilevel"/>
    <w:tmpl w:val="CB82B0D0"/>
    <w:lvl w:ilvl="0" w:tplc="08090001">
      <w:start w:val="1"/>
      <w:numFmt w:val="bullet"/>
      <w:lvlText w:val=""/>
      <w:lvlJc w:val="left"/>
      <w:pPr>
        <w:ind w:left="827" w:hanging="360"/>
      </w:pPr>
      <w:rPr>
        <w:rFonts w:ascii="Symbol" w:hAnsi="Symbol" w:hint="default"/>
      </w:rPr>
    </w:lvl>
    <w:lvl w:ilvl="1" w:tplc="08090003" w:tentative="1">
      <w:start w:val="1"/>
      <w:numFmt w:val="bullet"/>
      <w:lvlText w:val="o"/>
      <w:lvlJc w:val="left"/>
      <w:pPr>
        <w:ind w:left="1547" w:hanging="360"/>
      </w:pPr>
      <w:rPr>
        <w:rFonts w:ascii="Courier New" w:hAnsi="Courier New" w:cs="Courier New" w:hint="default"/>
      </w:rPr>
    </w:lvl>
    <w:lvl w:ilvl="2" w:tplc="08090005" w:tentative="1">
      <w:start w:val="1"/>
      <w:numFmt w:val="bullet"/>
      <w:lvlText w:val=""/>
      <w:lvlJc w:val="left"/>
      <w:pPr>
        <w:ind w:left="2267" w:hanging="360"/>
      </w:pPr>
      <w:rPr>
        <w:rFonts w:ascii="Wingdings" w:hAnsi="Wingdings" w:hint="default"/>
      </w:rPr>
    </w:lvl>
    <w:lvl w:ilvl="3" w:tplc="08090001" w:tentative="1">
      <w:start w:val="1"/>
      <w:numFmt w:val="bullet"/>
      <w:lvlText w:val=""/>
      <w:lvlJc w:val="left"/>
      <w:pPr>
        <w:ind w:left="2987" w:hanging="360"/>
      </w:pPr>
      <w:rPr>
        <w:rFonts w:ascii="Symbol" w:hAnsi="Symbol" w:hint="default"/>
      </w:rPr>
    </w:lvl>
    <w:lvl w:ilvl="4" w:tplc="08090003" w:tentative="1">
      <w:start w:val="1"/>
      <w:numFmt w:val="bullet"/>
      <w:lvlText w:val="o"/>
      <w:lvlJc w:val="left"/>
      <w:pPr>
        <w:ind w:left="3707" w:hanging="360"/>
      </w:pPr>
      <w:rPr>
        <w:rFonts w:ascii="Courier New" w:hAnsi="Courier New" w:cs="Courier New" w:hint="default"/>
      </w:rPr>
    </w:lvl>
    <w:lvl w:ilvl="5" w:tplc="08090005" w:tentative="1">
      <w:start w:val="1"/>
      <w:numFmt w:val="bullet"/>
      <w:lvlText w:val=""/>
      <w:lvlJc w:val="left"/>
      <w:pPr>
        <w:ind w:left="4427" w:hanging="360"/>
      </w:pPr>
      <w:rPr>
        <w:rFonts w:ascii="Wingdings" w:hAnsi="Wingdings" w:hint="default"/>
      </w:rPr>
    </w:lvl>
    <w:lvl w:ilvl="6" w:tplc="08090001" w:tentative="1">
      <w:start w:val="1"/>
      <w:numFmt w:val="bullet"/>
      <w:lvlText w:val=""/>
      <w:lvlJc w:val="left"/>
      <w:pPr>
        <w:ind w:left="5147" w:hanging="360"/>
      </w:pPr>
      <w:rPr>
        <w:rFonts w:ascii="Symbol" w:hAnsi="Symbol" w:hint="default"/>
      </w:rPr>
    </w:lvl>
    <w:lvl w:ilvl="7" w:tplc="08090003" w:tentative="1">
      <w:start w:val="1"/>
      <w:numFmt w:val="bullet"/>
      <w:lvlText w:val="o"/>
      <w:lvlJc w:val="left"/>
      <w:pPr>
        <w:ind w:left="5867" w:hanging="360"/>
      </w:pPr>
      <w:rPr>
        <w:rFonts w:ascii="Courier New" w:hAnsi="Courier New" w:cs="Courier New" w:hint="default"/>
      </w:rPr>
    </w:lvl>
    <w:lvl w:ilvl="8" w:tplc="08090005" w:tentative="1">
      <w:start w:val="1"/>
      <w:numFmt w:val="bullet"/>
      <w:lvlText w:val=""/>
      <w:lvlJc w:val="left"/>
      <w:pPr>
        <w:ind w:left="6587" w:hanging="360"/>
      </w:pPr>
      <w:rPr>
        <w:rFonts w:ascii="Wingdings" w:hAnsi="Wingdings" w:hint="default"/>
      </w:rPr>
    </w:lvl>
  </w:abstractNum>
  <w:abstractNum w:abstractNumId="20" w15:restartNumberingAfterBreak="0">
    <w:nsid w:val="396E77A0"/>
    <w:multiLevelType w:val="multilevel"/>
    <w:tmpl w:val="F356D4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3B712507"/>
    <w:multiLevelType w:val="hybridMultilevel"/>
    <w:tmpl w:val="25CE92AE"/>
    <w:lvl w:ilvl="0" w:tplc="DA429EA2">
      <w:numFmt w:val="bullet"/>
      <w:lvlText w:val="o"/>
      <w:lvlJc w:val="left"/>
      <w:pPr>
        <w:ind w:left="720" w:hanging="360"/>
      </w:pPr>
      <w:rPr>
        <w:rFonts w:ascii="Segoe UI Symbol" w:eastAsia="Segoe UI Symbol" w:hAnsi="Segoe UI Symbol" w:cs="Segoe UI Symbol" w:hint="default"/>
        <w:w w:val="100"/>
        <w:sz w:val="22"/>
        <w:szCs w:val="22"/>
        <w:lang w:val="en-US"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1594760"/>
    <w:multiLevelType w:val="hybridMultilevel"/>
    <w:tmpl w:val="040EEB3C"/>
    <w:lvl w:ilvl="0" w:tplc="08090001">
      <w:start w:val="1"/>
      <w:numFmt w:val="bullet"/>
      <w:lvlText w:val=""/>
      <w:lvlJc w:val="left"/>
      <w:pPr>
        <w:ind w:left="827" w:hanging="360"/>
      </w:pPr>
      <w:rPr>
        <w:rFonts w:ascii="Symbol" w:hAnsi="Symbol" w:hint="default"/>
      </w:rPr>
    </w:lvl>
    <w:lvl w:ilvl="1" w:tplc="08090003" w:tentative="1">
      <w:start w:val="1"/>
      <w:numFmt w:val="bullet"/>
      <w:lvlText w:val="o"/>
      <w:lvlJc w:val="left"/>
      <w:pPr>
        <w:ind w:left="1547" w:hanging="360"/>
      </w:pPr>
      <w:rPr>
        <w:rFonts w:ascii="Courier New" w:hAnsi="Courier New" w:cs="Courier New" w:hint="default"/>
      </w:rPr>
    </w:lvl>
    <w:lvl w:ilvl="2" w:tplc="08090005" w:tentative="1">
      <w:start w:val="1"/>
      <w:numFmt w:val="bullet"/>
      <w:lvlText w:val=""/>
      <w:lvlJc w:val="left"/>
      <w:pPr>
        <w:ind w:left="2267" w:hanging="360"/>
      </w:pPr>
      <w:rPr>
        <w:rFonts w:ascii="Wingdings" w:hAnsi="Wingdings" w:hint="default"/>
      </w:rPr>
    </w:lvl>
    <w:lvl w:ilvl="3" w:tplc="08090001" w:tentative="1">
      <w:start w:val="1"/>
      <w:numFmt w:val="bullet"/>
      <w:lvlText w:val=""/>
      <w:lvlJc w:val="left"/>
      <w:pPr>
        <w:ind w:left="2987" w:hanging="360"/>
      </w:pPr>
      <w:rPr>
        <w:rFonts w:ascii="Symbol" w:hAnsi="Symbol" w:hint="default"/>
      </w:rPr>
    </w:lvl>
    <w:lvl w:ilvl="4" w:tplc="08090003" w:tentative="1">
      <w:start w:val="1"/>
      <w:numFmt w:val="bullet"/>
      <w:lvlText w:val="o"/>
      <w:lvlJc w:val="left"/>
      <w:pPr>
        <w:ind w:left="3707" w:hanging="360"/>
      </w:pPr>
      <w:rPr>
        <w:rFonts w:ascii="Courier New" w:hAnsi="Courier New" w:cs="Courier New" w:hint="default"/>
      </w:rPr>
    </w:lvl>
    <w:lvl w:ilvl="5" w:tplc="08090005" w:tentative="1">
      <w:start w:val="1"/>
      <w:numFmt w:val="bullet"/>
      <w:lvlText w:val=""/>
      <w:lvlJc w:val="left"/>
      <w:pPr>
        <w:ind w:left="4427" w:hanging="360"/>
      </w:pPr>
      <w:rPr>
        <w:rFonts w:ascii="Wingdings" w:hAnsi="Wingdings" w:hint="default"/>
      </w:rPr>
    </w:lvl>
    <w:lvl w:ilvl="6" w:tplc="08090001" w:tentative="1">
      <w:start w:val="1"/>
      <w:numFmt w:val="bullet"/>
      <w:lvlText w:val=""/>
      <w:lvlJc w:val="left"/>
      <w:pPr>
        <w:ind w:left="5147" w:hanging="360"/>
      </w:pPr>
      <w:rPr>
        <w:rFonts w:ascii="Symbol" w:hAnsi="Symbol" w:hint="default"/>
      </w:rPr>
    </w:lvl>
    <w:lvl w:ilvl="7" w:tplc="08090003" w:tentative="1">
      <w:start w:val="1"/>
      <w:numFmt w:val="bullet"/>
      <w:lvlText w:val="o"/>
      <w:lvlJc w:val="left"/>
      <w:pPr>
        <w:ind w:left="5867" w:hanging="360"/>
      </w:pPr>
      <w:rPr>
        <w:rFonts w:ascii="Courier New" w:hAnsi="Courier New" w:cs="Courier New" w:hint="default"/>
      </w:rPr>
    </w:lvl>
    <w:lvl w:ilvl="8" w:tplc="08090005" w:tentative="1">
      <w:start w:val="1"/>
      <w:numFmt w:val="bullet"/>
      <w:lvlText w:val=""/>
      <w:lvlJc w:val="left"/>
      <w:pPr>
        <w:ind w:left="6587" w:hanging="360"/>
      </w:pPr>
      <w:rPr>
        <w:rFonts w:ascii="Wingdings" w:hAnsi="Wingdings" w:hint="default"/>
      </w:rPr>
    </w:lvl>
  </w:abstractNum>
  <w:abstractNum w:abstractNumId="23" w15:restartNumberingAfterBreak="0">
    <w:nsid w:val="4ED45ED0"/>
    <w:multiLevelType w:val="hybridMultilevel"/>
    <w:tmpl w:val="12966B0C"/>
    <w:lvl w:ilvl="0" w:tplc="2AB82EC4">
      <w:start w:val="1"/>
      <w:numFmt w:val="decimal"/>
      <w:pStyle w:val="ListNumber"/>
      <w:lvlText w:val="%1."/>
      <w:lvlJc w:val="left"/>
      <w:pPr>
        <w:ind w:left="1083" w:hanging="360"/>
      </w:pPr>
      <w:rPr>
        <w:color w:val="auto"/>
      </w:rPr>
    </w:lvl>
    <w:lvl w:ilvl="1" w:tplc="04090019">
      <w:start w:val="1"/>
      <w:numFmt w:val="lowerLetter"/>
      <w:lvlText w:val="%2."/>
      <w:lvlJc w:val="left"/>
      <w:pPr>
        <w:ind w:left="1803" w:hanging="360"/>
      </w:pPr>
    </w:lvl>
    <w:lvl w:ilvl="2" w:tplc="0409001B">
      <w:start w:val="1"/>
      <w:numFmt w:val="lowerRoman"/>
      <w:lvlText w:val="%3."/>
      <w:lvlJc w:val="right"/>
      <w:pPr>
        <w:ind w:left="2523" w:hanging="180"/>
      </w:pPr>
    </w:lvl>
    <w:lvl w:ilvl="3" w:tplc="0409000F">
      <w:start w:val="1"/>
      <w:numFmt w:val="decimal"/>
      <w:lvlText w:val="%4."/>
      <w:lvlJc w:val="left"/>
      <w:pPr>
        <w:ind w:left="3243" w:hanging="360"/>
      </w:pPr>
    </w:lvl>
    <w:lvl w:ilvl="4" w:tplc="04090019">
      <w:start w:val="1"/>
      <w:numFmt w:val="lowerLetter"/>
      <w:lvlText w:val="%5."/>
      <w:lvlJc w:val="left"/>
      <w:pPr>
        <w:ind w:left="3963" w:hanging="360"/>
      </w:pPr>
    </w:lvl>
    <w:lvl w:ilvl="5" w:tplc="0409001B">
      <w:start w:val="1"/>
      <w:numFmt w:val="lowerRoman"/>
      <w:lvlText w:val="%6."/>
      <w:lvlJc w:val="right"/>
      <w:pPr>
        <w:ind w:left="4683" w:hanging="180"/>
      </w:pPr>
    </w:lvl>
    <w:lvl w:ilvl="6" w:tplc="0409000F">
      <w:start w:val="1"/>
      <w:numFmt w:val="decimal"/>
      <w:lvlText w:val="%7."/>
      <w:lvlJc w:val="left"/>
      <w:pPr>
        <w:ind w:left="5403" w:hanging="360"/>
      </w:pPr>
    </w:lvl>
    <w:lvl w:ilvl="7" w:tplc="04090019">
      <w:start w:val="1"/>
      <w:numFmt w:val="lowerLetter"/>
      <w:lvlText w:val="%8."/>
      <w:lvlJc w:val="left"/>
      <w:pPr>
        <w:ind w:left="6123" w:hanging="360"/>
      </w:pPr>
    </w:lvl>
    <w:lvl w:ilvl="8" w:tplc="0409001B">
      <w:start w:val="1"/>
      <w:numFmt w:val="lowerRoman"/>
      <w:lvlText w:val="%9."/>
      <w:lvlJc w:val="right"/>
      <w:pPr>
        <w:ind w:left="6843" w:hanging="180"/>
      </w:pPr>
    </w:lvl>
  </w:abstractNum>
  <w:abstractNum w:abstractNumId="24" w15:restartNumberingAfterBreak="0">
    <w:nsid w:val="517A77AE"/>
    <w:multiLevelType w:val="hybridMultilevel"/>
    <w:tmpl w:val="527CDB9A"/>
    <w:lvl w:ilvl="0" w:tplc="08090001">
      <w:start w:val="1"/>
      <w:numFmt w:val="bullet"/>
      <w:lvlText w:val=""/>
      <w:lvlJc w:val="left"/>
      <w:pPr>
        <w:ind w:left="827" w:hanging="360"/>
      </w:pPr>
      <w:rPr>
        <w:rFonts w:ascii="Symbol" w:hAnsi="Symbol" w:hint="default"/>
      </w:rPr>
    </w:lvl>
    <w:lvl w:ilvl="1" w:tplc="08090003" w:tentative="1">
      <w:start w:val="1"/>
      <w:numFmt w:val="bullet"/>
      <w:lvlText w:val="o"/>
      <w:lvlJc w:val="left"/>
      <w:pPr>
        <w:ind w:left="1547" w:hanging="360"/>
      </w:pPr>
      <w:rPr>
        <w:rFonts w:ascii="Courier New" w:hAnsi="Courier New" w:cs="Courier New" w:hint="default"/>
      </w:rPr>
    </w:lvl>
    <w:lvl w:ilvl="2" w:tplc="08090005" w:tentative="1">
      <w:start w:val="1"/>
      <w:numFmt w:val="bullet"/>
      <w:lvlText w:val=""/>
      <w:lvlJc w:val="left"/>
      <w:pPr>
        <w:ind w:left="2267" w:hanging="360"/>
      </w:pPr>
      <w:rPr>
        <w:rFonts w:ascii="Wingdings" w:hAnsi="Wingdings" w:hint="default"/>
      </w:rPr>
    </w:lvl>
    <w:lvl w:ilvl="3" w:tplc="08090001" w:tentative="1">
      <w:start w:val="1"/>
      <w:numFmt w:val="bullet"/>
      <w:lvlText w:val=""/>
      <w:lvlJc w:val="left"/>
      <w:pPr>
        <w:ind w:left="2987" w:hanging="360"/>
      </w:pPr>
      <w:rPr>
        <w:rFonts w:ascii="Symbol" w:hAnsi="Symbol" w:hint="default"/>
      </w:rPr>
    </w:lvl>
    <w:lvl w:ilvl="4" w:tplc="08090003" w:tentative="1">
      <w:start w:val="1"/>
      <w:numFmt w:val="bullet"/>
      <w:lvlText w:val="o"/>
      <w:lvlJc w:val="left"/>
      <w:pPr>
        <w:ind w:left="3707" w:hanging="360"/>
      </w:pPr>
      <w:rPr>
        <w:rFonts w:ascii="Courier New" w:hAnsi="Courier New" w:cs="Courier New" w:hint="default"/>
      </w:rPr>
    </w:lvl>
    <w:lvl w:ilvl="5" w:tplc="08090005" w:tentative="1">
      <w:start w:val="1"/>
      <w:numFmt w:val="bullet"/>
      <w:lvlText w:val=""/>
      <w:lvlJc w:val="left"/>
      <w:pPr>
        <w:ind w:left="4427" w:hanging="360"/>
      </w:pPr>
      <w:rPr>
        <w:rFonts w:ascii="Wingdings" w:hAnsi="Wingdings" w:hint="default"/>
      </w:rPr>
    </w:lvl>
    <w:lvl w:ilvl="6" w:tplc="08090001" w:tentative="1">
      <w:start w:val="1"/>
      <w:numFmt w:val="bullet"/>
      <w:lvlText w:val=""/>
      <w:lvlJc w:val="left"/>
      <w:pPr>
        <w:ind w:left="5147" w:hanging="360"/>
      </w:pPr>
      <w:rPr>
        <w:rFonts w:ascii="Symbol" w:hAnsi="Symbol" w:hint="default"/>
      </w:rPr>
    </w:lvl>
    <w:lvl w:ilvl="7" w:tplc="08090003" w:tentative="1">
      <w:start w:val="1"/>
      <w:numFmt w:val="bullet"/>
      <w:lvlText w:val="o"/>
      <w:lvlJc w:val="left"/>
      <w:pPr>
        <w:ind w:left="5867" w:hanging="360"/>
      </w:pPr>
      <w:rPr>
        <w:rFonts w:ascii="Courier New" w:hAnsi="Courier New" w:cs="Courier New" w:hint="default"/>
      </w:rPr>
    </w:lvl>
    <w:lvl w:ilvl="8" w:tplc="08090005" w:tentative="1">
      <w:start w:val="1"/>
      <w:numFmt w:val="bullet"/>
      <w:lvlText w:val=""/>
      <w:lvlJc w:val="left"/>
      <w:pPr>
        <w:ind w:left="6587" w:hanging="360"/>
      </w:pPr>
      <w:rPr>
        <w:rFonts w:ascii="Wingdings" w:hAnsi="Wingdings" w:hint="default"/>
      </w:rPr>
    </w:lvl>
  </w:abstractNum>
  <w:abstractNum w:abstractNumId="25" w15:restartNumberingAfterBreak="0">
    <w:nsid w:val="51877B3F"/>
    <w:multiLevelType w:val="hybridMultilevel"/>
    <w:tmpl w:val="FDB83824"/>
    <w:lvl w:ilvl="0" w:tplc="08090001">
      <w:start w:val="1"/>
      <w:numFmt w:val="bullet"/>
      <w:lvlText w:val=""/>
      <w:lvlJc w:val="left"/>
      <w:pPr>
        <w:ind w:left="1080" w:hanging="360"/>
      </w:pPr>
      <w:rPr>
        <w:rFonts w:ascii="Symbol" w:hAnsi="Symbol"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6" w15:restartNumberingAfterBreak="0">
    <w:nsid w:val="51F448AF"/>
    <w:multiLevelType w:val="multilevel"/>
    <w:tmpl w:val="639821B8"/>
    <w:lvl w:ilvl="0">
      <w:start w:val="3"/>
      <w:numFmt w:val="decimal"/>
      <w:lvlText w:val="%1."/>
      <w:lvlJc w:val="left"/>
      <w:pPr>
        <w:tabs>
          <w:tab w:val="num" w:pos="720"/>
        </w:tabs>
        <w:ind w:left="720" w:hanging="360"/>
      </w:pPr>
      <w:rPr>
        <w:color w:val="EA0034" w:themeColor="accent4"/>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2C34572"/>
    <w:multiLevelType w:val="multilevel"/>
    <w:tmpl w:val="83CCA3CC"/>
    <w:lvl w:ilvl="0">
      <w:start w:val="2"/>
      <w:numFmt w:val="decimal"/>
      <w:lvlText w:val="%1."/>
      <w:lvlJc w:val="left"/>
      <w:pPr>
        <w:tabs>
          <w:tab w:val="num" w:pos="720"/>
        </w:tabs>
        <w:ind w:left="720" w:hanging="360"/>
      </w:pPr>
      <w:rPr>
        <w:color w:val="EA0034" w:themeColor="accent4"/>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59A43908"/>
    <w:multiLevelType w:val="multilevel"/>
    <w:tmpl w:val="41167B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5A390485"/>
    <w:multiLevelType w:val="hybridMultilevel"/>
    <w:tmpl w:val="1DB4D344"/>
    <w:lvl w:ilvl="0" w:tplc="08090001">
      <w:start w:val="1"/>
      <w:numFmt w:val="bullet"/>
      <w:lvlText w:val=""/>
      <w:lvlJc w:val="left"/>
      <w:pPr>
        <w:ind w:left="827" w:hanging="360"/>
      </w:pPr>
      <w:rPr>
        <w:rFonts w:ascii="Symbol" w:hAnsi="Symbol" w:hint="default"/>
      </w:rPr>
    </w:lvl>
    <w:lvl w:ilvl="1" w:tplc="08090003" w:tentative="1">
      <w:start w:val="1"/>
      <w:numFmt w:val="bullet"/>
      <w:lvlText w:val="o"/>
      <w:lvlJc w:val="left"/>
      <w:pPr>
        <w:ind w:left="1547" w:hanging="360"/>
      </w:pPr>
      <w:rPr>
        <w:rFonts w:ascii="Courier New" w:hAnsi="Courier New" w:cs="Courier New" w:hint="default"/>
      </w:rPr>
    </w:lvl>
    <w:lvl w:ilvl="2" w:tplc="08090005" w:tentative="1">
      <w:start w:val="1"/>
      <w:numFmt w:val="bullet"/>
      <w:lvlText w:val=""/>
      <w:lvlJc w:val="left"/>
      <w:pPr>
        <w:ind w:left="2267" w:hanging="360"/>
      </w:pPr>
      <w:rPr>
        <w:rFonts w:ascii="Wingdings" w:hAnsi="Wingdings" w:hint="default"/>
      </w:rPr>
    </w:lvl>
    <w:lvl w:ilvl="3" w:tplc="08090001" w:tentative="1">
      <w:start w:val="1"/>
      <w:numFmt w:val="bullet"/>
      <w:lvlText w:val=""/>
      <w:lvlJc w:val="left"/>
      <w:pPr>
        <w:ind w:left="2987" w:hanging="360"/>
      </w:pPr>
      <w:rPr>
        <w:rFonts w:ascii="Symbol" w:hAnsi="Symbol" w:hint="default"/>
      </w:rPr>
    </w:lvl>
    <w:lvl w:ilvl="4" w:tplc="08090003" w:tentative="1">
      <w:start w:val="1"/>
      <w:numFmt w:val="bullet"/>
      <w:lvlText w:val="o"/>
      <w:lvlJc w:val="left"/>
      <w:pPr>
        <w:ind w:left="3707" w:hanging="360"/>
      </w:pPr>
      <w:rPr>
        <w:rFonts w:ascii="Courier New" w:hAnsi="Courier New" w:cs="Courier New" w:hint="default"/>
      </w:rPr>
    </w:lvl>
    <w:lvl w:ilvl="5" w:tplc="08090005" w:tentative="1">
      <w:start w:val="1"/>
      <w:numFmt w:val="bullet"/>
      <w:lvlText w:val=""/>
      <w:lvlJc w:val="left"/>
      <w:pPr>
        <w:ind w:left="4427" w:hanging="360"/>
      </w:pPr>
      <w:rPr>
        <w:rFonts w:ascii="Wingdings" w:hAnsi="Wingdings" w:hint="default"/>
      </w:rPr>
    </w:lvl>
    <w:lvl w:ilvl="6" w:tplc="08090001" w:tentative="1">
      <w:start w:val="1"/>
      <w:numFmt w:val="bullet"/>
      <w:lvlText w:val=""/>
      <w:lvlJc w:val="left"/>
      <w:pPr>
        <w:ind w:left="5147" w:hanging="360"/>
      </w:pPr>
      <w:rPr>
        <w:rFonts w:ascii="Symbol" w:hAnsi="Symbol" w:hint="default"/>
      </w:rPr>
    </w:lvl>
    <w:lvl w:ilvl="7" w:tplc="08090003" w:tentative="1">
      <w:start w:val="1"/>
      <w:numFmt w:val="bullet"/>
      <w:lvlText w:val="o"/>
      <w:lvlJc w:val="left"/>
      <w:pPr>
        <w:ind w:left="5867" w:hanging="360"/>
      </w:pPr>
      <w:rPr>
        <w:rFonts w:ascii="Courier New" w:hAnsi="Courier New" w:cs="Courier New" w:hint="default"/>
      </w:rPr>
    </w:lvl>
    <w:lvl w:ilvl="8" w:tplc="08090005" w:tentative="1">
      <w:start w:val="1"/>
      <w:numFmt w:val="bullet"/>
      <w:lvlText w:val=""/>
      <w:lvlJc w:val="left"/>
      <w:pPr>
        <w:ind w:left="6587" w:hanging="360"/>
      </w:pPr>
      <w:rPr>
        <w:rFonts w:ascii="Wingdings" w:hAnsi="Wingdings" w:hint="default"/>
      </w:rPr>
    </w:lvl>
  </w:abstractNum>
  <w:abstractNum w:abstractNumId="30" w15:restartNumberingAfterBreak="0">
    <w:nsid w:val="60D349E0"/>
    <w:multiLevelType w:val="hybridMultilevel"/>
    <w:tmpl w:val="9D928538"/>
    <w:lvl w:ilvl="0" w:tplc="DA429EA2">
      <w:numFmt w:val="bullet"/>
      <w:lvlText w:val="o"/>
      <w:lvlJc w:val="left"/>
      <w:pPr>
        <w:ind w:left="827" w:hanging="360"/>
      </w:pPr>
      <w:rPr>
        <w:rFonts w:ascii="Segoe UI Symbol" w:eastAsia="Segoe UI Symbol" w:hAnsi="Segoe UI Symbol" w:cs="Segoe UI Symbol" w:hint="default"/>
        <w:w w:val="100"/>
        <w:sz w:val="22"/>
        <w:szCs w:val="22"/>
        <w:lang w:val="en-US" w:eastAsia="en-US" w:bidi="ar-SA"/>
      </w:rPr>
    </w:lvl>
    <w:lvl w:ilvl="1" w:tplc="08090003" w:tentative="1">
      <w:start w:val="1"/>
      <w:numFmt w:val="bullet"/>
      <w:lvlText w:val="o"/>
      <w:lvlJc w:val="left"/>
      <w:pPr>
        <w:ind w:left="1547" w:hanging="360"/>
      </w:pPr>
      <w:rPr>
        <w:rFonts w:ascii="Courier New" w:hAnsi="Courier New" w:cs="Courier New" w:hint="default"/>
      </w:rPr>
    </w:lvl>
    <w:lvl w:ilvl="2" w:tplc="08090005" w:tentative="1">
      <w:start w:val="1"/>
      <w:numFmt w:val="bullet"/>
      <w:lvlText w:val=""/>
      <w:lvlJc w:val="left"/>
      <w:pPr>
        <w:ind w:left="2267" w:hanging="360"/>
      </w:pPr>
      <w:rPr>
        <w:rFonts w:ascii="Wingdings" w:hAnsi="Wingdings" w:hint="default"/>
      </w:rPr>
    </w:lvl>
    <w:lvl w:ilvl="3" w:tplc="08090001" w:tentative="1">
      <w:start w:val="1"/>
      <w:numFmt w:val="bullet"/>
      <w:lvlText w:val=""/>
      <w:lvlJc w:val="left"/>
      <w:pPr>
        <w:ind w:left="2987" w:hanging="360"/>
      </w:pPr>
      <w:rPr>
        <w:rFonts w:ascii="Symbol" w:hAnsi="Symbol" w:hint="default"/>
      </w:rPr>
    </w:lvl>
    <w:lvl w:ilvl="4" w:tplc="08090003" w:tentative="1">
      <w:start w:val="1"/>
      <w:numFmt w:val="bullet"/>
      <w:lvlText w:val="o"/>
      <w:lvlJc w:val="left"/>
      <w:pPr>
        <w:ind w:left="3707" w:hanging="360"/>
      </w:pPr>
      <w:rPr>
        <w:rFonts w:ascii="Courier New" w:hAnsi="Courier New" w:cs="Courier New" w:hint="default"/>
      </w:rPr>
    </w:lvl>
    <w:lvl w:ilvl="5" w:tplc="08090005" w:tentative="1">
      <w:start w:val="1"/>
      <w:numFmt w:val="bullet"/>
      <w:lvlText w:val=""/>
      <w:lvlJc w:val="left"/>
      <w:pPr>
        <w:ind w:left="4427" w:hanging="360"/>
      </w:pPr>
      <w:rPr>
        <w:rFonts w:ascii="Wingdings" w:hAnsi="Wingdings" w:hint="default"/>
      </w:rPr>
    </w:lvl>
    <w:lvl w:ilvl="6" w:tplc="08090001" w:tentative="1">
      <w:start w:val="1"/>
      <w:numFmt w:val="bullet"/>
      <w:lvlText w:val=""/>
      <w:lvlJc w:val="left"/>
      <w:pPr>
        <w:ind w:left="5147" w:hanging="360"/>
      </w:pPr>
      <w:rPr>
        <w:rFonts w:ascii="Symbol" w:hAnsi="Symbol" w:hint="default"/>
      </w:rPr>
    </w:lvl>
    <w:lvl w:ilvl="7" w:tplc="08090003" w:tentative="1">
      <w:start w:val="1"/>
      <w:numFmt w:val="bullet"/>
      <w:lvlText w:val="o"/>
      <w:lvlJc w:val="left"/>
      <w:pPr>
        <w:ind w:left="5867" w:hanging="360"/>
      </w:pPr>
      <w:rPr>
        <w:rFonts w:ascii="Courier New" w:hAnsi="Courier New" w:cs="Courier New" w:hint="default"/>
      </w:rPr>
    </w:lvl>
    <w:lvl w:ilvl="8" w:tplc="08090005" w:tentative="1">
      <w:start w:val="1"/>
      <w:numFmt w:val="bullet"/>
      <w:lvlText w:val=""/>
      <w:lvlJc w:val="left"/>
      <w:pPr>
        <w:ind w:left="6587" w:hanging="360"/>
      </w:pPr>
      <w:rPr>
        <w:rFonts w:ascii="Wingdings" w:hAnsi="Wingdings" w:hint="default"/>
      </w:rPr>
    </w:lvl>
  </w:abstractNum>
  <w:abstractNum w:abstractNumId="31" w15:restartNumberingAfterBreak="0">
    <w:nsid w:val="61292F60"/>
    <w:multiLevelType w:val="multilevel"/>
    <w:tmpl w:val="83DAB6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68E73B39"/>
    <w:multiLevelType w:val="hybridMultilevel"/>
    <w:tmpl w:val="8474C988"/>
    <w:lvl w:ilvl="0" w:tplc="08090001">
      <w:start w:val="1"/>
      <w:numFmt w:val="bullet"/>
      <w:lvlText w:val=""/>
      <w:lvlJc w:val="left"/>
      <w:pPr>
        <w:ind w:left="827" w:hanging="360"/>
      </w:pPr>
      <w:rPr>
        <w:rFonts w:ascii="Symbol" w:hAnsi="Symbol" w:hint="default"/>
      </w:rPr>
    </w:lvl>
    <w:lvl w:ilvl="1" w:tplc="08090003" w:tentative="1">
      <w:start w:val="1"/>
      <w:numFmt w:val="bullet"/>
      <w:lvlText w:val="o"/>
      <w:lvlJc w:val="left"/>
      <w:pPr>
        <w:ind w:left="1547" w:hanging="360"/>
      </w:pPr>
      <w:rPr>
        <w:rFonts w:ascii="Courier New" w:hAnsi="Courier New" w:cs="Courier New" w:hint="default"/>
      </w:rPr>
    </w:lvl>
    <w:lvl w:ilvl="2" w:tplc="08090005" w:tentative="1">
      <w:start w:val="1"/>
      <w:numFmt w:val="bullet"/>
      <w:lvlText w:val=""/>
      <w:lvlJc w:val="left"/>
      <w:pPr>
        <w:ind w:left="2267" w:hanging="360"/>
      </w:pPr>
      <w:rPr>
        <w:rFonts w:ascii="Wingdings" w:hAnsi="Wingdings" w:hint="default"/>
      </w:rPr>
    </w:lvl>
    <w:lvl w:ilvl="3" w:tplc="08090001" w:tentative="1">
      <w:start w:val="1"/>
      <w:numFmt w:val="bullet"/>
      <w:lvlText w:val=""/>
      <w:lvlJc w:val="left"/>
      <w:pPr>
        <w:ind w:left="2987" w:hanging="360"/>
      </w:pPr>
      <w:rPr>
        <w:rFonts w:ascii="Symbol" w:hAnsi="Symbol" w:hint="default"/>
      </w:rPr>
    </w:lvl>
    <w:lvl w:ilvl="4" w:tplc="08090003" w:tentative="1">
      <w:start w:val="1"/>
      <w:numFmt w:val="bullet"/>
      <w:lvlText w:val="o"/>
      <w:lvlJc w:val="left"/>
      <w:pPr>
        <w:ind w:left="3707" w:hanging="360"/>
      </w:pPr>
      <w:rPr>
        <w:rFonts w:ascii="Courier New" w:hAnsi="Courier New" w:cs="Courier New" w:hint="default"/>
      </w:rPr>
    </w:lvl>
    <w:lvl w:ilvl="5" w:tplc="08090005" w:tentative="1">
      <w:start w:val="1"/>
      <w:numFmt w:val="bullet"/>
      <w:lvlText w:val=""/>
      <w:lvlJc w:val="left"/>
      <w:pPr>
        <w:ind w:left="4427" w:hanging="360"/>
      </w:pPr>
      <w:rPr>
        <w:rFonts w:ascii="Wingdings" w:hAnsi="Wingdings" w:hint="default"/>
      </w:rPr>
    </w:lvl>
    <w:lvl w:ilvl="6" w:tplc="08090001" w:tentative="1">
      <w:start w:val="1"/>
      <w:numFmt w:val="bullet"/>
      <w:lvlText w:val=""/>
      <w:lvlJc w:val="left"/>
      <w:pPr>
        <w:ind w:left="5147" w:hanging="360"/>
      </w:pPr>
      <w:rPr>
        <w:rFonts w:ascii="Symbol" w:hAnsi="Symbol" w:hint="default"/>
      </w:rPr>
    </w:lvl>
    <w:lvl w:ilvl="7" w:tplc="08090003" w:tentative="1">
      <w:start w:val="1"/>
      <w:numFmt w:val="bullet"/>
      <w:lvlText w:val="o"/>
      <w:lvlJc w:val="left"/>
      <w:pPr>
        <w:ind w:left="5867" w:hanging="360"/>
      </w:pPr>
      <w:rPr>
        <w:rFonts w:ascii="Courier New" w:hAnsi="Courier New" w:cs="Courier New" w:hint="default"/>
      </w:rPr>
    </w:lvl>
    <w:lvl w:ilvl="8" w:tplc="08090005" w:tentative="1">
      <w:start w:val="1"/>
      <w:numFmt w:val="bullet"/>
      <w:lvlText w:val=""/>
      <w:lvlJc w:val="left"/>
      <w:pPr>
        <w:ind w:left="6587" w:hanging="360"/>
      </w:pPr>
      <w:rPr>
        <w:rFonts w:ascii="Wingdings" w:hAnsi="Wingdings" w:hint="default"/>
      </w:rPr>
    </w:lvl>
  </w:abstractNum>
  <w:abstractNum w:abstractNumId="33" w15:restartNumberingAfterBreak="0">
    <w:nsid w:val="6D8A0F9D"/>
    <w:multiLevelType w:val="hybridMultilevel"/>
    <w:tmpl w:val="8AD6B222"/>
    <w:lvl w:ilvl="0" w:tplc="4FE80486">
      <w:start w:val="1"/>
      <w:numFmt w:val="bullet"/>
      <w:pStyle w:val="SubBullets"/>
      <w:lvlText w:val=""/>
      <w:lvlJc w:val="left"/>
      <w:pPr>
        <w:ind w:left="644" w:hanging="360"/>
      </w:pPr>
      <w:rPr>
        <w:rFonts w:ascii="Symbol" w:hAnsi="Symbol" w:hint="default"/>
        <w:color w:val="FF00C8" w:themeColor="accent1"/>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3321D7C"/>
    <w:multiLevelType w:val="hybridMultilevel"/>
    <w:tmpl w:val="A6663CD8"/>
    <w:lvl w:ilvl="0" w:tplc="B9CEBF08">
      <w:start w:val="1"/>
      <w:numFmt w:val="bullet"/>
      <w:pStyle w:val="Bullets"/>
      <w:lvlText w:val=""/>
      <w:lvlJc w:val="left"/>
      <w:pPr>
        <w:ind w:left="360" w:hanging="360"/>
      </w:pPr>
      <w:rPr>
        <w:rFonts w:ascii="Symbol" w:hAnsi="Symbol" w:hint="default"/>
        <w:color w:val="FF00C8" w:themeColor="accent1"/>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C785AE2"/>
    <w:multiLevelType w:val="multilevel"/>
    <w:tmpl w:val="F80445BC"/>
    <w:lvl w:ilvl="0">
      <w:start w:val="4"/>
      <w:numFmt w:val="decimal"/>
      <w:lvlText w:val="%1."/>
      <w:lvlJc w:val="left"/>
      <w:pPr>
        <w:tabs>
          <w:tab w:val="num" w:pos="720"/>
        </w:tabs>
        <w:ind w:left="720" w:hanging="360"/>
      </w:pPr>
      <w:rPr>
        <w:color w:val="EA0034" w:themeColor="accent4"/>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7D087500"/>
    <w:multiLevelType w:val="hybridMultilevel"/>
    <w:tmpl w:val="8FF408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3"/>
  </w:num>
  <w:num w:numId="2">
    <w:abstractNumId w:val="17"/>
  </w:num>
  <w:num w:numId="3">
    <w:abstractNumId w:val="13"/>
  </w:num>
  <w:num w:numId="4">
    <w:abstractNumId w:val="34"/>
  </w:num>
  <w:num w:numId="5">
    <w:abstractNumId w:val="10"/>
  </w:num>
  <w:num w:numId="6">
    <w:abstractNumId w:val="8"/>
  </w:num>
  <w:num w:numId="7">
    <w:abstractNumId w:val="7"/>
  </w:num>
  <w:num w:numId="8">
    <w:abstractNumId w:val="6"/>
  </w:num>
  <w:num w:numId="9">
    <w:abstractNumId w:val="5"/>
  </w:num>
  <w:num w:numId="10">
    <w:abstractNumId w:val="9"/>
  </w:num>
  <w:num w:numId="11">
    <w:abstractNumId w:val="4"/>
  </w:num>
  <w:num w:numId="12">
    <w:abstractNumId w:val="3"/>
  </w:num>
  <w:num w:numId="13">
    <w:abstractNumId w:val="2"/>
  </w:num>
  <w:num w:numId="14">
    <w:abstractNumId w:val="1"/>
  </w:num>
  <w:num w:numId="15">
    <w:abstractNumId w:val="0"/>
  </w:num>
  <w:num w:numId="16">
    <w:abstractNumId w:val="34"/>
  </w:num>
  <w:num w:numId="17">
    <w:abstractNumId w:val="33"/>
  </w:num>
  <w:num w:numId="18">
    <w:abstractNumId w:val="34"/>
  </w:num>
  <w:num w:numId="19">
    <w:abstractNumId w:val="33"/>
  </w:num>
  <w:num w:numId="2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4"/>
  </w:num>
  <w:num w:numId="22">
    <w:abstractNumId w:val="33"/>
  </w:num>
  <w:num w:numId="23">
    <w:abstractNumId w:val="28"/>
  </w:num>
  <w:num w:numId="24">
    <w:abstractNumId w:val="31"/>
  </w:num>
  <w:num w:numId="25">
    <w:abstractNumId w:val="27"/>
  </w:num>
  <w:num w:numId="26">
    <w:abstractNumId w:val="26"/>
  </w:num>
  <w:num w:numId="27">
    <w:abstractNumId w:val="35"/>
  </w:num>
  <w:num w:numId="28">
    <w:abstractNumId w:val="11"/>
  </w:num>
  <w:num w:numId="29">
    <w:abstractNumId w:val="20"/>
  </w:num>
  <w:num w:numId="30">
    <w:abstractNumId w:val="34"/>
  </w:num>
  <w:num w:numId="31">
    <w:abstractNumId w:val="14"/>
  </w:num>
  <w:num w:numId="32">
    <w:abstractNumId w:val="25"/>
  </w:num>
  <w:num w:numId="33">
    <w:abstractNumId w:val="36"/>
  </w:num>
  <w:num w:numId="34">
    <w:abstractNumId w:val="29"/>
  </w:num>
  <w:num w:numId="35">
    <w:abstractNumId w:val="15"/>
  </w:num>
  <w:num w:numId="36">
    <w:abstractNumId w:val="22"/>
  </w:num>
  <w:num w:numId="37">
    <w:abstractNumId w:val="16"/>
  </w:num>
  <w:num w:numId="38">
    <w:abstractNumId w:val="18"/>
  </w:num>
  <w:num w:numId="39">
    <w:abstractNumId w:val="21"/>
  </w:num>
  <w:num w:numId="40">
    <w:abstractNumId w:val="30"/>
  </w:num>
  <w:num w:numId="41">
    <w:abstractNumId w:val="24"/>
  </w:num>
  <w:num w:numId="42">
    <w:abstractNumId w:val="19"/>
  </w:num>
  <w:num w:numId="43">
    <w:abstractNumId w:val="12"/>
  </w:num>
  <w:num w:numId="44">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7D58"/>
    <w:rsid w:val="00004BA8"/>
    <w:rsid w:val="00010B39"/>
    <w:rsid w:val="00013C3F"/>
    <w:rsid w:val="00014AEE"/>
    <w:rsid w:val="0001573E"/>
    <w:rsid w:val="000171EB"/>
    <w:rsid w:val="00037082"/>
    <w:rsid w:val="00052F9D"/>
    <w:rsid w:val="00063CBB"/>
    <w:rsid w:val="00064593"/>
    <w:rsid w:val="00072FE5"/>
    <w:rsid w:val="00092917"/>
    <w:rsid w:val="00096E8C"/>
    <w:rsid w:val="000C5B02"/>
    <w:rsid w:val="000C6FE8"/>
    <w:rsid w:val="000D03E0"/>
    <w:rsid w:val="000D2211"/>
    <w:rsid w:val="000D5CBE"/>
    <w:rsid w:val="000E0BE0"/>
    <w:rsid w:val="000E43B1"/>
    <w:rsid w:val="000E486C"/>
    <w:rsid w:val="000E7F5E"/>
    <w:rsid w:val="000F0ECB"/>
    <w:rsid w:val="001068E9"/>
    <w:rsid w:val="00110ECB"/>
    <w:rsid w:val="00116058"/>
    <w:rsid w:val="0012032C"/>
    <w:rsid w:val="001261E2"/>
    <w:rsid w:val="0013070B"/>
    <w:rsid w:val="00135EC0"/>
    <w:rsid w:val="00142330"/>
    <w:rsid w:val="00144690"/>
    <w:rsid w:val="0015181D"/>
    <w:rsid w:val="001565A5"/>
    <w:rsid w:val="00164D16"/>
    <w:rsid w:val="00166ED8"/>
    <w:rsid w:val="00172AFD"/>
    <w:rsid w:val="001767B7"/>
    <w:rsid w:val="00181F68"/>
    <w:rsid w:val="0018756C"/>
    <w:rsid w:val="00187F9D"/>
    <w:rsid w:val="00193014"/>
    <w:rsid w:val="0019484C"/>
    <w:rsid w:val="00197A47"/>
    <w:rsid w:val="001A2060"/>
    <w:rsid w:val="001B2E1D"/>
    <w:rsid w:val="001C3FA6"/>
    <w:rsid w:val="001D74E0"/>
    <w:rsid w:val="001E2E80"/>
    <w:rsid w:val="001E3CC9"/>
    <w:rsid w:val="001F2942"/>
    <w:rsid w:val="001F5C75"/>
    <w:rsid w:val="00200217"/>
    <w:rsid w:val="00214911"/>
    <w:rsid w:val="00215EC6"/>
    <w:rsid w:val="00220909"/>
    <w:rsid w:val="0022746A"/>
    <w:rsid w:val="0023672D"/>
    <w:rsid w:val="002450CB"/>
    <w:rsid w:val="0024520D"/>
    <w:rsid w:val="002542F1"/>
    <w:rsid w:val="00264B89"/>
    <w:rsid w:val="00271072"/>
    <w:rsid w:val="0027233C"/>
    <w:rsid w:val="002804E9"/>
    <w:rsid w:val="00284FFF"/>
    <w:rsid w:val="00295B23"/>
    <w:rsid w:val="00297B4F"/>
    <w:rsid w:val="00297B89"/>
    <w:rsid w:val="002A2544"/>
    <w:rsid w:val="002B33E7"/>
    <w:rsid w:val="002C0274"/>
    <w:rsid w:val="002C38B2"/>
    <w:rsid w:val="002D2F14"/>
    <w:rsid w:val="002E2399"/>
    <w:rsid w:val="002E4292"/>
    <w:rsid w:val="002F3B2D"/>
    <w:rsid w:val="003029E5"/>
    <w:rsid w:val="00305575"/>
    <w:rsid w:val="00311F5F"/>
    <w:rsid w:val="003140C7"/>
    <w:rsid w:val="003210D0"/>
    <w:rsid w:val="003232E3"/>
    <w:rsid w:val="00323A34"/>
    <w:rsid w:val="00330522"/>
    <w:rsid w:val="0033095C"/>
    <w:rsid w:val="00333C92"/>
    <w:rsid w:val="00340CA4"/>
    <w:rsid w:val="003527E5"/>
    <w:rsid w:val="00357565"/>
    <w:rsid w:val="00363D67"/>
    <w:rsid w:val="003653A1"/>
    <w:rsid w:val="00381494"/>
    <w:rsid w:val="003855BB"/>
    <w:rsid w:val="003D3B3B"/>
    <w:rsid w:val="003D43F8"/>
    <w:rsid w:val="003E06BA"/>
    <w:rsid w:val="003E546D"/>
    <w:rsid w:val="003F3A5C"/>
    <w:rsid w:val="00405EBD"/>
    <w:rsid w:val="0040649C"/>
    <w:rsid w:val="00410499"/>
    <w:rsid w:val="0041485A"/>
    <w:rsid w:val="004336DF"/>
    <w:rsid w:val="00437362"/>
    <w:rsid w:val="00445A85"/>
    <w:rsid w:val="0045004A"/>
    <w:rsid w:val="00454FF8"/>
    <w:rsid w:val="004575AD"/>
    <w:rsid w:val="00467825"/>
    <w:rsid w:val="00471922"/>
    <w:rsid w:val="004850D3"/>
    <w:rsid w:val="00492242"/>
    <w:rsid w:val="004A2A3F"/>
    <w:rsid w:val="004A2FCF"/>
    <w:rsid w:val="004A6486"/>
    <w:rsid w:val="004B3692"/>
    <w:rsid w:val="004D4565"/>
    <w:rsid w:val="004D77D1"/>
    <w:rsid w:val="004E0F0F"/>
    <w:rsid w:val="004E4C79"/>
    <w:rsid w:val="004E75ED"/>
    <w:rsid w:val="004F0981"/>
    <w:rsid w:val="004F3BA9"/>
    <w:rsid w:val="004F3CAA"/>
    <w:rsid w:val="004F4BC6"/>
    <w:rsid w:val="004F7ED5"/>
    <w:rsid w:val="00505A09"/>
    <w:rsid w:val="00506AFA"/>
    <w:rsid w:val="005155AE"/>
    <w:rsid w:val="00522153"/>
    <w:rsid w:val="005249BB"/>
    <w:rsid w:val="00527637"/>
    <w:rsid w:val="00527E47"/>
    <w:rsid w:val="00530467"/>
    <w:rsid w:val="0054780E"/>
    <w:rsid w:val="00551486"/>
    <w:rsid w:val="005608DB"/>
    <w:rsid w:val="00564E58"/>
    <w:rsid w:val="00571142"/>
    <w:rsid w:val="00573688"/>
    <w:rsid w:val="005804C2"/>
    <w:rsid w:val="0058704A"/>
    <w:rsid w:val="005900A5"/>
    <w:rsid w:val="005A41FD"/>
    <w:rsid w:val="005B2BC2"/>
    <w:rsid w:val="005C0FD8"/>
    <w:rsid w:val="005D37DD"/>
    <w:rsid w:val="005D56D7"/>
    <w:rsid w:val="005E5C95"/>
    <w:rsid w:val="005F6BCA"/>
    <w:rsid w:val="006227F4"/>
    <w:rsid w:val="0062643D"/>
    <w:rsid w:val="0062679C"/>
    <w:rsid w:val="00644CC4"/>
    <w:rsid w:val="00656964"/>
    <w:rsid w:val="0067191C"/>
    <w:rsid w:val="00677C6D"/>
    <w:rsid w:val="00680380"/>
    <w:rsid w:val="006809A2"/>
    <w:rsid w:val="00681E61"/>
    <w:rsid w:val="006A0FCC"/>
    <w:rsid w:val="006C2629"/>
    <w:rsid w:val="006C3E72"/>
    <w:rsid w:val="006C7E5C"/>
    <w:rsid w:val="006D484B"/>
    <w:rsid w:val="006F17D0"/>
    <w:rsid w:val="006F6A13"/>
    <w:rsid w:val="0071737A"/>
    <w:rsid w:val="00743AE8"/>
    <w:rsid w:val="0074690C"/>
    <w:rsid w:val="00757FFA"/>
    <w:rsid w:val="00761A00"/>
    <w:rsid w:val="00775777"/>
    <w:rsid w:val="0078055D"/>
    <w:rsid w:val="00794B2B"/>
    <w:rsid w:val="007A3BED"/>
    <w:rsid w:val="007B6BFD"/>
    <w:rsid w:val="007C58A7"/>
    <w:rsid w:val="007C631E"/>
    <w:rsid w:val="007E4D04"/>
    <w:rsid w:val="007F0902"/>
    <w:rsid w:val="00804D01"/>
    <w:rsid w:val="00806207"/>
    <w:rsid w:val="00821971"/>
    <w:rsid w:val="00833A63"/>
    <w:rsid w:val="00841790"/>
    <w:rsid w:val="008439BD"/>
    <w:rsid w:val="008529F8"/>
    <w:rsid w:val="0086678A"/>
    <w:rsid w:val="00876A97"/>
    <w:rsid w:val="008942F1"/>
    <w:rsid w:val="008A4222"/>
    <w:rsid w:val="008B029C"/>
    <w:rsid w:val="008C0629"/>
    <w:rsid w:val="008D20E2"/>
    <w:rsid w:val="008D515E"/>
    <w:rsid w:val="008E7580"/>
    <w:rsid w:val="00904E66"/>
    <w:rsid w:val="00911B1C"/>
    <w:rsid w:val="00921D17"/>
    <w:rsid w:val="0093045E"/>
    <w:rsid w:val="00942B47"/>
    <w:rsid w:val="00945F08"/>
    <w:rsid w:val="00961528"/>
    <w:rsid w:val="0096507A"/>
    <w:rsid w:val="009837E5"/>
    <w:rsid w:val="009848C1"/>
    <w:rsid w:val="00997A36"/>
    <w:rsid w:val="009C3C05"/>
    <w:rsid w:val="009C42D9"/>
    <w:rsid w:val="009C6C6C"/>
    <w:rsid w:val="009E26B7"/>
    <w:rsid w:val="009F06E4"/>
    <w:rsid w:val="009F0B50"/>
    <w:rsid w:val="009F3725"/>
    <w:rsid w:val="009F68C6"/>
    <w:rsid w:val="00A11F11"/>
    <w:rsid w:val="00A20B81"/>
    <w:rsid w:val="00A274D3"/>
    <w:rsid w:val="00A33158"/>
    <w:rsid w:val="00A33970"/>
    <w:rsid w:val="00A44BDB"/>
    <w:rsid w:val="00A453BE"/>
    <w:rsid w:val="00A46111"/>
    <w:rsid w:val="00A54F88"/>
    <w:rsid w:val="00A55B8E"/>
    <w:rsid w:val="00A664D2"/>
    <w:rsid w:val="00A70649"/>
    <w:rsid w:val="00A7218F"/>
    <w:rsid w:val="00A75B0F"/>
    <w:rsid w:val="00A82D03"/>
    <w:rsid w:val="00AB21F3"/>
    <w:rsid w:val="00AB5B9D"/>
    <w:rsid w:val="00AD166D"/>
    <w:rsid w:val="00AD7031"/>
    <w:rsid w:val="00AF1C59"/>
    <w:rsid w:val="00AF1CC8"/>
    <w:rsid w:val="00B030FD"/>
    <w:rsid w:val="00B13927"/>
    <w:rsid w:val="00B227CE"/>
    <w:rsid w:val="00B26E40"/>
    <w:rsid w:val="00B26FE6"/>
    <w:rsid w:val="00B30BDC"/>
    <w:rsid w:val="00B32CE5"/>
    <w:rsid w:val="00B461A7"/>
    <w:rsid w:val="00B53093"/>
    <w:rsid w:val="00B62A3D"/>
    <w:rsid w:val="00B6727E"/>
    <w:rsid w:val="00B9220D"/>
    <w:rsid w:val="00BB7D02"/>
    <w:rsid w:val="00BC4CC5"/>
    <w:rsid w:val="00BF18D4"/>
    <w:rsid w:val="00BF37C9"/>
    <w:rsid w:val="00BF6D8D"/>
    <w:rsid w:val="00C01537"/>
    <w:rsid w:val="00C05B7E"/>
    <w:rsid w:val="00C06233"/>
    <w:rsid w:val="00C07C6D"/>
    <w:rsid w:val="00C17F56"/>
    <w:rsid w:val="00C31F7F"/>
    <w:rsid w:val="00C37D58"/>
    <w:rsid w:val="00C41310"/>
    <w:rsid w:val="00C5378A"/>
    <w:rsid w:val="00C553EF"/>
    <w:rsid w:val="00C55F7C"/>
    <w:rsid w:val="00C64604"/>
    <w:rsid w:val="00C70A9B"/>
    <w:rsid w:val="00C75972"/>
    <w:rsid w:val="00C90493"/>
    <w:rsid w:val="00C972BE"/>
    <w:rsid w:val="00CA23F6"/>
    <w:rsid w:val="00CA2892"/>
    <w:rsid w:val="00CA3A41"/>
    <w:rsid w:val="00CC0CCD"/>
    <w:rsid w:val="00CC3083"/>
    <w:rsid w:val="00CC45D3"/>
    <w:rsid w:val="00CD1665"/>
    <w:rsid w:val="00CD29BA"/>
    <w:rsid w:val="00CE1C5C"/>
    <w:rsid w:val="00CF4063"/>
    <w:rsid w:val="00CF45B7"/>
    <w:rsid w:val="00D01DA2"/>
    <w:rsid w:val="00D14A19"/>
    <w:rsid w:val="00D261BF"/>
    <w:rsid w:val="00D34918"/>
    <w:rsid w:val="00D36555"/>
    <w:rsid w:val="00D468E3"/>
    <w:rsid w:val="00D55C52"/>
    <w:rsid w:val="00D60A97"/>
    <w:rsid w:val="00D61E10"/>
    <w:rsid w:val="00D67EF0"/>
    <w:rsid w:val="00D7011A"/>
    <w:rsid w:val="00D81032"/>
    <w:rsid w:val="00D96A27"/>
    <w:rsid w:val="00DA4211"/>
    <w:rsid w:val="00DA566C"/>
    <w:rsid w:val="00DD6254"/>
    <w:rsid w:val="00DF550B"/>
    <w:rsid w:val="00E00BB3"/>
    <w:rsid w:val="00E45BD5"/>
    <w:rsid w:val="00E47370"/>
    <w:rsid w:val="00E54D48"/>
    <w:rsid w:val="00E55C7C"/>
    <w:rsid w:val="00E57FE2"/>
    <w:rsid w:val="00E83AC6"/>
    <w:rsid w:val="00E9411F"/>
    <w:rsid w:val="00E96DCD"/>
    <w:rsid w:val="00E96F35"/>
    <w:rsid w:val="00EA4507"/>
    <w:rsid w:val="00EC2581"/>
    <w:rsid w:val="00ED0DD6"/>
    <w:rsid w:val="00EE2FFC"/>
    <w:rsid w:val="00EE7B7A"/>
    <w:rsid w:val="00EF55BB"/>
    <w:rsid w:val="00F02B40"/>
    <w:rsid w:val="00F02DDF"/>
    <w:rsid w:val="00F052D8"/>
    <w:rsid w:val="00F17063"/>
    <w:rsid w:val="00F249D3"/>
    <w:rsid w:val="00F272F8"/>
    <w:rsid w:val="00F3122A"/>
    <w:rsid w:val="00F333E5"/>
    <w:rsid w:val="00F400B1"/>
    <w:rsid w:val="00F45269"/>
    <w:rsid w:val="00F5249D"/>
    <w:rsid w:val="00F530BF"/>
    <w:rsid w:val="00F62C76"/>
    <w:rsid w:val="00F64225"/>
    <w:rsid w:val="00F746ED"/>
    <w:rsid w:val="00F7472E"/>
    <w:rsid w:val="00F80850"/>
    <w:rsid w:val="00F86BA1"/>
    <w:rsid w:val="00F9390C"/>
    <w:rsid w:val="00FA06E7"/>
    <w:rsid w:val="00FC071C"/>
    <w:rsid w:val="00FC1218"/>
    <w:rsid w:val="00FD73D0"/>
    <w:rsid w:val="00FD7F45"/>
    <w:rsid w:val="00FE1177"/>
    <w:rsid w:val="41DA0139"/>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3E4A220"/>
  <w14:defaultImageDpi w14:val="330"/>
  <w15:docId w15:val="{19C989BD-0310-43D3-9046-5E5DB631F3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qFormat="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C2581"/>
    <w:pPr>
      <w:spacing w:after="120" w:line="276" w:lineRule="auto"/>
    </w:pPr>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01DA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01DA2"/>
    <w:rPr>
      <w:rFonts w:ascii="Lucida Grande" w:hAnsi="Lucida Grande" w:cs="Lucida Grande"/>
      <w:sz w:val="18"/>
      <w:szCs w:val="18"/>
    </w:rPr>
  </w:style>
  <w:style w:type="paragraph" w:styleId="Header">
    <w:name w:val="header"/>
    <w:basedOn w:val="Normal"/>
    <w:link w:val="HeaderChar"/>
    <w:uiPriority w:val="99"/>
    <w:unhideWhenUsed/>
    <w:rsid w:val="00E57FE2"/>
    <w:pPr>
      <w:tabs>
        <w:tab w:val="center" w:pos="4320"/>
        <w:tab w:val="right" w:pos="8640"/>
      </w:tabs>
      <w:spacing w:after="0" w:line="240" w:lineRule="auto"/>
    </w:pPr>
  </w:style>
  <w:style w:type="paragraph" w:customStyle="1" w:styleId="HeadingA">
    <w:name w:val="Heading A"/>
    <w:next w:val="Normal"/>
    <w:qFormat/>
    <w:rsid w:val="0078055D"/>
    <w:pPr>
      <w:suppressAutoHyphens/>
      <w:spacing w:before="240" w:after="120" w:line="276" w:lineRule="auto"/>
    </w:pPr>
    <w:rPr>
      <w:rFonts w:ascii="Arial" w:eastAsia="BritishCouncilSans-Regular" w:hAnsi="Arial" w:cs="BritishCouncilSans-Regular"/>
      <w:b/>
      <w:color w:val="23085A"/>
      <w:sz w:val="46"/>
    </w:rPr>
  </w:style>
  <w:style w:type="paragraph" w:customStyle="1" w:styleId="HeadingB">
    <w:name w:val="Heading B"/>
    <w:next w:val="Normal"/>
    <w:qFormat/>
    <w:rsid w:val="00505A09"/>
    <w:pPr>
      <w:spacing w:before="480" w:after="120" w:line="276" w:lineRule="auto"/>
    </w:pPr>
    <w:rPr>
      <w:rFonts w:ascii="Arial" w:eastAsia="BritishCouncilSans-Regular" w:hAnsi="Arial" w:cs="BritishCouncilSans-Regular"/>
      <w:b/>
      <w:color w:val="230859" w:themeColor="text2"/>
      <w:sz w:val="36"/>
    </w:rPr>
  </w:style>
  <w:style w:type="paragraph" w:customStyle="1" w:styleId="Bullets">
    <w:name w:val="Bullets"/>
    <w:qFormat/>
    <w:rsid w:val="00EC2581"/>
    <w:pPr>
      <w:numPr>
        <w:numId w:val="21"/>
      </w:numPr>
      <w:spacing w:after="120" w:line="276" w:lineRule="auto"/>
    </w:pPr>
    <w:rPr>
      <w:rFonts w:ascii="Arial" w:hAnsi="Arial"/>
    </w:rPr>
  </w:style>
  <w:style w:type="paragraph" w:customStyle="1" w:styleId="SubBullets">
    <w:name w:val="Sub Bullets"/>
    <w:qFormat/>
    <w:rsid w:val="00EC2581"/>
    <w:pPr>
      <w:numPr>
        <w:numId w:val="22"/>
      </w:numPr>
      <w:spacing w:after="120" w:line="276" w:lineRule="auto"/>
      <w:ind w:left="1437"/>
    </w:pPr>
    <w:rPr>
      <w:rFonts w:ascii="Arial" w:hAnsi="Arial"/>
    </w:rPr>
  </w:style>
  <w:style w:type="paragraph" w:customStyle="1" w:styleId="HeadingC">
    <w:name w:val="Heading C"/>
    <w:qFormat/>
    <w:rsid w:val="0078055D"/>
    <w:pPr>
      <w:spacing w:before="520" w:after="120" w:line="276" w:lineRule="auto"/>
    </w:pPr>
    <w:rPr>
      <w:rFonts w:ascii="Arial" w:eastAsia="BritishCouncilSans-Regular" w:hAnsi="Arial" w:cs="BritishCouncilSans-Regular"/>
      <w:b/>
      <w:color w:val="230859" w:themeColor="text2"/>
      <w:sz w:val="28"/>
    </w:rPr>
  </w:style>
  <w:style w:type="paragraph" w:customStyle="1" w:styleId="CoverA">
    <w:name w:val="Cover A"/>
    <w:qFormat/>
    <w:rsid w:val="00B30BDC"/>
    <w:pPr>
      <w:spacing w:after="120" w:line="276" w:lineRule="auto"/>
    </w:pPr>
    <w:rPr>
      <w:rFonts w:ascii="Arial" w:hAnsi="Arial"/>
      <w:b/>
      <w:color w:val="230859" w:themeColor="text2"/>
      <w:spacing w:val="-20"/>
      <w:sz w:val="50"/>
      <w:szCs w:val="50"/>
    </w:rPr>
  </w:style>
  <w:style w:type="paragraph" w:customStyle="1" w:styleId="CoverTitle">
    <w:name w:val="Cover Title"/>
    <w:basedOn w:val="Normal"/>
    <w:qFormat/>
    <w:rsid w:val="000E7F5E"/>
    <w:pPr>
      <w:spacing w:after="480"/>
    </w:pPr>
    <w:rPr>
      <w:b/>
      <w:color w:val="FF00C8" w:themeColor="accent1"/>
      <w:spacing w:val="-20"/>
      <w:sz w:val="102"/>
      <w:szCs w:val="102"/>
    </w:rPr>
  </w:style>
  <w:style w:type="paragraph" w:customStyle="1" w:styleId="CoverDate">
    <w:name w:val="Cover Date"/>
    <w:basedOn w:val="Normal"/>
    <w:qFormat/>
    <w:rsid w:val="0078055D"/>
    <w:rPr>
      <w:color w:val="FFFFFF" w:themeColor="background1"/>
      <w:spacing w:val="-20"/>
      <w:sz w:val="42"/>
      <w:szCs w:val="42"/>
    </w:rPr>
  </w:style>
  <w:style w:type="paragraph" w:customStyle="1" w:styleId="Website">
    <w:name w:val="Website"/>
    <w:rsid w:val="00B227CE"/>
    <w:pPr>
      <w:spacing w:line="300" w:lineRule="exact"/>
    </w:pPr>
    <w:rPr>
      <w:rFonts w:ascii="British Council Sans Bold" w:hAnsi="British Council Sans Bold"/>
      <w:noProof/>
      <w:color w:val="23085A"/>
      <w:sz w:val="26"/>
      <w:szCs w:val="26"/>
      <w:lang w:val="en-US"/>
    </w:rPr>
  </w:style>
  <w:style w:type="character" w:customStyle="1" w:styleId="HeaderChar">
    <w:name w:val="Header Char"/>
    <w:basedOn w:val="DefaultParagraphFont"/>
    <w:link w:val="Header"/>
    <w:uiPriority w:val="99"/>
    <w:rsid w:val="00E57FE2"/>
    <w:rPr>
      <w:rFonts w:ascii="British Council Sans Regular" w:hAnsi="British Council Sans Regular"/>
    </w:rPr>
  </w:style>
  <w:style w:type="paragraph" w:styleId="Footer">
    <w:name w:val="footer"/>
    <w:basedOn w:val="Normal"/>
    <w:link w:val="FooterChar"/>
    <w:uiPriority w:val="99"/>
    <w:unhideWhenUsed/>
    <w:rsid w:val="0067191C"/>
    <w:pPr>
      <w:tabs>
        <w:tab w:val="center" w:pos="4320"/>
        <w:tab w:val="right" w:pos="8640"/>
      </w:tabs>
      <w:spacing w:after="0" w:line="240" w:lineRule="auto"/>
    </w:pPr>
    <w:rPr>
      <w:sz w:val="20"/>
    </w:rPr>
  </w:style>
  <w:style w:type="character" w:customStyle="1" w:styleId="FooterChar">
    <w:name w:val="Footer Char"/>
    <w:basedOn w:val="DefaultParagraphFont"/>
    <w:link w:val="Footer"/>
    <w:uiPriority w:val="99"/>
    <w:rsid w:val="0067191C"/>
    <w:rPr>
      <w:rFonts w:ascii="British Council Sans Regular" w:hAnsi="British Council Sans Regular"/>
      <w:sz w:val="20"/>
    </w:rPr>
  </w:style>
  <w:style w:type="table" w:styleId="TableGrid">
    <w:name w:val="Table Grid"/>
    <w:basedOn w:val="TableNormal"/>
    <w:uiPriority w:val="59"/>
    <w:rsid w:val="00E57F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Grid3-Accent1">
    <w:name w:val="Medium Grid 3 Accent 1"/>
    <w:basedOn w:val="TableNormal"/>
    <w:uiPriority w:val="69"/>
    <w:rsid w:val="00945F08"/>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C0F1"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00C8"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00C8"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00C8"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00C8"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80E3"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80E3" w:themeFill="accent1" w:themeFillTint="7F"/>
      </w:tcPr>
    </w:tblStylePr>
  </w:style>
  <w:style w:type="table" w:styleId="LightList-Accent1">
    <w:name w:val="Light List Accent 1"/>
    <w:aliases w:val="Table"/>
    <w:basedOn w:val="TableNormal"/>
    <w:uiPriority w:val="61"/>
    <w:rsid w:val="00357565"/>
    <w:rPr>
      <w:rFonts w:ascii="Arial" w:hAnsi="Arial"/>
      <w:color w:val="000000" w:themeColor="text1"/>
    </w:rPr>
    <w:tblPr>
      <w:tblStyleRowBandSize w:val="1"/>
      <w:tblStyleColBandSize w:val="1"/>
      <w:tblInd w:w="113" w:type="dxa"/>
      <w:tblBorders>
        <w:top w:val="single" w:sz="4" w:space="0" w:color="auto"/>
        <w:bottom w:val="single" w:sz="4" w:space="0" w:color="auto"/>
        <w:insideH w:val="single" w:sz="4" w:space="0" w:color="auto"/>
      </w:tblBorders>
      <w:tblCellMar>
        <w:top w:w="108" w:type="dxa"/>
      </w:tblCellMar>
    </w:tblPr>
    <w:tcPr>
      <w:shd w:val="clear" w:color="auto" w:fill="FFFFFF" w:themeFill="background1"/>
    </w:tcPr>
    <w:tblStylePr w:type="firstRow">
      <w:pPr>
        <w:spacing w:before="0" w:after="0" w:line="240" w:lineRule="auto"/>
      </w:pPr>
      <w:rPr>
        <w:b/>
        <w:bCs/>
        <w:color w:val="000000" w:themeColor="text1"/>
      </w:rPr>
    </w:tblStylePr>
    <w:tblStylePr w:type="lastRow">
      <w:pPr>
        <w:spacing w:before="0" w:after="0" w:line="240" w:lineRule="auto"/>
      </w:pPr>
      <w:rPr>
        <w:b w:val="0"/>
        <w:bCs/>
      </w:rPr>
      <w:tblPr/>
      <w:tcPr>
        <w:tcBorders>
          <w:top w:val="nil"/>
          <w:left w:val="nil"/>
          <w:bottom w:val="single" w:sz="18" w:space="0" w:color="00DCFF"/>
          <w:right w:val="nil"/>
          <w:insideH w:val="nil"/>
          <w:insideV w:val="nil"/>
          <w:tl2br w:val="nil"/>
          <w:tr2bl w:val="nil"/>
        </w:tcBorders>
        <w:shd w:val="clear" w:color="auto" w:fill="FFFFFF" w:themeFill="background1"/>
      </w:tcPr>
    </w:tblStylePr>
    <w:tblStylePr w:type="firstCol">
      <w:rPr>
        <w:b w:val="0"/>
        <w:bCs/>
      </w:rPr>
      <w:tblPr/>
      <w:tcPr>
        <w:tcBorders>
          <w:top w:val="nil"/>
          <w:left w:val="nil"/>
          <w:bottom w:val="single" w:sz="18" w:space="0" w:color="00DCFF"/>
          <w:right w:val="nil"/>
          <w:insideH w:val="nil"/>
          <w:insideV w:val="nil"/>
          <w:tl2br w:val="nil"/>
          <w:tr2bl w:val="nil"/>
        </w:tcBorders>
        <w:shd w:val="clear" w:color="auto" w:fill="FFFFFF" w:themeFill="background1"/>
      </w:tcPr>
    </w:tblStylePr>
    <w:tblStylePr w:type="lastCol">
      <w:rPr>
        <w:b w:val="0"/>
        <w:bCs/>
      </w:rPr>
      <w:tblPr/>
      <w:tcPr>
        <w:tcBorders>
          <w:top w:val="nil"/>
          <w:left w:val="nil"/>
          <w:bottom w:val="nil"/>
          <w:right w:val="nil"/>
          <w:insideH w:val="nil"/>
          <w:insideV w:val="nil"/>
          <w:tl2br w:val="nil"/>
          <w:tr2bl w:val="nil"/>
        </w:tcBorders>
        <w:shd w:val="clear" w:color="auto" w:fill="FFFFFF" w:themeFill="background1"/>
      </w:tcPr>
    </w:tblStylePr>
    <w:tblStylePr w:type="band1Vert">
      <w:tblPr/>
      <w:tcPr>
        <w:tcBorders>
          <w:top w:val="nil"/>
          <w:left w:val="nil"/>
          <w:bottom w:val="nil"/>
          <w:right w:val="nil"/>
          <w:insideH w:val="nil"/>
          <w:insideV w:val="nil"/>
          <w:tl2br w:val="nil"/>
          <w:tr2bl w:val="nil"/>
        </w:tcBorders>
        <w:shd w:val="clear" w:color="auto" w:fill="FFFFFF" w:themeFill="background1"/>
      </w:tcPr>
    </w:tblStylePr>
    <w:tblStylePr w:type="band2Vert">
      <w:tblPr/>
      <w:tcPr>
        <w:tcBorders>
          <w:top w:val="nil"/>
          <w:left w:val="nil"/>
          <w:bottom w:val="single" w:sz="18" w:space="0" w:color="00DCFF"/>
          <w:right w:val="nil"/>
          <w:insideH w:val="nil"/>
          <w:insideV w:val="nil"/>
          <w:tl2br w:val="nil"/>
          <w:tr2bl w:val="nil"/>
        </w:tcBorders>
        <w:shd w:val="clear" w:color="auto" w:fill="FFFFFF" w:themeFill="background1"/>
      </w:tcPr>
    </w:tblStylePr>
    <w:tblStylePr w:type="band1Horz">
      <w:tblPr/>
      <w:tcPr>
        <w:tcBorders>
          <w:top w:val="single" w:sz="18" w:space="0" w:color="00DCFF"/>
          <w:left w:val="nil"/>
          <w:bottom w:val="single" w:sz="18" w:space="0" w:color="00DCFF"/>
          <w:right w:val="nil"/>
          <w:insideH w:val="nil"/>
          <w:insideV w:val="nil"/>
          <w:tl2br w:val="nil"/>
          <w:tr2bl w:val="nil"/>
        </w:tcBorders>
        <w:shd w:val="clear" w:color="auto" w:fill="FFFFFF" w:themeFill="background1"/>
      </w:tcPr>
    </w:tblStylePr>
    <w:tblStylePr w:type="band2Horz">
      <w:tblPr/>
      <w:tcPr>
        <w:tcBorders>
          <w:top w:val="single" w:sz="18" w:space="0" w:color="00DCFF"/>
          <w:left w:val="nil"/>
          <w:bottom w:val="single" w:sz="18" w:space="0" w:color="00DCFF"/>
          <w:right w:val="nil"/>
          <w:insideH w:val="single" w:sz="8" w:space="0" w:color="00DCFF"/>
          <w:insideV w:val="nil"/>
          <w:tl2br w:val="nil"/>
          <w:tr2bl w:val="nil"/>
        </w:tcBorders>
        <w:shd w:val="clear" w:color="auto" w:fill="FFFFFF" w:themeFill="background1"/>
      </w:tcPr>
    </w:tblStylePr>
  </w:style>
  <w:style w:type="character" w:customStyle="1" w:styleId="UnresolvedMention1">
    <w:name w:val="Unresolved Mention1"/>
    <w:basedOn w:val="DefaultParagraphFont"/>
    <w:uiPriority w:val="99"/>
    <w:semiHidden/>
    <w:unhideWhenUsed/>
    <w:rsid w:val="0067191C"/>
    <w:rPr>
      <w:color w:val="605E5C"/>
      <w:shd w:val="clear" w:color="auto" w:fill="E1DFDD"/>
    </w:rPr>
  </w:style>
  <w:style w:type="character" w:styleId="FollowedHyperlink">
    <w:name w:val="FollowedHyperlink"/>
    <w:basedOn w:val="DefaultParagraphFont"/>
    <w:uiPriority w:val="99"/>
    <w:semiHidden/>
    <w:unhideWhenUsed/>
    <w:qFormat/>
    <w:rsid w:val="00A82D03"/>
    <w:rPr>
      <w:rFonts w:ascii="Arial" w:hAnsi="Arial"/>
      <w:color w:val="898A8D"/>
      <w:u w:val="single"/>
    </w:rPr>
  </w:style>
  <w:style w:type="table" w:styleId="GridTable4-Accent3">
    <w:name w:val="Grid Table 4 Accent 3"/>
    <w:aliases w:val="British Coucil Table - Cyan"/>
    <w:basedOn w:val="TableNormal"/>
    <w:uiPriority w:val="49"/>
    <w:rsid w:val="006C2629"/>
    <w:tblPr>
      <w:tblStyleRowBandSize w:val="1"/>
      <w:tblStyleColBandSize w:val="1"/>
      <w:tblBorders>
        <w:top w:val="single" w:sz="4" w:space="0" w:color="66EAFF" w:themeColor="accent3" w:themeTint="99"/>
        <w:left w:val="single" w:sz="4" w:space="0" w:color="66EAFF" w:themeColor="accent3" w:themeTint="99"/>
        <w:bottom w:val="single" w:sz="4" w:space="0" w:color="66EAFF" w:themeColor="accent3" w:themeTint="99"/>
        <w:right w:val="single" w:sz="4" w:space="0" w:color="66EAFF" w:themeColor="accent3" w:themeTint="99"/>
        <w:insideH w:val="single" w:sz="4" w:space="0" w:color="66EAFF" w:themeColor="accent3" w:themeTint="99"/>
        <w:insideV w:val="single" w:sz="4" w:space="0" w:color="66EAFF" w:themeColor="accent3" w:themeTint="99"/>
      </w:tblBorders>
    </w:tblPr>
    <w:tblStylePr w:type="firstRow">
      <w:rPr>
        <w:b/>
        <w:bCs/>
        <w:color w:val="FFFFFF" w:themeColor="background1"/>
      </w:rPr>
      <w:tblPr/>
      <w:tcPr>
        <w:tcBorders>
          <w:top w:val="single" w:sz="4" w:space="0" w:color="00DCFF" w:themeColor="accent3"/>
          <w:left w:val="single" w:sz="4" w:space="0" w:color="00DCFF" w:themeColor="accent3"/>
          <w:bottom w:val="single" w:sz="4" w:space="0" w:color="00DCFF" w:themeColor="accent3"/>
          <w:right w:val="single" w:sz="4" w:space="0" w:color="00DCFF" w:themeColor="accent3"/>
          <w:insideH w:val="nil"/>
          <w:insideV w:val="nil"/>
        </w:tcBorders>
        <w:shd w:val="clear" w:color="auto" w:fill="00DCFF" w:themeFill="accent3"/>
      </w:tcPr>
    </w:tblStylePr>
    <w:tblStylePr w:type="lastRow">
      <w:rPr>
        <w:b/>
        <w:bCs/>
      </w:rPr>
      <w:tblPr/>
      <w:tcPr>
        <w:tcBorders>
          <w:top w:val="double" w:sz="4" w:space="0" w:color="00DCFF" w:themeColor="accent3"/>
        </w:tcBorders>
      </w:tcPr>
    </w:tblStylePr>
    <w:tblStylePr w:type="firstCol">
      <w:rPr>
        <w:b/>
        <w:bCs/>
      </w:rPr>
    </w:tblStylePr>
    <w:tblStylePr w:type="lastCol">
      <w:rPr>
        <w:b/>
        <w:bCs/>
      </w:rPr>
    </w:tblStylePr>
    <w:tblStylePr w:type="band1Vert">
      <w:tblPr/>
      <w:tcPr>
        <w:shd w:val="clear" w:color="auto" w:fill="CCF8FF" w:themeFill="accent3" w:themeFillTint="33"/>
      </w:tcPr>
    </w:tblStylePr>
    <w:tblStylePr w:type="band1Horz">
      <w:tblPr/>
      <w:tcPr>
        <w:shd w:val="clear" w:color="auto" w:fill="CCF8FF" w:themeFill="accent3" w:themeFillTint="33"/>
      </w:tcPr>
    </w:tblStylePr>
  </w:style>
  <w:style w:type="table" w:styleId="PlainTable5">
    <w:name w:val="Plain Table 5"/>
    <w:basedOn w:val="TableNormal"/>
    <w:uiPriority w:val="99"/>
    <w:rsid w:val="0041485A"/>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BritishCouncil-PinkTableStyle">
    <w:name w:val="British Council - Pink Table Style"/>
    <w:basedOn w:val="TableNormal"/>
    <w:uiPriority w:val="99"/>
    <w:rsid w:val="00F7472E"/>
    <w:tblPr>
      <w:tblBorders>
        <w:top w:val="single" w:sz="18" w:space="0" w:color="FF00C8" w:themeColor="accent1"/>
        <w:bottom w:val="single" w:sz="18" w:space="0" w:color="FF00C8" w:themeColor="accent1"/>
        <w:insideH w:val="single" w:sz="18" w:space="0" w:color="FF00C8" w:themeColor="accent1"/>
      </w:tblBorders>
    </w:tblPr>
    <w:tblStylePr w:type="firstRow">
      <w:rPr>
        <w:b/>
      </w:rPr>
      <w:tblPr/>
      <w:tcPr>
        <w:shd w:val="clear" w:color="auto" w:fill="FF00C8" w:themeFill="accent1"/>
      </w:tcPr>
    </w:tblStylePr>
  </w:style>
  <w:style w:type="character" w:styleId="UnresolvedMention">
    <w:name w:val="Unresolved Mention"/>
    <w:basedOn w:val="DefaultParagraphFont"/>
    <w:uiPriority w:val="99"/>
    <w:semiHidden/>
    <w:unhideWhenUsed/>
    <w:rsid w:val="009F06E4"/>
    <w:rPr>
      <w:color w:val="605E5C"/>
      <w:shd w:val="clear" w:color="auto" w:fill="E1DFDD"/>
    </w:rPr>
  </w:style>
  <w:style w:type="table" w:styleId="GridTable1Light-Accent1">
    <w:name w:val="Grid Table 1 Light Accent 1"/>
    <w:basedOn w:val="TableNormal"/>
    <w:uiPriority w:val="46"/>
    <w:rsid w:val="00ED0DD6"/>
    <w:tblPr>
      <w:tblStyleRowBandSize w:val="1"/>
      <w:tblStyleColBandSize w:val="1"/>
      <w:tblBorders>
        <w:top w:val="single" w:sz="4" w:space="0" w:color="FF99E9" w:themeColor="accent1" w:themeTint="66"/>
        <w:left w:val="single" w:sz="4" w:space="0" w:color="FF99E9" w:themeColor="accent1" w:themeTint="66"/>
        <w:bottom w:val="single" w:sz="4" w:space="0" w:color="FF99E9" w:themeColor="accent1" w:themeTint="66"/>
        <w:right w:val="single" w:sz="4" w:space="0" w:color="FF99E9" w:themeColor="accent1" w:themeTint="66"/>
        <w:insideH w:val="single" w:sz="4" w:space="0" w:color="FF99E9" w:themeColor="accent1" w:themeTint="66"/>
        <w:insideV w:val="single" w:sz="4" w:space="0" w:color="FF99E9" w:themeColor="accent1" w:themeTint="66"/>
      </w:tblBorders>
    </w:tblPr>
    <w:tblStylePr w:type="firstRow">
      <w:rPr>
        <w:b/>
        <w:bCs/>
      </w:rPr>
      <w:tblPr/>
      <w:tcPr>
        <w:tcBorders>
          <w:bottom w:val="single" w:sz="12" w:space="0" w:color="FF66DE" w:themeColor="accent1" w:themeTint="99"/>
        </w:tcBorders>
      </w:tcPr>
    </w:tblStylePr>
    <w:tblStylePr w:type="lastRow">
      <w:rPr>
        <w:b/>
        <w:bCs/>
      </w:rPr>
      <w:tblPr/>
      <w:tcPr>
        <w:tcBorders>
          <w:top w:val="double" w:sz="2" w:space="0" w:color="FF66DE" w:themeColor="accent1" w:themeTint="99"/>
        </w:tcBorders>
      </w:tcPr>
    </w:tblStylePr>
    <w:tblStylePr w:type="firstCol">
      <w:rPr>
        <w:b/>
        <w:bCs/>
      </w:rPr>
    </w:tblStylePr>
    <w:tblStylePr w:type="lastCol">
      <w:rPr>
        <w:b/>
        <w:bCs/>
      </w:rPr>
    </w:tblStylePr>
  </w:style>
  <w:style w:type="paragraph" w:styleId="Quote">
    <w:name w:val="Quote"/>
    <w:basedOn w:val="Normal"/>
    <w:next w:val="Normal"/>
    <w:link w:val="QuoteChar"/>
    <w:uiPriority w:val="29"/>
    <w:qFormat/>
    <w:rsid w:val="00C41310"/>
    <w:pPr>
      <w:spacing w:before="200" w:after="160"/>
      <w:ind w:left="284" w:right="284"/>
    </w:pPr>
    <w:rPr>
      <w:i/>
      <w:iCs/>
      <w:color w:val="23085A"/>
    </w:rPr>
  </w:style>
  <w:style w:type="character" w:customStyle="1" w:styleId="QuoteChar">
    <w:name w:val="Quote Char"/>
    <w:basedOn w:val="DefaultParagraphFont"/>
    <w:link w:val="Quote"/>
    <w:uiPriority w:val="29"/>
    <w:rsid w:val="00C41310"/>
    <w:rPr>
      <w:rFonts w:ascii="Arial" w:hAnsi="Arial"/>
      <w:i/>
      <w:iCs/>
      <w:color w:val="23085A"/>
    </w:rPr>
  </w:style>
  <w:style w:type="paragraph" w:styleId="ListNumber">
    <w:name w:val="List Number"/>
    <w:basedOn w:val="Normal"/>
    <w:uiPriority w:val="99"/>
    <w:unhideWhenUsed/>
    <w:qFormat/>
    <w:rsid w:val="00EC2581"/>
    <w:pPr>
      <w:numPr>
        <w:numId w:val="20"/>
      </w:numPr>
      <w:ind w:left="720" w:hanging="357"/>
    </w:pPr>
  </w:style>
  <w:style w:type="paragraph" w:customStyle="1" w:styleId="paragraph">
    <w:name w:val="paragraph"/>
    <w:basedOn w:val="Normal"/>
    <w:rsid w:val="00C37D58"/>
    <w:pPr>
      <w:spacing w:before="100" w:beforeAutospacing="1" w:after="100" w:afterAutospacing="1" w:line="240" w:lineRule="auto"/>
    </w:pPr>
    <w:rPr>
      <w:rFonts w:ascii="Times New Roman" w:eastAsia="Times New Roman" w:hAnsi="Times New Roman" w:cs="Times New Roman"/>
      <w:lang w:eastAsia="en-GB"/>
    </w:rPr>
  </w:style>
  <w:style w:type="character" w:customStyle="1" w:styleId="normaltextrun">
    <w:name w:val="normaltextrun"/>
    <w:basedOn w:val="DefaultParagraphFont"/>
    <w:rsid w:val="00C37D58"/>
  </w:style>
  <w:style w:type="character" w:customStyle="1" w:styleId="eop">
    <w:name w:val="eop"/>
    <w:basedOn w:val="DefaultParagraphFont"/>
    <w:rsid w:val="00C37D58"/>
  </w:style>
  <w:style w:type="character" w:customStyle="1" w:styleId="pagebreaktextspan">
    <w:name w:val="pagebreaktextspan"/>
    <w:basedOn w:val="DefaultParagraphFont"/>
    <w:rsid w:val="00C37D58"/>
  </w:style>
  <w:style w:type="character" w:customStyle="1" w:styleId="advancedproofingissue">
    <w:name w:val="advancedproofingissue"/>
    <w:basedOn w:val="DefaultParagraphFont"/>
    <w:rsid w:val="00C37D58"/>
  </w:style>
  <w:style w:type="character" w:customStyle="1" w:styleId="contextualspellingandgrammarerror">
    <w:name w:val="contextualspellingandgrammarerror"/>
    <w:basedOn w:val="DefaultParagraphFont"/>
    <w:rsid w:val="00C37D58"/>
  </w:style>
  <w:style w:type="character" w:customStyle="1" w:styleId="scxw240465390">
    <w:name w:val="scxw240465390"/>
    <w:basedOn w:val="DefaultParagraphFont"/>
    <w:rsid w:val="00C37D58"/>
  </w:style>
  <w:style w:type="paragraph" w:customStyle="1" w:styleId="Sampletext">
    <w:name w:val="Sample text"/>
    <w:qFormat/>
    <w:rsid w:val="00A44BDB"/>
    <w:pPr>
      <w:widowControl w:val="0"/>
      <w:autoSpaceDE w:val="0"/>
      <w:autoSpaceDN w:val="0"/>
      <w:adjustRightInd w:val="0"/>
      <w:spacing w:after="200" w:line="260" w:lineRule="exact"/>
    </w:pPr>
    <w:rPr>
      <w:rFonts w:ascii="Arial" w:eastAsiaTheme="minorHAnsi" w:hAnsi="Arial" w:cs="Arial"/>
      <w:sz w:val="22"/>
      <w:szCs w:val="14"/>
    </w:rPr>
  </w:style>
  <w:style w:type="paragraph" w:customStyle="1" w:styleId="Instruction">
    <w:name w:val="Instruction"/>
    <w:basedOn w:val="Normal"/>
    <w:uiPriority w:val="99"/>
    <w:rsid w:val="002A2544"/>
    <w:pPr>
      <w:widowControl w:val="0"/>
      <w:suppressAutoHyphens/>
      <w:autoSpaceDE w:val="0"/>
      <w:autoSpaceDN w:val="0"/>
      <w:adjustRightInd w:val="0"/>
      <w:spacing w:after="113" w:line="280" w:lineRule="atLeast"/>
      <w:textAlignment w:val="center"/>
    </w:pPr>
    <w:rPr>
      <w:rFonts w:ascii="BritishCouncilSans-Regular" w:hAnsi="BritishCouncilSans-Regular" w:cs="BritishCouncilSans-Regular"/>
      <w:color w:val="000000"/>
      <w:spacing w:val="-4"/>
      <w:sz w:val="22"/>
      <w:szCs w:val="22"/>
    </w:rPr>
  </w:style>
  <w:style w:type="character" w:styleId="Hyperlink">
    <w:name w:val="Hyperlink"/>
    <w:basedOn w:val="DefaultParagraphFont"/>
    <w:unhideWhenUsed/>
    <w:rsid w:val="004A6486"/>
    <w:rPr>
      <w:caps w:val="0"/>
      <w:smallCaps w:val="0"/>
      <w:strike w:val="0"/>
      <w:dstrike w:val="0"/>
      <w:vanish w:val="0"/>
      <w:color w:val="4A4A4A"/>
      <w:u w:val="single"/>
      <w:vertAlign w:val="baseline"/>
    </w:rPr>
  </w:style>
  <w:style w:type="paragraph" w:styleId="NoSpacing">
    <w:name w:val="No Spacing"/>
    <w:uiPriority w:val="1"/>
    <w:qFormat/>
    <w:rsid w:val="006D484B"/>
    <w:pPr>
      <w:spacing w:line="260" w:lineRule="exact"/>
    </w:pPr>
    <w:rPr>
      <w:rFonts w:ascii="Arial" w:hAnsi="Arial"/>
      <w:sz w:val="22"/>
      <w:szCs w:val="22"/>
      <w:lang w:val="en-US"/>
    </w:rPr>
  </w:style>
  <w:style w:type="character" w:styleId="CommentReference">
    <w:name w:val="annotation reference"/>
    <w:basedOn w:val="DefaultParagraphFont"/>
    <w:uiPriority w:val="99"/>
    <w:semiHidden/>
    <w:unhideWhenUsed/>
    <w:rsid w:val="00A664D2"/>
    <w:rPr>
      <w:sz w:val="16"/>
      <w:szCs w:val="16"/>
    </w:rPr>
  </w:style>
  <w:style w:type="paragraph" w:styleId="CommentText">
    <w:name w:val="annotation text"/>
    <w:basedOn w:val="Normal"/>
    <w:link w:val="CommentTextChar"/>
    <w:uiPriority w:val="99"/>
    <w:semiHidden/>
    <w:unhideWhenUsed/>
    <w:rsid w:val="00A664D2"/>
    <w:pPr>
      <w:spacing w:line="240" w:lineRule="auto"/>
    </w:pPr>
    <w:rPr>
      <w:sz w:val="20"/>
      <w:szCs w:val="20"/>
    </w:rPr>
  </w:style>
  <w:style w:type="character" w:customStyle="1" w:styleId="CommentTextChar">
    <w:name w:val="Comment Text Char"/>
    <w:basedOn w:val="DefaultParagraphFont"/>
    <w:link w:val="CommentText"/>
    <w:uiPriority w:val="99"/>
    <w:semiHidden/>
    <w:rsid w:val="00A664D2"/>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A664D2"/>
    <w:rPr>
      <w:b/>
      <w:bCs/>
    </w:rPr>
  </w:style>
  <w:style w:type="character" w:customStyle="1" w:styleId="CommentSubjectChar">
    <w:name w:val="Comment Subject Char"/>
    <w:basedOn w:val="CommentTextChar"/>
    <w:link w:val="CommentSubject"/>
    <w:uiPriority w:val="99"/>
    <w:semiHidden/>
    <w:rsid w:val="00A664D2"/>
    <w:rPr>
      <w:rFonts w:ascii="Arial" w:hAnsi="Arial"/>
      <w:b/>
      <w:bCs/>
      <w:sz w:val="20"/>
      <w:szCs w:val="20"/>
    </w:rPr>
  </w:style>
  <w:style w:type="paragraph" w:styleId="Revision">
    <w:name w:val="Revision"/>
    <w:hidden/>
    <w:uiPriority w:val="99"/>
    <w:semiHidden/>
    <w:rsid w:val="00A664D2"/>
    <w:rPr>
      <w:rFonts w:ascii="Arial" w:hAnsi="Arial"/>
    </w:rPr>
  </w:style>
  <w:style w:type="paragraph" w:styleId="ListParagraph">
    <w:name w:val="List Paragraph"/>
    <w:basedOn w:val="Normal"/>
    <w:link w:val="ListParagraphChar"/>
    <w:uiPriority w:val="1"/>
    <w:qFormat/>
    <w:rsid w:val="001261E2"/>
    <w:pPr>
      <w:ind w:left="720"/>
      <w:contextualSpacing/>
    </w:pPr>
  </w:style>
  <w:style w:type="table" w:customStyle="1" w:styleId="BritishCouncilTable">
    <w:name w:val="British Council Table"/>
    <w:basedOn w:val="TableNormal"/>
    <w:uiPriority w:val="99"/>
    <w:rsid w:val="00DF550B"/>
    <w:pPr>
      <w:spacing w:line="260" w:lineRule="exact"/>
    </w:pPr>
    <w:rPr>
      <w:rFonts w:ascii="Arial" w:hAnsi="Arial"/>
      <w:color w:val="575756"/>
      <w:sz w:val="22"/>
      <w:szCs w:val="22"/>
      <w:lang w:val="en-US"/>
    </w:rPr>
    <w:tblPr>
      <w:tblInd w:w="113" w:type="dxa"/>
      <w:tblBorders>
        <w:bottom w:val="single" w:sz="4" w:space="0" w:color="4A4A4A"/>
        <w:insideH w:val="single" w:sz="4" w:space="0" w:color="4A4A4A"/>
        <w:insideV w:val="single" w:sz="4" w:space="0" w:color="4A4A4A"/>
      </w:tblBorders>
      <w:tblCellMar>
        <w:top w:w="108" w:type="dxa"/>
        <w:bottom w:w="108" w:type="dxa"/>
      </w:tblCellMar>
    </w:tblPr>
    <w:tcPr>
      <w:shd w:val="clear" w:color="auto" w:fill="auto"/>
    </w:tcPr>
    <w:tblStylePr w:type="firstRow">
      <w:pPr>
        <w:wordWrap/>
        <w:spacing w:beforeLines="0" w:before="0" w:beforeAutospacing="0" w:afterLines="0" w:after="0" w:afterAutospacing="0" w:line="220" w:lineRule="exact"/>
      </w:pPr>
      <w:rPr>
        <w:rFonts w:ascii="Arial" w:hAnsi="Arial"/>
        <w:b/>
        <w:bCs/>
        <w:i w:val="0"/>
        <w:iCs w:val="0"/>
        <w:caps/>
        <w:smallCaps w:val="0"/>
        <w:strike w:val="0"/>
        <w:dstrike w:val="0"/>
        <w:vanish w:val="0"/>
        <w:color w:val="FFFFFF" w:themeColor="background1"/>
        <w:sz w:val="22"/>
        <w:szCs w:val="22"/>
        <w:u w:val="none"/>
        <w:vertAlign w:val="baseline"/>
      </w:rPr>
      <w:tblPr/>
      <w:tcPr>
        <w:tcBorders>
          <w:top w:val="nil"/>
          <w:left w:val="nil"/>
          <w:bottom w:val="nil"/>
          <w:right w:val="nil"/>
          <w:insideH w:val="nil"/>
          <w:insideV w:val="single" w:sz="4" w:space="0" w:color="FFFFFF" w:themeColor="background1"/>
          <w:tl2br w:val="nil"/>
          <w:tr2bl w:val="nil"/>
        </w:tcBorders>
        <w:shd w:val="clear" w:color="auto" w:fill="24135F"/>
      </w:tcPr>
    </w:tblStylePr>
  </w:style>
  <w:style w:type="paragraph" w:customStyle="1" w:styleId="TableHeading">
    <w:name w:val="Table Heading"/>
    <w:basedOn w:val="Normal"/>
    <w:next w:val="Normal"/>
    <w:qFormat/>
    <w:rsid w:val="00DF550B"/>
    <w:pPr>
      <w:spacing w:after="0" w:line="220" w:lineRule="exact"/>
    </w:pPr>
    <w:rPr>
      <w:rFonts w:eastAsia="Noto Sans CJK SC Regular" w:cs="Arial"/>
      <w:bCs/>
      <w:color w:val="FFFFFF" w:themeColor="background1"/>
      <w:sz w:val="22"/>
      <w:szCs w:val="22"/>
      <w:lang w:val="en-US"/>
    </w:rPr>
  </w:style>
  <w:style w:type="paragraph" w:customStyle="1" w:styleId="TableBody">
    <w:name w:val="Table Body"/>
    <w:basedOn w:val="Normal"/>
    <w:next w:val="Normal"/>
    <w:qFormat/>
    <w:rsid w:val="00DF550B"/>
    <w:pPr>
      <w:spacing w:after="0" w:line="280" w:lineRule="exact"/>
    </w:pPr>
    <w:rPr>
      <w:rFonts w:eastAsia="Noto Sans CJK SC Regular" w:cs="Arial"/>
      <w:color w:val="000000" w:themeColor="text1"/>
      <w:sz w:val="22"/>
      <w:szCs w:val="22"/>
      <w:lang w:val="en-US"/>
    </w:rPr>
  </w:style>
  <w:style w:type="paragraph" w:styleId="BodyText">
    <w:name w:val="Body Text"/>
    <w:basedOn w:val="Normal"/>
    <w:link w:val="BodyTextChar"/>
    <w:uiPriority w:val="1"/>
    <w:qFormat/>
    <w:rsid w:val="00DA4211"/>
    <w:pPr>
      <w:widowControl w:val="0"/>
      <w:autoSpaceDE w:val="0"/>
      <w:autoSpaceDN w:val="0"/>
      <w:spacing w:after="0" w:line="240" w:lineRule="auto"/>
    </w:pPr>
    <w:rPr>
      <w:rFonts w:eastAsia="Arial" w:cs="Arial"/>
    </w:rPr>
  </w:style>
  <w:style w:type="character" w:customStyle="1" w:styleId="BodyTextChar">
    <w:name w:val="Body Text Char"/>
    <w:basedOn w:val="DefaultParagraphFont"/>
    <w:link w:val="BodyText"/>
    <w:uiPriority w:val="1"/>
    <w:rsid w:val="00DA4211"/>
    <w:rPr>
      <w:rFonts w:ascii="Arial" w:eastAsia="Arial" w:hAnsi="Arial" w:cs="Arial"/>
    </w:rPr>
  </w:style>
  <w:style w:type="paragraph" w:customStyle="1" w:styleId="TableParagraph">
    <w:name w:val="Table Paragraph"/>
    <w:basedOn w:val="Normal"/>
    <w:uiPriority w:val="1"/>
    <w:qFormat/>
    <w:rsid w:val="005608DB"/>
    <w:pPr>
      <w:widowControl w:val="0"/>
      <w:autoSpaceDE w:val="0"/>
      <w:autoSpaceDN w:val="0"/>
      <w:spacing w:after="0" w:line="240" w:lineRule="auto"/>
      <w:ind w:left="107"/>
    </w:pPr>
    <w:rPr>
      <w:rFonts w:ascii="Arial MT" w:eastAsia="Arial MT" w:hAnsi="Arial MT" w:cs="Arial MT"/>
      <w:sz w:val="22"/>
      <w:szCs w:val="22"/>
      <w:lang w:val="en-US"/>
    </w:rPr>
  </w:style>
  <w:style w:type="character" w:customStyle="1" w:styleId="ListParagraphChar">
    <w:name w:val="List Paragraph Char"/>
    <w:basedOn w:val="DefaultParagraphFont"/>
    <w:link w:val="ListParagraph"/>
    <w:uiPriority w:val="1"/>
    <w:rsid w:val="005608DB"/>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6278402">
      <w:bodyDiv w:val="1"/>
      <w:marLeft w:val="0"/>
      <w:marRight w:val="0"/>
      <w:marTop w:val="0"/>
      <w:marBottom w:val="0"/>
      <w:divBdr>
        <w:top w:val="none" w:sz="0" w:space="0" w:color="auto"/>
        <w:left w:val="none" w:sz="0" w:space="0" w:color="auto"/>
        <w:bottom w:val="none" w:sz="0" w:space="0" w:color="auto"/>
        <w:right w:val="none" w:sz="0" w:space="0" w:color="auto"/>
      </w:divBdr>
    </w:div>
    <w:div w:id="1677658988">
      <w:bodyDiv w:val="1"/>
      <w:marLeft w:val="0"/>
      <w:marRight w:val="0"/>
      <w:marTop w:val="0"/>
      <w:marBottom w:val="0"/>
      <w:divBdr>
        <w:top w:val="none" w:sz="0" w:space="0" w:color="auto"/>
        <w:left w:val="none" w:sz="0" w:space="0" w:color="auto"/>
        <w:bottom w:val="none" w:sz="0" w:space="0" w:color="auto"/>
        <w:right w:val="none" w:sz="0" w:space="0" w:color="auto"/>
      </w:divBdr>
    </w:div>
    <w:div w:id="1719283869">
      <w:bodyDiv w:val="1"/>
      <w:marLeft w:val="0"/>
      <w:marRight w:val="0"/>
      <w:marTop w:val="0"/>
      <w:marBottom w:val="0"/>
      <w:divBdr>
        <w:top w:val="none" w:sz="0" w:space="0" w:color="auto"/>
        <w:left w:val="none" w:sz="0" w:space="0" w:color="auto"/>
        <w:bottom w:val="none" w:sz="0" w:space="0" w:color="auto"/>
        <w:right w:val="none" w:sz="0" w:space="0" w:color="auto"/>
      </w:divBdr>
    </w:div>
    <w:div w:id="1743480027">
      <w:bodyDiv w:val="1"/>
      <w:marLeft w:val="0"/>
      <w:marRight w:val="0"/>
      <w:marTop w:val="0"/>
      <w:marBottom w:val="0"/>
      <w:divBdr>
        <w:top w:val="none" w:sz="0" w:space="0" w:color="auto"/>
        <w:left w:val="none" w:sz="0" w:space="0" w:color="auto"/>
        <w:bottom w:val="none" w:sz="0" w:space="0" w:color="auto"/>
        <w:right w:val="none" w:sz="0" w:space="0" w:color="auto"/>
      </w:divBdr>
    </w:div>
    <w:div w:id="1882089974">
      <w:bodyDiv w:val="1"/>
      <w:marLeft w:val="0"/>
      <w:marRight w:val="0"/>
      <w:marTop w:val="0"/>
      <w:marBottom w:val="0"/>
      <w:divBdr>
        <w:top w:val="none" w:sz="0" w:space="0" w:color="auto"/>
        <w:left w:val="none" w:sz="0" w:space="0" w:color="auto"/>
        <w:bottom w:val="none" w:sz="0" w:space="0" w:color="auto"/>
        <w:right w:val="none" w:sz="0" w:space="0" w:color="auto"/>
      </w:divBdr>
    </w:div>
    <w:div w:id="1985699151">
      <w:bodyDiv w:val="1"/>
      <w:marLeft w:val="0"/>
      <w:marRight w:val="0"/>
      <w:marTop w:val="0"/>
      <w:marBottom w:val="0"/>
      <w:divBdr>
        <w:top w:val="none" w:sz="0" w:space="0" w:color="auto"/>
        <w:left w:val="none" w:sz="0" w:space="0" w:color="auto"/>
        <w:bottom w:val="none" w:sz="0" w:space="0" w:color="auto"/>
        <w:right w:val="none" w:sz="0" w:space="0" w:color="auto"/>
      </w:divBdr>
    </w:div>
    <w:div w:id="2009672273">
      <w:bodyDiv w:val="1"/>
      <w:marLeft w:val="0"/>
      <w:marRight w:val="0"/>
      <w:marTop w:val="0"/>
      <w:marBottom w:val="0"/>
      <w:divBdr>
        <w:top w:val="none" w:sz="0" w:space="0" w:color="auto"/>
        <w:left w:val="none" w:sz="0" w:space="0" w:color="auto"/>
        <w:bottom w:val="none" w:sz="0" w:space="0" w:color="auto"/>
        <w:right w:val="none" w:sz="0" w:space="0" w:color="auto"/>
      </w:divBdr>
    </w:div>
    <w:div w:id="2099936311">
      <w:bodyDiv w:val="1"/>
      <w:marLeft w:val="0"/>
      <w:marRight w:val="0"/>
      <w:marTop w:val="0"/>
      <w:marBottom w:val="0"/>
      <w:divBdr>
        <w:top w:val="none" w:sz="0" w:space="0" w:color="auto"/>
        <w:left w:val="none" w:sz="0" w:space="0" w:color="auto"/>
        <w:bottom w:val="none" w:sz="0" w:space="0" w:color="auto"/>
        <w:right w:val="none" w:sz="0" w:space="0" w:color="auto"/>
      </w:divBdr>
      <w:divsChild>
        <w:div w:id="894395379">
          <w:marLeft w:val="0"/>
          <w:marRight w:val="0"/>
          <w:marTop w:val="0"/>
          <w:marBottom w:val="0"/>
          <w:divBdr>
            <w:top w:val="none" w:sz="0" w:space="0" w:color="auto"/>
            <w:left w:val="none" w:sz="0" w:space="0" w:color="auto"/>
            <w:bottom w:val="none" w:sz="0" w:space="0" w:color="auto"/>
            <w:right w:val="none" w:sz="0" w:space="0" w:color="auto"/>
          </w:divBdr>
        </w:div>
        <w:div w:id="123812847">
          <w:marLeft w:val="0"/>
          <w:marRight w:val="0"/>
          <w:marTop w:val="0"/>
          <w:marBottom w:val="0"/>
          <w:divBdr>
            <w:top w:val="none" w:sz="0" w:space="0" w:color="auto"/>
            <w:left w:val="none" w:sz="0" w:space="0" w:color="auto"/>
            <w:bottom w:val="none" w:sz="0" w:space="0" w:color="auto"/>
            <w:right w:val="none" w:sz="0" w:space="0" w:color="auto"/>
          </w:divBdr>
        </w:div>
        <w:div w:id="2114209382">
          <w:marLeft w:val="0"/>
          <w:marRight w:val="0"/>
          <w:marTop w:val="0"/>
          <w:marBottom w:val="0"/>
          <w:divBdr>
            <w:top w:val="none" w:sz="0" w:space="0" w:color="auto"/>
            <w:left w:val="none" w:sz="0" w:space="0" w:color="auto"/>
            <w:bottom w:val="none" w:sz="0" w:space="0" w:color="auto"/>
            <w:right w:val="none" w:sz="0" w:space="0" w:color="auto"/>
          </w:divBdr>
          <w:divsChild>
            <w:div w:id="828137725">
              <w:marLeft w:val="-75"/>
              <w:marRight w:val="0"/>
              <w:marTop w:val="30"/>
              <w:marBottom w:val="30"/>
              <w:divBdr>
                <w:top w:val="none" w:sz="0" w:space="0" w:color="auto"/>
                <w:left w:val="none" w:sz="0" w:space="0" w:color="auto"/>
                <w:bottom w:val="none" w:sz="0" w:space="0" w:color="auto"/>
                <w:right w:val="none" w:sz="0" w:space="0" w:color="auto"/>
              </w:divBdr>
              <w:divsChild>
                <w:div w:id="1119879517">
                  <w:marLeft w:val="0"/>
                  <w:marRight w:val="0"/>
                  <w:marTop w:val="0"/>
                  <w:marBottom w:val="0"/>
                  <w:divBdr>
                    <w:top w:val="none" w:sz="0" w:space="0" w:color="auto"/>
                    <w:left w:val="none" w:sz="0" w:space="0" w:color="auto"/>
                    <w:bottom w:val="none" w:sz="0" w:space="0" w:color="auto"/>
                    <w:right w:val="none" w:sz="0" w:space="0" w:color="auto"/>
                  </w:divBdr>
                  <w:divsChild>
                    <w:div w:id="1816220750">
                      <w:marLeft w:val="0"/>
                      <w:marRight w:val="0"/>
                      <w:marTop w:val="0"/>
                      <w:marBottom w:val="0"/>
                      <w:divBdr>
                        <w:top w:val="none" w:sz="0" w:space="0" w:color="auto"/>
                        <w:left w:val="none" w:sz="0" w:space="0" w:color="auto"/>
                        <w:bottom w:val="none" w:sz="0" w:space="0" w:color="auto"/>
                        <w:right w:val="none" w:sz="0" w:space="0" w:color="auto"/>
                      </w:divBdr>
                    </w:div>
                    <w:div w:id="1200893356">
                      <w:marLeft w:val="0"/>
                      <w:marRight w:val="0"/>
                      <w:marTop w:val="0"/>
                      <w:marBottom w:val="0"/>
                      <w:divBdr>
                        <w:top w:val="none" w:sz="0" w:space="0" w:color="auto"/>
                        <w:left w:val="none" w:sz="0" w:space="0" w:color="auto"/>
                        <w:bottom w:val="none" w:sz="0" w:space="0" w:color="auto"/>
                        <w:right w:val="none" w:sz="0" w:space="0" w:color="auto"/>
                      </w:divBdr>
                    </w:div>
                  </w:divsChild>
                </w:div>
                <w:div w:id="2084061787">
                  <w:marLeft w:val="0"/>
                  <w:marRight w:val="0"/>
                  <w:marTop w:val="0"/>
                  <w:marBottom w:val="0"/>
                  <w:divBdr>
                    <w:top w:val="none" w:sz="0" w:space="0" w:color="auto"/>
                    <w:left w:val="none" w:sz="0" w:space="0" w:color="auto"/>
                    <w:bottom w:val="none" w:sz="0" w:space="0" w:color="auto"/>
                    <w:right w:val="none" w:sz="0" w:space="0" w:color="auto"/>
                  </w:divBdr>
                  <w:divsChild>
                    <w:div w:id="1329989528">
                      <w:marLeft w:val="0"/>
                      <w:marRight w:val="0"/>
                      <w:marTop w:val="0"/>
                      <w:marBottom w:val="0"/>
                      <w:divBdr>
                        <w:top w:val="none" w:sz="0" w:space="0" w:color="auto"/>
                        <w:left w:val="none" w:sz="0" w:space="0" w:color="auto"/>
                        <w:bottom w:val="none" w:sz="0" w:space="0" w:color="auto"/>
                        <w:right w:val="none" w:sz="0" w:space="0" w:color="auto"/>
                      </w:divBdr>
                    </w:div>
                    <w:div w:id="1811896056">
                      <w:marLeft w:val="0"/>
                      <w:marRight w:val="0"/>
                      <w:marTop w:val="0"/>
                      <w:marBottom w:val="0"/>
                      <w:divBdr>
                        <w:top w:val="none" w:sz="0" w:space="0" w:color="auto"/>
                        <w:left w:val="none" w:sz="0" w:space="0" w:color="auto"/>
                        <w:bottom w:val="none" w:sz="0" w:space="0" w:color="auto"/>
                        <w:right w:val="none" w:sz="0" w:space="0" w:color="auto"/>
                      </w:divBdr>
                    </w:div>
                    <w:div w:id="175073832">
                      <w:marLeft w:val="0"/>
                      <w:marRight w:val="0"/>
                      <w:marTop w:val="0"/>
                      <w:marBottom w:val="0"/>
                      <w:divBdr>
                        <w:top w:val="none" w:sz="0" w:space="0" w:color="auto"/>
                        <w:left w:val="none" w:sz="0" w:space="0" w:color="auto"/>
                        <w:bottom w:val="none" w:sz="0" w:space="0" w:color="auto"/>
                        <w:right w:val="none" w:sz="0" w:space="0" w:color="auto"/>
                      </w:divBdr>
                    </w:div>
                    <w:div w:id="894270569">
                      <w:marLeft w:val="0"/>
                      <w:marRight w:val="0"/>
                      <w:marTop w:val="0"/>
                      <w:marBottom w:val="0"/>
                      <w:divBdr>
                        <w:top w:val="none" w:sz="0" w:space="0" w:color="auto"/>
                        <w:left w:val="none" w:sz="0" w:space="0" w:color="auto"/>
                        <w:bottom w:val="none" w:sz="0" w:space="0" w:color="auto"/>
                        <w:right w:val="none" w:sz="0" w:space="0" w:color="auto"/>
                      </w:divBdr>
                    </w:div>
                  </w:divsChild>
                </w:div>
                <w:div w:id="1661959863">
                  <w:marLeft w:val="0"/>
                  <w:marRight w:val="0"/>
                  <w:marTop w:val="0"/>
                  <w:marBottom w:val="0"/>
                  <w:divBdr>
                    <w:top w:val="none" w:sz="0" w:space="0" w:color="auto"/>
                    <w:left w:val="none" w:sz="0" w:space="0" w:color="auto"/>
                    <w:bottom w:val="none" w:sz="0" w:space="0" w:color="auto"/>
                    <w:right w:val="none" w:sz="0" w:space="0" w:color="auto"/>
                  </w:divBdr>
                  <w:divsChild>
                    <w:div w:id="1047143224">
                      <w:marLeft w:val="0"/>
                      <w:marRight w:val="0"/>
                      <w:marTop w:val="0"/>
                      <w:marBottom w:val="0"/>
                      <w:divBdr>
                        <w:top w:val="none" w:sz="0" w:space="0" w:color="auto"/>
                        <w:left w:val="none" w:sz="0" w:space="0" w:color="auto"/>
                        <w:bottom w:val="none" w:sz="0" w:space="0" w:color="auto"/>
                        <w:right w:val="none" w:sz="0" w:space="0" w:color="auto"/>
                      </w:divBdr>
                    </w:div>
                    <w:div w:id="1029716328">
                      <w:marLeft w:val="0"/>
                      <w:marRight w:val="0"/>
                      <w:marTop w:val="0"/>
                      <w:marBottom w:val="0"/>
                      <w:divBdr>
                        <w:top w:val="none" w:sz="0" w:space="0" w:color="auto"/>
                        <w:left w:val="none" w:sz="0" w:space="0" w:color="auto"/>
                        <w:bottom w:val="none" w:sz="0" w:space="0" w:color="auto"/>
                        <w:right w:val="none" w:sz="0" w:space="0" w:color="auto"/>
                      </w:divBdr>
                    </w:div>
                  </w:divsChild>
                </w:div>
                <w:div w:id="1261178841">
                  <w:marLeft w:val="0"/>
                  <w:marRight w:val="0"/>
                  <w:marTop w:val="0"/>
                  <w:marBottom w:val="0"/>
                  <w:divBdr>
                    <w:top w:val="none" w:sz="0" w:space="0" w:color="auto"/>
                    <w:left w:val="none" w:sz="0" w:space="0" w:color="auto"/>
                    <w:bottom w:val="none" w:sz="0" w:space="0" w:color="auto"/>
                    <w:right w:val="none" w:sz="0" w:space="0" w:color="auto"/>
                  </w:divBdr>
                  <w:divsChild>
                    <w:div w:id="1484278788">
                      <w:marLeft w:val="0"/>
                      <w:marRight w:val="0"/>
                      <w:marTop w:val="0"/>
                      <w:marBottom w:val="0"/>
                      <w:divBdr>
                        <w:top w:val="none" w:sz="0" w:space="0" w:color="auto"/>
                        <w:left w:val="none" w:sz="0" w:space="0" w:color="auto"/>
                        <w:bottom w:val="none" w:sz="0" w:space="0" w:color="auto"/>
                        <w:right w:val="none" w:sz="0" w:space="0" w:color="auto"/>
                      </w:divBdr>
                    </w:div>
                    <w:div w:id="1392534558">
                      <w:marLeft w:val="0"/>
                      <w:marRight w:val="0"/>
                      <w:marTop w:val="0"/>
                      <w:marBottom w:val="0"/>
                      <w:divBdr>
                        <w:top w:val="none" w:sz="0" w:space="0" w:color="auto"/>
                        <w:left w:val="none" w:sz="0" w:space="0" w:color="auto"/>
                        <w:bottom w:val="none" w:sz="0" w:space="0" w:color="auto"/>
                        <w:right w:val="none" w:sz="0" w:space="0" w:color="auto"/>
                      </w:divBdr>
                    </w:div>
                    <w:div w:id="2033912815">
                      <w:marLeft w:val="0"/>
                      <w:marRight w:val="0"/>
                      <w:marTop w:val="0"/>
                      <w:marBottom w:val="0"/>
                      <w:divBdr>
                        <w:top w:val="none" w:sz="0" w:space="0" w:color="auto"/>
                        <w:left w:val="none" w:sz="0" w:space="0" w:color="auto"/>
                        <w:bottom w:val="none" w:sz="0" w:space="0" w:color="auto"/>
                        <w:right w:val="none" w:sz="0" w:space="0" w:color="auto"/>
                      </w:divBdr>
                    </w:div>
                  </w:divsChild>
                </w:div>
                <w:div w:id="1622035244">
                  <w:marLeft w:val="0"/>
                  <w:marRight w:val="0"/>
                  <w:marTop w:val="0"/>
                  <w:marBottom w:val="0"/>
                  <w:divBdr>
                    <w:top w:val="none" w:sz="0" w:space="0" w:color="auto"/>
                    <w:left w:val="none" w:sz="0" w:space="0" w:color="auto"/>
                    <w:bottom w:val="none" w:sz="0" w:space="0" w:color="auto"/>
                    <w:right w:val="none" w:sz="0" w:space="0" w:color="auto"/>
                  </w:divBdr>
                  <w:divsChild>
                    <w:div w:id="284317293">
                      <w:marLeft w:val="0"/>
                      <w:marRight w:val="0"/>
                      <w:marTop w:val="0"/>
                      <w:marBottom w:val="0"/>
                      <w:divBdr>
                        <w:top w:val="none" w:sz="0" w:space="0" w:color="auto"/>
                        <w:left w:val="none" w:sz="0" w:space="0" w:color="auto"/>
                        <w:bottom w:val="none" w:sz="0" w:space="0" w:color="auto"/>
                        <w:right w:val="none" w:sz="0" w:space="0" w:color="auto"/>
                      </w:divBdr>
                    </w:div>
                    <w:div w:id="899174445">
                      <w:marLeft w:val="0"/>
                      <w:marRight w:val="0"/>
                      <w:marTop w:val="0"/>
                      <w:marBottom w:val="0"/>
                      <w:divBdr>
                        <w:top w:val="none" w:sz="0" w:space="0" w:color="auto"/>
                        <w:left w:val="none" w:sz="0" w:space="0" w:color="auto"/>
                        <w:bottom w:val="none" w:sz="0" w:space="0" w:color="auto"/>
                        <w:right w:val="none" w:sz="0" w:space="0" w:color="auto"/>
                      </w:divBdr>
                    </w:div>
                  </w:divsChild>
                </w:div>
                <w:div w:id="628974237">
                  <w:marLeft w:val="0"/>
                  <w:marRight w:val="0"/>
                  <w:marTop w:val="0"/>
                  <w:marBottom w:val="0"/>
                  <w:divBdr>
                    <w:top w:val="none" w:sz="0" w:space="0" w:color="auto"/>
                    <w:left w:val="none" w:sz="0" w:space="0" w:color="auto"/>
                    <w:bottom w:val="none" w:sz="0" w:space="0" w:color="auto"/>
                    <w:right w:val="none" w:sz="0" w:space="0" w:color="auto"/>
                  </w:divBdr>
                  <w:divsChild>
                    <w:div w:id="1941450028">
                      <w:marLeft w:val="0"/>
                      <w:marRight w:val="0"/>
                      <w:marTop w:val="0"/>
                      <w:marBottom w:val="0"/>
                      <w:divBdr>
                        <w:top w:val="none" w:sz="0" w:space="0" w:color="auto"/>
                        <w:left w:val="none" w:sz="0" w:space="0" w:color="auto"/>
                        <w:bottom w:val="none" w:sz="0" w:space="0" w:color="auto"/>
                        <w:right w:val="none" w:sz="0" w:space="0" w:color="auto"/>
                      </w:divBdr>
                    </w:div>
                    <w:div w:id="2141418353">
                      <w:marLeft w:val="0"/>
                      <w:marRight w:val="0"/>
                      <w:marTop w:val="0"/>
                      <w:marBottom w:val="0"/>
                      <w:divBdr>
                        <w:top w:val="none" w:sz="0" w:space="0" w:color="auto"/>
                        <w:left w:val="none" w:sz="0" w:space="0" w:color="auto"/>
                        <w:bottom w:val="none" w:sz="0" w:space="0" w:color="auto"/>
                        <w:right w:val="none" w:sz="0" w:space="0" w:color="auto"/>
                      </w:divBdr>
                    </w:div>
                    <w:div w:id="1794857772">
                      <w:marLeft w:val="0"/>
                      <w:marRight w:val="0"/>
                      <w:marTop w:val="0"/>
                      <w:marBottom w:val="0"/>
                      <w:divBdr>
                        <w:top w:val="none" w:sz="0" w:space="0" w:color="auto"/>
                        <w:left w:val="none" w:sz="0" w:space="0" w:color="auto"/>
                        <w:bottom w:val="none" w:sz="0" w:space="0" w:color="auto"/>
                        <w:right w:val="none" w:sz="0" w:space="0" w:color="auto"/>
                      </w:divBdr>
                    </w:div>
                    <w:div w:id="1051422242">
                      <w:marLeft w:val="0"/>
                      <w:marRight w:val="0"/>
                      <w:marTop w:val="0"/>
                      <w:marBottom w:val="0"/>
                      <w:divBdr>
                        <w:top w:val="none" w:sz="0" w:space="0" w:color="auto"/>
                        <w:left w:val="none" w:sz="0" w:space="0" w:color="auto"/>
                        <w:bottom w:val="none" w:sz="0" w:space="0" w:color="auto"/>
                        <w:right w:val="none" w:sz="0" w:space="0" w:color="auto"/>
                      </w:divBdr>
                    </w:div>
                  </w:divsChild>
                </w:div>
                <w:div w:id="1256205087">
                  <w:marLeft w:val="0"/>
                  <w:marRight w:val="0"/>
                  <w:marTop w:val="0"/>
                  <w:marBottom w:val="0"/>
                  <w:divBdr>
                    <w:top w:val="none" w:sz="0" w:space="0" w:color="auto"/>
                    <w:left w:val="none" w:sz="0" w:space="0" w:color="auto"/>
                    <w:bottom w:val="none" w:sz="0" w:space="0" w:color="auto"/>
                    <w:right w:val="none" w:sz="0" w:space="0" w:color="auto"/>
                  </w:divBdr>
                  <w:divsChild>
                    <w:div w:id="1065254689">
                      <w:marLeft w:val="0"/>
                      <w:marRight w:val="0"/>
                      <w:marTop w:val="0"/>
                      <w:marBottom w:val="0"/>
                      <w:divBdr>
                        <w:top w:val="none" w:sz="0" w:space="0" w:color="auto"/>
                        <w:left w:val="none" w:sz="0" w:space="0" w:color="auto"/>
                        <w:bottom w:val="none" w:sz="0" w:space="0" w:color="auto"/>
                        <w:right w:val="none" w:sz="0" w:space="0" w:color="auto"/>
                      </w:divBdr>
                    </w:div>
                    <w:div w:id="1135102316">
                      <w:marLeft w:val="0"/>
                      <w:marRight w:val="0"/>
                      <w:marTop w:val="0"/>
                      <w:marBottom w:val="0"/>
                      <w:divBdr>
                        <w:top w:val="none" w:sz="0" w:space="0" w:color="auto"/>
                        <w:left w:val="none" w:sz="0" w:space="0" w:color="auto"/>
                        <w:bottom w:val="none" w:sz="0" w:space="0" w:color="auto"/>
                        <w:right w:val="none" w:sz="0" w:space="0" w:color="auto"/>
                      </w:divBdr>
                    </w:div>
                  </w:divsChild>
                </w:div>
                <w:div w:id="850682645">
                  <w:marLeft w:val="0"/>
                  <w:marRight w:val="0"/>
                  <w:marTop w:val="0"/>
                  <w:marBottom w:val="0"/>
                  <w:divBdr>
                    <w:top w:val="none" w:sz="0" w:space="0" w:color="auto"/>
                    <w:left w:val="none" w:sz="0" w:space="0" w:color="auto"/>
                    <w:bottom w:val="none" w:sz="0" w:space="0" w:color="auto"/>
                    <w:right w:val="none" w:sz="0" w:space="0" w:color="auto"/>
                  </w:divBdr>
                  <w:divsChild>
                    <w:div w:id="1338770089">
                      <w:marLeft w:val="0"/>
                      <w:marRight w:val="0"/>
                      <w:marTop w:val="0"/>
                      <w:marBottom w:val="0"/>
                      <w:divBdr>
                        <w:top w:val="none" w:sz="0" w:space="0" w:color="auto"/>
                        <w:left w:val="none" w:sz="0" w:space="0" w:color="auto"/>
                        <w:bottom w:val="none" w:sz="0" w:space="0" w:color="auto"/>
                        <w:right w:val="none" w:sz="0" w:space="0" w:color="auto"/>
                      </w:divBdr>
                    </w:div>
                    <w:div w:id="92363659">
                      <w:marLeft w:val="0"/>
                      <w:marRight w:val="0"/>
                      <w:marTop w:val="0"/>
                      <w:marBottom w:val="0"/>
                      <w:divBdr>
                        <w:top w:val="none" w:sz="0" w:space="0" w:color="auto"/>
                        <w:left w:val="none" w:sz="0" w:space="0" w:color="auto"/>
                        <w:bottom w:val="none" w:sz="0" w:space="0" w:color="auto"/>
                        <w:right w:val="none" w:sz="0" w:space="0" w:color="auto"/>
                      </w:divBdr>
                    </w:div>
                    <w:div w:id="341055144">
                      <w:marLeft w:val="0"/>
                      <w:marRight w:val="0"/>
                      <w:marTop w:val="0"/>
                      <w:marBottom w:val="0"/>
                      <w:divBdr>
                        <w:top w:val="none" w:sz="0" w:space="0" w:color="auto"/>
                        <w:left w:val="none" w:sz="0" w:space="0" w:color="auto"/>
                        <w:bottom w:val="none" w:sz="0" w:space="0" w:color="auto"/>
                        <w:right w:val="none" w:sz="0" w:space="0" w:color="auto"/>
                      </w:divBdr>
                    </w:div>
                    <w:div w:id="1249580856">
                      <w:marLeft w:val="0"/>
                      <w:marRight w:val="0"/>
                      <w:marTop w:val="0"/>
                      <w:marBottom w:val="0"/>
                      <w:divBdr>
                        <w:top w:val="none" w:sz="0" w:space="0" w:color="auto"/>
                        <w:left w:val="none" w:sz="0" w:space="0" w:color="auto"/>
                        <w:bottom w:val="none" w:sz="0" w:space="0" w:color="auto"/>
                        <w:right w:val="none" w:sz="0" w:space="0" w:color="auto"/>
                      </w:divBdr>
                    </w:div>
                    <w:div w:id="1475177662">
                      <w:marLeft w:val="0"/>
                      <w:marRight w:val="0"/>
                      <w:marTop w:val="0"/>
                      <w:marBottom w:val="0"/>
                      <w:divBdr>
                        <w:top w:val="none" w:sz="0" w:space="0" w:color="auto"/>
                        <w:left w:val="none" w:sz="0" w:space="0" w:color="auto"/>
                        <w:bottom w:val="none" w:sz="0" w:space="0" w:color="auto"/>
                        <w:right w:val="none" w:sz="0" w:space="0" w:color="auto"/>
                      </w:divBdr>
                    </w:div>
                    <w:div w:id="1771703669">
                      <w:marLeft w:val="0"/>
                      <w:marRight w:val="0"/>
                      <w:marTop w:val="0"/>
                      <w:marBottom w:val="0"/>
                      <w:divBdr>
                        <w:top w:val="none" w:sz="0" w:space="0" w:color="auto"/>
                        <w:left w:val="none" w:sz="0" w:space="0" w:color="auto"/>
                        <w:bottom w:val="none" w:sz="0" w:space="0" w:color="auto"/>
                        <w:right w:val="none" w:sz="0" w:space="0" w:color="auto"/>
                      </w:divBdr>
                    </w:div>
                    <w:div w:id="1487475313">
                      <w:marLeft w:val="0"/>
                      <w:marRight w:val="0"/>
                      <w:marTop w:val="0"/>
                      <w:marBottom w:val="0"/>
                      <w:divBdr>
                        <w:top w:val="none" w:sz="0" w:space="0" w:color="auto"/>
                        <w:left w:val="none" w:sz="0" w:space="0" w:color="auto"/>
                        <w:bottom w:val="none" w:sz="0" w:space="0" w:color="auto"/>
                        <w:right w:val="none" w:sz="0" w:space="0" w:color="auto"/>
                      </w:divBdr>
                    </w:div>
                    <w:div w:id="225145136">
                      <w:marLeft w:val="0"/>
                      <w:marRight w:val="0"/>
                      <w:marTop w:val="0"/>
                      <w:marBottom w:val="0"/>
                      <w:divBdr>
                        <w:top w:val="none" w:sz="0" w:space="0" w:color="auto"/>
                        <w:left w:val="none" w:sz="0" w:space="0" w:color="auto"/>
                        <w:bottom w:val="none" w:sz="0" w:space="0" w:color="auto"/>
                        <w:right w:val="none" w:sz="0" w:space="0" w:color="auto"/>
                      </w:divBdr>
                    </w:div>
                    <w:div w:id="286816060">
                      <w:marLeft w:val="0"/>
                      <w:marRight w:val="0"/>
                      <w:marTop w:val="0"/>
                      <w:marBottom w:val="0"/>
                      <w:divBdr>
                        <w:top w:val="none" w:sz="0" w:space="0" w:color="auto"/>
                        <w:left w:val="none" w:sz="0" w:space="0" w:color="auto"/>
                        <w:bottom w:val="none" w:sz="0" w:space="0" w:color="auto"/>
                        <w:right w:val="none" w:sz="0" w:space="0" w:color="auto"/>
                      </w:divBdr>
                    </w:div>
                    <w:div w:id="1080130210">
                      <w:marLeft w:val="0"/>
                      <w:marRight w:val="0"/>
                      <w:marTop w:val="0"/>
                      <w:marBottom w:val="0"/>
                      <w:divBdr>
                        <w:top w:val="none" w:sz="0" w:space="0" w:color="auto"/>
                        <w:left w:val="none" w:sz="0" w:space="0" w:color="auto"/>
                        <w:bottom w:val="none" w:sz="0" w:space="0" w:color="auto"/>
                        <w:right w:val="none" w:sz="0" w:space="0" w:color="auto"/>
                      </w:divBdr>
                    </w:div>
                    <w:div w:id="1513715752">
                      <w:marLeft w:val="0"/>
                      <w:marRight w:val="0"/>
                      <w:marTop w:val="0"/>
                      <w:marBottom w:val="0"/>
                      <w:divBdr>
                        <w:top w:val="none" w:sz="0" w:space="0" w:color="auto"/>
                        <w:left w:val="none" w:sz="0" w:space="0" w:color="auto"/>
                        <w:bottom w:val="none" w:sz="0" w:space="0" w:color="auto"/>
                        <w:right w:val="none" w:sz="0" w:space="0" w:color="auto"/>
                      </w:divBdr>
                    </w:div>
                    <w:div w:id="519009315">
                      <w:marLeft w:val="0"/>
                      <w:marRight w:val="0"/>
                      <w:marTop w:val="0"/>
                      <w:marBottom w:val="0"/>
                      <w:divBdr>
                        <w:top w:val="none" w:sz="0" w:space="0" w:color="auto"/>
                        <w:left w:val="none" w:sz="0" w:space="0" w:color="auto"/>
                        <w:bottom w:val="none" w:sz="0" w:space="0" w:color="auto"/>
                        <w:right w:val="none" w:sz="0" w:space="0" w:color="auto"/>
                      </w:divBdr>
                    </w:div>
                    <w:div w:id="1912108410">
                      <w:marLeft w:val="0"/>
                      <w:marRight w:val="0"/>
                      <w:marTop w:val="0"/>
                      <w:marBottom w:val="0"/>
                      <w:divBdr>
                        <w:top w:val="none" w:sz="0" w:space="0" w:color="auto"/>
                        <w:left w:val="none" w:sz="0" w:space="0" w:color="auto"/>
                        <w:bottom w:val="none" w:sz="0" w:space="0" w:color="auto"/>
                        <w:right w:val="none" w:sz="0" w:space="0" w:color="auto"/>
                      </w:divBdr>
                    </w:div>
                    <w:div w:id="1320840489">
                      <w:marLeft w:val="0"/>
                      <w:marRight w:val="0"/>
                      <w:marTop w:val="0"/>
                      <w:marBottom w:val="0"/>
                      <w:divBdr>
                        <w:top w:val="none" w:sz="0" w:space="0" w:color="auto"/>
                        <w:left w:val="none" w:sz="0" w:space="0" w:color="auto"/>
                        <w:bottom w:val="none" w:sz="0" w:space="0" w:color="auto"/>
                        <w:right w:val="none" w:sz="0" w:space="0" w:color="auto"/>
                      </w:divBdr>
                    </w:div>
                    <w:div w:id="1686130992">
                      <w:marLeft w:val="0"/>
                      <w:marRight w:val="0"/>
                      <w:marTop w:val="0"/>
                      <w:marBottom w:val="0"/>
                      <w:divBdr>
                        <w:top w:val="none" w:sz="0" w:space="0" w:color="auto"/>
                        <w:left w:val="none" w:sz="0" w:space="0" w:color="auto"/>
                        <w:bottom w:val="none" w:sz="0" w:space="0" w:color="auto"/>
                        <w:right w:val="none" w:sz="0" w:space="0" w:color="auto"/>
                      </w:divBdr>
                    </w:div>
                    <w:div w:id="1154836307">
                      <w:marLeft w:val="0"/>
                      <w:marRight w:val="0"/>
                      <w:marTop w:val="0"/>
                      <w:marBottom w:val="0"/>
                      <w:divBdr>
                        <w:top w:val="none" w:sz="0" w:space="0" w:color="auto"/>
                        <w:left w:val="none" w:sz="0" w:space="0" w:color="auto"/>
                        <w:bottom w:val="none" w:sz="0" w:space="0" w:color="auto"/>
                        <w:right w:val="none" w:sz="0" w:space="0" w:color="auto"/>
                      </w:divBdr>
                    </w:div>
                    <w:div w:id="1936478098">
                      <w:marLeft w:val="0"/>
                      <w:marRight w:val="0"/>
                      <w:marTop w:val="0"/>
                      <w:marBottom w:val="0"/>
                      <w:divBdr>
                        <w:top w:val="none" w:sz="0" w:space="0" w:color="auto"/>
                        <w:left w:val="none" w:sz="0" w:space="0" w:color="auto"/>
                        <w:bottom w:val="none" w:sz="0" w:space="0" w:color="auto"/>
                        <w:right w:val="none" w:sz="0" w:space="0" w:color="auto"/>
                      </w:divBdr>
                    </w:div>
                  </w:divsChild>
                </w:div>
                <w:div w:id="1369182598">
                  <w:marLeft w:val="0"/>
                  <w:marRight w:val="0"/>
                  <w:marTop w:val="0"/>
                  <w:marBottom w:val="0"/>
                  <w:divBdr>
                    <w:top w:val="none" w:sz="0" w:space="0" w:color="auto"/>
                    <w:left w:val="none" w:sz="0" w:space="0" w:color="auto"/>
                    <w:bottom w:val="none" w:sz="0" w:space="0" w:color="auto"/>
                    <w:right w:val="none" w:sz="0" w:space="0" w:color="auto"/>
                  </w:divBdr>
                  <w:divsChild>
                    <w:div w:id="1203589828">
                      <w:marLeft w:val="0"/>
                      <w:marRight w:val="0"/>
                      <w:marTop w:val="0"/>
                      <w:marBottom w:val="0"/>
                      <w:divBdr>
                        <w:top w:val="none" w:sz="0" w:space="0" w:color="auto"/>
                        <w:left w:val="none" w:sz="0" w:space="0" w:color="auto"/>
                        <w:bottom w:val="none" w:sz="0" w:space="0" w:color="auto"/>
                        <w:right w:val="none" w:sz="0" w:space="0" w:color="auto"/>
                      </w:divBdr>
                    </w:div>
                    <w:div w:id="1546528299">
                      <w:marLeft w:val="0"/>
                      <w:marRight w:val="0"/>
                      <w:marTop w:val="0"/>
                      <w:marBottom w:val="0"/>
                      <w:divBdr>
                        <w:top w:val="none" w:sz="0" w:space="0" w:color="auto"/>
                        <w:left w:val="none" w:sz="0" w:space="0" w:color="auto"/>
                        <w:bottom w:val="none" w:sz="0" w:space="0" w:color="auto"/>
                        <w:right w:val="none" w:sz="0" w:space="0" w:color="auto"/>
                      </w:divBdr>
                    </w:div>
                  </w:divsChild>
                </w:div>
                <w:div w:id="128518594">
                  <w:marLeft w:val="0"/>
                  <w:marRight w:val="0"/>
                  <w:marTop w:val="0"/>
                  <w:marBottom w:val="0"/>
                  <w:divBdr>
                    <w:top w:val="none" w:sz="0" w:space="0" w:color="auto"/>
                    <w:left w:val="none" w:sz="0" w:space="0" w:color="auto"/>
                    <w:bottom w:val="none" w:sz="0" w:space="0" w:color="auto"/>
                    <w:right w:val="none" w:sz="0" w:space="0" w:color="auto"/>
                  </w:divBdr>
                  <w:divsChild>
                    <w:div w:id="1128662774">
                      <w:marLeft w:val="0"/>
                      <w:marRight w:val="0"/>
                      <w:marTop w:val="0"/>
                      <w:marBottom w:val="0"/>
                      <w:divBdr>
                        <w:top w:val="none" w:sz="0" w:space="0" w:color="auto"/>
                        <w:left w:val="none" w:sz="0" w:space="0" w:color="auto"/>
                        <w:bottom w:val="none" w:sz="0" w:space="0" w:color="auto"/>
                        <w:right w:val="none" w:sz="0" w:space="0" w:color="auto"/>
                      </w:divBdr>
                    </w:div>
                    <w:div w:id="559556667">
                      <w:marLeft w:val="0"/>
                      <w:marRight w:val="0"/>
                      <w:marTop w:val="0"/>
                      <w:marBottom w:val="0"/>
                      <w:divBdr>
                        <w:top w:val="none" w:sz="0" w:space="0" w:color="auto"/>
                        <w:left w:val="none" w:sz="0" w:space="0" w:color="auto"/>
                        <w:bottom w:val="none" w:sz="0" w:space="0" w:color="auto"/>
                        <w:right w:val="none" w:sz="0" w:space="0" w:color="auto"/>
                      </w:divBdr>
                    </w:div>
                    <w:div w:id="2120639859">
                      <w:marLeft w:val="0"/>
                      <w:marRight w:val="0"/>
                      <w:marTop w:val="0"/>
                      <w:marBottom w:val="0"/>
                      <w:divBdr>
                        <w:top w:val="none" w:sz="0" w:space="0" w:color="auto"/>
                        <w:left w:val="none" w:sz="0" w:space="0" w:color="auto"/>
                        <w:bottom w:val="none" w:sz="0" w:space="0" w:color="auto"/>
                        <w:right w:val="none" w:sz="0" w:space="0" w:color="auto"/>
                      </w:divBdr>
                    </w:div>
                  </w:divsChild>
                </w:div>
                <w:div w:id="1137911120">
                  <w:marLeft w:val="0"/>
                  <w:marRight w:val="0"/>
                  <w:marTop w:val="0"/>
                  <w:marBottom w:val="0"/>
                  <w:divBdr>
                    <w:top w:val="none" w:sz="0" w:space="0" w:color="auto"/>
                    <w:left w:val="none" w:sz="0" w:space="0" w:color="auto"/>
                    <w:bottom w:val="none" w:sz="0" w:space="0" w:color="auto"/>
                    <w:right w:val="none" w:sz="0" w:space="0" w:color="auto"/>
                  </w:divBdr>
                  <w:divsChild>
                    <w:div w:id="1340157361">
                      <w:marLeft w:val="0"/>
                      <w:marRight w:val="0"/>
                      <w:marTop w:val="0"/>
                      <w:marBottom w:val="0"/>
                      <w:divBdr>
                        <w:top w:val="none" w:sz="0" w:space="0" w:color="auto"/>
                        <w:left w:val="none" w:sz="0" w:space="0" w:color="auto"/>
                        <w:bottom w:val="none" w:sz="0" w:space="0" w:color="auto"/>
                        <w:right w:val="none" w:sz="0" w:space="0" w:color="auto"/>
                      </w:divBdr>
                    </w:div>
                    <w:div w:id="2146658637">
                      <w:marLeft w:val="0"/>
                      <w:marRight w:val="0"/>
                      <w:marTop w:val="0"/>
                      <w:marBottom w:val="0"/>
                      <w:divBdr>
                        <w:top w:val="none" w:sz="0" w:space="0" w:color="auto"/>
                        <w:left w:val="none" w:sz="0" w:space="0" w:color="auto"/>
                        <w:bottom w:val="none" w:sz="0" w:space="0" w:color="auto"/>
                        <w:right w:val="none" w:sz="0" w:space="0" w:color="auto"/>
                      </w:divBdr>
                    </w:div>
                  </w:divsChild>
                </w:div>
                <w:div w:id="311521410">
                  <w:marLeft w:val="0"/>
                  <w:marRight w:val="0"/>
                  <w:marTop w:val="0"/>
                  <w:marBottom w:val="0"/>
                  <w:divBdr>
                    <w:top w:val="none" w:sz="0" w:space="0" w:color="auto"/>
                    <w:left w:val="none" w:sz="0" w:space="0" w:color="auto"/>
                    <w:bottom w:val="none" w:sz="0" w:space="0" w:color="auto"/>
                    <w:right w:val="none" w:sz="0" w:space="0" w:color="auto"/>
                  </w:divBdr>
                  <w:divsChild>
                    <w:div w:id="50077395">
                      <w:marLeft w:val="0"/>
                      <w:marRight w:val="0"/>
                      <w:marTop w:val="0"/>
                      <w:marBottom w:val="0"/>
                      <w:divBdr>
                        <w:top w:val="none" w:sz="0" w:space="0" w:color="auto"/>
                        <w:left w:val="none" w:sz="0" w:space="0" w:color="auto"/>
                        <w:bottom w:val="none" w:sz="0" w:space="0" w:color="auto"/>
                        <w:right w:val="none" w:sz="0" w:space="0" w:color="auto"/>
                      </w:divBdr>
                    </w:div>
                    <w:div w:id="640884528">
                      <w:marLeft w:val="0"/>
                      <w:marRight w:val="0"/>
                      <w:marTop w:val="0"/>
                      <w:marBottom w:val="0"/>
                      <w:divBdr>
                        <w:top w:val="none" w:sz="0" w:space="0" w:color="auto"/>
                        <w:left w:val="none" w:sz="0" w:space="0" w:color="auto"/>
                        <w:bottom w:val="none" w:sz="0" w:space="0" w:color="auto"/>
                        <w:right w:val="none" w:sz="0" w:space="0" w:color="auto"/>
                      </w:divBdr>
                    </w:div>
                  </w:divsChild>
                </w:div>
                <w:div w:id="2098482830">
                  <w:marLeft w:val="0"/>
                  <w:marRight w:val="0"/>
                  <w:marTop w:val="0"/>
                  <w:marBottom w:val="0"/>
                  <w:divBdr>
                    <w:top w:val="none" w:sz="0" w:space="0" w:color="auto"/>
                    <w:left w:val="none" w:sz="0" w:space="0" w:color="auto"/>
                    <w:bottom w:val="none" w:sz="0" w:space="0" w:color="auto"/>
                    <w:right w:val="none" w:sz="0" w:space="0" w:color="auto"/>
                  </w:divBdr>
                  <w:divsChild>
                    <w:div w:id="1274630176">
                      <w:marLeft w:val="0"/>
                      <w:marRight w:val="0"/>
                      <w:marTop w:val="0"/>
                      <w:marBottom w:val="0"/>
                      <w:divBdr>
                        <w:top w:val="none" w:sz="0" w:space="0" w:color="auto"/>
                        <w:left w:val="none" w:sz="0" w:space="0" w:color="auto"/>
                        <w:bottom w:val="none" w:sz="0" w:space="0" w:color="auto"/>
                        <w:right w:val="none" w:sz="0" w:space="0" w:color="auto"/>
                      </w:divBdr>
                    </w:div>
                    <w:div w:id="194195049">
                      <w:marLeft w:val="0"/>
                      <w:marRight w:val="0"/>
                      <w:marTop w:val="0"/>
                      <w:marBottom w:val="0"/>
                      <w:divBdr>
                        <w:top w:val="none" w:sz="0" w:space="0" w:color="auto"/>
                        <w:left w:val="none" w:sz="0" w:space="0" w:color="auto"/>
                        <w:bottom w:val="none" w:sz="0" w:space="0" w:color="auto"/>
                        <w:right w:val="none" w:sz="0" w:space="0" w:color="auto"/>
                      </w:divBdr>
                    </w:div>
                  </w:divsChild>
                </w:div>
                <w:div w:id="746851144">
                  <w:marLeft w:val="0"/>
                  <w:marRight w:val="0"/>
                  <w:marTop w:val="0"/>
                  <w:marBottom w:val="0"/>
                  <w:divBdr>
                    <w:top w:val="none" w:sz="0" w:space="0" w:color="auto"/>
                    <w:left w:val="none" w:sz="0" w:space="0" w:color="auto"/>
                    <w:bottom w:val="none" w:sz="0" w:space="0" w:color="auto"/>
                    <w:right w:val="none" w:sz="0" w:space="0" w:color="auto"/>
                  </w:divBdr>
                  <w:divsChild>
                    <w:div w:id="988511232">
                      <w:marLeft w:val="0"/>
                      <w:marRight w:val="0"/>
                      <w:marTop w:val="0"/>
                      <w:marBottom w:val="0"/>
                      <w:divBdr>
                        <w:top w:val="none" w:sz="0" w:space="0" w:color="auto"/>
                        <w:left w:val="none" w:sz="0" w:space="0" w:color="auto"/>
                        <w:bottom w:val="none" w:sz="0" w:space="0" w:color="auto"/>
                        <w:right w:val="none" w:sz="0" w:space="0" w:color="auto"/>
                      </w:divBdr>
                    </w:div>
                    <w:div w:id="1022439560">
                      <w:marLeft w:val="0"/>
                      <w:marRight w:val="0"/>
                      <w:marTop w:val="0"/>
                      <w:marBottom w:val="0"/>
                      <w:divBdr>
                        <w:top w:val="none" w:sz="0" w:space="0" w:color="auto"/>
                        <w:left w:val="none" w:sz="0" w:space="0" w:color="auto"/>
                        <w:bottom w:val="none" w:sz="0" w:space="0" w:color="auto"/>
                        <w:right w:val="none" w:sz="0" w:space="0" w:color="auto"/>
                      </w:divBdr>
                    </w:div>
                    <w:div w:id="1760983312">
                      <w:marLeft w:val="0"/>
                      <w:marRight w:val="0"/>
                      <w:marTop w:val="0"/>
                      <w:marBottom w:val="0"/>
                      <w:divBdr>
                        <w:top w:val="none" w:sz="0" w:space="0" w:color="auto"/>
                        <w:left w:val="none" w:sz="0" w:space="0" w:color="auto"/>
                        <w:bottom w:val="none" w:sz="0" w:space="0" w:color="auto"/>
                        <w:right w:val="none" w:sz="0" w:space="0" w:color="auto"/>
                      </w:divBdr>
                    </w:div>
                    <w:div w:id="283734528">
                      <w:marLeft w:val="0"/>
                      <w:marRight w:val="0"/>
                      <w:marTop w:val="0"/>
                      <w:marBottom w:val="0"/>
                      <w:divBdr>
                        <w:top w:val="none" w:sz="0" w:space="0" w:color="auto"/>
                        <w:left w:val="none" w:sz="0" w:space="0" w:color="auto"/>
                        <w:bottom w:val="none" w:sz="0" w:space="0" w:color="auto"/>
                        <w:right w:val="none" w:sz="0" w:space="0" w:color="auto"/>
                      </w:divBdr>
                    </w:div>
                    <w:div w:id="196353303">
                      <w:marLeft w:val="0"/>
                      <w:marRight w:val="0"/>
                      <w:marTop w:val="0"/>
                      <w:marBottom w:val="0"/>
                      <w:divBdr>
                        <w:top w:val="none" w:sz="0" w:space="0" w:color="auto"/>
                        <w:left w:val="none" w:sz="0" w:space="0" w:color="auto"/>
                        <w:bottom w:val="none" w:sz="0" w:space="0" w:color="auto"/>
                        <w:right w:val="none" w:sz="0" w:space="0" w:color="auto"/>
                      </w:divBdr>
                    </w:div>
                    <w:div w:id="333650529">
                      <w:marLeft w:val="0"/>
                      <w:marRight w:val="0"/>
                      <w:marTop w:val="0"/>
                      <w:marBottom w:val="0"/>
                      <w:divBdr>
                        <w:top w:val="none" w:sz="0" w:space="0" w:color="auto"/>
                        <w:left w:val="none" w:sz="0" w:space="0" w:color="auto"/>
                        <w:bottom w:val="none" w:sz="0" w:space="0" w:color="auto"/>
                        <w:right w:val="none" w:sz="0" w:space="0" w:color="auto"/>
                      </w:divBdr>
                    </w:div>
                    <w:div w:id="123737668">
                      <w:marLeft w:val="0"/>
                      <w:marRight w:val="0"/>
                      <w:marTop w:val="0"/>
                      <w:marBottom w:val="0"/>
                      <w:divBdr>
                        <w:top w:val="none" w:sz="0" w:space="0" w:color="auto"/>
                        <w:left w:val="none" w:sz="0" w:space="0" w:color="auto"/>
                        <w:bottom w:val="none" w:sz="0" w:space="0" w:color="auto"/>
                        <w:right w:val="none" w:sz="0" w:space="0" w:color="auto"/>
                      </w:divBdr>
                    </w:div>
                  </w:divsChild>
                </w:div>
                <w:div w:id="1659458504">
                  <w:marLeft w:val="0"/>
                  <w:marRight w:val="0"/>
                  <w:marTop w:val="0"/>
                  <w:marBottom w:val="0"/>
                  <w:divBdr>
                    <w:top w:val="none" w:sz="0" w:space="0" w:color="auto"/>
                    <w:left w:val="none" w:sz="0" w:space="0" w:color="auto"/>
                    <w:bottom w:val="none" w:sz="0" w:space="0" w:color="auto"/>
                    <w:right w:val="none" w:sz="0" w:space="0" w:color="auto"/>
                  </w:divBdr>
                  <w:divsChild>
                    <w:div w:id="1565794692">
                      <w:marLeft w:val="0"/>
                      <w:marRight w:val="0"/>
                      <w:marTop w:val="0"/>
                      <w:marBottom w:val="0"/>
                      <w:divBdr>
                        <w:top w:val="none" w:sz="0" w:space="0" w:color="auto"/>
                        <w:left w:val="none" w:sz="0" w:space="0" w:color="auto"/>
                        <w:bottom w:val="none" w:sz="0" w:space="0" w:color="auto"/>
                        <w:right w:val="none" w:sz="0" w:space="0" w:color="auto"/>
                      </w:divBdr>
                    </w:div>
                    <w:div w:id="1747876705">
                      <w:marLeft w:val="0"/>
                      <w:marRight w:val="0"/>
                      <w:marTop w:val="0"/>
                      <w:marBottom w:val="0"/>
                      <w:divBdr>
                        <w:top w:val="none" w:sz="0" w:space="0" w:color="auto"/>
                        <w:left w:val="none" w:sz="0" w:space="0" w:color="auto"/>
                        <w:bottom w:val="none" w:sz="0" w:space="0" w:color="auto"/>
                        <w:right w:val="none" w:sz="0" w:space="0" w:color="auto"/>
                      </w:divBdr>
                    </w:div>
                  </w:divsChild>
                </w:div>
                <w:div w:id="1362128536">
                  <w:marLeft w:val="0"/>
                  <w:marRight w:val="0"/>
                  <w:marTop w:val="0"/>
                  <w:marBottom w:val="0"/>
                  <w:divBdr>
                    <w:top w:val="none" w:sz="0" w:space="0" w:color="auto"/>
                    <w:left w:val="none" w:sz="0" w:space="0" w:color="auto"/>
                    <w:bottom w:val="none" w:sz="0" w:space="0" w:color="auto"/>
                    <w:right w:val="none" w:sz="0" w:space="0" w:color="auto"/>
                  </w:divBdr>
                  <w:divsChild>
                    <w:div w:id="1235357189">
                      <w:marLeft w:val="0"/>
                      <w:marRight w:val="0"/>
                      <w:marTop w:val="0"/>
                      <w:marBottom w:val="0"/>
                      <w:divBdr>
                        <w:top w:val="none" w:sz="0" w:space="0" w:color="auto"/>
                        <w:left w:val="none" w:sz="0" w:space="0" w:color="auto"/>
                        <w:bottom w:val="none" w:sz="0" w:space="0" w:color="auto"/>
                        <w:right w:val="none" w:sz="0" w:space="0" w:color="auto"/>
                      </w:divBdr>
                    </w:div>
                    <w:div w:id="1861242504">
                      <w:marLeft w:val="0"/>
                      <w:marRight w:val="0"/>
                      <w:marTop w:val="0"/>
                      <w:marBottom w:val="0"/>
                      <w:divBdr>
                        <w:top w:val="none" w:sz="0" w:space="0" w:color="auto"/>
                        <w:left w:val="none" w:sz="0" w:space="0" w:color="auto"/>
                        <w:bottom w:val="none" w:sz="0" w:space="0" w:color="auto"/>
                        <w:right w:val="none" w:sz="0" w:space="0" w:color="auto"/>
                      </w:divBdr>
                    </w:div>
                  </w:divsChild>
                </w:div>
                <w:div w:id="1138064423">
                  <w:marLeft w:val="0"/>
                  <w:marRight w:val="0"/>
                  <w:marTop w:val="0"/>
                  <w:marBottom w:val="0"/>
                  <w:divBdr>
                    <w:top w:val="none" w:sz="0" w:space="0" w:color="auto"/>
                    <w:left w:val="none" w:sz="0" w:space="0" w:color="auto"/>
                    <w:bottom w:val="none" w:sz="0" w:space="0" w:color="auto"/>
                    <w:right w:val="none" w:sz="0" w:space="0" w:color="auto"/>
                  </w:divBdr>
                  <w:divsChild>
                    <w:div w:id="1913350958">
                      <w:marLeft w:val="0"/>
                      <w:marRight w:val="0"/>
                      <w:marTop w:val="0"/>
                      <w:marBottom w:val="0"/>
                      <w:divBdr>
                        <w:top w:val="none" w:sz="0" w:space="0" w:color="auto"/>
                        <w:left w:val="none" w:sz="0" w:space="0" w:color="auto"/>
                        <w:bottom w:val="none" w:sz="0" w:space="0" w:color="auto"/>
                        <w:right w:val="none" w:sz="0" w:space="0" w:color="auto"/>
                      </w:divBdr>
                    </w:div>
                    <w:div w:id="1500119315">
                      <w:marLeft w:val="0"/>
                      <w:marRight w:val="0"/>
                      <w:marTop w:val="0"/>
                      <w:marBottom w:val="0"/>
                      <w:divBdr>
                        <w:top w:val="none" w:sz="0" w:space="0" w:color="auto"/>
                        <w:left w:val="none" w:sz="0" w:space="0" w:color="auto"/>
                        <w:bottom w:val="none" w:sz="0" w:space="0" w:color="auto"/>
                        <w:right w:val="none" w:sz="0" w:space="0" w:color="auto"/>
                      </w:divBdr>
                    </w:div>
                  </w:divsChild>
                </w:div>
                <w:div w:id="1428189672">
                  <w:marLeft w:val="0"/>
                  <w:marRight w:val="0"/>
                  <w:marTop w:val="0"/>
                  <w:marBottom w:val="0"/>
                  <w:divBdr>
                    <w:top w:val="none" w:sz="0" w:space="0" w:color="auto"/>
                    <w:left w:val="none" w:sz="0" w:space="0" w:color="auto"/>
                    <w:bottom w:val="none" w:sz="0" w:space="0" w:color="auto"/>
                    <w:right w:val="none" w:sz="0" w:space="0" w:color="auto"/>
                  </w:divBdr>
                  <w:divsChild>
                    <w:div w:id="130950214">
                      <w:marLeft w:val="0"/>
                      <w:marRight w:val="0"/>
                      <w:marTop w:val="0"/>
                      <w:marBottom w:val="0"/>
                      <w:divBdr>
                        <w:top w:val="none" w:sz="0" w:space="0" w:color="auto"/>
                        <w:left w:val="none" w:sz="0" w:space="0" w:color="auto"/>
                        <w:bottom w:val="none" w:sz="0" w:space="0" w:color="auto"/>
                        <w:right w:val="none" w:sz="0" w:space="0" w:color="auto"/>
                      </w:divBdr>
                    </w:div>
                    <w:div w:id="400908496">
                      <w:marLeft w:val="0"/>
                      <w:marRight w:val="0"/>
                      <w:marTop w:val="0"/>
                      <w:marBottom w:val="0"/>
                      <w:divBdr>
                        <w:top w:val="none" w:sz="0" w:space="0" w:color="auto"/>
                        <w:left w:val="none" w:sz="0" w:space="0" w:color="auto"/>
                        <w:bottom w:val="none" w:sz="0" w:space="0" w:color="auto"/>
                        <w:right w:val="none" w:sz="0" w:space="0" w:color="auto"/>
                      </w:divBdr>
                    </w:div>
                    <w:div w:id="1022852518">
                      <w:marLeft w:val="0"/>
                      <w:marRight w:val="0"/>
                      <w:marTop w:val="0"/>
                      <w:marBottom w:val="0"/>
                      <w:divBdr>
                        <w:top w:val="none" w:sz="0" w:space="0" w:color="auto"/>
                        <w:left w:val="none" w:sz="0" w:space="0" w:color="auto"/>
                        <w:bottom w:val="none" w:sz="0" w:space="0" w:color="auto"/>
                        <w:right w:val="none" w:sz="0" w:space="0" w:color="auto"/>
                      </w:divBdr>
                    </w:div>
                    <w:div w:id="2001420662">
                      <w:marLeft w:val="0"/>
                      <w:marRight w:val="0"/>
                      <w:marTop w:val="0"/>
                      <w:marBottom w:val="0"/>
                      <w:divBdr>
                        <w:top w:val="none" w:sz="0" w:space="0" w:color="auto"/>
                        <w:left w:val="none" w:sz="0" w:space="0" w:color="auto"/>
                        <w:bottom w:val="none" w:sz="0" w:space="0" w:color="auto"/>
                        <w:right w:val="none" w:sz="0" w:space="0" w:color="auto"/>
                      </w:divBdr>
                    </w:div>
                  </w:divsChild>
                </w:div>
                <w:div w:id="1012804515">
                  <w:marLeft w:val="0"/>
                  <w:marRight w:val="0"/>
                  <w:marTop w:val="0"/>
                  <w:marBottom w:val="0"/>
                  <w:divBdr>
                    <w:top w:val="none" w:sz="0" w:space="0" w:color="auto"/>
                    <w:left w:val="none" w:sz="0" w:space="0" w:color="auto"/>
                    <w:bottom w:val="none" w:sz="0" w:space="0" w:color="auto"/>
                    <w:right w:val="none" w:sz="0" w:space="0" w:color="auto"/>
                  </w:divBdr>
                  <w:divsChild>
                    <w:div w:id="70006663">
                      <w:marLeft w:val="0"/>
                      <w:marRight w:val="0"/>
                      <w:marTop w:val="0"/>
                      <w:marBottom w:val="0"/>
                      <w:divBdr>
                        <w:top w:val="none" w:sz="0" w:space="0" w:color="auto"/>
                        <w:left w:val="none" w:sz="0" w:space="0" w:color="auto"/>
                        <w:bottom w:val="none" w:sz="0" w:space="0" w:color="auto"/>
                        <w:right w:val="none" w:sz="0" w:space="0" w:color="auto"/>
                      </w:divBdr>
                    </w:div>
                    <w:div w:id="1277981385">
                      <w:marLeft w:val="0"/>
                      <w:marRight w:val="0"/>
                      <w:marTop w:val="0"/>
                      <w:marBottom w:val="0"/>
                      <w:divBdr>
                        <w:top w:val="none" w:sz="0" w:space="0" w:color="auto"/>
                        <w:left w:val="none" w:sz="0" w:space="0" w:color="auto"/>
                        <w:bottom w:val="none" w:sz="0" w:space="0" w:color="auto"/>
                        <w:right w:val="none" w:sz="0" w:space="0" w:color="auto"/>
                      </w:divBdr>
                    </w:div>
                  </w:divsChild>
                </w:div>
                <w:div w:id="1491871405">
                  <w:marLeft w:val="0"/>
                  <w:marRight w:val="0"/>
                  <w:marTop w:val="0"/>
                  <w:marBottom w:val="0"/>
                  <w:divBdr>
                    <w:top w:val="none" w:sz="0" w:space="0" w:color="auto"/>
                    <w:left w:val="none" w:sz="0" w:space="0" w:color="auto"/>
                    <w:bottom w:val="none" w:sz="0" w:space="0" w:color="auto"/>
                    <w:right w:val="none" w:sz="0" w:space="0" w:color="auto"/>
                  </w:divBdr>
                  <w:divsChild>
                    <w:div w:id="310210660">
                      <w:marLeft w:val="0"/>
                      <w:marRight w:val="0"/>
                      <w:marTop w:val="0"/>
                      <w:marBottom w:val="0"/>
                      <w:divBdr>
                        <w:top w:val="none" w:sz="0" w:space="0" w:color="auto"/>
                        <w:left w:val="none" w:sz="0" w:space="0" w:color="auto"/>
                        <w:bottom w:val="none" w:sz="0" w:space="0" w:color="auto"/>
                        <w:right w:val="none" w:sz="0" w:space="0" w:color="auto"/>
                      </w:divBdr>
                    </w:div>
                    <w:div w:id="1577322982">
                      <w:marLeft w:val="0"/>
                      <w:marRight w:val="0"/>
                      <w:marTop w:val="0"/>
                      <w:marBottom w:val="0"/>
                      <w:divBdr>
                        <w:top w:val="none" w:sz="0" w:space="0" w:color="auto"/>
                        <w:left w:val="none" w:sz="0" w:space="0" w:color="auto"/>
                        <w:bottom w:val="none" w:sz="0" w:space="0" w:color="auto"/>
                        <w:right w:val="none" w:sz="0" w:space="0" w:color="auto"/>
                      </w:divBdr>
                    </w:div>
                    <w:div w:id="963147744">
                      <w:marLeft w:val="0"/>
                      <w:marRight w:val="0"/>
                      <w:marTop w:val="0"/>
                      <w:marBottom w:val="0"/>
                      <w:divBdr>
                        <w:top w:val="none" w:sz="0" w:space="0" w:color="auto"/>
                        <w:left w:val="none" w:sz="0" w:space="0" w:color="auto"/>
                        <w:bottom w:val="none" w:sz="0" w:space="0" w:color="auto"/>
                        <w:right w:val="none" w:sz="0" w:space="0" w:color="auto"/>
                      </w:divBdr>
                    </w:div>
                    <w:div w:id="1796833061">
                      <w:marLeft w:val="0"/>
                      <w:marRight w:val="0"/>
                      <w:marTop w:val="0"/>
                      <w:marBottom w:val="0"/>
                      <w:divBdr>
                        <w:top w:val="none" w:sz="0" w:space="0" w:color="auto"/>
                        <w:left w:val="none" w:sz="0" w:space="0" w:color="auto"/>
                        <w:bottom w:val="none" w:sz="0" w:space="0" w:color="auto"/>
                        <w:right w:val="none" w:sz="0" w:space="0" w:color="auto"/>
                      </w:divBdr>
                    </w:div>
                  </w:divsChild>
                </w:div>
                <w:div w:id="413286307">
                  <w:marLeft w:val="0"/>
                  <w:marRight w:val="0"/>
                  <w:marTop w:val="0"/>
                  <w:marBottom w:val="0"/>
                  <w:divBdr>
                    <w:top w:val="none" w:sz="0" w:space="0" w:color="auto"/>
                    <w:left w:val="none" w:sz="0" w:space="0" w:color="auto"/>
                    <w:bottom w:val="none" w:sz="0" w:space="0" w:color="auto"/>
                    <w:right w:val="none" w:sz="0" w:space="0" w:color="auto"/>
                  </w:divBdr>
                  <w:divsChild>
                    <w:div w:id="1123887716">
                      <w:marLeft w:val="0"/>
                      <w:marRight w:val="0"/>
                      <w:marTop w:val="0"/>
                      <w:marBottom w:val="0"/>
                      <w:divBdr>
                        <w:top w:val="none" w:sz="0" w:space="0" w:color="auto"/>
                        <w:left w:val="none" w:sz="0" w:space="0" w:color="auto"/>
                        <w:bottom w:val="none" w:sz="0" w:space="0" w:color="auto"/>
                        <w:right w:val="none" w:sz="0" w:space="0" w:color="auto"/>
                      </w:divBdr>
                    </w:div>
                    <w:div w:id="1710035119">
                      <w:marLeft w:val="0"/>
                      <w:marRight w:val="0"/>
                      <w:marTop w:val="0"/>
                      <w:marBottom w:val="0"/>
                      <w:divBdr>
                        <w:top w:val="none" w:sz="0" w:space="0" w:color="auto"/>
                        <w:left w:val="none" w:sz="0" w:space="0" w:color="auto"/>
                        <w:bottom w:val="none" w:sz="0" w:space="0" w:color="auto"/>
                        <w:right w:val="none" w:sz="0" w:space="0" w:color="auto"/>
                      </w:divBdr>
                    </w:div>
                  </w:divsChild>
                </w:div>
                <w:div w:id="1679768381">
                  <w:marLeft w:val="0"/>
                  <w:marRight w:val="0"/>
                  <w:marTop w:val="0"/>
                  <w:marBottom w:val="0"/>
                  <w:divBdr>
                    <w:top w:val="none" w:sz="0" w:space="0" w:color="auto"/>
                    <w:left w:val="none" w:sz="0" w:space="0" w:color="auto"/>
                    <w:bottom w:val="none" w:sz="0" w:space="0" w:color="auto"/>
                    <w:right w:val="none" w:sz="0" w:space="0" w:color="auto"/>
                  </w:divBdr>
                  <w:divsChild>
                    <w:div w:id="2022049558">
                      <w:marLeft w:val="0"/>
                      <w:marRight w:val="0"/>
                      <w:marTop w:val="0"/>
                      <w:marBottom w:val="0"/>
                      <w:divBdr>
                        <w:top w:val="none" w:sz="0" w:space="0" w:color="auto"/>
                        <w:left w:val="none" w:sz="0" w:space="0" w:color="auto"/>
                        <w:bottom w:val="none" w:sz="0" w:space="0" w:color="auto"/>
                        <w:right w:val="none" w:sz="0" w:space="0" w:color="auto"/>
                      </w:divBdr>
                    </w:div>
                    <w:div w:id="1340154336">
                      <w:marLeft w:val="0"/>
                      <w:marRight w:val="0"/>
                      <w:marTop w:val="0"/>
                      <w:marBottom w:val="0"/>
                      <w:divBdr>
                        <w:top w:val="none" w:sz="0" w:space="0" w:color="auto"/>
                        <w:left w:val="none" w:sz="0" w:space="0" w:color="auto"/>
                        <w:bottom w:val="none" w:sz="0" w:space="0" w:color="auto"/>
                        <w:right w:val="none" w:sz="0" w:space="0" w:color="auto"/>
                      </w:divBdr>
                    </w:div>
                    <w:div w:id="633408312">
                      <w:marLeft w:val="0"/>
                      <w:marRight w:val="0"/>
                      <w:marTop w:val="0"/>
                      <w:marBottom w:val="0"/>
                      <w:divBdr>
                        <w:top w:val="none" w:sz="0" w:space="0" w:color="auto"/>
                        <w:left w:val="none" w:sz="0" w:space="0" w:color="auto"/>
                        <w:bottom w:val="none" w:sz="0" w:space="0" w:color="auto"/>
                        <w:right w:val="none" w:sz="0" w:space="0" w:color="auto"/>
                      </w:divBdr>
                    </w:div>
                    <w:div w:id="2082603012">
                      <w:marLeft w:val="0"/>
                      <w:marRight w:val="0"/>
                      <w:marTop w:val="0"/>
                      <w:marBottom w:val="0"/>
                      <w:divBdr>
                        <w:top w:val="none" w:sz="0" w:space="0" w:color="auto"/>
                        <w:left w:val="none" w:sz="0" w:space="0" w:color="auto"/>
                        <w:bottom w:val="none" w:sz="0" w:space="0" w:color="auto"/>
                        <w:right w:val="none" w:sz="0" w:space="0" w:color="auto"/>
                      </w:divBdr>
                    </w:div>
                    <w:div w:id="595867965">
                      <w:marLeft w:val="0"/>
                      <w:marRight w:val="0"/>
                      <w:marTop w:val="0"/>
                      <w:marBottom w:val="0"/>
                      <w:divBdr>
                        <w:top w:val="none" w:sz="0" w:space="0" w:color="auto"/>
                        <w:left w:val="none" w:sz="0" w:space="0" w:color="auto"/>
                        <w:bottom w:val="none" w:sz="0" w:space="0" w:color="auto"/>
                        <w:right w:val="none" w:sz="0" w:space="0" w:color="auto"/>
                      </w:divBdr>
                    </w:div>
                    <w:div w:id="1667318089">
                      <w:marLeft w:val="0"/>
                      <w:marRight w:val="0"/>
                      <w:marTop w:val="0"/>
                      <w:marBottom w:val="0"/>
                      <w:divBdr>
                        <w:top w:val="none" w:sz="0" w:space="0" w:color="auto"/>
                        <w:left w:val="none" w:sz="0" w:space="0" w:color="auto"/>
                        <w:bottom w:val="none" w:sz="0" w:space="0" w:color="auto"/>
                        <w:right w:val="none" w:sz="0" w:space="0" w:color="auto"/>
                      </w:divBdr>
                    </w:div>
                    <w:div w:id="940989719">
                      <w:marLeft w:val="0"/>
                      <w:marRight w:val="0"/>
                      <w:marTop w:val="0"/>
                      <w:marBottom w:val="0"/>
                      <w:divBdr>
                        <w:top w:val="none" w:sz="0" w:space="0" w:color="auto"/>
                        <w:left w:val="none" w:sz="0" w:space="0" w:color="auto"/>
                        <w:bottom w:val="none" w:sz="0" w:space="0" w:color="auto"/>
                        <w:right w:val="none" w:sz="0" w:space="0" w:color="auto"/>
                      </w:divBdr>
                    </w:div>
                  </w:divsChild>
                </w:div>
                <w:div w:id="312568455">
                  <w:marLeft w:val="0"/>
                  <w:marRight w:val="0"/>
                  <w:marTop w:val="0"/>
                  <w:marBottom w:val="0"/>
                  <w:divBdr>
                    <w:top w:val="none" w:sz="0" w:space="0" w:color="auto"/>
                    <w:left w:val="none" w:sz="0" w:space="0" w:color="auto"/>
                    <w:bottom w:val="none" w:sz="0" w:space="0" w:color="auto"/>
                    <w:right w:val="none" w:sz="0" w:space="0" w:color="auto"/>
                  </w:divBdr>
                  <w:divsChild>
                    <w:div w:id="1027557584">
                      <w:marLeft w:val="0"/>
                      <w:marRight w:val="0"/>
                      <w:marTop w:val="0"/>
                      <w:marBottom w:val="0"/>
                      <w:divBdr>
                        <w:top w:val="none" w:sz="0" w:space="0" w:color="auto"/>
                        <w:left w:val="none" w:sz="0" w:space="0" w:color="auto"/>
                        <w:bottom w:val="none" w:sz="0" w:space="0" w:color="auto"/>
                        <w:right w:val="none" w:sz="0" w:space="0" w:color="auto"/>
                      </w:divBdr>
                    </w:div>
                    <w:div w:id="1606499259">
                      <w:marLeft w:val="0"/>
                      <w:marRight w:val="0"/>
                      <w:marTop w:val="0"/>
                      <w:marBottom w:val="0"/>
                      <w:divBdr>
                        <w:top w:val="none" w:sz="0" w:space="0" w:color="auto"/>
                        <w:left w:val="none" w:sz="0" w:space="0" w:color="auto"/>
                        <w:bottom w:val="none" w:sz="0" w:space="0" w:color="auto"/>
                        <w:right w:val="none" w:sz="0" w:space="0" w:color="auto"/>
                      </w:divBdr>
                    </w:div>
                  </w:divsChild>
                </w:div>
                <w:div w:id="528102399">
                  <w:marLeft w:val="0"/>
                  <w:marRight w:val="0"/>
                  <w:marTop w:val="0"/>
                  <w:marBottom w:val="0"/>
                  <w:divBdr>
                    <w:top w:val="none" w:sz="0" w:space="0" w:color="auto"/>
                    <w:left w:val="none" w:sz="0" w:space="0" w:color="auto"/>
                    <w:bottom w:val="none" w:sz="0" w:space="0" w:color="auto"/>
                    <w:right w:val="none" w:sz="0" w:space="0" w:color="auto"/>
                  </w:divBdr>
                  <w:divsChild>
                    <w:div w:id="1606573645">
                      <w:marLeft w:val="0"/>
                      <w:marRight w:val="0"/>
                      <w:marTop w:val="0"/>
                      <w:marBottom w:val="0"/>
                      <w:divBdr>
                        <w:top w:val="none" w:sz="0" w:space="0" w:color="auto"/>
                        <w:left w:val="none" w:sz="0" w:space="0" w:color="auto"/>
                        <w:bottom w:val="none" w:sz="0" w:space="0" w:color="auto"/>
                        <w:right w:val="none" w:sz="0" w:space="0" w:color="auto"/>
                      </w:divBdr>
                    </w:div>
                    <w:div w:id="1677344423">
                      <w:marLeft w:val="0"/>
                      <w:marRight w:val="0"/>
                      <w:marTop w:val="0"/>
                      <w:marBottom w:val="0"/>
                      <w:divBdr>
                        <w:top w:val="none" w:sz="0" w:space="0" w:color="auto"/>
                        <w:left w:val="none" w:sz="0" w:space="0" w:color="auto"/>
                        <w:bottom w:val="none" w:sz="0" w:space="0" w:color="auto"/>
                        <w:right w:val="none" w:sz="0" w:space="0" w:color="auto"/>
                      </w:divBdr>
                    </w:div>
                  </w:divsChild>
                </w:div>
                <w:div w:id="196506266">
                  <w:marLeft w:val="0"/>
                  <w:marRight w:val="0"/>
                  <w:marTop w:val="0"/>
                  <w:marBottom w:val="0"/>
                  <w:divBdr>
                    <w:top w:val="none" w:sz="0" w:space="0" w:color="auto"/>
                    <w:left w:val="none" w:sz="0" w:space="0" w:color="auto"/>
                    <w:bottom w:val="none" w:sz="0" w:space="0" w:color="auto"/>
                    <w:right w:val="none" w:sz="0" w:space="0" w:color="auto"/>
                  </w:divBdr>
                  <w:divsChild>
                    <w:div w:id="1391345282">
                      <w:marLeft w:val="0"/>
                      <w:marRight w:val="0"/>
                      <w:marTop w:val="0"/>
                      <w:marBottom w:val="0"/>
                      <w:divBdr>
                        <w:top w:val="none" w:sz="0" w:space="0" w:color="auto"/>
                        <w:left w:val="none" w:sz="0" w:space="0" w:color="auto"/>
                        <w:bottom w:val="none" w:sz="0" w:space="0" w:color="auto"/>
                        <w:right w:val="none" w:sz="0" w:space="0" w:color="auto"/>
                      </w:divBdr>
                    </w:div>
                    <w:div w:id="709649272">
                      <w:marLeft w:val="0"/>
                      <w:marRight w:val="0"/>
                      <w:marTop w:val="0"/>
                      <w:marBottom w:val="0"/>
                      <w:divBdr>
                        <w:top w:val="none" w:sz="0" w:space="0" w:color="auto"/>
                        <w:left w:val="none" w:sz="0" w:space="0" w:color="auto"/>
                        <w:bottom w:val="none" w:sz="0" w:space="0" w:color="auto"/>
                        <w:right w:val="none" w:sz="0" w:space="0" w:color="auto"/>
                      </w:divBdr>
                    </w:div>
                  </w:divsChild>
                </w:div>
                <w:div w:id="960300516">
                  <w:marLeft w:val="0"/>
                  <w:marRight w:val="0"/>
                  <w:marTop w:val="0"/>
                  <w:marBottom w:val="0"/>
                  <w:divBdr>
                    <w:top w:val="none" w:sz="0" w:space="0" w:color="auto"/>
                    <w:left w:val="none" w:sz="0" w:space="0" w:color="auto"/>
                    <w:bottom w:val="none" w:sz="0" w:space="0" w:color="auto"/>
                    <w:right w:val="none" w:sz="0" w:space="0" w:color="auto"/>
                  </w:divBdr>
                  <w:divsChild>
                    <w:div w:id="677540415">
                      <w:marLeft w:val="0"/>
                      <w:marRight w:val="0"/>
                      <w:marTop w:val="0"/>
                      <w:marBottom w:val="0"/>
                      <w:divBdr>
                        <w:top w:val="none" w:sz="0" w:space="0" w:color="auto"/>
                        <w:left w:val="none" w:sz="0" w:space="0" w:color="auto"/>
                        <w:bottom w:val="none" w:sz="0" w:space="0" w:color="auto"/>
                        <w:right w:val="none" w:sz="0" w:space="0" w:color="auto"/>
                      </w:divBdr>
                    </w:div>
                    <w:div w:id="150486205">
                      <w:marLeft w:val="0"/>
                      <w:marRight w:val="0"/>
                      <w:marTop w:val="0"/>
                      <w:marBottom w:val="0"/>
                      <w:divBdr>
                        <w:top w:val="none" w:sz="0" w:space="0" w:color="auto"/>
                        <w:left w:val="none" w:sz="0" w:space="0" w:color="auto"/>
                        <w:bottom w:val="none" w:sz="0" w:space="0" w:color="auto"/>
                        <w:right w:val="none" w:sz="0" w:space="0" w:color="auto"/>
                      </w:divBdr>
                    </w:div>
                  </w:divsChild>
                </w:div>
                <w:div w:id="1925529282">
                  <w:marLeft w:val="0"/>
                  <w:marRight w:val="0"/>
                  <w:marTop w:val="0"/>
                  <w:marBottom w:val="0"/>
                  <w:divBdr>
                    <w:top w:val="none" w:sz="0" w:space="0" w:color="auto"/>
                    <w:left w:val="none" w:sz="0" w:space="0" w:color="auto"/>
                    <w:bottom w:val="none" w:sz="0" w:space="0" w:color="auto"/>
                    <w:right w:val="none" w:sz="0" w:space="0" w:color="auto"/>
                  </w:divBdr>
                  <w:divsChild>
                    <w:div w:id="2073000610">
                      <w:marLeft w:val="0"/>
                      <w:marRight w:val="0"/>
                      <w:marTop w:val="0"/>
                      <w:marBottom w:val="0"/>
                      <w:divBdr>
                        <w:top w:val="none" w:sz="0" w:space="0" w:color="auto"/>
                        <w:left w:val="none" w:sz="0" w:space="0" w:color="auto"/>
                        <w:bottom w:val="none" w:sz="0" w:space="0" w:color="auto"/>
                        <w:right w:val="none" w:sz="0" w:space="0" w:color="auto"/>
                      </w:divBdr>
                    </w:div>
                    <w:div w:id="1257636507">
                      <w:marLeft w:val="0"/>
                      <w:marRight w:val="0"/>
                      <w:marTop w:val="0"/>
                      <w:marBottom w:val="0"/>
                      <w:divBdr>
                        <w:top w:val="none" w:sz="0" w:space="0" w:color="auto"/>
                        <w:left w:val="none" w:sz="0" w:space="0" w:color="auto"/>
                        <w:bottom w:val="none" w:sz="0" w:space="0" w:color="auto"/>
                        <w:right w:val="none" w:sz="0" w:space="0" w:color="auto"/>
                      </w:divBdr>
                    </w:div>
                  </w:divsChild>
                </w:div>
                <w:div w:id="1856574538">
                  <w:marLeft w:val="0"/>
                  <w:marRight w:val="0"/>
                  <w:marTop w:val="0"/>
                  <w:marBottom w:val="0"/>
                  <w:divBdr>
                    <w:top w:val="none" w:sz="0" w:space="0" w:color="auto"/>
                    <w:left w:val="none" w:sz="0" w:space="0" w:color="auto"/>
                    <w:bottom w:val="none" w:sz="0" w:space="0" w:color="auto"/>
                    <w:right w:val="none" w:sz="0" w:space="0" w:color="auto"/>
                  </w:divBdr>
                  <w:divsChild>
                    <w:div w:id="833447470">
                      <w:marLeft w:val="0"/>
                      <w:marRight w:val="0"/>
                      <w:marTop w:val="0"/>
                      <w:marBottom w:val="0"/>
                      <w:divBdr>
                        <w:top w:val="none" w:sz="0" w:space="0" w:color="auto"/>
                        <w:left w:val="none" w:sz="0" w:space="0" w:color="auto"/>
                        <w:bottom w:val="none" w:sz="0" w:space="0" w:color="auto"/>
                        <w:right w:val="none" w:sz="0" w:space="0" w:color="auto"/>
                      </w:divBdr>
                    </w:div>
                    <w:div w:id="525027136">
                      <w:marLeft w:val="0"/>
                      <w:marRight w:val="0"/>
                      <w:marTop w:val="0"/>
                      <w:marBottom w:val="0"/>
                      <w:divBdr>
                        <w:top w:val="none" w:sz="0" w:space="0" w:color="auto"/>
                        <w:left w:val="none" w:sz="0" w:space="0" w:color="auto"/>
                        <w:bottom w:val="none" w:sz="0" w:space="0" w:color="auto"/>
                        <w:right w:val="none" w:sz="0" w:space="0" w:color="auto"/>
                      </w:divBdr>
                    </w:div>
                  </w:divsChild>
                </w:div>
                <w:div w:id="277642144">
                  <w:marLeft w:val="0"/>
                  <w:marRight w:val="0"/>
                  <w:marTop w:val="0"/>
                  <w:marBottom w:val="0"/>
                  <w:divBdr>
                    <w:top w:val="none" w:sz="0" w:space="0" w:color="auto"/>
                    <w:left w:val="none" w:sz="0" w:space="0" w:color="auto"/>
                    <w:bottom w:val="none" w:sz="0" w:space="0" w:color="auto"/>
                    <w:right w:val="none" w:sz="0" w:space="0" w:color="auto"/>
                  </w:divBdr>
                  <w:divsChild>
                    <w:div w:id="1650862419">
                      <w:marLeft w:val="0"/>
                      <w:marRight w:val="0"/>
                      <w:marTop w:val="0"/>
                      <w:marBottom w:val="0"/>
                      <w:divBdr>
                        <w:top w:val="none" w:sz="0" w:space="0" w:color="auto"/>
                        <w:left w:val="none" w:sz="0" w:space="0" w:color="auto"/>
                        <w:bottom w:val="none" w:sz="0" w:space="0" w:color="auto"/>
                        <w:right w:val="none" w:sz="0" w:space="0" w:color="auto"/>
                      </w:divBdr>
                    </w:div>
                    <w:div w:id="1799376051">
                      <w:marLeft w:val="0"/>
                      <w:marRight w:val="0"/>
                      <w:marTop w:val="0"/>
                      <w:marBottom w:val="0"/>
                      <w:divBdr>
                        <w:top w:val="none" w:sz="0" w:space="0" w:color="auto"/>
                        <w:left w:val="none" w:sz="0" w:space="0" w:color="auto"/>
                        <w:bottom w:val="none" w:sz="0" w:space="0" w:color="auto"/>
                        <w:right w:val="none" w:sz="0" w:space="0" w:color="auto"/>
                      </w:divBdr>
                    </w:div>
                    <w:div w:id="9840139">
                      <w:marLeft w:val="0"/>
                      <w:marRight w:val="0"/>
                      <w:marTop w:val="0"/>
                      <w:marBottom w:val="0"/>
                      <w:divBdr>
                        <w:top w:val="none" w:sz="0" w:space="0" w:color="auto"/>
                        <w:left w:val="none" w:sz="0" w:space="0" w:color="auto"/>
                        <w:bottom w:val="none" w:sz="0" w:space="0" w:color="auto"/>
                        <w:right w:val="none" w:sz="0" w:space="0" w:color="auto"/>
                      </w:divBdr>
                    </w:div>
                  </w:divsChild>
                </w:div>
                <w:div w:id="1757821547">
                  <w:marLeft w:val="0"/>
                  <w:marRight w:val="0"/>
                  <w:marTop w:val="0"/>
                  <w:marBottom w:val="0"/>
                  <w:divBdr>
                    <w:top w:val="none" w:sz="0" w:space="0" w:color="auto"/>
                    <w:left w:val="none" w:sz="0" w:space="0" w:color="auto"/>
                    <w:bottom w:val="none" w:sz="0" w:space="0" w:color="auto"/>
                    <w:right w:val="none" w:sz="0" w:space="0" w:color="auto"/>
                  </w:divBdr>
                  <w:divsChild>
                    <w:div w:id="1561135987">
                      <w:marLeft w:val="0"/>
                      <w:marRight w:val="0"/>
                      <w:marTop w:val="0"/>
                      <w:marBottom w:val="0"/>
                      <w:divBdr>
                        <w:top w:val="none" w:sz="0" w:space="0" w:color="auto"/>
                        <w:left w:val="none" w:sz="0" w:space="0" w:color="auto"/>
                        <w:bottom w:val="none" w:sz="0" w:space="0" w:color="auto"/>
                        <w:right w:val="none" w:sz="0" w:space="0" w:color="auto"/>
                      </w:divBdr>
                    </w:div>
                    <w:div w:id="1226069151">
                      <w:marLeft w:val="0"/>
                      <w:marRight w:val="0"/>
                      <w:marTop w:val="0"/>
                      <w:marBottom w:val="0"/>
                      <w:divBdr>
                        <w:top w:val="none" w:sz="0" w:space="0" w:color="auto"/>
                        <w:left w:val="none" w:sz="0" w:space="0" w:color="auto"/>
                        <w:bottom w:val="none" w:sz="0" w:space="0" w:color="auto"/>
                        <w:right w:val="none" w:sz="0" w:space="0" w:color="auto"/>
                      </w:divBdr>
                    </w:div>
                  </w:divsChild>
                </w:div>
                <w:div w:id="396977352">
                  <w:marLeft w:val="0"/>
                  <w:marRight w:val="0"/>
                  <w:marTop w:val="0"/>
                  <w:marBottom w:val="0"/>
                  <w:divBdr>
                    <w:top w:val="none" w:sz="0" w:space="0" w:color="auto"/>
                    <w:left w:val="none" w:sz="0" w:space="0" w:color="auto"/>
                    <w:bottom w:val="none" w:sz="0" w:space="0" w:color="auto"/>
                    <w:right w:val="none" w:sz="0" w:space="0" w:color="auto"/>
                  </w:divBdr>
                  <w:divsChild>
                    <w:div w:id="1092432063">
                      <w:marLeft w:val="0"/>
                      <w:marRight w:val="0"/>
                      <w:marTop w:val="0"/>
                      <w:marBottom w:val="0"/>
                      <w:divBdr>
                        <w:top w:val="none" w:sz="0" w:space="0" w:color="auto"/>
                        <w:left w:val="none" w:sz="0" w:space="0" w:color="auto"/>
                        <w:bottom w:val="none" w:sz="0" w:space="0" w:color="auto"/>
                        <w:right w:val="none" w:sz="0" w:space="0" w:color="auto"/>
                      </w:divBdr>
                    </w:div>
                    <w:div w:id="356854019">
                      <w:marLeft w:val="0"/>
                      <w:marRight w:val="0"/>
                      <w:marTop w:val="0"/>
                      <w:marBottom w:val="0"/>
                      <w:divBdr>
                        <w:top w:val="none" w:sz="0" w:space="0" w:color="auto"/>
                        <w:left w:val="none" w:sz="0" w:space="0" w:color="auto"/>
                        <w:bottom w:val="none" w:sz="0" w:space="0" w:color="auto"/>
                        <w:right w:val="none" w:sz="0" w:space="0" w:color="auto"/>
                      </w:divBdr>
                    </w:div>
                    <w:div w:id="1961567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1908317">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britishcouncil.org/privacy-cookies/data-protection" TargetMode="Externa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hyperlink" Target="http://www.britishcouncil.org/privacy" TargetMode="External"/><Relationship Id="rId7" Type="http://schemas.openxmlformats.org/officeDocument/2006/relationships/settings" Target="settings.xml"/><Relationship Id="rId12" Type="http://schemas.openxmlformats.org/officeDocument/2006/relationships/hyperlink" Target="https://www.britishcouncil.org/about-us/how-we-work/policies/safeguarding"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goingglobalpartnerships@britishcouncil.org"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bc_templates\British%20Council%20-%20Pink\Document.dotx" TargetMode="External"/></Relationships>
</file>

<file path=word/theme/theme1.xml><?xml version="1.0" encoding="utf-8"?>
<a:theme xmlns:a="http://schemas.openxmlformats.org/drawingml/2006/main" name="Office Theme">
  <a:themeElements>
    <a:clrScheme name="British Council - Word Template Pink">
      <a:dk1>
        <a:srgbClr val="000000"/>
      </a:dk1>
      <a:lt1>
        <a:srgbClr val="FFFFFF"/>
      </a:lt1>
      <a:dk2>
        <a:srgbClr val="230859"/>
      </a:dk2>
      <a:lt2>
        <a:srgbClr val="C8C8C8"/>
      </a:lt2>
      <a:accent1>
        <a:srgbClr val="FF00C8"/>
      </a:accent1>
      <a:accent2>
        <a:srgbClr val="B25EFF"/>
      </a:accent2>
      <a:accent3>
        <a:srgbClr val="00DCFF"/>
      </a:accent3>
      <a:accent4>
        <a:srgbClr val="EA0034"/>
      </a:accent4>
      <a:accent5>
        <a:srgbClr val="FF8200"/>
      </a:accent5>
      <a:accent6>
        <a:srgbClr val="5DEB4B"/>
      </a:accent6>
      <a:hlink>
        <a:srgbClr val="FF00C8"/>
      </a:hlink>
      <a:folHlink>
        <a:srgbClr val="898A8D"/>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23085A"/>
        </a:solidFill>
        <a:ln>
          <a:noFill/>
        </a:ln>
        <a:effectLst/>
        <a:extLst>
          <a:ext uri="{FAA26D3D-D897-4be2-8F04-BA451C77F1D7}">
            <ma14:placeholderFlag xmlns="" xmlns:ma14="http://schemas.microsoft.com/office/mac/drawingml/2011/main"/>
          </a:ext>
          <a:ext uri="{C572A759-6A51-4108-AA02-DFA0A04FC94B}">
            <ma14:wrappingTextBoxFlag xmlns="" xmlns:ma14="http://schemas.microsoft.com/office/mac/drawingml/2011/main"/>
          </a:ext>
        </a:extLst>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F6A4148980B564C9E7C8C13832359B3" ma:contentTypeVersion="7" ma:contentTypeDescription="Create a new document." ma:contentTypeScope="" ma:versionID="d58291281044548cdc7ef65bb5629543">
  <xsd:schema xmlns:xsd="http://www.w3.org/2001/XMLSchema" xmlns:xs="http://www.w3.org/2001/XMLSchema" xmlns:p="http://schemas.microsoft.com/office/2006/metadata/properties" xmlns:ns2="7203e316-c6e4-4322-a370-547f0324f50b" targetNamespace="http://schemas.microsoft.com/office/2006/metadata/properties" ma:root="true" ma:fieldsID="fc43e32d3cae0743a887a88d0ca1f2c9" ns2:_="">
    <xsd:import namespace="7203e316-c6e4-4322-a370-547f0324f50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203e316-c6e4-4322-a370-547f0324f50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CCB5BAB-BC92-464B-868D-A62DD9436D43}">
  <ds:schemaRefs>
    <ds:schemaRef ds:uri="http://schemas.microsoft.com/sharepoint/v3/contenttype/forms"/>
  </ds:schemaRefs>
</ds:datastoreItem>
</file>

<file path=customXml/itemProps2.xml><?xml version="1.0" encoding="utf-8"?>
<ds:datastoreItem xmlns:ds="http://schemas.openxmlformats.org/officeDocument/2006/customXml" ds:itemID="{82A481EE-1815-493A-8091-14A0B0364E0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203e316-c6e4-4322-a370-547f0324f50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7E85219-DB00-4D46-9B53-01C34C39C475}">
  <ds:schemaRefs>
    <ds:schemaRef ds:uri="http://schemas.openxmlformats.org/officeDocument/2006/bibliography"/>
  </ds:schemaRefs>
</ds:datastoreItem>
</file>

<file path=customXml/itemProps4.xml><?xml version="1.0" encoding="utf-8"?>
<ds:datastoreItem xmlns:ds="http://schemas.openxmlformats.org/officeDocument/2006/customXml" ds:itemID="{9DC4D7E5-2695-4638-B0B8-C0D0E508D357}">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Document</Template>
  <TotalTime>141</TotalTime>
  <Pages>11</Pages>
  <Words>1946</Words>
  <Characters>11093</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British Council</Company>
  <LinksUpToDate>false</LinksUpToDate>
  <CharactersWithSpaces>13013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Amerasinghe, Manisha (Sri Lanka)</dc:creator>
  <cp:keywords/>
  <dc:description/>
  <cp:lastModifiedBy>AbdelAzim, Marwa (Egypt)</cp:lastModifiedBy>
  <cp:revision>10</cp:revision>
  <cp:lastPrinted>2020-03-05T10:04:00Z</cp:lastPrinted>
  <dcterms:created xsi:type="dcterms:W3CDTF">2021-10-24T13:06:00Z</dcterms:created>
  <dcterms:modified xsi:type="dcterms:W3CDTF">2022-09-21T12:30:00Z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0x010100CF6A4148980B564C9E7C8C13832359B3</vt:lpwstr>
  </property>
</Properties>
</file>