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93B" w:rsidRPr="00C746FC" w:rsidRDefault="007D793B">
      <w:pPr>
        <w:jc w:val="both"/>
        <w:rPr>
          <w:rFonts w:ascii="Arial" w:hAnsi="Arial" w:cs="Arial"/>
          <w:sz w:val="28"/>
          <w:szCs w:val="28"/>
          <w:lang w:val="en-GB"/>
        </w:rPr>
      </w:pPr>
      <w:bookmarkStart w:id="0" w:name="_GoBack"/>
      <w:bookmarkEnd w:id="0"/>
    </w:p>
    <w:p w:rsidR="007D793B" w:rsidRPr="001F2557" w:rsidRDefault="00A56179" w:rsidP="007A77DF">
      <w:pPr>
        <w:rPr>
          <w:rFonts w:ascii="Arial" w:eastAsia="宋体" w:hAnsi="Arial" w:cs="Arial"/>
          <w:b/>
          <w:sz w:val="28"/>
          <w:szCs w:val="28"/>
          <w:lang w:val="en-GB" w:eastAsia="zh-CN"/>
        </w:rPr>
      </w:pPr>
      <w:r>
        <w:rPr>
          <w:rFonts w:ascii="Arial" w:eastAsia="宋体" w:hAnsi="Arial" w:cs="Arial"/>
          <w:b/>
          <w:sz w:val="28"/>
          <w:szCs w:val="28"/>
          <w:lang w:val="en-GB" w:eastAsia="zh-CN"/>
        </w:rPr>
        <w:t>Order</w:t>
      </w:r>
      <w:r w:rsidR="00227583" w:rsidRPr="001F2557">
        <w:rPr>
          <w:rFonts w:ascii="Arial" w:eastAsia="宋体" w:hAnsi="Arial" w:cs="Arial"/>
          <w:b/>
          <w:sz w:val="28"/>
          <w:szCs w:val="28"/>
          <w:lang w:val="en-GB" w:eastAsia="zh-CN"/>
        </w:rPr>
        <w:t xml:space="preserve"> form for </w:t>
      </w:r>
      <w:r>
        <w:rPr>
          <w:rFonts w:ascii="Arial" w:eastAsia="宋体" w:hAnsi="Arial" w:cs="Arial"/>
          <w:b/>
          <w:sz w:val="28"/>
          <w:szCs w:val="28"/>
          <w:lang w:val="en-GB" w:eastAsia="zh-CN"/>
        </w:rPr>
        <w:t xml:space="preserve">the </w:t>
      </w:r>
      <w:r w:rsidRPr="00A56179">
        <w:rPr>
          <w:rFonts w:ascii="Arial" w:hAnsi="Arial" w:cs="Arial"/>
          <w:b/>
          <w:sz w:val="28"/>
        </w:rPr>
        <w:t>Study UK Alumni Awards ceremony</w:t>
      </w:r>
      <w:r w:rsidR="00637A9C">
        <w:rPr>
          <w:rFonts w:ascii="Arial" w:hAnsi="Arial" w:cs="Arial"/>
          <w:b/>
          <w:sz w:val="28"/>
        </w:rPr>
        <w:t xml:space="preserve"> </w:t>
      </w:r>
      <w:r w:rsidR="00C746FC">
        <w:rPr>
          <w:rFonts w:ascii="Arial" w:hAnsi="Arial" w:cs="Arial"/>
          <w:b/>
          <w:sz w:val="28"/>
        </w:rPr>
        <w:t>2019-20</w:t>
      </w:r>
    </w:p>
    <w:p w:rsidR="007D793B" w:rsidRPr="001F2557" w:rsidRDefault="007D793B">
      <w:pPr>
        <w:jc w:val="both"/>
        <w:rPr>
          <w:rFonts w:ascii="Arial" w:eastAsia="宋体" w:hAnsi="Arial" w:cs="Arial"/>
          <w:b/>
          <w:sz w:val="22"/>
          <w:szCs w:val="22"/>
          <w:lang w:val="en-GB" w:eastAsia="zh-CN"/>
        </w:rPr>
      </w:pPr>
    </w:p>
    <w:tbl>
      <w:tblPr>
        <w:tblW w:w="5000" w:type="pc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948"/>
        <w:gridCol w:w="3009"/>
        <w:gridCol w:w="1267"/>
        <w:gridCol w:w="3270"/>
      </w:tblGrid>
      <w:tr w:rsidR="007D793B" w:rsidRPr="001F2557" w:rsidTr="00CB37A7">
        <w:tc>
          <w:tcPr>
            <w:tcW w:w="9705" w:type="dxa"/>
            <w:gridSpan w:val="4"/>
            <w:tcBorders>
              <w:top w:val="single" w:sz="4" w:space="0" w:color="00000A"/>
              <w:left w:val="single" w:sz="4" w:space="0" w:color="00000A"/>
              <w:bottom w:val="single" w:sz="4" w:space="0" w:color="00000A"/>
              <w:right w:val="single" w:sz="4" w:space="0" w:color="00000A"/>
            </w:tcBorders>
            <w:shd w:val="clear" w:color="auto" w:fill="4C4C4C"/>
            <w:tcMar>
              <w:left w:w="93" w:type="dxa"/>
            </w:tcMar>
          </w:tcPr>
          <w:p w:rsidR="007D793B" w:rsidRPr="001F2557" w:rsidRDefault="00227583">
            <w:pPr>
              <w:rPr>
                <w:rFonts w:ascii="Arial" w:hAnsi="Arial" w:cs="Arial"/>
                <w:b/>
                <w:bCs/>
                <w:sz w:val="22"/>
                <w:szCs w:val="22"/>
              </w:rPr>
            </w:pPr>
            <w:r w:rsidRPr="001F2557">
              <w:rPr>
                <w:rFonts w:ascii="Arial" w:hAnsi="Arial" w:cs="Arial"/>
                <w:b/>
                <w:bCs/>
                <w:color w:val="FFFFFF" w:themeColor="background1"/>
                <w:sz w:val="22"/>
                <w:szCs w:val="22"/>
              </w:rPr>
              <w:t>Contact information</w:t>
            </w:r>
          </w:p>
        </w:tc>
      </w:tr>
      <w:tr w:rsidR="007D793B" w:rsidRPr="001F2557" w:rsidTr="00CB37A7">
        <w:tc>
          <w:tcPr>
            <w:tcW w:w="1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227583">
            <w:pPr>
              <w:rPr>
                <w:rFonts w:ascii="Arial" w:hAnsi="Arial" w:cs="Arial"/>
                <w:sz w:val="22"/>
                <w:szCs w:val="22"/>
              </w:rPr>
            </w:pPr>
            <w:r w:rsidRPr="001F2557">
              <w:rPr>
                <w:rFonts w:ascii="Arial" w:hAnsi="Arial" w:cs="Arial"/>
                <w:sz w:val="22"/>
                <w:szCs w:val="22"/>
              </w:rPr>
              <w:t>Institution name</w:t>
            </w:r>
          </w:p>
        </w:tc>
        <w:tc>
          <w:tcPr>
            <w:tcW w:w="7732"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7D793B">
            <w:pPr>
              <w:rPr>
                <w:rFonts w:ascii="Arial" w:hAnsi="Arial" w:cs="Arial"/>
                <w:sz w:val="22"/>
                <w:szCs w:val="22"/>
              </w:rPr>
            </w:pPr>
          </w:p>
        </w:tc>
      </w:tr>
      <w:tr w:rsidR="007D793B" w:rsidRPr="001F2557" w:rsidTr="00CB37A7">
        <w:tc>
          <w:tcPr>
            <w:tcW w:w="1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227583">
            <w:pPr>
              <w:rPr>
                <w:rFonts w:ascii="Arial" w:hAnsi="Arial" w:cs="Arial"/>
                <w:sz w:val="22"/>
                <w:szCs w:val="22"/>
              </w:rPr>
            </w:pPr>
            <w:r w:rsidRPr="001F2557">
              <w:rPr>
                <w:rFonts w:ascii="Arial" w:hAnsi="Arial" w:cs="Arial"/>
                <w:sz w:val="22"/>
                <w:szCs w:val="22"/>
              </w:rPr>
              <w:t>Contact person</w:t>
            </w:r>
          </w:p>
        </w:tc>
        <w:tc>
          <w:tcPr>
            <w:tcW w:w="7732"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7D793B">
            <w:pPr>
              <w:rPr>
                <w:rFonts w:ascii="Arial" w:hAnsi="Arial" w:cs="Arial"/>
                <w:sz w:val="22"/>
                <w:szCs w:val="22"/>
              </w:rPr>
            </w:pPr>
          </w:p>
        </w:tc>
      </w:tr>
      <w:tr w:rsidR="007D793B" w:rsidRPr="001F2557" w:rsidTr="00CB37A7">
        <w:tc>
          <w:tcPr>
            <w:tcW w:w="1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227583">
            <w:pPr>
              <w:rPr>
                <w:rFonts w:ascii="Arial" w:hAnsi="Arial" w:cs="Arial"/>
                <w:sz w:val="22"/>
                <w:szCs w:val="22"/>
              </w:rPr>
            </w:pPr>
            <w:r w:rsidRPr="001F2557">
              <w:rPr>
                <w:rFonts w:ascii="Arial" w:hAnsi="Arial" w:cs="Arial"/>
                <w:sz w:val="22"/>
                <w:szCs w:val="22"/>
              </w:rPr>
              <w:t>Title / Position</w:t>
            </w:r>
          </w:p>
        </w:tc>
        <w:tc>
          <w:tcPr>
            <w:tcW w:w="7732"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7D793B">
            <w:pPr>
              <w:rPr>
                <w:rFonts w:ascii="Arial" w:hAnsi="Arial" w:cs="Arial"/>
                <w:sz w:val="22"/>
                <w:szCs w:val="22"/>
              </w:rPr>
            </w:pPr>
          </w:p>
        </w:tc>
      </w:tr>
      <w:tr w:rsidR="007D793B" w:rsidRPr="001F2557" w:rsidTr="00CB37A7">
        <w:tc>
          <w:tcPr>
            <w:tcW w:w="1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227583">
            <w:pPr>
              <w:rPr>
                <w:rFonts w:ascii="Arial" w:hAnsi="Arial" w:cs="Arial"/>
                <w:sz w:val="22"/>
                <w:szCs w:val="22"/>
              </w:rPr>
            </w:pPr>
            <w:r w:rsidRPr="001F2557">
              <w:rPr>
                <w:rFonts w:ascii="Arial" w:hAnsi="Arial" w:cs="Arial"/>
                <w:sz w:val="22"/>
                <w:szCs w:val="22"/>
              </w:rPr>
              <w:t>E-mail</w:t>
            </w:r>
          </w:p>
        </w:tc>
        <w:tc>
          <w:tcPr>
            <w:tcW w:w="309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7D793B">
            <w:pPr>
              <w:rPr>
                <w:rFonts w:ascii="Arial" w:hAnsi="Arial" w:cs="Arial"/>
                <w:sz w:val="22"/>
                <w:szCs w:val="22"/>
              </w:rPr>
            </w:pPr>
          </w:p>
        </w:tc>
        <w:tc>
          <w:tcPr>
            <w:tcW w:w="126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227583">
            <w:pPr>
              <w:rPr>
                <w:rFonts w:ascii="Arial" w:hAnsi="Arial" w:cs="Arial"/>
                <w:sz w:val="22"/>
                <w:szCs w:val="22"/>
              </w:rPr>
            </w:pPr>
            <w:r w:rsidRPr="001F2557">
              <w:rPr>
                <w:rFonts w:ascii="Arial" w:hAnsi="Arial" w:cs="Arial"/>
                <w:sz w:val="22"/>
                <w:szCs w:val="22"/>
              </w:rPr>
              <w:t>Telephone</w:t>
            </w: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7D793B">
            <w:pPr>
              <w:rPr>
                <w:rFonts w:ascii="Arial" w:hAnsi="Arial" w:cs="Arial"/>
                <w:sz w:val="22"/>
                <w:szCs w:val="22"/>
              </w:rPr>
            </w:pPr>
          </w:p>
        </w:tc>
      </w:tr>
    </w:tbl>
    <w:p w:rsidR="007D793B" w:rsidRPr="001F2557" w:rsidRDefault="007D793B">
      <w:pPr>
        <w:jc w:val="both"/>
        <w:rPr>
          <w:rFonts w:ascii="Arial" w:eastAsia="宋体" w:hAnsi="Arial" w:cs="Arial"/>
          <w:sz w:val="22"/>
          <w:szCs w:val="22"/>
          <w:lang w:val="en-GB" w:eastAsia="zh-CN"/>
        </w:rPr>
      </w:pPr>
    </w:p>
    <w:p w:rsidR="007D793B" w:rsidRPr="001F2557" w:rsidRDefault="00227583">
      <w:pPr>
        <w:jc w:val="both"/>
        <w:rPr>
          <w:rFonts w:ascii="Arial" w:eastAsia="宋体" w:hAnsi="Arial" w:cs="Arial"/>
          <w:sz w:val="22"/>
          <w:szCs w:val="22"/>
          <w:lang w:val="en-GB" w:eastAsia="zh-CN"/>
        </w:rPr>
      </w:pPr>
      <w:r w:rsidRPr="001F2557">
        <w:rPr>
          <w:rFonts w:ascii="Arial" w:eastAsia="宋体" w:hAnsi="Arial" w:cs="Arial"/>
          <w:sz w:val="22"/>
          <w:szCs w:val="22"/>
          <w:lang w:val="en-GB" w:eastAsia="zh-CN"/>
        </w:rPr>
        <w:t xml:space="preserve">Please </w:t>
      </w:r>
      <w:r w:rsidR="00637A9C">
        <w:rPr>
          <w:rFonts w:ascii="Arial" w:eastAsia="宋体" w:hAnsi="Arial" w:cs="Arial"/>
          <w:sz w:val="22"/>
          <w:szCs w:val="22"/>
          <w:lang w:val="en-GB" w:eastAsia="zh-CN"/>
        </w:rPr>
        <w:t>select</w:t>
      </w:r>
      <w:r w:rsidRPr="001F2557">
        <w:rPr>
          <w:rFonts w:ascii="Arial" w:eastAsia="宋体" w:hAnsi="Arial" w:cs="Arial"/>
          <w:sz w:val="22"/>
          <w:szCs w:val="22"/>
          <w:lang w:val="en-GB" w:eastAsia="zh-CN"/>
        </w:rPr>
        <w:t xml:space="preserve"> which </w:t>
      </w:r>
      <w:r w:rsidR="00CB37A7">
        <w:rPr>
          <w:rFonts w:ascii="Arial" w:eastAsia="宋体" w:hAnsi="Arial" w:cs="Arial"/>
          <w:sz w:val="22"/>
          <w:szCs w:val="22"/>
          <w:lang w:val="en-GB" w:eastAsia="zh-CN"/>
        </w:rPr>
        <w:t>table option</w:t>
      </w:r>
      <w:r w:rsidR="00637A9C">
        <w:rPr>
          <w:rFonts w:ascii="Arial" w:eastAsia="宋体" w:hAnsi="Arial" w:cs="Arial"/>
          <w:sz w:val="22"/>
          <w:szCs w:val="22"/>
          <w:lang w:val="en-GB" w:eastAsia="zh-CN"/>
        </w:rPr>
        <w:t>s</w:t>
      </w:r>
      <w:r w:rsidR="00CB37A7">
        <w:rPr>
          <w:rFonts w:ascii="Arial" w:eastAsia="宋体" w:hAnsi="Arial" w:cs="Arial"/>
          <w:sz w:val="22"/>
          <w:szCs w:val="22"/>
          <w:lang w:val="en-GB" w:eastAsia="zh-CN"/>
        </w:rPr>
        <w:t xml:space="preserve"> you require</w:t>
      </w:r>
      <w:r w:rsidRPr="001F2557">
        <w:rPr>
          <w:rFonts w:ascii="Arial" w:eastAsia="宋体" w:hAnsi="Arial" w:cs="Arial"/>
          <w:sz w:val="22"/>
          <w:szCs w:val="22"/>
          <w:lang w:val="en-GB" w:eastAsia="zh-CN"/>
        </w:rPr>
        <w:t>.</w:t>
      </w:r>
    </w:p>
    <w:p w:rsidR="007D793B" w:rsidRPr="001F2557" w:rsidRDefault="007D793B">
      <w:pPr>
        <w:jc w:val="both"/>
        <w:rPr>
          <w:rFonts w:ascii="Arial" w:eastAsia="宋体" w:hAnsi="Arial" w:cs="Arial"/>
          <w:sz w:val="22"/>
          <w:szCs w:val="22"/>
          <w:lang w:val="en-GB" w:eastAsia="zh-CN"/>
        </w:rPr>
      </w:pPr>
    </w:p>
    <w:tbl>
      <w:tblPr>
        <w:tblStyle w:val="TableGrid"/>
        <w:tblW w:w="0" w:type="auto"/>
        <w:tblLook w:val="04A0" w:firstRow="1" w:lastRow="0" w:firstColumn="1" w:lastColumn="0" w:noHBand="0" w:noVBand="1"/>
      </w:tblPr>
      <w:tblGrid>
        <w:gridCol w:w="2211"/>
        <w:gridCol w:w="3643"/>
        <w:gridCol w:w="3640"/>
      </w:tblGrid>
      <w:tr w:rsidR="00CB37A7" w:rsidRPr="00DA46C7" w:rsidTr="00665C07">
        <w:tc>
          <w:tcPr>
            <w:tcW w:w="2235" w:type="dxa"/>
          </w:tcPr>
          <w:p w:rsidR="00CB37A7" w:rsidRPr="00637A9C" w:rsidRDefault="00BB15F0" w:rsidP="00CD5AA3">
            <w:pPr>
              <w:rPr>
                <w:rFonts w:ascii="Arial" w:hAnsi="Arial" w:cs="Arial"/>
                <w:b/>
                <w:sz w:val="22"/>
              </w:rPr>
            </w:pPr>
            <w:r>
              <w:rPr>
                <w:rFonts w:ascii="Arial" w:hAnsi="Arial" w:cs="Arial"/>
                <w:b/>
                <w:sz w:val="22"/>
              </w:rPr>
              <w:t>Group</w:t>
            </w:r>
            <w:r w:rsidR="00CB37A7" w:rsidRPr="00637A9C">
              <w:rPr>
                <w:rFonts w:ascii="Arial" w:hAnsi="Arial" w:cs="Arial"/>
                <w:b/>
                <w:sz w:val="22"/>
              </w:rPr>
              <w:t xml:space="preserve"> size</w:t>
            </w:r>
          </w:p>
        </w:tc>
        <w:tc>
          <w:tcPr>
            <w:tcW w:w="3685" w:type="dxa"/>
          </w:tcPr>
          <w:p w:rsidR="00CB37A7" w:rsidRPr="00637A9C" w:rsidRDefault="00CB37A7" w:rsidP="00CD5AA3">
            <w:pPr>
              <w:rPr>
                <w:rFonts w:ascii="Arial" w:hAnsi="Arial" w:cs="Arial"/>
                <w:b/>
                <w:sz w:val="22"/>
              </w:rPr>
            </w:pPr>
            <w:r w:rsidRPr="00637A9C">
              <w:rPr>
                <w:rFonts w:ascii="Arial" w:hAnsi="Arial" w:cs="Arial"/>
                <w:b/>
                <w:sz w:val="22"/>
              </w:rPr>
              <w:t>Price in GBP (excluding VAT)</w:t>
            </w:r>
          </w:p>
        </w:tc>
        <w:tc>
          <w:tcPr>
            <w:tcW w:w="3685" w:type="dxa"/>
          </w:tcPr>
          <w:p w:rsidR="00CB37A7" w:rsidRPr="00637A9C" w:rsidRDefault="00637A9C" w:rsidP="00CD5AA3">
            <w:pPr>
              <w:rPr>
                <w:rFonts w:ascii="Arial" w:hAnsi="Arial" w:cs="Arial"/>
                <w:b/>
                <w:sz w:val="22"/>
              </w:rPr>
            </w:pPr>
            <w:r w:rsidRPr="00637A9C">
              <w:rPr>
                <w:rFonts w:ascii="Arial" w:hAnsi="Arial" w:cs="Arial"/>
                <w:b/>
                <w:sz w:val="22"/>
              </w:rPr>
              <w:t xml:space="preserve"> </w:t>
            </w:r>
            <w:r w:rsidR="00BB15F0">
              <w:rPr>
                <w:rFonts w:ascii="Arial" w:hAnsi="Arial" w:cs="Arial"/>
                <w:b/>
                <w:sz w:val="22"/>
              </w:rPr>
              <w:t>R</w:t>
            </w:r>
            <w:r w:rsidRPr="00637A9C">
              <w:rPr>
                <w:rFonts w:ascii="Arial" w:hAnsi="Arial" w:cs="Arial"/>
                <w:b/>
                <w:sz w:val="22"/>
              </w:rPr>
              <w:t>equired</w:t>
            </w:r>
          </w:p>
        </w:tc>
      </w:tr>
      <w:tr w:rsidR="00CB37A7" w:rsidRPr="00DA46C7" w:rsidTr="00665C07">
        <w:tc>
          <w:tcPr>
            <w:tcW w:w="2235" w:type="dxa"/>
          </w:tcPr>
          <w:p w:rsidR="00CB37A7" w:rsidRPr="00637A9C" w:rsidRDefault="00BB15F0" w:rsidP="00CD5AA3">
            <w:pPr>
              <w:rPr>
                <w:rFonts w:ascii="Arial" w:hAnsi="Arial" w:cs="Arial"/>
                <w:sz w:val="22"/>
              </w:rPr>
            </w:pPr>
            <w:r>
              <w:rPr>
                <w:rFonts w:ascii="Arial" w:hAnsi="Arial" w:cs="Arial"/>
                <w:sz w:val="22"/>
              </w:rPr>
              <w:t>5</w:t>
            </w:r>
            <w:r w:rsidR="00CB37A7" w:rsidRPr="00637A9C">
              <w:rPr>
                <w:rFonts w:ascii="Arial" w:hAnsi="Arial" w:cs="Arial"/>
                <w:sz w:val="22"/>
              </w:rPr>
              <w:t xml:space="preserve"> person</w:t>
            </w:r>
          </w:p>
        </w:tc>
        <w:tc>
          <w:tcPr>
            <w:tcW w:w="3685" w:type="dxa"/>
          </w:tcPr>
          <w:p w:rsidR="00CB37A7" w:rsidRPr="00637A9C" w:rsidRDefault="00BB15F0" w:rsidP="00CD5AA3">
            <w:pPr>
              <w:rPr>
                <w:rFonts w:ascii="Arial" w:hAnsi="Arial" w:cs="Arial"/>
                <w:sz w:val="22"/>
              </w:rPr>
            </w:pPr>
            <w:r>
              <w:rPr>
                <w:rFonts w:ascii="Arial" w:hAnsi="Arial" w:cs="Arial"/>
                <w:sz w:val="22"/>
              </w:rPr>
              <w:t>300</w:t>
            </w:r>
          </w:p>
        </w:tc>
        <w:tc>
          <w:tcPr>
            <w:tcW w:w="3685" w:type="dxa"/>
          </w:tcPr>
          <w:p w:rsidR="00CB37A7" w:rsidRPr="00637A9C" w:rsidRDefault="00CB37A7" w:rsidP="00CB37A7">
            <w:pPr>
              <w:rPr>
                <w:rFonts w:ascii="Arial" w:hAnsi="Arial" w:cs="Arial"/>
                <w:sz w:val="22"/>
              </w:rPr>
            </w:pPr>
          </w:p>
        </w:tc>
      </w:tr>
      <w:tr w:rsidR="00CB37A7" w:rsidRPr="00DA46C7" w:rsidTr="00665C07">
        <w:tc>
          <w:tcPr>
            <w:tcW w:w="2235" w:type="dxa"/>
          </w:tcPr>
          <w:p w:rsidR="00CB37A7" w:rsidRPr="00637A9C" w:rsidRDefault="00CB37A7" w:rsidP="00CD5AA3">
            <w:pPr>
              <w:rPr>
                <w:rFonts w:ascii="Arial" w:hAnsi="Arial" w:cs="Arial"/>
                <w:sz w:val="22"/>
              </w:rPr>
            </w:pPr>
            <w:r w:rsidRPr="00637A9C">
              <w:rPr>
                <w:rFonts w:ascii="Arial" w:hAnsi="Arial" w:cs="Arial"/>
                <w:sz w:val="22"/>
              </w:rPr>
              <w:t>10 person</w:t>
            </w:r>
            <w:r w:rsidR="00BB15F0">
              <w:rPr>
                <w:rFonts w:ascii="Arial" w:hAnsi="Arial" w:cs="Arial"/>
                <w:sz w:val="22"/>
              </w:rPr>
              <w:t xml:space="preserve"> (whole table)</w:t>
            </w:r>
          </w:p>
        </w:tc>
        <w:tc>
          <w:tcPr>
            <w:tcW w:w="3685" w:type="dxa"/>
          </w:tcPr>
          <w:p w:rsidR="00CB37A7" w:rsidRPr="00637A9C" w:rsidRDefault="00BB15F0" w:rsidP="00CD5AA3">
            <w:pPr>
              <w:rPr>
                <w:rFonts w:ascii="Arial" w:hAnsi="Arial" w:cs="Arial"/>
                <w:sz w:val="22"/>
              </w:rPr>
            </w:pPr>
            <w:r>
              <w:rPr>
                <w:rFonts w:ascii="Arial" w:hAnsi="Arial" w:cs="Arial"/>
                <w:sz w:val="22"/>
              </w:rPr>
              <w:t>590</w:t>
            </w:r>
          </w:p>
        </w:tc>
        <w:tc>
          <w:tcPr>
            <w:tcW w:w="3685" w:type="dxa"/>
          </w:tcPr>
          <w:p w:rsidR="00CB37A7" w:rsidRPr="00637A9C" w:rsidRDefault="00CB37A7" w:rsidP="00CD5AA3">
            <w:pPr>
              <w:rPr>
                <w:rFonts w:ascii="Arial" w:hAnsi="Arial" w:cs="Arial"/>
                <w:sz w:val="22"/>
              </w:rPr>
            </w:pPr>
          </w:p>
        </w:tc>
      </w:tr>
    </w:tbl>
    <w:p w:rsidR="007D793B" w:rsidRPr="00637A9C" w:rsidRDefault="007D793B" w:rsidP="00637A9C">
      <w:pPr>
        <w:rPr>
          <w:rFonts w:ascii="Arial" w:eastAsia="宋体" w:hAnsi="Arial" w:cs="Arial"/>
          <w:sz w:val="20"/>
          <w:szCs w:val="22"/>
          <w:lang w:val="en-GB" w:eastAsia="zh-CN"/>
        </w:rPr>
      </w:pPr>
    </w:p>
    <w:p w:rsidR="00637A9C" w:rsidRPr="00637A9C" w:rsidRDefault="00BB15F0" w:rsidP="00637A9C">
      <w:pPr>
        <w:rPr>
          <w:rFonts w:ascii="Arial" w:hAnsi="Arial" w:cs="Arial"/>
          <w:sz w:val="22"/>
        </w:rPr>
      </w:pPr>
      <w:r>
        <w:rPr>
          <w:rFonts w:ascii="Arial" w:hAnsi="Arial" w:cs="Arial"/>
          <w:sz w:val="22"/>
        </w:rPr>
        <w:t xml:space="preserve">Tickets </w:t>
      </w:r>
      <w:r w:rsidR="00637A9C" w:rsidRPr="00637A9C">
        <w:rPr>
          <w:rFonts w:ascii="Arial" w:hAnsi="Arial" w:cs="Arial"/>
          <w:sz w:val="22"/>
        </w:rPr>
        <w:t xml:space="preserve">will be sold on a </w:t>
      </w:r>
      <w:r w:rsidR="00CC717F">
        <w:rPr>
          <w:rFonts w:ascii="Arial" w:hAnsi="Arial" w:cs="Arial"/>
          <w:sz w:val="22"/>
        </w:rPr>
        <w:t>first come, first served basis.</w:t>
      </w:r>
    </w:p>
    <w:p w:rsidR="00637A9C" w:rsidRPr="00637A9C" w:rsidRDefault="00637A9C" w:rsidP="00637A9C">
      <w:pPr>
        <w:rPr>
          <w:rFonts w:ascii="Arial" w:hAnsi="Arial" w:cs="Arial"/>
          <w:sz w:val="22"/>
        </w:rPr>
      </w:pPr>
    </w:p>
    <w:p w:rsidR="00BB15F0" w:rsidRDefault="00637A9C" w:rsidP="00637A9C">
      <w:pPr>
        <w:rPr>
          <w:rFonts w:ascii="Arial" w:hAnsi="Arial" w:cs="Arial"/>
          <w:sz w:val="22"/>
        </w:rPr>
      </w:pPr>
      <w:r w:rsidRPr="00637A9C">
        <w:rPr>
          <w:rFonts w:ascii="Arial" w:hAnsi="Arial" w:cs="Arial"/>
          <w:sz w:val="22"/>
        </w:rPr>
        <w:t>Please note</w:t>
      </w:r>
      <w:r w:rsidR="005A3B89">
        <w:rPr>
          <w:rFonts w:ascii="Arial" w:hAnsi="Arial" w:cs="Arial"/>
          <w:sz w:val="22"/>
        </w:rPr>
        <w:t>:</w:t>
      </w:r>
      <w:r w:rsidRPr="00637A9C">
        <w:rPr>
          <w:rFonts w:ascii="Arial" w:hAnsi="Arial" w:cs="Arial"/>
          <w:sz w:val="22"/>
        </w:rPr>
        <w:t xml:space="preserve"> each institution is eligible to </w:t>
      </w:r>
      <w:r w:rsidR="005A3B89">
        <w:rPr>
          <w:rFonts w:ascii="Arial" w:hAnsi="Arial" w:cs="Arial"/>
          <w:sz w:val="22"/>
        </w:rPr>
        <w:t xml:space="preserve">purchase </w:t>
      </w:r>
      <w:r w:rsidRPr="00637A9C">
        <w:rPr>
          <w:rFonts w:ascii="Arial" w:hAnsi="Arial" w:cs="Arial"/>
          <w:sz w:val="22"/>
        </w:rPr>
        <w:t xml:space="preserve">a maximum of two tables. </w:t>
      </w:r>
    </w:p>
    <w:p w:rsidR="007D793B" w:rsidRPr="001F2557" w:rsidRDefault="00637A9C" w:rsidP="00637A9C">
      <w:pPr>
        <w:rPr>
          <w:rFonts w:ascii="Arial" w:eastAsia="宋体" w:hAnsi="Arial" w:cs="Arial"/>
          <w:sz w:val="22"/>
          <w:szCs w:val="22"/>
          <w:lang w:val="en-GB" w:eastAsia="zh-CN"/>
        </w:rPr>
      </w:pPr>
      <w:r w:rsidRPr="00637A9C">
        <w:rPr>
          <w:rFonts w:ascii="Arial" w:hAnsi="Arial" w:cs="Arial"/>
          <w:sz w:val="22"/>
        </w:rPr>
        <w:br/>
        <w:t xml:space="preserve">The deadline for </w:t>
      </w:r>
      <w:r w:rsidR="005A3B89">
        <w:rPr>
          <w:rFonts w:ascii="Arial" w:hAnsi="Arial" w:cs="Arial"/>
          <w:sz w:val="22"/>
        </w:rPr>
        <w:t xml:space="preserve">purchasing </w:t>
      </w:r>
      <w:r w:rsidRPr="00637A9C">
        <w:rPr>
          <w:rFonts w:ascii="Arial" w:hAnsi="Arial" w:cs="Arial"/>
          <w:sz w:val="22"/>
        </w:rPr>
        <w:t xml:space="preserve">tables is </w:t>
      </w:r>
      <w:r w:rsidR="005A3B89" w:rsidRPr="004F652E">
        <w:rPr>
          <w:rFonts w:ascii="Arial" w:hAnsi="Arial" w:cs="Arial"/>
          <w:b/>
          <w:sz w:val="22"/>
        </w:rPr>
        <w:t xml:space="preserve">17:00 GMT </w:t>
      </w:r>
      <w:r w:rsidR="005A3B89">
        <w:rPr>
          <w:rFonts w:ascii="Arial" w:hAnsi="Arial" w:cs="Arial"/>
          <w:b/>
          <w:sz w:val="22"/>
        </w:rPr>
        <w:t xml:space="preserve">on </w:t>
      </w:r>
      <w:r w:rsidRPr="004F652E">
        <w:rPr>
          <w:rFonts w:ascii="Arial" w:hAnsi="Arial" w:cs="Arial"/>
          <w:b/>
          <w:sz w:val="22"/>
        </w:rPr>
        <w:t xml:space="preserve">Monday </w:t>
      </w:r>
      <w:r w:rsidR="00BB15F0">
        <w:rPr>
          <w:rFonts w:ascii="Arial" w:hAnsi="Arial" w:cs="Arial"/>
          <w:b/>
          <w:sz w:val="22"/>
        </w:rPr>
        <w:t>25 November</w:t>
      </w:r>
      <w:r w:rsidRPr="004F652E">
        <w:rPr>
          <w:rFonts w:ascii="Arial" w:hAnsi="Arial" w:cs="Arial"/>
          <w:b/>
          <w:sz w:val="22"/>
        </w:rPr>
        <w:t>.</w:t>
      </w:r>
    </w:p>
    <w:p w:rsidR="007D793B" w:rsidRPr="001F2557" w:rsidRDefault="007D793B">
      <w:pPr>
        <w:jc w:val="both"/>
        <w:rPr>
          <w:rFonts w:ascii="Arial" w:eastAsia="宋体" w:hAnsi="Arial" w:cs="Arial"/>
          <w:b/>
          <w:sz w:val="22"/>
          <w:szCs w:val="22"/>
          <w:lang w:val="en-GB" w:eastAsia="zh-CN"/>
        </w:rPr>
      </w:pPr>
    </w:p>
    <w:p w:rsidR="007D793B" w:rsidRPr="001F2557" w:rsidRDefault="00227583">
      <w:pPr>
        <w:jc w:val="both"/>
        <w:rPr>
          <w:rFonts w:ascii="Arial" w:eastAsia="宋体" w:hAnsi="Arial" w:cs="Arial"/>
          <w:b/>
          <w:sz w:val="22"/>
          <w:szCs w:val="22"/>
          <w:lang w:val="en-GB" w:eastAsia="zh-CN"/>
        </w:rPr>
      </w:pPr>
      <w:r w:rsidRPr="001F2557">
        <w:rPr>
          <w:rFonts w:ascii="Arial" w:eastAsia="宋体" w:hAnsi="Arial" w:cs="Arial"/>
          <w:b/>
          <w:sz w:val="22"/>
          <w:szCs w:val="22"/>
          <w:lang w:val="en-GB" w:eastAsia="zh-CN"/>
        </w:rPr>
        <w:t>DECLARATION</w:t>
      </w:r>
    </w:p>
    <w:p w:rsidR="007D793B" w:rsidRPr="001F2557" w:rsidRDefault="007D793B">
      <w:pPr>
        <w:jc w:val="both"/>
        <w:rPr>
          <w:rFonts w:ascii="Arial" w:eastAsia="宋体" w:hAnsi="Arial" w:cs="Arial"/>
          <w:sz w:val="22"/>
          <w:szCs w:val="22"/>
          <w:lang w:val="en-GB" w:eastAsia="zh-CN"/>
        </w:rPr>
      </w:pPr>
    </w:p>
    <w:p w:rsidR="007D793B" w:rsidRPr="001F2557" w:rsidRDefault="00227583">
      <w:pPr>
        <w:rPr>
          <w:rFonts w:ascii="Arial" w:eastAsia="宋体" w:hAnsi="Arial" w:cs="Arial"/>
          <w:sz w:val="22"/>
          <w:szCs w:val="22"/>
          <w:lang w:val="en-GB" w:eastAsia="zh-CN"/>
        </w:rPr>
      </w:pPr>
      <w:r w:rsidRPr="001F2557">
        <w:rPr>
          <w:rFonts w:ascii="Arial" w:eastAsia="宋体" w:hAnsi="Arial" w:cs="Arial"/>
          <w:sz w:val="22"/>
          <w:szCs w:val="22"/>
          <w:lang w:val="en-GB" w:eastAsia="zh-CN"/>
        </w:rPr>
        <w:t xml:space="preserve">I confirm that the above named institution intends to </w:t>
      </w:r>
      <w:r w:rsidR="005A3B89">
        <w:rPr>
          <w:rFonts w:ascii="Arial" w:eastAsia="宋体" w:hAnsi="Arial" w:cs="Arial"/>
          <w:sz w:val="22"/>
          <w:szCs w:val="22"/>
          <w:lang w:val="en-GB" w:eastAsia="zh-CN"/>
        </w:rPr>
        <w:t xml:space="preserve">purchase </w:t>
      </w:r>
      <w:r w:rsidR="00637A9C">
        <w:rPr>
          <w:rFonts w:ascii="Arial" w:eastAsia="宋体" w:hAnsi="Arial" w:cs="Arial"/>
          <w:sz w:val="22"/>
          <w:szCs w:val="22"/>
          <w:lang w:val="en-GB" w:eastAsia="zh-CN"/>
        </w:rPr>
        <w:t xml:space="preserve">a table(s) for the Study UK Alumni Awards ceremony </w:t>
      </w:r>
      <w:r w:rsidR="00BB15F0">
        <w:rPr>
          <w:rFonts w:ascii="Arial" w:eastAsia="宋体" w:hAnsi="Arial" w:cs="Arial"/>
          <w:sz w:val="22"/>
          <w:szCs w:val="22"/>
          <w:lang w:val="en-GB" w:eastAsia="zh-CN"/>
        </w:rPr>
        <w:t>2019-20</w:t>
      </w:r>
      <w:r w:rsidRPr="001F2557">
        <w:rPr>
          <w:rFonts w:ascii="Arial" w:eastAsia="宋体" w:hAnsi="Arial" w:cs="Arial"/>
          <w:sz w:val="22"/>
          <w:szCs w:val="22"/>
          <w:lang w:val="en-GB" w:eastAsia="zh-CN"/>
        </w:rPr>
        <w:t>. I understand that if this application is accepted, the Terms &amp; Conditions listed below will form a binding contract between this institution and the British Council.</w:t>
      </w:r>
    </w:p>
    <w:p w:rsidR="001F2557" w:rsidRPr="001F2557" w:rsidRDefault="001F2557">
      <w:pPr>
        <w:rPr>
          <w:rFonts w:ascii="Arial" w:eastAsia="宋体" w:hAnsi="Arial" w:cs="Arial"/>
          <w:sz w:val="22"/>
          <w:szCs w:val="22"/>
          <w:lang w:val="en-GB" w:eastAsia="zh-CN"/>
        </w:rPr>
      </w:pPr>
    </w:p>
    <w:tbl>
      <w:tblPr>
        <w:tblStyle w:val="TableGrid"/>
        <w:tblW w:w="8931" w:type="dxa"/>
        <w:jc w:val="center"/>
        <w:tblCellMar>
          <w:left w:w="118" w:type="dxa"/>
        </w:tblCellMar>
        <w:tblLook w:val="04A0" w:firstRow="1" w:lastRow="0" w:firstColumn="1" w:lastColumn="0" w:noHBand="0" w:noVBand="1"/>
      </w:tblPr>
      <w:tblGrid>
        <w:gridCol w:w="3968"/>
        <w:gridCol w:w="994"/>
        <w:gridCol w:w="3969"/>
      </w:tblGrid>
      <w:tr w:rsidR="001F2557" w:rsidRPr="001F2557" w:rsidTr="006D45EF">
        <w:trPr>
          <w:jc w:val="center"/>
        </w:trPr>
        <w:tc>
          <w:tcPr>
            <w:tcW w:w="3968" w:type="dxa"/>
            <w:tcBorders>
              <w:top w:val="nil"/>
              <w:left w:val="nil"/>
              <w:right w:val="nil"/>
            </w:tcBorders>
            <w:shd w:val="clear" w:color="auto" w:fill="auto"/>
          </w:tcPr>
          <w:p w:rsidR="001F2557" w:rsidRPr="001F2557" w:rsidRDefault="001F2557" w:rsidP="006D45EF">
            <w:pPr>
              <w:rPr>
                <w:rFonts w:ascii="Arial" w:hAnsi="Arial" w:cs="Arial"/>
                <w:sz w:val="22"/>
                <w:szCs w:val="22"/>
                <w:lang w:val="en-GB" w:eastAsia="zh-HK"/>
              </w:rPr>
            </w:pPr>
          </w:p>
          <w:p w:rsidR="001F2557" w:rsidRPr="001F2557" w:rsidRDefault="001F2557" w:rsidP="006D45EF">
            <w:pPr>
              <w:rPr>
                <w:rFonts w:ascii="Arial" w:hAnsi="Arial" w:cs="Arial"/>
                <w:sz w:val="22"/>
                <w:szCs w:val="22"/>
                <w:lang w:val="en-GB" w:eastAsia="zh-HK"/>
              </w:rPr>
            </w:pPr>
          </w:p>
          <w:p w:rsidR="001F2557" w:rsidRPr="001F2557" w:rsidRDefault="001F2557" w:rsidP="006D45EF">
            <w:pPr>
              <w:rPr>
                <w:rFonts w:ascii="Arial" w:hAnsi="Arial" w:cs="Arial"/>
                <w:sz w:val="22"/>
                <w:szCs w:val="22"/>
                <w:lang w:val="en-GB" w:eastAsia="zh-HK"/>
              </w:rPr>
            </w:pPr>
          </w:p>
        </w:tc>
        <w:tc>
          <w:tcPr>
            <w:tcW w:w="994" w:type="dxa"/>
            <w:tcBorders>
              <w:top w:val="nil"/>
              <w:left w:val="nil"/>
              <w:bottom w:val="nil"/>
              <w:right w:val="nil"/>
            </w:tcBorders>
            <w:shd w:val="clear" w:color="auto" w:fill="auto"/>
          </w:tcPr>
          <w:p w:rsidR="001F2557" w:rsidRPr="001F2557" w:rsidRDefault="001F2557" w:rsidP="006D45EF">
            <w:pPr>
              <w:rPr>
                <w:rFonts w:ascii="Arial" w:hAnsi="Arial" w:cs="Arial"/>
                <w:sz w:val="22"/>
                <w:szCs w:val="22"/>
                <w:lang w:val="en-GB" w:eastAsia="zh-HK"/>
              </w:rPr>
            </w:pPr>
          </w:p>
        </w:tc>
        <w:tc>
          <w:tcPr>
            <w:tcW w:w="3969" w:type="dxa"/>
            <w:tcBorders>
              <w:top w:val="nil"/>
              <w:left w:val="nil"/>
              <w:right w:val="nil"/>
            </w:tcBorders>
            <w:shd w:val="clear" w:color="auto" w:fill="auto"/>
          </w:tcPr>
          <w:p w:rsidR="001F2557" w:rsidRPr="001F2557" w:rsidRDefault="001F2557" w:rsidP="006D45EF">
            <w:pPr>
              <w:rPr>
                <w:rFonts w:ascii="Arial" w:hAnsi="Arial" w:cs="Arial"/>
                <w:sz w:val="22"/>
                <w:szCs w:val="22"/>
                <w:lang w:val="en-GB" w:eastAsia="zh-HK"/>
              </w:rPr>
            </w:pPr>
          </w:p>
        </w:tc>
      </w:tr>
      <w:tr w:rsidR="001F2557" w:rsidRPr="001F2557" w:rsidTr="006D45EF">
        <w:trPr>
          <w:jc w:val="center"/>
        </w:trPr>
        <w:tc>
          <w:tcPr>
            <w:tcW w:w="3968" w:type="dxa"/>
            <w:tcBorders>
              <w:top w:val="nil"/>
              <w:left w:val="nil"/>
              <w:bottom w:val="nil"/>
              <w:right w:val="nil"/>
            </w:tcBorders>
            <w:shd w:val="clear" w:color="auto" w:fill="auto"/>
          </w:tcPr>
          <w:p w:rsidR="001F2557" w:rsidRPr="001F2557" w:rsidRDefault="001F2557" w:rsidP="006D45EF">
            <w:pPr>
              <w:rPr>
                <w:rFonts w:ascii="Arial" w:hAnsi="Arial" w:cs="Arial"/>
                <w:sz w:val="22"/>
                <w:szCs w:val="22"/>
                <w:lang w:val="en-GB" w:eastAsia="zh-HK"/>
              </w:rPr>
            </w:pPr>
            <w:r w:rsidRPr="001F2557">
              <w:rPr>
                <w:rFonts w:ascii="Arial" w:hAnsi="Arial" w:cs="Arial"/>
                <w:sz w:val="22"/>
                <w:szCs w:val="22"/>
                <w:lang w:val="en-GB" w:eastAsia="zh-HK"/>
              </w:rPr>
              <w:t>Signature of applicant</w:t>
            </w:r>
          </w:p>
        </w:tc>
        <w:tc>
          <w:tcPr>
            <w:tcW w:w="994" w:type="dxa"/>
            <w:tcBorders>
              <w:top w:val="nil"/>
              <w:left w:val="nil"/>
              <w:bottom w:val="nil"/>
              <w:right w:val="nil"/>
            </w:tcBorders>
            <w:shd w:val="clear" w:color="auto" w:fill="auto"/>
          </w:tcPr>
          <w:p w:rsidR="001F2557" w:rsidRPr="001F2557" w:rsidRDefault="001F2557" w:rsidP="006D45EF">
            <w:pPr>
              <w:rPr>
                <w:rFonts w:ascii="Arial" w:hAnsi="Arial" w:cs="Arial"/>
                <w:sz w:val="22"/>
                <w:szCs w:val="22"/>
                <w:lang w:val="en-GB" w:eastAsia="zh-HK"/>
              </w:rPr>
            </w:pPr>
          </w:p>
        </w:tc>
        <w:tc>
          <w:tcPr>
            <w:tcW w:w="3969" w:type="dxa"/>
            <w:tcBorders>
              <w:top w:val="nil"/>
              <w:left w:val="nil"/>
              <w:bottom w:val="nil"/>
              <w:right w:val="nil"/>
            </w:tcBorders>
            <w:shd w:val="clear" w:color="auto" w:fill="auto"/>
          </w:tcPr>
          <w:p w:rsidR="001F2557" w:rsidRPr="001F2557" w:rsidRDefault="001F2557" w:rsidP="006D45EF">
            <w:pPr>
              <w:rPr>
                <w:rFonts w:ascii="Arial" w:hAnsi="Arial" w:cs="Arial"/>
                <w:sz w:val="22"/>
                <w:szCs w:val="22"/>
                <w:lang w:val="en-GB" w:eastAsia="zh-HK"/>
              </w:rPr>
            </w:pPr>
            <w:r w:rsidRPr="001F2557">
              <w:rPr>
                <w:rFonts w:ascii="Arial" w:hAnsi="Arial" w:cs="Arial"/>
                <w:sz w:val="22"/>
                <w:szCs w:val="22"/>
                <w:lang w:val="en-GB" w:eastAsia="zh-HK"/>
              </w:rPr>
              <w:t>Institution’s name</w:t>
            </w:r>
          </w:p>
        </w:tc>
      </w:tr>
      <w:tr w:rsidR="001F2557" w:rsidRPr="001F2557" w:rsidTr="006D45EF">
        <w:trPr>
          <w:jc w:val="center"/>
        </w:trPr>
        <w:tc>
          <w:tcPr>
            <w:tcW w:w="3968" w:type="dxa"/>
            <w:tcBorders>
              <w:top w:val="nil"/>
              <w:left w:val="nil"/>
              <w:right w:val="nil"/>
            </w:tcBorders>
            <w:shd w:val="clear" w:color="auto" w:fill="auto"/>
          </w:tcPr>
          <w:p w:rsidR="001F2557" w:rsidRPr="001F2557" w:rsidRDefault="001F2557" w:rsidP="006D45EF">
            <w:pPr>
              <w:rPr>
                <w:rFonts w:ascii="Arial" w:hAnsi="Arial" w:cs="Arial"/>
                <w:sz w:val="22"/>
                <w:szCs w:val="22"/>
                <w:lang w:val="en-GB" w:eastAsia="zh-HK"/>
              </w:rPr>
            </w:pPr>
          </w:p>
          <w:p w:rsidR="001F2557" w:rsidRPr="001F2557" w:rsidRDefault="001F2557" w:rsidP="006D45EF">
            <w:pPr>
              <w:rPr>
                <w:rFonts w:ascii="Arial" w:hAnsi="Arial" w:cs="Arial"/>
                <w:sz w:val="22"/>
                <w:szCs w:val="22"/>
                <w:lang w:val="en-GB" w:eastAsia="zh-HK"/>
              </w:rPr>
            </w:pPr>
          </w:p>
          <w:p w:rsidR="001F2557" w:rsidRPr="001F2557" w:rsidRDefault="001F2557" w:rsidP="006D45EF">
            <w:pPr>
              <w:rPr>
                <w:rFonts w:ascii="Arial" w:hAnsi="Arial" w:cs="Arial"/>
                <w:sz w:val="22"/>
                <w:szCs w:val="22"/>
                <w:lang w:val="en-GB" w:eastAsia="zh-HK"/>
              </w:rPr>
            </w:pPr>
          </w:p>
        </w:tc>
        <w:tc>
          <w:tcPr>
            <w:tcW w:w="994" w:type="dxa"/>
            <w:tcBorders>
              <w:top w:val="nil"/>
              <w:left w:val="nil"/>
              <w:bottom w:val="nil"/>
              <w:right w:val="nil"/>
            </w:tcBorders>
            <w:shd w:val="clear" w:color="auto" w:fill="auto"/>
          </w:tcPr>
          <w:p w:rsidR="001F2557" w:rsidRPr="001F2557" w:rsidRDefault="001F2557" w:rsidP="006D45EF">
            <w:pPr>
              <w:rPr>
                <w:rFonts w:ascii="Arial" w:hAnsi="Arial" w:cs="Arial"/>
                <w:sz w:val="22"/>
                <w:szCs w:val="22"/>
                <w:lang w:val="en-GB" w:eastAsia="zh-HK"/>
              </w:rPr>
            </w:pPr>
          </w:p>
        </w:tc>
        <w:tc>
          <w:tcPr>
            <w:tcW w:w="3969" w:type="dxa"/>
            <w:tcBorders>
              <w:top w:val="nil"/>
              <w:left w:val="nil"/>
              <w:right w:val="nil"/>
            </w:tcBorders>
            <w:shd w:val="clear" w:color="auto" w:fill="auto"/>
          </w:tcPr>
          <w:p w:rsidR="001F2557" w:rsidRPr="001F2557" w:rsidRDefault="001F2557" w:rsidP="006D45EF">
            <w:pPr>
              <w:rPr>
                <w:rFonts w:ascii="Arial" w:hAnsi="Arial" w:cs="Arial"/>
                <w:sz w:val="22"/>
                <w:szCs w:val="22"/>
                <w:lang w:val="en-GB" w:eastAsia="zh-HK"/>
              </w:rPr>
            </w:pPr>
          </w:p>
        </w:tc>
      </w:tr>
      <w:tr w:rsidR="001F2557" w:rsidRPr="001F2557" w:rsidTr="006D45EF">
        <w:trPr>
          <w:jc w:val="center"/>
        </w:trPr>
        <w:tc>
          <w:tcPr>
            <w:tcW w:w="3968" w:type="dxa"/>
            <w:tcBorders>
              <w:top w:val="nil"/>
              <w:left w:val="nil"/>
              <w:bottom w:val="nil"/>
              <w:right w:val="nil"/>
            </w:tcBorders>
            <w:shd w:val="clear" w:color="auto" w:fill="auto"/>
          </w:tcPr>
          <w:p w:rsidR="001F2557" w:rsidRPr="001F2557" w:rsidRDefault="001F2557" w:rsidP="006D45EF">
            <w:pPr>
              <w:rPr>
                <w:rFonts w:ascii="Arial" w:hAnsi="Arial" w:cs="Arial"/>
                <w:sz w:val="22"/>
                <w:szCs w:val="22"/>
                <w:lang w:val="en-GB" w:eastAsia="zh-HK"/>
              </w:rPr>
            </w:pPr>
            <w:r w:rsidRPr="001F2557">
              <w:rPr>
                <w:rFonts w:ascii="Arial" w:hAnsi="Arial" w:cs="Arial"/>
                <w:sz w:val="22"/>
                <w:szCs w:val="22"/>
                <w:lang w:val="en-GB" w:eastAsia="zh-HK"/>
              </w:rPr>
              <w:t>Date</w:t>
            </w:r>
          </w:p>
        </w:tc>
        <w:tc>
          <w:tcPr>
            <w:tcW w:w="994" w:type="dxa"/>
            <w:tcBorders>
              <w:top w:val="nil"/>
              <w:left w:val="nil"/>
              <w:bottom w:val="nil"/>
              <w:right w:val="nil"/>
            </w:tcBorders>
            <w:shd w:val="clear" w:color="auto" w:fill="auto"/>
          </w:tcPr>
          <w:p w:rsidR="001F2557" w:rsidRPr="001F2557" w:rsidRDefault="001F2557" w:rsidP="006D45EF">
            <w:pPr>
              <w:rPr>
                <w:rFonts w:ascii="Arial" w:hAnsi="Arial" w:cs="Arial"/>
                <w:sz w:val="22"/>
                <w:szCs w:val="22"/>
                <w:lang w:val="en-GB" w:eastAsia="zh-HK"/>
              </w:rPr>
            </w:pPr>
          </w:p>
        </w:tc>
        <w:tc>
          <w:tcPr>
            <w:tcW w:w="3969" w:type="dxa"/>
            <w:tcBorders>
              <w:top w:val="nil"/>
              <w:left w:val="nil"/>
              <w:bottom w:val="nil"/>
              <w:right w:val="nil"/>
            </w:tcBorders>
            <w:shd w:val="clear" w:color="auto" w:fill="auto"/>
          </w:tcPr>
          <w:p w:rsidR="001F2557" w:rsidRPr="001F2557" w:rsidRDefault="001F2557" w:rsidP="006D45EF">
            <w:pPr>
              <w:rPr>
                <w:rFonts w:ascii="Arial" w:hAnsi="Arial" w:cs="Arial"/>
                <w:sz w:val="22"/>
                <w:szCs w:val="22"/>
                <w:lang w:val="en-GB" w:eastAsia="zh-HK"/>
              </w:rPr>
            </w:pPr>
            <w:r w:rsidRPr="001F2557">
              <w:rPr>
                <w:rFonts w:ascii="Arial" w:hAnsi="Arial" w:cs="Arial"/>
                <w:sz w:val="22"/>
                <w:szCs w:val="22"/>
                <w:lang w:val="en-GB" w:eastAsia="zh-HK"/>
              </w:rPr>
              <w:t>Institution’s stamp</w:t>
            </w:r>
          </w:p>
        </w:tc>
      </w:tr>
    </w:tbl>
    <w:p w:rsidR="001F2557" w:rsidRPr="001F2557" w:rsidRDefault="001F2557" w:rsidP="001F2557">
      <w:pPr>
        <w:widowControl w:val="0"/>
        <w:tabs>
          <w:tab w:val="left" w:pos="705"/>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rPr>
          <w:rFonts w:ascii="Arial" w:hAnsi="Arial" w:cs="Arial"/>
          <w:b/>
          <w:sz w:val="22"/>
          <w:szCs w:val="22"/>
          <w:u w:val="single"/>
          <w:lang w:val="en-GB"/>
        </w:rPr>
      </w:pPr>
    </w:p>
    <w:p w:rsidR="001F2557" w:rsidRPr="001F2557" w:rsidRDefault="001F2557">
      <w:pPr>
        <w:rPr>
          <w:rFonts w:ascii="Arial" w:eastAsia="宋体" w:hAnsi="Arial" w:cs="Arial"/>
          <w:sz w:val="22"/>
          <w:szCs w:val="22"/>
          <w:lang w:val="en-GB" w:eastAsia="zh-CN"/>
        </w:rPr>
      </w:pPr>
    </w:p>
    <w:p w:rsidR="007D793B" w:rsidRDefault="007D793B">
      <w:pPr>
        <w:jc w:val="both"/>
        <w:rPr>
          <w:rFonts w:ascii="Arial" w:eastAsia="宋体" w:hAnsi="Arial" w:cs="Arial"/>
          <w:sz w:val="22"/>
          <w:szCs w:val="22"/>
          <w:lang w:val="en-GB" w:eastAsia="zh-CN"/>
        </w:rPr>
      </w:pPr>
    </w:p>
    <w:p w:rsidR="00CC717F" w:rsidRDefault="00CC717F">
      <w:pPr>
        <w:jc w:val="both"/>
        <w:rPr>
          <w:rFonts w:ascii="Arial" w:eastAsia="宋体" w:hAnsi="Arial" w:cs="Arial"/>
          <w:sz w:val="22"/>
          <w:szCs w:val="22"/>
          <w:lang w:val="en-GB" w:eastAsia="zh-CN"/>
        </w:rPr>
      </w:pPr>
    </w:p>
    <w:p w:rsidR="00CC717F" w:rsidRDefault="00CC717F">
      <w:pPr>
        <w:jc w:val="both"/>
        <w:rPr>
          <w:rFonts w:ascii="Arial" w:eastAsia="宋体" w:hAnsi="Arial" w:cs="Arial"/>
          <w:sz w:val="22"/>
          <w:szCs w:val="22"/>
          <w:lang w:val="en-GB" w:eastAsia="zh-CN"/>
        </w:rPr>
      </w:pPr>
    </w:p>
    <w:p w:rsidR="00CC717F" w:rsidRPr="001F2557" w:rsidRDefault="00CC717F">
      <w:pPr>
        <w:jc w:val="both"/>
        <w:rPr>
          <w:rFonts w:ascii="Arial" w:eastAsia="宋体" w:hAnsi="Arial" w:cs="Arial"/>
          <w:sz w:val="22"/>
          <w:szCs w:val="22"/>
          <w:lang w:val="en-GB" w:eastAsia="zh-CN"/>
        </w:rPr>
      </w:pPr>
    </w:p>
    <w:p w:rsidR="007D793B" w:rsidRPr="001F2557" w:rsidRDefault="00227583">
      <w:pPr>
        <w:jc w:val="both"/>
        <w:rPr>
          <w:rFonts w:ascii="Arial" w:eastAsia="宋体" w:hAnsi="Arial" w:cs="Arial"/>
          <w:b/>
          <w:sz w:val="22"/>
          <w:szCs w:val="22"/>
          <w:lang w:val="en-GB" w:eastAsia="zh-CN"/>
        </w:rPr>
      </w:pPr>
      <w:r w:rsidRPr="001F2557">
        <w:rPr>
          <w:rFonts w:ascii="Arial" w:eastAsia="宋体" w:hAnsi="Arial" w:cs="Arial"/>
          <w:b/>
          <w:sz w:val="22"/>
          <w:szCs w:val="22"/>
          <w:lang w:val="en-GB" w:eastAsia="zh-CN"/>
        </w:rPr>
        <w:t>Terms &amp; conditions</w:t>
      </w:r>
    </w:p>
    <w:p w:rsidR="007D793B" w:rsidRPr="001F2557" w:rsidRDefault="007D793B">
      <w:pPr>
        <w:jc w:val="both"/>
        <w:rPr>
          <w:rFonts w:ascii="Arial" w:eastAsia="宋体" w:hAnsi="Arial" w:cs="Arial"/>
          <w:sz w:val="22"/>
          <w:szCs w:val="22"/>
          <w:lang w:val="en-GB" w:eastAsia="zh-CN"/>
        </w:rPr>
      </w:pPr>
    </w:p>
    <w:p w:rsidR="007D793B" w:rsidRPr="001F2557" w:rsidRDefault="00227583">
      <w:pPr>
        <w:jc w:val="both"/>
        <w:rPr>
          <w:rFonts w:ascii="Arial" w:eastAsia="宋体" w:hAnsi="Arial" w:cs="Arial"/>
          <w:b/>
          <w:sz w:val="22"/>
          <w:szCs w:val="22"/>
          <w:lang w:val="en-GB" w:eastAsia="zh-CN"/>
        </w:rPr>
      </w:pPr>
      <w:r w:rsidRPr="001F2557">
        <w:rPr>
          <w:rFonts w:ascii="Arial" w:eastAsia="宋体" w:hAnsi="Arial" w:cs="Arial"/>
          <w:sz w:val="22"/>
          <w:szCs w:val="22"/>
          <w:lang w:val="en-GB" w:eastAsia="zh-CN"/>
        </w:rPr>
        <w:t>1.</w:t>
      </w:r>
      <w:r w:rsidRPr="001F2557">
        <w:rPr>
          <w:rFonts w:ascii="Arial" w:eastAsia="宋体" w:hAnsi="Arial" w:cs="Arial"/>
          <w:b/>
          <w:sz w:val="22"/>
          <w:szCs w:val="22"/>
          <w:lang w:val="en-GB" w:eastAsia="zh-CN"/>
        </w:rPr>
        <w:t xml:space="preserve">        Accredited institutions only</w:t>
      </w:r>
    </w:p>
    <w:p w:rsidR="007D793B" w:rsidRPr="001F2557" w:rsidRDefault="00227583">
      <w:pPr>
        <w:jc w:val="both"/>
        <w:rPr>
          <w:rFonts w:ascii="Arial" w:eastAsia="宋体" w:hAnsi="Arial" w:cs="Arial"/>
          <w:sz w:val="22"/>
          <w:lang w:eastAsia="zh-CN"/>
        </w:rPr>
      </w:pPr>
      <w:r w:rsidRPr="001F2557">
        <w:rPr>
          <w:rFonts w:ascii="Arial" w:eastAsia="宋体" w:hAnsi="Arial" w:cs="Arial"/>
          <w:sz w:val="22"/>
          <w:lang w:eastAsia="zh-CN"/>
        </w:rPr>
        <w:t xml:space="preserve">All participating institutions must be accredited by a </w:t>
      </w:r>
      <w:proofErr w:type="spellStart"/>
      <w:r w:rsidRPr="001F2557">
        <w:rPr>
          <w:rFonts w:ascii="Arial" w:eastAsia="宋体" w:hAnsi="Arial" w:cs="Arial"/>
          <w:sz w:val="22"/>
          <w:lang w:eastAsia="zh-CN"/>
        </w:rPr>
        <w:t>recognised</w:t>
      </w:r>
      <w:proofErr w:type="spellEnd"/>
      <w:r w:rsidRPr="001F2557">
        <w:rPr>
          <w:rFonts w:ascii="Arial" w:eastAsia="宋体" w:hAnsi="Arial" w:cs="Arial"/>
          <w:sz w:val="22"/>
          <w:lang w:eastAsia="zh-CN"/>
        </w:rPr>
        <w:t xml:space="preserve"> UK authority.  </w:t>
      </w:r>
    </w:p>
    <w:p w:rsidR="007D793B" w:rsidRPr="001F2557" w:rsidRDefault="007D793B">
      <w:pPr>
        <w:jc w:val="both"/>
        <w:rPr>
          <w:rFonts w:ascii="Arial" w:eastAsia="宋体" w:hAnsi="Arial" w:cs="Arial"/>
          <w:sz w:val="22"/>
          <w:szCs w:val="22"/>
          <w:lang w:val="en-GB" w:eastAsia="zh-CN"/>
        </w:rPr>
      </w:pPr>
    </w:p>
    <w:p w:rsidR="007D793B" w:rsidRPr="001F2557" w:rsidRDefault="00227583">
      <w:pPr>
        <w:jc w:val="both"/>
        <w:rPr>
          <w:rFonts w:ascii="Arial" w:eastAsia="宋体" w:hAnsi="Arial" w:cs="Arial"/>
          <w:sz w:val="22"/>
          <w:szCs w:val="22"/>
          <w:lang w:val="en-GB" w:eastAsia="zh-CN"/>
        </w:rPr>
      </w:pPr>
      <w:r w:rsidRPr="001F2557">
        <w:rPr>
          <w:rFonts w:ascii="Arial" w:eastAsia="宋体" w:hAnsi="Arial" w:cs="Arial"/>
          <w:sz w:val="22"/>
          <w:szCs w:val="22"/>
          <w:lang w:val="en-GB" w:eastAsia="zh-CN"/>
        </w:rPr>
        <w:t>2.</w:t>
      </w:r>
      <w:r w:rsidRPr="001F2557">
        <w:rPr>
          <w:rFonts w:ascii="Arial" w:eastAsia="宋体" w:hAnsi="Arial" w:cs="Arial"/>
          <w:sz w:val="22"/>
          <w:szCs w:val="22"/>
          <w:lang w:val="en-GB" w:eastAsia="zh-CN"/>
        </w:rPr>
        <w:tab/>
      </w:r>
      <w:r w:rsidRPr="001F2557">
        <w:rPr>
          <w:rFonts w:ascii="Arial" w:eastAsia="宋体" w:hAnsi="Arial" w:cs="Arial"/>
          <w:b/>
          <w:sz w:val="22"/>
          <w:szCs w:val="22"/>
          <w:lang w:val="en-GB" w:eastAsia="zh-CN"/>
        </w:rPr>
        <w:t>Payment schedule</w:t>
      </w:r>
    </w:p>
    <w:p w:rsidR="007D793B" w:rsidRPr="001F2557" w:rsidRDefault="00227583">
      <w:pPr>
        <w:jc w:val="both"/>
        <w:rPr>
          <w:rFonts w:ascii="Arial" w:eastAsia="宋体" w:hAnsi="Arial" w:cs="Arial"/>
          <w:sz w:val="22"/>
          <w:szCs w:val="22"/>
          <w:lang w:val="en-GB" w:eastAsia="zh-CN"/>
        </w:rPr>
      </w:pPr>
      <w:r w:rsidRPr="001F2557">
        <w:rPr>
          <w:rFonts w:ascii="Arial" w:eastAsia="宋体" w:hAnsi="Arial" w:cs="Arial"/>
          <w:sz w:val="22"/>
          <w:szCs w:val="22"/>
          <w:lang w:val="en-GB" w:eastAsia="zh-CN"/>
        </w:rPr>
        <w:t>Event participants will be invoiced by the British Council. Payment must be received within thirty days of the invoice date.</w:t>
      </w:r>
    </w:p>
    <w:p w:rsidR="007D793B" w:rsidRPr="001F2557" w:rsidRDefault="007D793B">
      <w:pPr>
        <w:rPr>
          <w:rFonts w:ascii="Arial" w:eastAsia="宋体" w:hAnsi="Arial" w:cs="Arial"/>
          <w:sz w:val="22"/>
          <w:szCs w:val="22"/>
          <w:lang w:val="en-GB" w:eastAsia="zh-CN"/>
        </w:rPr>
      </w:pPr>
    </w:p>
    <w:p w:rsidR="007D793B" w:rsidRPr="001F2557" w:rsidRDefault="00227583">
      <w:pPr>
        <w:rPr>
          <w:rFonts w:ascii="Arial" w:eastAsia="宋体" w:hAnsi="Arial" w:cs="Arial"/>
          <w:sz w:val="22"/>
          <w:szCs w:val="22"/>
          <w:lang w:val="en-GB" w:eastAsia="zh-CN"/>
        </w:rPr>
      </w:pPr>
      <w:r w:rsidRPr="001F2557">
        <w:rPr>
          <w:rFonts w:ascii="Arial" w:eastAsia="宋体" w:hAnsi="Arial" w:cs="Arial"/>
          <w:sz w:val="22"/>
          <w:szCs w:val="22"/>
          <w:lang w:val="en-GB" w:eastAsia="zh-CN"/>
        </w:rPr>
        <w:t>3.</w:t>
      </w:r>
      <w:r w:rsidRPr="001F2557">
        <w:rPr>
          <w:rFonts w:ascii="Arial" w:eastAsia="宋体" w:hAnsi="Arial" w:cs="Arial"/>
          <w:sz w:val="22"/>
          <w:szCs w:val="22"/>
          <w:lang w:val="en-GB" w:eastAsia="zh-CN"/>
        </w:rPr>
        <w:tab/>
      </w:r>
      <w:r w:rsidRPr="001F2557">
        <w:rPr>
          <w:rFonts w:ascii="Arial" w:eastAsia="宋体" w:hAnsi="Arial" w:cs="Arial"/>
          <w:b/>
          <w:sz w:val="22"/>
          <w:szCs w:val="22"/>
          <w:lang w:val="en-GB" w:eastAsia="zh-CN"/>
        </w:rPr>
        <w:t>Cancellation</w:t>
      </w:r>
    </w:p>
    <w:p w:rsidR="007D793B" w:rsidRPr="00637A9C" w:rsidRDefault="00227583">
      <w:pPr>
        <w:rPr>
          <w:rFonts w:ascii="Arial" w:eastAsia="宋体" w:hAnsi="Arial" w:cs="Arial"/>
          <w:b/>
          <w:sz w:val="28"/>
          <w:szCs w:val="28"/>
          <w:lang w:val="en-GB" w:eastAsia="zh-CN"/>
        </w:rPr>
      </w:pPr>
      <w:r w:rsidRPr="001F2557">
        <w:rPr>
          <w:rFonts w:ascii="Arial" w:eastAsia="宋体" w:hAnsi="Arial" w:cs="Arial"/>
          <w:sz w:val="22"/>
          <w:szCs w:val="22"/>
          <w:lang w:val="en-GB" w:eastAsia="zh-CN"/>
        </w:rPr>
        <w:lastRenderedPageBreak/>
        <w:t xml:space="preserve">A participating institution may withdraw from the </w:t>
      </w:r>
      <w:r w:rsidR="00637A9C">
        <w:rPr>
          <w:rFonts w:ascii="Arial" w:hAnsi="Arial" w:cs="Arial"/>
          <w:sz w:val="22"/>
        </w:rPr>
        <w:t>Study UK Alumni Awards ceremony</w:t>
      </w:r>
      <w:r w:rsidR="00EE108A">
        <w:rPr>
          <w:rFonts w:ascii="Arial" w:hAnsi="Arial" w:cs="Arial"/>
          <w:sz w:val="22"/>
        </w:rPr>
        <w:t xml:space="preserve"> </w:t>
      </w:r>
      <w:r w:rsidR="00BB15F0">
        <w:rPr>
          <w:rFonts w:ascii="Arial" w:hAnsi="Arial" w:cs="Arial"/>
          <w:sz w:val="22"/>
        </w:rPr>
        <w:t>2019-20</w:t>
      </w:r>
      <w:r w:rsidR="00637A9C">
        <w:rPr>
          <w:rFonts w:ascii="Arial" w:hAnsi="Arial" w:cs="Arial"/>
          <w:sz w:val="22"/>
        </w:rPr>
        <w:t>.</w:t>
      </w:r>
      <w:r w:rsidRPr="001F2557">
        <w:rPr>
          <w:rFonts w:ascii="Arial" w:eastAsia="宋体" w:hAnsi="Arial" w:cs="Arial"/>
          <w:sz w:val="22"/>
          <w:szCs w:val="22"/>
          <w:lang w:val="en-GB" w:eastAsia="zh-CN"/>
        </w:rPr>
        <w:t xml:space="preserve"> If an institution cancels at least </w:t>
      </w:r>
      <w:r w:rsidR="00BB15F0">
        <w:rPr>
          <w:rFonts w:ascii="Arial" w:eastAsia="宋体" w:hAnsi="Arial" w:cs="Arial"/>
          <w:sz w:val="22"/>
          <w:szCs w:val="22"/>
          <w:lang w:val="en-GB" w:eastAsia="zh-CN"/>
        </w:rPr>
        <w:t>one week</w:t>
      </w:r>
      <w:r w:rsidRPr="001F2557">
        <w:rPr>
          <w:rFonts w:ascii="Arial" w:eastAsia="宋体" w:hAnsi="Arial" w:cs="Arial"/>
          <w:sz w:val="22"/>
          <w:szCs w:val="22"/>
          <w:lang w:val="en-GB" w:eastAsia="zh-CN"/>
        </w:rPr>
        <w:t xml:space="preserve"> prior to </w:t>
      </w:r>
      <w:r w:rsidR="00BB15F0">
        <w:rPr>
          <w:rFonts w:ascii="Arial" w:eastAsia="宋体" w:hAnsi="Arial" w:cs="Arial"/>
          <w:b/>
          <w:sz w:val="22"/>
          <w:szCs w:val="22"/>
          <w:lang w:val="en-GB" w:eastAsia="zh-CN"/>
        </w:rPr>
        <w:t>7 December 2019</w:t>
      </w:r>
      <w:r w:rsidRPr="001F2557">
        <w:rPr>
          <w:rFonts w:ascii="Arial" w:eastAsia="宋体" w:hAnsi="Arial" w:cs="Arial"/>
          <w:sz w:val="22"/>
          <w:szCs w:val="22"/>
          <w:lang w:val="en-GB" w:eastAsia="zh-CN"/>
        </w:rPr>
        <w:t xml:space="preserve">, it will not be required to pay the British Council any fees in connection with the cancelled services and any fees already paid in respect of such cancelled services will be refunded by the British Council. If an institution cancels less than </w:t>
      </w:r>
      <w:r w:rsidR="00BB15F0">
        <w:rPr>
          <w:rFonts w:ascii="Arial" w:eastAsia="宋体" w:hAnsi="Arial" w:cs="Arial"/>
          <w:sz w:val="22"/>
          <w:szCs w:val="22"/>
          <w:lang w:val="en-GB" w:eastAsia="zh-CN"/>
        </w:rPr>
        <w:t>one week</w:t>
      </w:r>
      <w:r w:rsidRPr="001F2557">
        <w:rPr>
          <w:rFonts w:ascii="Arial" w:eastAsia="宋体" w:hAnsi="Arial" w:cs="Arial"/>
          <w:sz w:val="22"/>
          <w:szCs w:val="22"/>
          <w:lang w:val="en-GB" w:eastAsia="zh-CN"/>
        </w:rPr>
        <w:t xml:space="preserve"> prior to </w:t>
      </w:r>
      <w:r w:rsidR="00BB15F0">
        <w:rPr>
          <w:rFonts w:ascii="Arial" w:eastAsia="宋体" w:hAnsi="Arial" w:cs="Arial"/>
          <w:b/>
          <w:sz w:val="22"/>
          <w:szCs w:val="22"/>
          <w:lang w:val="en-GB" w:eastAsia="zh-CN"/>
        </w:rPr>
        <w:t>7 December 2019</w:t>
      </w:r>
      <w:r w:rsidRPr="001F2557">
        <w:rPr>
          <w:rFonts w:ascii="Arial" w:eastAsia="宋体" w:hAnsi="Arial" w:cs="Arial"/>
          <w:sz w:val="22"/>
          <w:szCs w:val="22"/>
          <w:lang w:val="en-GB" w:eastAsia="zh-CN"/>
        </w:rPr>
        <w:t>, it will be required to pay the British Council a percentage of the charges for such cancelled services as set out below:</w:t>
      </w:r>
      <w:r w:rsidR="00637A9C">
        <w:rPr>
          <w:rFonts w:ascii="Arial" w:eastAsia="宋体" w:hAnsi="Arial" w:cs="Arial"/>
          <w:sz w:val="22"/>
          <w:szCs w:val="22"/>
          <w:lang w:val="en-GB" w:eastAsia="zh-CN"/>
        </w:rPr>
        <w:t xml:space="preserve"> </w:t>
      </w:r>
    </w:p>
    <w:p w:rsidR="007D793B" w:rsidRPr="001F2557" w:rsidRDefault="007D793B">
      <w:pPr>
        <w:rPr>
          <w:rFonts w:ascii="Arial" w:eastAsia="宋体" w:hAnsi="Arial" w:cs="Arial"/>
          <w:sz w:val="22"/>
          <w:szCs w:val="22"/>
          <w:lang w:val="en-GB" w:eastAsia="zh-CN"/>
        </w:rPr>
      </w:pPr>
    </w:p>
    <w:tbl>
      <w:tblPr>
        <w:tblW w:w="6910" w:type="dxa"/>
        <w:tblInd w:w="109" w:type="dxa"/>
        <w:tblLook w:val="00A0" w:firstRow="1" w:lastRow="0" w:firstColumn="1" w:lastColumn="0" w:noHBand="0" w:noVBand="0"/>
      </w:tblPr>
      <w:tblGrid>
        <w:gridCol w:w="2705"/>
        <w:gridCol w:w="4205"/>
      </w:tblGrid>
      <w:tr w:rsidR="007D793B" w:rsidRPr="001F2557">
        <w:tc>
          <w:tcPr>
            <w:tcW w:w="2705" w:type="dxa"/>
            <w:shd w:val="clear" w:color="auto" w:fill="auto"/>
          </w:tcPr>
          <w:p w:rsidR="007D793B" w:rsidRPr="001F2557" w:rsidRDefault="00227583">
            <w:pPr>
              <w:rPr>
                <w:rFonts w:ascii="Arial" w:eastAsia="宋体" w:hAnsi="Arial" w:cs="Arial"/>
                <w:sz w:val="22"/>
                <w:szCs w:val="22"/>
                <w:lang w:val="en-GB" w:eastAsia="zh-CN"/>
              </w:rPr>
            </w:pPr>
            <w:r w:rsidRPr="001F2557">
              <w:rPr>
                <w:rFonts w:ascii="Arial" w:eastAsia="宋体" w:hAnsi="Arial" w:cs="Arial"/>
                <w:sz w:val="22"/>
                <w:szCs w:val="22"/>
                <w:lang w:val="en-GB" w:eastAsia="zh-CN"/>
              </w:rPr>
              <w:t>Notice period</w:t>
            </w:r>
          </w:p>
        </w:tc>
        <w:tc>
          <w:tcPr>
            <w:tcW w:w="4204" w:type="dxa"/>
            <w:shd w:val="clear" w:color="auto" w:fill="auto"/>
          </w:tcPr>
          <w:p w:rsidR="007D793B" w:rsidRPr="001F2557" w:rsidRDefault="00227583">
            <w:pPr>
              <w:rPr>
                <w:rFonts w:ascii="Arial" w:eastAsia="宋体" w:hAnsi="Arial" w:cs="Arial"/>
                <w:sz w:val="22"/>
                <w:szCs w:val="22"/>
                <w:lang w:val="en-GB" w:eastAsia="zh-CN"/>
              </w:rPr>
            </w:pPr>
            <w:r w:rsidRPr="001F2557">
              <w:rPr>
                <w:rFonts w:ascii="Arial" w:eastAsia="宋体" w:hAnsi="Arial" w:cs="Arial"/>
                <w:sz w:val="22"/>
                <w:szCs w:val="22"/>
                <w:lang w:val="en-GB" w:eastAsia="zh-CN"/>
              </w:rPr>
              <w:t xml:space="preserve">             Percentage of charges payable</w:t>
            </w:r>
          </w:p>
        </w:tc>
      </w:tr>
      <w:tr w:rsidR="007D793B" w:rsidRPr="001F2557">
        <w:tc>
          <w:tcPr>
            <w:tcW w:w="2705" w:type="dxa"/>
            <w:shd w:val="clear" w:color="auto" w:fill="auto"/>
          </w:tcPr>
          <w:p w:rsidR="007D793B" w:rsidRPr="001F2557" w:rsidRDefault="00BB15F0">
            <w:pPr>
              <w:rPr>
                <w:rFonts w:ascii="Arial" w:eastAsia="宋体" w:hAnsi="Arial" w:cs="Arial"/>
                <w:sz w:val="22"/>
                <w:szCs w:val="22"/>
                <w:lang w:val="en-GB" w:eastAsia="zh-CN"/>
              </w:rPr>
            </w:pPr>
            <w:r>
              <w:rPr>
                <w:rFonts w:ascii="Arial" w:eastAsia="宋体" w:hAnsi="Arial" w:cs="Arial"/>
                <w:sz w:val="22"/>
                <w:szCs w:val="22"/>
                <w:lang w:val="en-GB" w:eastAsia="zh-CN"/>
              </w:rPr>
              <w:t>4-7</w:t>
            </w:r>
            <w:r w:rsidR="00227583" w:rsidRPr="001F2557">
              <w:rPr>
                <w:rFonts w:ascii="Arial" w:eastAsia="宋体" w:hAnsi="Arial" w:cs="Arial"/>
                <w:sz w:val="22"/>
                <w:szCs w:val="22"/>
                <w:lang w:val="en-GB" w:eastAsia="zh-CN"/>
              </w:rPr>
              <w:t xml:space="preserve"> calendar days</w:t>
            </w:r>
          </w:p>
        </w:tc>
        <w:tc>
          <w:tcPr>
            <w:tcW w:w="4204" w:type="dxa"/>
            <w:shd w:val="clear" w:color="auto" w:fill="auto"/>
          </w:tcPr>
          <w:p w:rsidR="007D793B" w:rsidRPr="001F2557" w:rsidRDefault="00227583">
            <w:pPr>
              <w:rPr>
                <w:rFonts w:ascii="Arial" w:eastAsia="宋体" w:hAnsi="Arial" w:cs="Arial"/>
                <w:sz w:val="22"/>
                <w:szCs w:val="22"/>
                <w:lang w:val="en-GB" w:eastAsia="zh-CN"/>
              </w:rPr>
            </w:pPr>
            <w:r w:rsidRPr="001F2557">
              <w:rPr>
                <w:rFonts w:ascii="Arial" w:eastAsia="宋体" w:hAnsi="Arial" w:cs="Arial"/>
                <w:sz w:val="22"/>
                <w:szCs w:val="22"/>
                <w:lang w:val="en-GB" w:eastAsia="zh-CN"/>
              </w:rPr>
              <w:t xml:space="preserve">             75%</w:t>
            </w:r>
          </w:p>
        </w:tc>
      </w:tr>
      <w:tr w:rsidR="007D793B" w:rsidRPr="001F2557">
        <w:tc>
          <w:tcPr>
            <w:tcW w:w="2705" w:type="dxa"/>
            <w:shd w:val="clear" w:color="auto" w:fill="auto"/>
          </w:tcPr>
          <w:p w:rsidR="007D793B" w:rsidRPr="001F2557" w:rsidRDefault="00BB15F0">
            <w:pPr>
              <w:rPr>
                <w:rFonts w:ascii="Arial" w:eastAsia="宋体" w:hAnsi="Arial" w:cs="Arial"/>
                <w:sz w:val="22"/>
                <w:szCs w:val="22"/>
                <w:lang w:val="en-GB" w:eastAsia="zh-CN"/>
              </w:rPr>
            </w:pPr>
            <w:r>
              <w:rPr>
                <w:rFonts w:ascii="Arial" w:eastAsia="宋体" w:hAnsi="Arial" w:cs="Arial"/>
                <w:sz w:val="22"/>
                <w:szCs w:val="22"/>
                <w:lang w:val="en-GB" w:eastAsia="zh-CN"/>
              </w:rPr>
              <w:t>3</w:t>
            </w:r>
            <w:r w:rsidR="00227583" w:rsidRPr="001F2557">
              <w:rPr>
                <w:rFonts w:ascii="Arial" w:eastAsia="宋体" w:hAnsi="Arial" w:cs="Arial"/>
                <w:sz w:val="22"/>
                <w:szCs w:val="22"/>
                <w:lang w:val="en-GB" w:eastAsia="zh-CN"/>
              </w:rPr>
              <w:t xml:space="preserve"> calendar days or less </w:t>
            </w:r>
          </w:p>
        </w:tc>
        <w:tc>
          <w:tcPr>
            <w:tcW w:w="4204" w:type="dxa"/>
            <w:shd w:val="clear" w:color="auto" w:fill="auto"/>
          </w:tcPr>
          <w:p w:rsidR="007D793B" w:rsidRPr="001F2557" w:rsidRDefault="00227583">
            <w:pPr>
              <w:rPr>
                <w:rFonts w:ascii="Arial" w:eastAsia="宋体" w:hAnsi="Arial" w:cs="Arial"/>
                <w:sz w:val="22"/>
                <w:szCs w:val="22"/>
                <w:lang w:val="en-GB" w:eastAsia="zh-CN"/>
              </w:rPr>
            </w:pPr>
            <w:r w:rsidRPr="001F2557">
              <w:rPr>
                <w:rFonts w:ascii="Arial" w:eastAsia="宋体" w:hAnsi="Arial" w:cs="Arial"/>
                <w:sz w:val="22"/>
                <w:szCs w:val="22"/>
                <w:lang w:val="en-GB" w:eastAsia="zh-CN"/>
              </w:rPr>
              <w:t xml:space="preserve">             100%</w:t>
            </w:r>
          </w:p>
        </w:tc>
      </w:tr>
    </w:tbl>
    <w:p w:rsidR="007D793B" w:rsidRPr="001F2557" w:rsidRDefault="007D793B">
      <w:pPr>
        <w:rPr>
          <w:rFonts w:ascii="Arial" w:eastAsia="宋体" w:hAnsi="Arial" w:cs="Arial"/>
          <w:sz w:val="22"/>
          <w:szCs w:val="22"/>
          <w:lang w:val="en-GB" w:eastAsia="zh-CN"/>
        </w:rPr>
      </w:pPr>
    </w:p>
    <w:p w:rsidR="007D793B" w:rsidRPr="001F2557" w:rsidRDefault="00227583">
      <w:pPr>
        <w:rPr>
          <w:rFonts w:ascii="Arial" w:eastAsia="宋体" w:hAnsi="Arial" w:cs="Arial"/>
          <w:sz w:val="22"/>
          <w:szCs w:val="22"/>
          <w:lang w:val="en-GB" w:eastAsia="zh-CN"/>
        </w:rPr>
      </w:pPr>
      <w:r w:rsidRPr="001F2557">
        <w:rPr>
          <w:rFonts w:ascii="Arial" w:eastAsia="宋体" w:hAnsi="Arial" w:cs="Arial"/>
          <w:sz w:val="22"/>
          <w:szCs w:val="22"/>
          <w:lang w:val="en-GB" w:eastAsia="zh-CN"/>
        </w:rPr>
        <w:t xml:space="preserve">4. </w:t>
      </w:r>
      <w:r w:rsidRPr="001F2557">
        <w:rPr>
          <w:rFonts w:ascii="Arial" w:eastAsia="宋体" w:hAnsi="Arial" w:cs="Arial"/>
          <w:b/>
          <w:sz w:val="22"/>
          <w:szCs w:val="22"/>
          <w:lang w:val="en-GB" w:eastAsia="zh-CN"/>
        </w:rPr>
        <w:tab/>
        <w:t>Terms of service</w:t>
      </w:r>
    </w:p>
    <w:p w:rsidR="007D793B" w:rsidRPr="001F2557" w:rsidRDefault="00227583">
      <w:pPr>
        <w:rPr>
          <w:rFonts w:ascii="Arial" w:hAnsi="Arial" w:cs="Arial"/>
        </w:rPr>
      </w:pPr>
      <w:r w:rsidRPr="001F2557">
        <w:rPr>
          <w:rFonts w:ascii="Arial" w:eastAsia="宋体" w:hAnsi="Arial" w:cs="Arial"/>
          <w:sz w:val="22"/>
          <w:szCs w:val="22"/>
          <w:lang w:val="en-GB" w:eastAsia="zh-CN"/>
        </w:rPr>
        <w:t xml:space="preserve">All institution representatives must abide by the British Council Services for International Education Marketing’s terms of service, which can be found at          </w:t>
      </w:r>
      <w:hyperlink r:id="rId10">
        <w:r w:rsidRPr="00E12782">
          <w:rPr>
            <w:rStyle w:val="InternetLink"/>
            <w:rFonts w:ascii="Arial" w:eastAsia="宋体" w:hAnsi="Arial" w:cs="Arial"/>
            <w:sz w:val="22"/>
            <w:szCs w:val="22"/>
            <w:lang w:eastAsia="zh-CN"/>
          </w:rPr>
          <w:t>https://siem.britishcouncil.org/terms-service</w:t>
        </w:r>
      </w:hyperlink>
      <w:r w:rsidRPr="001F2557">
        <w:rPr>
          <w:rFonts w:ascii="Arial" w:eastAsia="宋体" w:hAnsi="Arial" w:cs="Arial"/>
          <w:sz w:val="22"/>
          <w:szCs w:val="22"/>
          <w:lang w:val="en-GB" w:eastAsia="zh-CN"/>
        </w:rPr>
        <w:t xml:space="preserve">  </w:t>
      </w:r>
    </w:p>
    <w:p w:rsidR="007D793B" w:rsidRPr="001F2557" w:rsidRDefault="007D793B">
      <w:pPr>
        <w:rPr>
          <w:rFonts w:ascii="Arial" w:eastAsia="宋体" w:hAnsi="Arial" w:cs="Arial"/>
          <w:sz w:val="22"/>
          <w:szCs w:val="22"/>
          <w:lang w:val="en-GB" w:eastAsia="zh-CN"/>
        </w:rPr>
      </w:pPr>
    </w:p>
    <w:p w:rsidR="007D793B" w:rsidRPr="001F2557" w:rsidRDefault="007D793B">
      <w:pPr>
        <w:rPr>
          <w:rFonts w:ascii="Arial" w:eastAsia="宋体" w:hAnsi="Arial" w:cs="Arial"/>
          <w:sz w:val="22"/>
          <w:szCs w:val="22"/>
          <w:lang w:val="it-IT" w:eastAsia="zh-CN"/>
        </w:rPr>
      </w:pPr>
    </w:p>
    <w:p w:rsidR="007D793B" w:rsidRPr="001F2557" w:rsidRDefault="007D793B">
      <w:pPr>
        <w:rPr>
          <w:rFonts w:ascii="Arial" w:eastAsia="宋体" w:hAnsi="Arial" w:cs="Arial"/>
          <w:sz w:val="22"/>
          <w:szCs w:val="22"/>
          <w:lang w:val="it-IT" w:eastAsia="zh-CN"/>
        </w:rPr>
      </w:pPr>
    </w:p>
    <w:p w:rsidR="007D793B" w:rsidRPr="001F2557" w:rsidRDefault="007D793B">
      <w:pPr>
        <w:rPr>
          <w:rFonts w:ascii="Arial" w:eastAsia="宋体" w:hAnsi="Arial" w:cs="Arial"/>
          <w:sz w:val="22"/>
          <w:szCs w:val="22"/>
          <w:lang w:val="it-IT" w:eastAsia="zh-CN"/>
        </w:rPr>
      </w:pPr>
    </w:p>
    <w:p w:rsidR="007D793B" w:rsidRPr="001F2557" w:rsidRDefault="007D793B">
      <w:pPr>
        <w:jc w:val="right"/>
        <w:rPr>
          <w:rFonts w:ascii="Arial" w:eastAsia="宋体" w:hAnsi="Arial" w:cs="Arial"/>
          <w:sz w:val="22"/>
          <w:szCs w:val="22"/>
          <w:lang w:val="it-IT" w:eastAsia="zh-CN"/>
        </w:rPr>
      </w:pPr>
    </w:p>
    <w:p w:rsidR="007D793B" w:rsidRPr="001F2557" w:rsidRDefault="007D793B">
      <w:pPr>
        <w:rPr>
          <w:rFonts w:ascii="Arial" w:hAnsi="Arial" w:cs="Arial"/>
        </w:rPr>
      </w:pPr>
    </w:p>
    <w:sectPr w:rsidR="007D793B" w:rsidRPr="001F2557">
      <w:headerReference w:type="default" r:id="rId11"/>
      <w:footerReference w:type="default" r:id="rId12"/>
      <w:headerReference w:type="first" r:id="rId13"/>
      <w:pgSz w:w="11906" w:h="16838"/>
      <w:pgMar w:top="1440" w:right="1268" w:bottom="1276" w:left="1134" w:header="0" w:footer="709" w:gutter="0"/>
      <w:cols w:space="720"/>
      <w:formProt w:val="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7D9" w:rsidRDefault="00227583">
      <w:r>
        <w:separator/>
      </w:r>
    </w:p>
  </w:endnote>
  <w:endnote w:type="continuationSeparator" w:id="0">
    <w:p w:rsidR="00BE07D9" w:rsidRDefault="00227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Arial Unicode MS">
    <w:altName w:val="Arial"/>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4491773"/>
      <w:docPartObj>
        <w:docPartGallery w:val="Page Numbers (Bottom of Page)"/>
        <w:docPartUnique/>
      </w:docPartObj>
    </w:sdtPr>
    <w:sdtEndPr/>
    <w:sdtContent>
      <w:p w:rsidR="007D793B" w:rsidRDefault="00227583">
        <w:pPr>
          <w:pStyle w:val="Footer"/>
          <w:jc w:val="right"/>
        </w:pPr>
        <w:r>
          <w:fldChar w:fldCharType="begin"/>
        </w:r>
        <w:r>
          <w:instrText>PAGE</w:instrText>
        </w:r>
        <w:r>
          <w:fldChar w:fldCharType="separate"/>
        </w:r>
        <w:r w:rsidR="002429B6">
          <w:rPr>
            <w:noProof/>
          </w:rPr>
          <w:t>2</w:t>
        </w:r>
        <w:r>
          <w:fldChar w:fldCharType="end"/>
        </w:r>
      </w:p>
    </w:sdtContent>
  </w:sdt>
  <w:p w:rsidR="007D793B" w:rsidRDefault="007D7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93B" w:rsidRDefault="00227583">
      <w:r>
        <w:separator/>
      </w:r>
    </w:p>
  </w:footnote>
  <w:footnote w:type="continuationSeparator" w:id="0">
    <w:p w:rsidR="007D793B" w:rsidRDefault="00227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93B" w:rsidRDefault="007D793B">
    <w:pPr>
      <w:pStyle w:val="Header"/>
      <w:tabs>
        <w:tab w:val="right" w:pos="10915"/>
        <w:tab w:val="left" w:pos="11057"/>
      </w:tabs>
      <w:jc w:val="center"/>
    </w:pPr>
  </w:p>
  <w:p w:rsidR="007D793B" w:rsidRDefault="007D793B">
    <w:pPr>
      <w:pStyle w:val="Header"/>
      <w:tabs>
        <w:tab w:val="right" w:pos="10915"/>
        <w:tab w:val="left" w:pos="11057"/>
      </w:tabs>
      <w:jc w:val="center"/>
    </w:pPr>
  </w:p>
  <w:p w:rsidR="007D793B" w:rsidRDefault="007D793B">
    <w:pPr>
      <w:pStyle w:val="Header"/>
      <w:tabs>
        <w:tab w:val="right" w:pos="10915"/>
        <w:tab w:val="left" w:pos="11057"/>
      </w:tabs>
      <w:jc w:val="right"/>
      <w:rPr>
        <w:color w:val="FFFFFF" w:themeColor="background1"/>
      </w:rPr>
    </w:pPr>
  </w:p>
  <w:p w:rsidR="007D793B" w:rsidRDefault="00CC717F" w:rsidP="00C746FC">
    <w:pPr>
      <w:ind w:right="120"/>
      <w:jc w:val="right"/>
      <w:rPr>
        <w:rFonts w:ascii="Arial" w:hAnsi="Arial" w:cs="Arial"/>
        <w:b/>
        <w:bCs/>
        <w:color w:val="FFFFFF" w:themeColor="background1"/>
        <w:lang w:val="en-GB" w:eastAsia="zh-CN"/>
      </w:rPr>
    </w:pPr>
    <w:r>
      <w:rPr>
        <w:rFonts w:ascii="Arial" w:hAnsi="Arial" w:cs="Arial"/>
        <w:b/>
        <w:bCs/>
        <w:color w:val="FFFFFF" w:themeColor="background1"/>
        <w:lang w:val="en-GB" w:eastAsia="zh-CN"/>
      </w:rPr>
      <w:t>Study UK Alumni Awards ceremony 2017</w:t>
    </w:r>
    <w:r w:rsidR="00EE108A">
      <w:rPr>
        <w:rFonts w:ascii="Arial" w:hAnsi="Arial" w:cs="Arial"/>
        <w:b/>
        <w:bCs/>
        <w:color w:val="FFFFFF" w:themeColor="background1"/>
        <w:lang w:val="en-GB" w:eastAsia="zh-CN"/>
      </w:rPr>
      <w:t>-18</w:t>
    </w:r>
  </w:p>
  <w:p w:rsidR="00EE108A" w:rsidRDefault="00EE108A">
    <w:pPr>
      <w:jc w:val="right"/>
      <w:rPr>
        <w:color w:val="FFFFFF" w:themeColor="background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93B" w:rsidRDefault="007D793B">
    <w:pPr>
      <w:pStyle w:val="Header"/>
    </w:pPr>
  </w:p>
  <w:p w:rsidR="007D793B" w:rsidRDefault="007D79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3B"/>
    <w:rsid w:val="00197118"/>
    <w:rsid w:val="001F2557"/>
    <w:rsid w:val="00227583"/>
    <w:rsid w:val="002429B6"/>
    <w:rsid w:val="004F652E"/>
    <w:rsid w:val="005A3B89"/>
    <w:rsid w:val="00637A9C"/>
    <w:rsid w:val="006B2D13"/>
    <w:rsid w:val="007A77DF"/>
    <w:rsid w:val="007C21B5"/>
    <w:rsid w:val="007D793B"/>
    <w:rsid w:val="00A56179"/>
    <w:rsid w:val="00BB15F0"/>
    <w:rsid w:val="00BE07D9"/>
    <w:rsid w:val="00C746FC"/>
    <w:rsid w:val="00C80734"/>
    <w:rsid w:val="00CB37A7"/>
    <w:rsid w:val="00CC717F"/>
    <w:rsid w:val="00E12782"/>
    <w:rsid w:val="00EA1AFE"/>
    <w:rsid w:val="00EE108A"/>
    <w:rsid w:val="00F421DC"/>
  </w:rsids>
  <m:mathPr>
    <m:mathFont m:val="Cambria Math"/>
    <m:brkBin m:val="before"/>
    <m:brkBinSub m:val="--"/>
    <m:smallFrac m:val="0"/>
    <m:dispDef/>
    <m:lMargin m:val="0"/>
    <m:rMargin m:val="0"/>
    <m:defJc m:val="centerGroup"/>
    <m:wrapIndent m:val="1440"/>
    <m:intLim m:val="subSup"/>
    <m:naryLim m:val="undOvr"/>
  </m:mathPr>
  <w:themeFontLang w:val="en-GB" w:eastAsia="zh-TW" w:bid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6245E288-9124-42A8-90D9-F362C4DE9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EastAsia"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606D"/>
    <w:pPr>
      <w:suppressAutoHyphens/>
    </w:pPr>
    <w:rPr>
      <w:rFonts w:eastAsia="PMingLiU"/>
      <w:color w:val="00000A"/>
      <w:sz w:val="24"/>
      <w:szCs w:val="24"/>
      <w:lang w:val="en-US" w:eastAsia="en-US"/>
    </w:rPr>
  </w:style>
  <w:style w:type="paragraph" w:styleId="Heading2">
    <w:name w:val="heading 2"/>
    <w:basedOn w:val="Normal"/>
    <w:next w:val="Normal"/>
    <w:link w:val="Heading2Char"/>
    <w:qFormat/>
    <w:rsid w:val="00311830"/>
    <w:pPr>
      <w:keepNext/>
      <w:jc w:val="center"/>
      <w:outlineLvl w:val="1"/>
    </w:pPr>
    <w:rPr>
      <w:rFonts w:ascii="Univers" w:hAnsi="Univers"/>
      <w:b/>
      <w:bCs/>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63D3F"/>
  </w:style>
  <w:style w:type="character" w:customStyle="1" w:styleId="FooterChar">
    <w:name w:val="Footer Char"/>
    <w:basedOn w:val="DefaultParagraphFont"/>
    <w:link w:val="Footer"/>
    <w:uiPriority w:val="99"/>
    <w:qFormat/>
    <w:rsid w:val="00463D3F"/>
  </w:style>
  <w:style w:type="character" w:styleId="PageNumber">
    <w:name w:val="page number"/>
    <w:basedOn w:val="DefaultParagraphFont"/>
    <w:uiPriority w:val="99"/>
    <w:semiHidden/>
    <w:unhideWhenUsed/>
    <w:qFormat/>
    <w:rsid w:val="00622D6A"/>
  </w:style>
  <w:style w:type="character" w:customStyle="1" w:styleId="PlainTextChar">
    <w:name w:val="Plain Text Char"/>
    <w:basedOn w:val="DefaultParagraphFont"/>
    <w:link w:val="PlainText"/>
    <w:uiPriority w:val="99"/>
    <w:qFormat/>
    <w:rsid w:val="00F35146"/>
    <w:rPr>
      <w:rFonts w:ascii="Courier New" w:eastAsia="宋体" w:hAnsi="Courier New" w:cs="Courier New"/>
      <w:sz w:val="24"/>
      <w:szCs w:val="24"/>
      <w:lang w:eastAsia="zh-CN"/>
    </w:rPr>
  </w:style>
  <w:style w:type="character" w:customStyle="1" w:styleId="InternetLink">
    <w:name w:val="Internet Link"/>
    <w:basedOn w:val="DefaultParagraphFont"/>
    <w:uiPriority w:val="99"/>
    <w:unhideWhenUsed/>
    <w:rsid w:val="008B7098"/>
    <w:rPr>
      <w:color w:val="0000FF" w:themeColor="hyperlink"/>
      <w:u w:val="single"/>
    </w:rPr>
  </w:style>
  <w:style w:type="character" w:styleId="CommentReference">
    <w:name w:val="annotation reference"/>
    <w:basedOn w:val="DefaultParagraphFont"/>
    <w:uiPriority w:val="99"/>
    <w:semiHidden/>
    <w:unhideWhenUsed/>
    <w:qFormat/>
    <w:rsid w:val="008D4366"/>
    <w:rPr>
      <w:sz w:val="18"/>
      <w:szCs w:val="18"/>
    </w:rPr>
  </w:style>
  <w:style w:type="character" w:customStyle="1" w:styleId="CommentTextChar">
    <w:name w:val="Comment Text Char"/>
    <w:basedOn w:val="DefaultParagraphFont"/>
    <w:link w:val="CommentText"/>
    <w:uiPriority w:val="99"/>
    <w:semiHidden/>
    <w:qFormat/>
    <w:rsid w:val="008D4366"/>
    <w:rPr>
      <w:sz w:val="24"/>
      <w:szCs w:val="24"/>
      <w:lang w:val="en-US" w:eastAsia="en-US"/>
    </w:rPr>
  </w:style>
  <w:style w:type="character" w:customStyle="1" w:styleId="CommentSubjectChar">
    <w:name w:val="Comment Subject Char"/>
    <w:basedOn w:val="CommentTextChar"/>
    <w:link w:val="CommentSubject"/>
    <w:uiPriority w:val="99"/>
    <w:semiHidden/>
    <w:qFormat/>
    <w:rsid w:val="008D4366"/>
    <w:rPr>
      <w:b/>
      <w:bCs/>
      <w:sz w:val="24"/>
      <w:szCs w:val="24"/>
      <w:lang w:val="en-US" w:eastAsia="en-US"/>
    </w:rPr>
  </w:style>
  <w:style w:type="character" w:customStyle="1" w:styleId="BalloonTextChar">
    <w:name w:val="Balloon Text Char"/>
    <w:basedOn w:val="DefaultParagraphFont"/>
    <w:link w:val="BalloonText"/>
    <w:uiPriority w:val="99"/>
    <w:semiHidden/>
    <w:qFormat/>
    <w:rsid w:val="008D4366"/>
    <w:rPr>
      <w:rFonts w:asciiTheme="majorHAnsi" w:eastAsiaTheme="majorEastAsia" w:hAnsiTheme="majorHAnsi" w:cstheme="majorBidi"/>
      <w:sz w:val="16"/>
      <w:szCs w:val="16"/>
      <w:lang w:val="en-US" w:eastAsia="en-US"/>
    </w:rPr>
  </w:style>
  <w:style w:type="character" w:styleId="Strong">
    <w:name w:val="Strong"/>
    <w:uiPriority w:val="99"/>
    <w:qFormat/>
    <w:rsid w:val="006D6D58"/>
    <w:rPr>
      <w:b/>
      <w:bCs/>
    </w:rPr>
  </w:style>
  <w:style w:type="character" w:customStyle="1" w:styleId="Heading2Char">
    <w:name w:val="Heading 2 Char"/>
    <w:basedOn w:val="DefaultParagraphFont"/>
    <w:link w:val="Heading2"/>
    <w:qFormat/>
    <w:rsid w:val="00311830"/>
    <w:rPr>
      <w:rFonts w:ascii="Univers" w:eastAsia="PMingLiU" w:hAnsi="Univers"/>
      <w:b/>
      <w:bCs/>
      <w:sz w:val="22"/>
      <w:szCs w:val="22"/>
      <w:lang w:eastAsia="zh-CN"/>
    </w:rPr>
  </w:style>
  <w:style w:type="character" w:customStyle="1" w:styleId="ListLabel1">
    <w:name w:val="ListLabel 1"/>
    <w:qFormat/>
    <w:rPr>
      <w:rFonts w:cs="Courier New"/>
    </w:rPr>
  </w:style>
  <w:style w:type="character" w:customStyle="1" w:styleId="ListLabel2">
    <w:name w:val="ListLabel 2"/>
    <w:qFormat/>
    <w:rPr>
      <w:rFonts w:eastAsia="宋体" w:cs="Arial"/>
    </w:rPr>
  </w:style>
  <w:style w:type="character" w:customStyle="1" w:styleId="ListLabel3">
    <w:name w:val="ListLabel 3"/>
    <w:qFormat/>
    <w:rPr>
      <w:color w:val="00000A"/>
      <w:sz w:val="32"/>
    </w:rPr>
  </w:style>
  <w:style w:type="character" w:customStyle="1" w:styleId="ListLabel4">
    <w:name w:val="ListLabel 4"/>
    <w:qFormat/>
    <w:rPr>
      <w:rFonts w:cs="Symbol"/>
    </w:rPr>
  </w:style>
  <w:style w:type="character" w:customStyle="1" w:styleId="ListLabel5">
    <w:name w:val="ListLabel 5"/>
    <w:qFormat/>
    <w:rPr>
      <w:sz w:val="32"/>
    </w:rPr>
  </w:style>
  <w:style w:type="character" w:customStyle="1" w:styleId="ListLabel6">
    <w:name w:val="ListLabel 6"/>
    <w:qFormat/>
    <w:rPr>
      <w:rFonts w:cs="Times New Roman"/>
      <w:color w:val="00000A"/>
      <w:sz w:val="20"/>
    </w:rPr>
  </w:style>
  <w:style w:type="character" w:customStyle="1" w:styleId="ListLabel7">
    <w:name w:val="ListLabel 7"/>
    <w:qFormat/>
    <w:rPr>
      <w:rFonts w:eastAsia="PMingLiU" w:cs="Arial"/>
      <w:sz w:val="32"/>
    </w:rPr>
  </w:style>
  <w:style w:type="character" w:customStyle="1" w:styleId="ListLabel8">
    <w:name w:val="ListLabel 8"/>
    <w:qFormat/>
    <w:rPr>
      <w:rFonts w:eastAsia="Times New Roman" w:cs="Arial"/>
    </w:rPr>
  </w:style>
  <w:style w:type="character" w:customStyle="1" w:styleId="ListLabel9">
    <w:name w:val="ListLabel 9"/>
    <w:qFormat/>
    <w:rPr>
      <w:rFonts w:ascii="Arial" w:hAnsi="Arial" w:cs="Symbol"/>
      <w:b/>
      <w:sz w:val="22"/>
    </w:rPr>
  </w:style>
  <w:style w:type="character" w:styleId="FollowedHyperlink">
    <w:name w:val="FollowedHyperlink"/>
    <w:basedOn w:val="DefaultParagraphFont"/>
    <w:uiPriority w:val="99"/>
    <w:semiHidden/>
    <w:unhideWhenUsed/>
    <w:qFormat/>
    <w:rsid w:val="003348EF"/>
    <w:rPr>
      <w:color w:val="800080" w:themeColor="followedHyperlink"/>
      <w:u w:val="single"/>
    </w:rPr>
  </w:style>
  <w:style w:type="character" w:customStyle="1" w:styleId="CommentTextChar1">
    <w:name w:val="Comment Text Char1"/>
    <w:basedOn w:val="DefaultParagraphFont"/>
    <w:uiPriority w:val="99"/>
    <w:semiHidden/>
    <w:qFormat/>
    <w:locked/>
    <w:rsid w:val="0063276D"/>
    <w:rPr>
      <w:rFonts w:cs="Times New Roman"/>
      <w:color w:val="00000A"/>
      <w:sz w:val="20"/>
      <w:szCs w:val="20"/>
      <w:lang w:eastAsia="en-US"/>
    </w:rPr>
  </w:style>
  <w:style w:type="character" w:customStyle="1" w:styleId="FootnoteTextChar">
    <w:name w:val="Footnote Text Char"/>
    <w:basedOn w:val="DefaultParagraphFont"/>
    <w:link w:val="FootnoteText"/>
    <w:uiPriority w:val="99"/>
    <w:qFormat/>
    <w:rsid w:val="00151790"/>
    <w:rPr>
      <w:rFonts w:ascii="Arial" w:eastAsia="宋体" w:hAnsi="Arial"/>
      <w:lang w:eastAsia="zh-CN"/>
    </w:rPr>
  </w:style>
  <w:style w:type="character" w:styleId="FootnoteReference">
    <w:name w:val="footnote reference"/>
    <w:uiPriority w:val="99"/>
    <w:qFormat/>
    <w:rsid w:val="00151790"/>
    <w:rPr>
      <w:vertAlign w:val="superscript"/>
    </w:rPr>
  </w:style>
  <w:style w:type="character" w:customStyle="1" w:styleId="ListLabel10">
    <w:name w:val="ListLabel 10"/>
    <w:qFormat/>
    <w:rPr>
      <w:rFonts w:eastAsia="PMingLiU" w:cs="Arial"/>
    </w:rPr>
  </w:style>
  <w:style w:type="character" w:customStyle="1" w:styleId="ListLabel11">
    <w:name w:val="ListLabel 11"/>
    <w:qFormat/>
    <w:rPr>
      <w:rFonts w:cs="Courier New"/>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link w:val="HeaderChar"/>
    <w:uiPriority w:val="99"/>
    <w:unhideWhenUsed/>
    <w:rsid w:val="00463D3F"/>
    <w:pPr>
      <w:tabs>
        <w:tab w:val="center" w:pos="4320"/>
        <w:tab w:val="right" w:pos="8640"/>
      </w:tabs>
    </w:pPr>
  </w:style>
  <w:style w:type="paragraph" w:styleId="Footer">
    <w:name w:val="footer"/>
    <w:basedOn w:val="Normal"/>
    <w:link w:val="FooterChar"/>
    <w:uiPriority w:val="99"/>
    <w:unhideWhenUsed/>
    <w:rsid w:val="00463D3F"/>
    <w:pPr>
      <w:tabs>
        <w:tab w:val="center" w:pos="4320"/>
        <w:tab w:val="right" w:pos="8640"/>
      </w:tabs>
    </w:pPr>
  </w:style>
  <w:style w:type="paragraph" w:styleId="PlainText">
    <w:name w:val="Plain Text"/>
    <w:basedOn w:val="Normal"/>
    <w:link w:val="PlainTextChar"/>
    <w:uiPriority w:val="99"/>
    <w:qFormat/>
    <w:rsid w:val="00F35146"/>
    <w:rPr>
      <w:rFonts w:ascii="Courier New" w:eastAsia="宋体" w:hAnsi="Courier New" w:cs="Courier New"/>
      <w:lang w:val="en-GB" w:eastAsia="zh-CN"/>
    </w:rPr>
  </w:style>
  <w:style w:type="paragraph" w:styleId="ListParagraph">
    <w:name w:val="List Paragraph"/>
    <w:basedOn w:val="Normal"/>
    <w:uiPriority w:val="34"/>
    <w:qFormat/>
    <w:rsid w:val="00F35146"/>
    <w:pPr>
      <w:ind w:left="720"/>
    </w:pPr>
    <w:rPr>
      <w:rFonts w:ascii="Calibri" w:eastAsia="Calibri" w:hAnsi="Calibri" w:cs="Calibri"/>
      <w:sz w:val="22"/>
      <w:szCs w:val="22"/>
      <w:lang w:val="en-GB" w:eastAsia="en-GB"/>
    </w:rPr>
  </w:style>
  <w:style w:type="paragraph" w:styleId="CommentText">
    <w:name w:val="annotation text"/>
    <w:basedOn w:val="Normal"/>
    <w:link w:val="CommentTextChar"/>
    <w:uiPriority w:val="99"/>
    <w:semiHidden/>
    <w:unhideWhenUsed/>
    <w:qFormat/>
    <w:rsid w:val="008D4366"/>
  </w:style>
  <w:style w:type="paragraph" w:styleId="CommentSubject">
    <w:name w:val="annotation subject"/>
    <w:basedOn w:val="CommentText"/>
    <w:link w:val="CommentSubjectChar"/>
    <w:uiPriority w:val="99"/>
    <w:semiHidden/>
    <w:unhideWhenUsed/>
    <w:qFormat/>
    <w:rsid w:val="008D4366"/>
    <w:rPr>
      <w:b/>
      <w:bCs/>
    </w:rPr>
  </w:style>
  <w:style w:type="paragraph" w:styleId="BalloonText">
    <w:name w:val="Balloon Text"/>
    <w:basedOn w:val="Normal"/>
    <w:link w:val="BalloonTextChar"/>
    <w:uiPriority w:val="99"/>
    <w:semiHidden/>
    <w:unhideWhenUsed/>
    <w:qFormat/>
    <w:rsid w:val="008D4366"/>
    <w:rPr>
      <w:rFonts w:asciiTheme="majorHAnsi" w:eastAsiaTheme="majorEastAsia" w:hAnsiTheme="majorHAnsi" w:cstheme="majorBidi"/>
      <w:sz w:val="16"/>
      <w:szCs w:val="16"/>
    </w:rPr>
  </w:style>
  <w:style w:type="paragraph" w:styleId="Revision">
    <w:name w:val="Revision"/>
    <w:uiPriority w:val="71"/>
    <w:qFormat/>
    <w:rsid w:val="00DA58D9"/>
    <w:pPr>
      <w:suppressAutoHyphens/>
    </w:pPr>
    <w:rPr>
      <w:rFonts w:eastAsia="PMingLiU"/>
      <w:color w:val="00000A"/>
      <w:sz w:val="24"/>
      <w:szCs w:val="24"/>
      <w:lang w:val="en-US" w:eastAsia="en-US"/>
    </w:rPr>
  </w:style>
  <w:style w:type="paragraph" w:styleId="NormalWeb">
    <w:name w:val="Normal (Web)"/>
    <w:basedOn w:val="Normal"/>
    <w:uiPriority w:val="99"/>
    <w:qFormat/>
    <w:rsid w:val="006D6D58"/>
    <w:pPr>
      <w:spacing w:beforeAutospacing="1" w:afterAutospacing="1"/>
    </w:pPr>
    <w:rPr>
      <w:rFonts w:ascii="Times New Roman" w:eastAsia="宋体" w:hAnsi="Times New Roman"/>
      <w:lang w:val="en-GB" w:eastAsia="zh-CN"/>
    </w:rPr>
  </w:style>
  <w:style w:type="paragraph" w:customStyle="1" w:styleId="TableContents">
    <w:name w:val="Table Contents"/>
    <w:basedOn w:val="Normal"/>
    <w:qFormat/>
  </w:style>
  <w:style w:type="paragraph" w:styleId="FootnoteText">
    <w:name w:val="footnote text"/>
    <w:basedOn w:val="Normal"/>
    <w:link w:val="FootnoteTextChar"/>
    <w:uiPriority w:val="99"/>
    <w:qFormat/>
    <w:rsid w:val="00151790"/>
    <w:pPr>
      <w:suppressAutoHyphens w:val="0"/>
    </w:pPr>
    <w:rPr>
      <w:rFonts w:ascii="Arial" w:eastAsia="宋体" w:hAnsi="Arial"/>
      <w:sz w:val="20"/>
      <w:szCs w:val="20"/>
      <w:lang w:val="en-GB" w:eastAsia="zh-CN"/>
    </w:rPr>
  </w:style>
  <w:style w:type="paragraph" w:customStyle="1" w:styleId="CharChar">
    <w:name w:val="Char Char"/>
    <w:basedOn w:val="Normal"/>
    <w:qFormat/>
    <w:rsid w:val="00872DE2"/>
    <w:pPr>
      <w:widowControl w:val="0"/>
      <w:suppressAutoHyphens w:val="0"/>
      <w:spacing w:after="160" w:line="240" w:lineRule="exact"/>
      <w:textAlignment w:val="baseline"/>
    </w:pPr>
    <w:rPr>
      <w:rFonts w:ascii="Verdana" w:eastAsia="MS Mincho" w:hAnsi="Verdana" w:cs="Arial"/>
      <w:bCs/>
      <w:sz w:val="20"/>
      <w:lang w:val="en-GB"/>
    </w:rPr>
  </w:style>
  <w:style w:type="paragraph" w:customStyle="1" w:styleId="Footnote">
    <w:name w:val="Footnote"/>
    <w:basedOn w:val="Normal"/>
  </w:style>
  <w:style w:type="paragraph" w:customStyle="1" w:styleId="TableHeading">
    <w:name w:val="Table Heading"/>
    <w:basedOn w:val="TableContents"/>
    <w:qFormat/>
  </w:style>
  <w:style w:type="table" w:styleId="LightShading-Accent1">
    <w:name w:val="Light Shading Accent 1"/>
    <w:basedOn w:val="TableNormal"/>
    <w:uiPriority w:val="60"/>
    <w:rsid w:val="003F3C55"/>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B41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CB37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iem.britishcouncil.org/terms-servic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6040FF5E6BF54E81AFF9F90EA0F0D3" ma:contentTypeVersion="0" ma:contentTypeDescription="Create a new document." ma:contentTypeScope="" ma:versionID="0b46a9e42a7950771c1900acc1b91ae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43AB8-3907-45E7-9260-54A03304434A}">
  <ds:schemaRefs>
    <ds:schemaRef ds:uri="http://schemas.microsoft.com/sharepoint/v3/contenttype/forms"/>
  </ds:schemaRefs>
</ds:datastoreItem>
</file>

<file path=customXml/itemProps2.xml><?xml version="1.0" encoding="utf-8"?>
<ds:datastoreItem xmlns:ds="http://schemas.openxmlformats.org/officeDocument/2006/customXml" ds:itemID="{531B152C-072E-4694-BD8F-31AB7ADE8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501140A-3A31-46C8-9620-898630ACA6D3}">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F42A1D0-7918-4F52-B26A-256445F44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Anna  (Hong Kong)</dc:creator>
  <cp:lastModifiedBy>Wu, Xinping (China)</cp:lastModifiedBy>
  <cp:revision>2</cp:revision>
  <cp:lastPrinted>2015-04-09T11:34:00Z</cp:lastPrinted>
  <dcterms:created xsi:type="dcterms:W3CDTF">2019-11-13T07:44:00Z</dcterms:created>
  <dcterms:modified xsi:type="dcterms:W3CDTF">2019-11-13T07:44:00Z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British Council</vt:lpwstr>
  </property>
  <property fmtid="{D5CDD505-2E9C-101B-9397-08002B2CF9AE}" pid="4" name="ContentTypeId">
    <vt:lpwstr>0x010100336040FF5E6BF54E81AFF9F90EA0F0D3</vt:lpwstr>
  </property>
  <property fmtid="{D5CDD505-2E9C-101B-9397-08002B2CF9AE}" pid="5" name="DocSecurity">
    <vt:i4>4</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