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56DAB" w14:textId="77777777" w:rsidR="00C32ED5" w:rsidRDefault="00C32ED5" w:rsidP="00C32ED5">
      <w:pPr>
        <w:pStyle w:val="Heading4"/>
        <w:spacing w:before="0" w:line="240" w:lineRule="auto"/>
        <w:rPr>
          <w:rFonts w:ascii="Arial" w:hAnsi="Arial" w:cs="Arial"/>
          <w:color w:val="auto"/>
        </w:rPr>
      </w:pPr>
      <w:bookmarkStart w:id="0" w:name="_GoBack"/>
      <w:bookmarkEnd w:id="0"/>
    </w:p>
    <w:p w14:paraId="7EB55796" w14:textId="00D68ABF" w:rsidR="00C32ED5" w:rsidRDefault="00C32ED5" w:rsidP="00C32ED5">
      <w:pPr>
        <w:pStyle w:val="Heading4"/>
        <w:spacing w:before="0" w:line="240" w:lineRule="auto"/>
        <w:rPr>
          <w:rFonts w:ascii="Arial" w:hAnsi="Arial" w:cs="Arial"/>
          <w:color w:val="auto"/>
        </w:rPr>
      </w:pPr>
      <w:r w:rsidRPr="007C52C9">
        <w:rPr>
          <w:rFonts w:ascii="Arial" w:hAnsi="Arial" w:cs="Arial"/>
          <w:color w:val="auto"/>
        </w:rPr>
        <w:t>Form 2: Workshop/Master class</w:t>
      </w:r>
    </w:p>
    <w:p w14:paraId="0DEE030A" w14:textId="77777777" w:rsidR="00C32ED5" w:rsidRDefault="00C32ED5" w:rsidP="00C32ED5">
      <w:pPr>
        <w:spacing w:after="0" w:line="240" w:lineRule="auto"/>
      </w:pPr>
    </w:p>
    <w:p w14:paraId="7EF75FAF" w14:textId="77777777" w:rsidR="00C32ED5" w:rsidRPr="00F16CBC" w:rsidRDefault="00C32ED5" w:rsidP="00C32ED5">
      <w:pPr>
        <w:spacing w:after="0" w:line="240" w:lineRule="auto"/>
        <w:rPr>
          <w:rFonts w:ascii="Arial" w:hAnsi="Arial" w:cs="Arial"/>
          <w:color w:val="auto"/>
        </w:rPr>
      </w:pPr>
      <w:r w:rsidRPr="00AB3035">
        <w:rPr>
          <w:rFonts w:ascii="Arial" w:hAnsi="Arial" w:cs="Arial"/>
          <w:color w:val="auto"/>
        </w:rPr>
        <w:t>Please submit this form to</w:t>
      </w:r>
      <w:r w:rsidRPr="00AB3035">
        <w:rPr>
          <w:rFonts w:ascii="Arial" w:eastAsia="Arial Unicode MS" w:hAnsi="Arial" w:cs="Arial"/>
          <w:color w:val="auto"/>
          <w:lang w:val="en-GB"/>
        </w:rPr>
        <w:t xml:space="preserve"> </w:t>
      </w:r>
      <w:hyperlink r:id="rId8" w:history="1">
        <w:r w:rsidRPr="002A20F7">
          <w:rPr>
            <w:rStyle w:val="Hyperlink"/>
            <w:rFonts w:ascii="Arial" w:eastAsia="Arial Unicode MS" w:hAnsi="Arial" w:cs="Arial"/>
            <w:bCs/>
            <w:color w:val="0070C0"/>
          </w:rPr>
          <w:t>ies.china</w:t>
        </w:r>
        <w:r w:rsidRPr="00AB3035">
          <w:rPr>
            <w:rStyle w:val="Hyperlink"/>
            <w:rFonts w:ascii="Arial" w:eastAsia="Arial Unicode MS" w:hAnsi="Arial" w:cs="Arial"/>
            <w:bCs/>
            <w:color w:val="0070C0"/>
          </w:rPr>
          <w:t>@britishcouncil.org.cn</w:t>
        </w:r>
      </w:hyperlink>
      <w:r w:rsidRPr="00AB3035">
        <w:rPr>
          <w:rFonts w:ascii="Arial" w:eastAsia="Arial Unicode MS" w:hAnsi="Arial" w:cs="Arial"/>
          <w:color w:val="auto"/>
          <w:lang w:val="en-GB"/>
        </w:rPr>
        <w:t xml:space="preserve"> </w:t>
      </w:r>
      <w:r w:rsidRPr="00AB3035">
        <w:rPr>
          <w:rFonts w:ascii="Arial" w:hAnsi="Arial" w:cs="Arial"/>
          <w:color w:val="auto"/>
        </w:rPr>
        <w:t>by 21 August 201</w:t>
      </w:r>
      <w:r>
        <w:rPr>
          <w:rFonts w:ascii="Arial" w:hAnsi="Arial" w:cs="Arial"/>
          <w:color w:val="auto"/>
        </w:rPr>
        <w:t>8</w:t>
      </w:r>
      <w:r w:rsidRPr="00AB3035">
        <w:rPr>
          <w:rFonts w:ascii="Arial" w:hAnsi="Arial" w:cs="Arial"/>
          <w:color w:val="auto"/>
        </w:rPr>
        <w:t xml:space="preserve">. Please include up to five photos or visual representations of the proposed </w:t>
      </w:r>
      <w:r>
        <w:rPr>
          <w:rFonts w:ascii="Arial" w:hAnsi="Arial" w:cs="Arial"/>
          <w:color w:val="auto"/>
        </w:rPr>
        <w:t>session</w:t>
      </w:r>
      <w:r w:rsidRPr="00AB3035">
        <w:rPr>
          <w:rFonts w:ascii="Arial" w:hAnsi="Arial" w:cs="Arial"/>
          <w:color w:val="auto"/>
        </w:rPr>
        <w:t xml:space="preserve"> as an attachment. </w:t>
      </w:r>
      <w:r w:rsidRPr="007F5C56">
        <w:rPr>
          <w:rFonts w:ascii="Arial" w:hAnsi="Arial" w:cs="Arial"/>
          <w:i/>
          <w:color w:val="auto"/>
        </w:rPr>
        <w:t xml:space="preserve">(Please submit photos in GIF/JPG/PNG formats only, with a recommended size of </w:t>
      </w:r>
      <w:r>
        <w:rPr>
          <w:rFonts w:ascii="Arial" w:hAnsi="Arial" w:cs="Arial"/>
          <w:i/>
          <w:color w:val="auto"/>
        </w:rPr>
        <w:t>2</w:t>
      </w:r>
      <w:r w:rsidRPr="007F5C56">
        <w:rPr>
          <w:rFonts w:ascii="Arial" w:hAnsi="Arial" w:cs="Arial"/>
          <w:i/>
          <w:color w:val="auto"/>
        </w:rPr>
        <w:t xml:space="preserve">MB per photo. Emails of </w:t>
      </w:r>
      <w:r>
        <w:rPr>
          <w:rFonts w:ascii="Arial" w:hAnsi="Arial" w:cs="Arial"/>
          <w:i/>
          <w:color w:val="auto"/>
        </w:rPr>
        <w:t>5</w:t>
      </w:r>
      <w:r w:rsidRPr="007F5C56">
        <w:rPr>
          <w:rFonts w:ascii="Arial" w:hAnsi="Arial" w:cs="Arial"/>
          <w:i/>
          <w:color w:val="auto"/>
        </w:rPr>
        <w:t xml:space="preserve">MB in size or above will be rejected by our server, so we suggest sending photos using an online file sharing service, such as Dropbox.) </w:t>
      </w:r>
    </w:p>
    <w:p w14:paraId="731EC098" w14:textId="77777777" w:rsidR="00C32ED5" w:rsidRPr="007C52C9" w:rsidRDefault="00C32ED5" w:rsidP="00C32ED5">
      <w:pPr>
        <w:spacing w:after="0" w:line="240" w:lineRule="auto"/>
        <w:rPr>
          <w:rFonts w:ascii="Arial" w:hAnsi="Arial" w:cs="Arial"/>
          <w:color w:val="auto"/>
        </w:rPr>
      </w:pPr>
    </w:p>
    <w:p w14:paraId="7DCF8984" w14:textId="77777777" w:rsidR="00C32ED5" w:rsidRPr="007C52C9" w:rsidRDefault="00C32ED5" w:rsidP="00C32ED5">
      <w:pPr>
        <w:spacing w:after="0" w:line="240" w:lineRule="auto"/>
        <w:rPr>
          <w:rFonts w:ascii="Arial" w:hAnsi="Arial" w:cs="Arial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6210"/>
      </w:tblGrid>
      <w:tr w:rsidR="00C32ED5" w14:paraId="65AD5025" w14:textId="77777777" w:rsidTr="00A112BC">
        <w:tc>
          <w:tcPr>
            <w:tcW w:w="3258" w:type="dxa"/>
            <w:vAlign w:val="center"/>
          </w:tcPr>
          <w:p w14:paraId="1DDB885D" w14:textId="77777777" w:rsidR="00C32ED5" w:rsidRPr="007C52C9" w:rsidRDefault="00C32ED5" w:rsidP="00A112BC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Speaker’</w:t>
            </w:r>
            <w:r>
              <w:rPr>
                <w:rFonts w:ascii="Arial" w:hAnsi="Arial" w:cs="Arial" w:hint="eastAsia"/>
                <w:color w:val="000000" w:themeColor="text1"/>
              </w:rPr>
              <w:t>s n</w:t>
            </w:r>
            <w:r>
              <w:rPr>
                <w:rFonts w:ascii="Arial" w:hAnsi="Arial" w:cs="Arial"/>
                <w:color w:val="000000" w:themeColor="text1"/>
              </w:rPr>
              <w:t xml:space="preserve">ame </w:t>
            </w:r>
          </w:p>
        </w:tc>
        <w:tc>
          <w:tcPr>
            <w:tcW w:w="6210" w:type="dxa"/>
            <w:vAlign w:val="center"/>
          </w:tcPr>
          <w:p w14:paraId="0A0B118F" w14:textId="77777777" w:rsidR="00C32ED5" w:rsidRPr="001C53A1" w:rsidRDefault="00C32ED5" w:rsidP="00A112BC">
            <w:pPr>
              <w:spacing w:after="120"/>
              <w:rPr>
                <w:rFonts w:ascii="Arial" w:hAnsi="Arial" w:cs="Arial"/>
                <w:color w:val="000000" w:themeColor="text1"/>
              </w:rPr>
            </w:pPr>
          </w:p>
        </w:tc>
      </w:tr>
      <w:tr w:rsidR="00C32ED5" w14:paraId="43872065" w14:textId="77777777" w:rsidTr="00A112BC">
        <w:tc>
          <w:tcPr>
            <w:tcW w:w="3258" w:type="dxa"/>
            <w:vAlign w:val="center"/>
          </w:tcPr>
          <w:p w14:paraId="44E89A4C" w14:textId="77777777" w:rsidR="00C32ED5" w:rsidRDefault="00C32ED5" w:rsidP="00A112BC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</w:t>
            </w:r>
            <w:r>
              <w:rPr>
                <w:rFonts w:ascii="Arial" w:hAnsi="Arial" w:cs="Arial" w:hint="eastAsia"/>
                <w:color w:val="000000" w:themeColor="text1"/>
              </w:rPr>
              <w:t>ontact phone</w:t>
            </w:r>
          </w:p>
        </w:tc>
        <w:tc>
          <w:tcPr>
            <w:tcW w:w="6210" w:type="dxa"/>
            <w:vAlign w:val="center"/>
          </w:tcPr>
          <w:p w14:paraId="2A741CF1" w14:textId="77777777" w:rsidR="00C32ED5" w:rsidRPr="001C53A1" w:rsidRDefault="00C32ED5" w:rsidP="00A112BC">
            <w:pPr>
              <w:spacing w:after="120"/>
              <w:rPr>
                <w:rFonts w:ascii="Arial" w:hAnsi="Arial" w:cs="Arial"/>
                <w:color w:val="000000" w:themeColor="text1"/>
              </w:rPr>
            </w:pPr>
          </w:p>
        </w:tc>
      </w:tr>
      <w:tr w:rsidR="00C32ED5" w14:paraId="1643C895" w14:textId="77777777" w:rsidTr="00A112BC">
        <w:tc>
          <w:tcPr>
            <w:tcW w:w="3258" w:type="dxa"/>
            <w:vAlign w:val="center"/>
          </w:tcPr>
          <w:p w14:paraId="31F28A2D" w14:textId="77777777" w:rsidR="00C32ED5" w:rsidRDefault="00C32ED5" w:rsidP="00A112BC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 w:hint="eastAsia"/>
                <w:color w:val="000000" w:themeColor="text1"/>
              </w:rPr>
              <w:t>Contact email</w:t>
            </w:r>
          </w:p>
          <w:p w14:paraId="40AB9EC3" w14:textId="77777777" w:rsidR="00C32ED5" w:rsidRDefault="00C32ED5" w:rsidP="00A112BC">
            <w:pPr>
              <w:spacing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10" w:type="dxa"/>
            <w:vAlign w:val="center"/>
          </w:tcPr>
          <w:p w14:paraId="12F68472" w14:textId="77777777" w:rsidR="00C32ED5" w:rsidRPr="00DB1E15" w:rsidRDefault="00C32ED5" w:rsidP="00A112BC">
            <w:pPr>
              <w:pStyle w:val="ListParagraph"/>
              <w:spacing w:after="120"/>
              <w:ind w:left="0"/>
              <w:contextualSpacing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C32ED5" w14:paraId="07247E68" w14:textId="77777777" w:rsidTr="00A112BC">
        <w:tc>
          <w:tcPr>
            <w:tcW w:w="3258" w:type="dxa"/>
            <w:vAlign w:val="center"/>
          </w:tcPr>
          <w:p w14:paraId="4172B453" w14:textId="77777777" w:rsidR="00C32ED5" w:rsidRDefault="00C32ED5" w:rsidP="00A1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Sending institution</w:t>
            </w:r>
          </w:p>
          <w:p w14:paraId="687CB6D5" w14:textId="77777777" w:rsidR="00C32ED5" w:rsidRDefault="00C32ED5" w:rsidP="00A112B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6210" w:type="dxa"/>
            <w:vAlign w:val="center"/>
          </w:tcPr>
          <w:p w14:paraId="137EEBB0" w14:textId="77777777" w:rsidR="00C32ED5" w:rsidRPr="001D77A4" w:rsidRDefault="00C32ED5" w:rsidP="00A112BC">
            <w:pPr>
              <w:pStyle w:val="ListParagraph"/>
              <w:spacing w:after="12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C32ED5" w14:paraId="35E4F847" w14:textId="77777777" w:rsidTr="00A112BC">
        <w:tc>
          <w:tcPr>
            <w:tcW w:w="3258" w:type="dxa"/>
            <w:vAlign w:val="center"/>
          </w:tcPr>
          <w:p w14:paraId="1E12097D" w14:textId="77777777" w:rsidR="00C32ED5" w:rsidRDefault="00C32ED5" w:rsidP="00A1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referred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>format</w:t>
            </w:r>
          </w:p>
          <w:p w14:paraId="3502D29C" w14:textId="77777777" w:rsidR="00C32ED5" w:rsidRDefault="00C32ED5" w:rsidP="00A112B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6210" w:type="dxa"/>
            <w:vAlign w:val="center"/>
          </w:tcPr>
          <w:p w14:paraId="4856681D" w14:textId="77777777" w:rsidR="00C32ED5" w:rsidRPr="001C53A1" w:rsidRDefault="00C32ED5" w:rsidP="00A112BC">
            <w:pPr>
              <w:spacing w:after="120"/>
              <w:rPr>
                <w:rFonts w:ascii="Arial" w:hAnsi="Arial" w:cs="Arial"/>
                <w:color w:val="000000" w:themeColor="text1"/>
              </w:rPr>
            </w:pPr>
          </w:p>
        </w:tc>
      </w:tr>
      <w:tr w:rsidR="00C32ED5" w14:paraId="07841877" w14:textId="77777777" w:rsidTr="00A112BC">
        <w:tc>
          <w:tcPr>
            <w:tcW w:w="3258" w:type="dxa"/>
            <w:vAlign w:val="center"/>
          </w:tcPr>
          <w:p w14:paraId="2C158A2B" w14:textId="77777777" w:rsidR="00C32ED5" w:rsidRDefault="00C32ED5" w:rsidP="00A112BC">
            <w:pPr>
              <w:spacing w:after="120"/>
              <w:rPr>
                <w:rFonts w:ascii="Arial" w:hAnsi="Arial" w:cs="Arial"/>
              </w:rPr>
            </w:pPr>
            <w:r w:rsidRPr="00CC264F">
              <w:rPr>
                <w:rFonts w:ascii="Arial" w:hAnsi="Arial" w:cs="Arial"/>
              </w:rPr>
              <w:t>Introduction</w:t>
            </w:r>
            <w:r>
              <w:rPr>
                <w:rFonts w:ascii="Arial" w:hAnsi="Arial" w:cs="Arial"/>
              </w:rPr>
              <w:t xml:space="preserve"> to speaker</w:t>
            </w:r>
          </w:p>
          <w:p w14:paraId="51626D4F" w14:textId="77777777" w:rsidR="00C32ED5" w:rsidRDefault="00C32ED5" w:rsidP="00A112BC">
            <w:pPr>
              <w:spacing w:after="120"/>
              <w:rPr>
                <w:rFonts w:ascii="Arial" w:hAnsi="Arial" w:cs="Arial"/>
              </w:rPr>
            </w:pPr>
          </w:p>
          <w:p w14:paraId="480859CC" w14:textId="77777777" w:rsidR="00C32ED5" w:rsidRDefault="00C32ED5" w:rsidP="00A112BC">
            <w:pPr>
              <w:spacing w:after="120"/>
              <w:rPr>
                <w:rFonts w:ascii="Arial" w:hAnsi="Arial" w:cs="Arial"/>
              </w:rPr>
            </w:pPr>
          </w:p>
          <w:p w14:paraId="0369C8BF" w14:textId="77777777" w:rsidR="00C32ED5" w:rsidRDefault="00C32ED5" w:rsidP="00A112BC">
            <w:pPr>
              <w:spacing w:after="120"/>
              <w:rPr>
                <w:rFonts w:ascii="Arial" w:hAnsi="Arial" w:cs="Arial"/>
              </w:rPr>
            </w:pPr>
          </w:p>
          <w:p w14:paraId="0C46EE81" w14:textId="77777777" w:rsidR="00C32ED5" w:rsidRDefault="00C32ED5" w:rsidP="00A112BC">
            <w:pPr>
              <w:spacing w:after="120"/>
              <w:rPr>
                <w:rFonts w:ascii="Arial" w:hAnsi="Arial" w:cs="Arial"/>
              </w:rPr>
            </w:pPr>
          </w:p>
          <w:p w14:paraId="1838774C" w14:textId="77777777" w:rsidR="00C32ED5" w:rsidRDefault="00C32ED5" w:rsidP="00A112B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6210" w:type="dxa"/>
            <w:vAlign w:val="center"/>
          </w:tcPr>
          <w:p w14:paraId="49456D6F" w14:textId="77777777" w:rsidR="00C32ED5" w:rsidRPr="007A374C" w:rsidRDefault="00C32ED5" w:rsidP="00A112BC">
            <w:pPr>
              <w:pStyle w:val="ListParagraph"/>
              <w:spacing w:after="120"/>
              <w:ind w:left="0"/>
              <w:contextualSpacing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C32ED5" w14:paraId="30E5F436" w14:textId="77777777" w:rsidTr="00A112BC">
        <w:tc>
          <w:tcPr>
            <w:tcW w:w="3258" w:type="dxa"/>
            <w:vAlign w:val="center"/>
          </w:tcPr>
          <w:p w14:paraId="71AB383D" w14:textId="77777777" w:rsidR="00C32ED5" w:rsidRDefault="00C32ED5" w:rsidP="00A1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outlines of the interactive workshops, panel discussion or master classes</w:t>
            </w:r>
          </w:p>
          <w:p w14:paraId="5099600A" w14:textId="77777777" w:rsidR="00C32ED5" w:rsidRDefault="00C32ED5" w:rsidP="00A112BC">
            <w:pPr>
              <w:spacing w:after="120"/>
              <w:rPr>
                <w:rFonts w:ascii="Arial" w:hAnsi="Arial" w:cs="Arial"/>
              </w:rPr>
            </w:pPr>
          </w:p>
          <w:p w14:paraId="27063E6B" w14:textId="77777777" w:rsidR="00C32ED5" w:rsidRDefault="00C32ED5" w:rsidP="00A112BC">
            <w:pPr>
              <w:spacing w:after="120"/>
              <w:rPr>
                <w:rFonts w:ascii="Arial" w:hAnsi="Arial" w:cs="Arial"/>
              </w:rPr>
            </w:pPr>
          </w:p>
          <w:p w14:paraId="35956018" w14:textId="77777777" w:rsidR="00C32ED5" w:rsidRDefault="00C32ED5" w:rsidP="00A112BC">
            <w:pPr>
              <w:spacing w:after="120"/>
              <w:rPr>
                <w:rFonts w:ascii="Arial" w:hAnsi="Arial" w:cs="Arial"/>
              </w:rPr>
            </w:pPr>
          </w:p>
          <w:p w14:paraId="3E944EA9" w14:textId="77777777" w:rsidR="00C32ED5" w:rsidRDefault="00C32ED5" w:rsidP="00A112BC">
            <w:pPr>
              <w:spacing w:after="120"/>
              <w:rPr>
                <w:rFonts w:ascii="Arial" w:hAnsi="Arial" w:cs="Arial"/>
              </w:rPr>
            </w:pPr>
          </w:p>
          <w:p w14:paraId="5A9A9058" w14:textId="77777777" w:rsidR="00C32ED5" w:rsidRDefault="00C32ED5" w:rsidP="00A112BC">
            <w:pPr>
              <w:spacing w:after="120"/>
              <w:rPr>
                <w:rFonts w:ascii="Arial" w:hAnsi="Arial" w:cs="Arial"/>
              </w:rPr>
            </w:pPr>
          </w:p>
          <w:p w14:paraId="76A06FD5" w14:textId="77777777" w:rsidR="00C32ED5" w:rsidRDefault="00C32ED5" w:rsidP="00A112BC">
            <w:pPr>
              <w:spacing w:after="120"/>
              <w:rPr>
                <w:rFonts w:ascii="Arial" w:hAnsi="Arial" w:cs="Arial"/>
              </w:rPr>
            </w:pPr>
          </w:p>
          <w:p w14:paraId="03EF45DA" w14:textId="77777777" w:rsidR="00C32ED5" w:rsidRDefault="00C32ED5" w:rsidP="00A112BC">
            <w:pPr>
              <w:spacing w:after="120"/>
              <w:rPr>
                <w:rFonts w:ascii="Arial" w:hAnsi="Arial" w:cs="Arial"/>
              </w:rPr>
            </w:pPr>
          </w:p>
          <w:p w14:paraId="0D577F42" w14:textId="77777777" w:rsidR="00C32ED5" w:rsidRDefault="00C32ED5" w:rsidP="00A112BC">
            <w:pPr>
              <w:spacing w:after="120"/>
              <w:rPr>
                <w:rFonts w:ascii="Arial" w:hAnsi="Arial" w:cs="Arial"/>
              </w:rPr>
            </w:pPr>
          </w:p>
          <w:p w14:paraId="70B9D041" w14:textId="77777777" w:rsidR="00C32ED5" w:rsidRDefault="00C32ED5" w:rsidP="00A112B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6210" w:type="dxa"/>
            <w:vAlign w:val="center"/>
          </w:tcPr>
          <w:p w14:paraId="2377402E" w14:textId="77777777" w:rsidR="00C32ED5" w:rsidRPr="00EF0086" w:rsidRDefault="00C32ED5" w:rsidP="00A112BC">
            <w:pPr>
              <w:pStyle w:val="ListParagraph"/>
              <w:spacing w:after="120"/>
              <w:ind w:left="0"/>
              <w:contextualSpacing w:val="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9D80049" w14:textId="77777777" w:rsidR="005A385D" w:rsidRPr="00527813" w:rsidRDefault="005A385D" w:rsidP="00C32ED5">
      <w:pPr>
        <w:keepNext/>
        <w:keepLines/>
        <w:spacing w:after="0" w:line="240" w:lineRule="auto"/>
        <w:outlineLvl w:val="3"/>
      </w:pPr>
    </w:p>
    <w:sectPr w:rsidR="005A385D" w:rsidRPr="00527813" w:rsidSect="007535BF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40" w:right="851" w:bottom="567" w:left="851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D2147" w14:textId="77777777" w:rsidR="005A434E" w:rsidRDefault="005A434E" w:rsidP="00537F25">
      <w:r>
        <w:separator/>
      </w:r>
    </w:p>
    <w:p w14:paraId="3D426461" w14:textId="77777777" w:rsidR="005A434E" w:rsidRDefault="005A434E"/>
  </w:endnote>
  <w:endnote w:type="continuationSeparator" w:id="0">
    <w:p w14:paraId="3CBD968B" w14:textId="77777777" w:rsidR="005A434E" w:rsidRDefault="005A434E" w:rsidP="00537F25">
      <w:r>
        <w:continuationSeparator/>
      </w:r>
    </w:p>
    <w:p w14:paraId="5045248B" w14:textId="77777777" w:rsidR="005A434E" w:rsidRDefault="005A43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4DD6C" w14:textId="77777777" w:rsidR="005C1375" w:rsidRDefault="005C1375" w:rsidP="007C4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0F50E0" w14:textId="77777777" w:rsidR="005C1375" w:rsidRDefault="005C1375" w:rsidP="007C4075">
    <w:pPr>
      <w:pStyle w:val="Footer"/>
      <w:ind w:right="360"/>
    </w:pPr>
  </w:p>
  <w:p w14:paraId="0D9E76A6" w14:textId="77777777" w:rsidR="005C1375" w:rsidRDefault="005C137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CAABA" w14:textId="77777777" w:rsidR="005C1375" w:rsidRDefault="005C1375" w:rsidP="007C4075">
    <w:pPr>
      <w:pStyle w:val="Footer"/>
      <w:framePr w:wrap="around" w:vAnchor="text" w:hAnchor="margin" w:xAlign="right" w:y="1"/>
      <w:rPr>
        <w:rStyle w:val="PageNumber"/>
      </w:rPr>
    </w:pPr>
  </w:p>
  <w:p w14:paraId="43AE7F4E" w14:textId="77777777" w:rsidR="005C1375" w:rsidRDefault="005C1375">
    <w:pPr>
      <w:pStyle w:val="Footer"/>
    </w:pPr>
  </w:p>
  <w:p w14:paraId="1856B618" w14:textId="77777777" w:rsidR="005C1375" w:rsidRDefault="005C137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8E858" w14:textId="77777777" w:rsidR="005C1375" w:rsidRDefault="005C1375" w:rsidP="00BC3BCB">
    <w:pPr>
      <w:pStyle w:val="Footer"/>
      <w:tabs>
        <w:tab w:val="clear" w:pos="4320"/>
        <w:tab w:val="clear" w:pos="8640"/>
        <w:tab w:val="left" w:pos="131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4BA79" w14:textId="77777777" w:rsidR="005A434E" w:rsidRDefault="005A434E" w:rsidP="00537F25">
      <w:r>
        <w:separator/>
      </w:r>
    </w:p>
    <w:p w14:paraId="2E32AD1E" w14:textId="77777777" w:rsidR="005A434E" w:rsidRDefault="005A434E"/>
  </w:footnote>
  <w:footnote w:type="continuationSeparator" w:id="0">
    <w:p w14:paraId="44654437" w14:textId="77777777" w:rsidR="005A434E" w:rsidRDefault="005A434E" w:rsidP="00537F25">
      <w:r>
        <w:continuationSeparator/>
      </w:r>
    </w:p>
    <w:p w14:paraId="7BF6BF3A" w14:textId="77777777" w:rsidR="005A434E" w:rsidRDefault="005A43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AF732" w14:textId="77777777" w:rsidR="005C1375" w:rsidRDefault="005C1375">
    <w:pPr>
      <w:pStyle w:val="Header"/>
    </w:pPr>
    <w:r>
      <w:rPr>
        <w:noProof/>
        <w:lang w:val="en-GB" w:eastAsia="zh-CN"/>
      </w:rPr>
      <w:drawing>
        <wp:anchor distT="0" distB="0" distL="114300" distR="114300" simplePos="0" relativeHeight="251660288" behindDoc="1" locked="0" layoutInCell="1" allowOverlap="1" wp14:anchorId="0404D406" wp14:editId="4846A6F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423416"/>
          <wp:effectExtent l="0" t="0" r="1016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224 Word templates v1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42341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22008"/>
    <w:multiLevelType w:val="hybridMultilevel"/>
    <w:tmpl w:val="2C8C4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B5D5E"/>
    <w:multiLevelType w:val="hybridMultilevel"/>
    <w:tmpl w:val="4512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E5274"/>
    <w:multiLevelType w:val="hybridMultilevel"/>
    <w:tmpl w:val="E594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26165"/>
    <w:multiLevelType w:val="hybridMultilevel"/>
    <w:tmpl w:val="48D6A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F5936"/>
    <w:multiLevelType w:val="hybridMultilevel"/>
    <w:tmpl w:val="98547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D33F4"/>
    <w:multiLevelType w:val="hybridMultilevel"/>
    <w:tmpl w:val="A688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55A15"/>
    <w:multiLevelType w:val="hybridMultilevel"/>
    <w:tmpl w:val="7A348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D4D94"/>
    <w:multiLevelType w:val="hybridMultilevel"/>
    <w:tmpl w:val="F6EA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A122A"/>
    <w:multiLevelType w:val="hybridMultilevel"/>
    <w:tmpl w:val="03EE1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F1077"/>
    <w:multiLevelType w:val="hybridMultilevel"/>
    <w:tmpl w:val="C59CA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E2E25"/>
    <w:multiLevelType w:val="hybridMultilevel"/>
    <w:tmpl w:val="11987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D3DC2"/>
    <w:multiLevelType w:val="hybridMultilevel"/>
    <w:tmpl w:val="66EC03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0"/>
  </w:num>
  <w:num w:numId="9">
    <w:abstractNumId w:val="0"/>
  </w:num>
  <w:num w:numId="10">
    <w:abstractNumId w:val="9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characterSpacingControl w:val="doNotCompress"/>
  <w:hdrShapeDefaults>
    <o:shapedefaults v:ext="edit" spidmax="26625">
      <o:colormru v:ext="edit" colors="#c8102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58"/>
    <w:rsid w:val="00010A6A"/>
    <w:rsid w:val="000120A8"/>
    <w:rsid w:val="00040419"/>
    <w:rsid w:val="00061D1E"/>
    <w:rsid w:val="00062A5D"/>
    <w:rsid w:val="00062E0A"/>
    <w:rsid w:val="00084131"/>
    <w:rsid w:val="0009542E"/>
    <w:rsid w:val="000C0EBC"/>
    <w:rsid w:val="000C5908"/>
    <w:rsid w:val="000D2AF1"/>
    <w:rsid w:val="000F624A"/>
    <w:rsid w:val="00174C4A"/>
    <w:rsid w:val="001B089C"/>
    <w:rsid w:val="001B35EE"/>
    <w:rsid w:val="001E3457"/>
    <w:rsid w:val="00226753"/>
    <w:rsid w:val="00231156"/>
    <w:rsid w:val="00264520"/>
    <w:rsid w:val="002727C0"/>
    <w:rsid w:val="0029063C"/>
    <w:rsid w:val="00290A82"/>
    <w:rsid w:val="002A20F7"/>
    <w:rsid w:val="002A4A0D"/>
    <w:rsid w:val="002D3DA5"/>
    <w:rsid w:val="002D5F81"/>
    <w:rsid w:val="002E119A"/>
    <w:rsid w:val="00303158"/>
    <w:rsid w:val="00317800"/>
    <w:rsid w:val="00323773"/>
    <w:rsid w:val="0033537F"/>
    <w:rsid w:val="00363296"/>
    <w:rsid w:val="0037437B"/>
    <w:rsid w:val="00374A0F"/>
    <w:rsid w:val="00375AD6"/>
    <w:rsid w:val="00383F2C"/>
    <w:rsid w:val="00386A73"/>
    <w:rsid w:val="003A0CBE"/>
    <w:rsid w:val="003B76C1"/>
    <w:rsid w:val="003C636E"/>
    <w:rsid w:val="003F7412"/>
    <w:rsid w:val="00402333"/>
    <w:rsid w:val="004214ED"/>
    <w:rsid w:val="0044441E"/>
    <w:rsid w:val="0045331B"/>
    <w:rsid w:val="00491BB5"/>
    <w:rsid w:val="004C7BA5"/>
    <w:rsid w:val="004D0D80"/>
    <w:rsid w:val="004F31F5"/>
    <w:rsid w:val="0051090E"/>
    <w:rsid w:val="00527813"/>
    <w:rsid w:val="00536F18"/>
    <w:rsid w:val="00537F25"/>
    <w:rsid w:val="00557ABB"/>
    <w:rsid w:val="005802F7"/>
    <w:rsid w:val="00585C50"/>
    <w:rsid w:val="005A385D"/>
    <w:rsid w:val="005A434E"/>
    <w:rsid w:val="005A4B0D"/>
    <w:rsid w:val="005B637B"/>
    <w:rsid w:val="005C1375"/>
    <w:rsid w:val="005D6B8A"/>
    <w:rsid w:val="005F50CA"/>
    <w:rsid w:val="00601A66"/>
    <w:rsid w:val="006308C0"/>
    <w:rsid w:val="00641316"/>
    <w:rsid w:val="00646652"/>
    <w:rsid w:val="00646777"/>
    <w:rsid w:val="006879BB"/>
    <w:rsid w:val="00690229"/>
    <w:rsid w:val="00694AFD"/>
    <w:rsid w:val="00695996"/>
    <w:rsid w:val="006E0533"/>
    <w:rsid w:val="006E4558"/>
    <w:rsid w:val="00705A5E"/>
    <w:rsid w:val="007150E8"/>
    <w:rsid w:val="0071580C"/>
    <w:rsid w:val="0073316F"/>
    <w:rsid w:val="007535BF"/>
    <w:rsid w:val="007542EF"/>
    <w:rsid w:val="00786A38"/>
    <w:rsid w:val="00796BB1"/>
    <w:rsid w:val="00797B5D"/>
    <w:rsid w:val="007B713C"/>
    <w:rsid w:val="007C4075"/>
    <w:rsid w:val="007C52C9"/>
    <w:rsid w:val="007F5C56"/>
    <w:rsid w:val="00800EA0"/>
    <w:rsid w:val="00811785"/>
    <w:rsid w:val="008149FB"/>
    <w:rsid w:val="00815FD3"/>
    <w:rsid w:val="008254A7"/>
    <w:rsid w:val="008349D9"/>
    <w:rsid w:val="0089536A"/>
    <w:rsid w:val="008A63F0"/>
    <w:rsid w:val="008B6973"/>
    <w:rsid w:val="008C4D7F"/>
    <w:rsid w:val="008C5BAE"/>
    <w:rsid w:val="008C7B64"/>
    <w:rsid w:val="008D0849"/>
    <w:rsid w:val="008D1D0B"/>
    <w:rsid w:val="008D2B56"/>
    <w:rsid w:val="008F290D"/>
    <w:rsid w:val="00911CCD"/>
    <w:rsid w:val="0091316F"/>
    <w:rsid w:val="00924547"/>
    <w:rsid w:val="009860AB"/>
    <w:rsid w:val="009B1DB4"/>
    <w:rsid w:val="009D38F1"/>
    <w:rsid w:val="009E2CE3"/>
    <w:rsid w:val="00A33D32"/>
    <w:rsid w:val="00A3609F"/>
    <w:rsid w:val="00A37472"/>
    <w:rsid w:val="00A37F5D"/>
    <w:rsid w:val="00A537E4"/>
    <w:rsid w:val="00A94DE0"/>
    <w:rsid w:val="00AB076C"/>
    <w:rsid w:val="00AB3035"/>
    <w:rsid w:val="00AD17BF"/>
    <w:rsid w:val="00AD4AC1"/>
    <w:rsid w:val="00B02D8D"/>
    <w:rsid w:val="00B06707"/>
    <w:rsid w:val="00B279D9"/>
    <w:rsid w:val="00B50375"/>
    <w:rsid w:val="00B50E54"/>
    <w:rsid w:val="00B534BA"/>
    <w:rsid w:val="00B53C9B"/>
    <w:rsid w:val="00B86434"/>
    <w:rsid w:val="00BC3BCB"/>
    <w:rsid w:val="00BE0AE2"/>
    <w:rsid w:val="00BF4C39"/>
    <w:rsid w:val="00C07E87"/>
    <w:rsid w:val="00C11671"/>
    <w:rsid w:val="00C15DA2"/>
    <w:rsid w:val="00C201AB"/>
    <w:rsid w:val="00C22175"/>
    <w:rsid w:val="00C32ED5"/>
    <w:rsid w:val="00C33097"/>
    <w:rsid w:val="00C363F0"/>
    <w:rsid w:val="00C373ED"/>
    <w:rsid w:val="00C46897"/>
    <w:rsid w:val="00C5533A"/>
    <w:rsid w:val="00C57DA4"/>
    <w:rsid w:val="00C76439"/>
    <w:rsid w:val="00C812D7"/>
    <w:rsid w:val="00C846C5"/>
    <w:rsid w:val="00CD6143"/>
    <w:rsid w:val="00CF26B4"/>
    <w:rsid w:val="00CF4C38"/>
    <w:rsid w:val="00D032D1"/>
    <w:rsid w:val="00D07C10"/>
    <w:rsid w:val="00D347B5"/>
    <w:rsid w:val="00D40542"/>
    <w:rsid w:val="00D53F43"/>
    <w:rsid w:val="00D624D7"/>
    <w:rsid w:val="00D81ADC"/>
    <w:rsid w:val="00DB295C"/>
    <w:rsid w:val="00DD3E71"/>
    <w:rsid w:val="00DD731D"/>
    <w:rsid w:val="00DE196E"/>
    <w:rsid w:val="00DF710F"/>
    <w:rsid w:val="00E17F66"/>
    <w:rsid w:val="00E54553"/>
    <w:rsid w:val="00E564D2"/>
    <w:rsid w:val="00E84863"/>
    <w:rsid w:val="00E93431"/>
    <w:rsid w:val="00EA1E3F"/>
    <w:rsid w:val="00EB2C37"/>
    <w:rsid w:val="00F07965"/>
    <w:rsid w:val="00F11FD9"/>
    <w:rsid w:val="00F16CBC"/>
    <w:rsid w:val="00F22F4D"/>
    <w:rsid w:val="00F23D31"/>
    <w:rsid w:val="00F245D8"/>
    <w:rsid w:val="00F24764"/>
    <w:rsid w:val="00F52370"/>
    <w:rsid w:val="00F57B9C"/>
    <w:rsid w:val="00FA4B39"/>
    <w:rsid w:val="00FA5C5F"/>
    <w:rsid w:val="00FB013A"/>
    <w:rsid w:val="00FB6236"/>
    <w:rsid w:val="00FB6C90"/>
    <w:rsid w:val="00FC0B8D"/>
    <w:rsid w:val="00FC6C77"/>
    <w:rsid w:val="00FC72C6"/>
    <w:rsid w:val="00FD4C42"/>
    <w:rsid w:val="00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o:colormru v:ext="edit" colors="#c8102e"/>
    </o:shapedefaults>
    <o:shapelayout v:ext="edit">
      <o:idmap v:ext="edit" data="1"/>
    </o:shapelayout>
  </w:shapeDefaults>
  <w:decimalSymbol w:val="."/>
  <w:listSeparator w:val=","/>
  <w14:docId w14:val="32874B85"/>
  <w14:defaultImageDpi w14:val="300"/>
  <w15:docId w15:val="{14829F61-0FA5-4A0A-8B61-8B5E7DCB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965"/>
    <w:pPr>
      <w:spacing w:after="260" w:line="260" w:lineRule="exact"/>
    </w:pPr>
    <w:rPr>
      <w:rFonts w:ascii="Arial Unicode MS" w:hAnsi="Arial Unicode MS"/>
      <w:color w:val="4A4A4A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F07965"/>
    <w:pPr>
      <w:keepNext/>
      <w:keepLines/>
      <w:spacing w:before="600" w:after="200" w:line="400" w:lineRule="exact"/>
      <w:outlineLvl w:val="0"/>
    </w:pPr>
    <w:rPr>
      <w:rFonts w:ascii="Arial Unicode MS" w:eastAsiaTheme="majorEastAsia" w:hAnsi="Arial Unicode MS" w:cstheme="majorBidi"/>
      <w:b/>
      <w:caps/>
      <w:color w:val="440C4E"/>
      <w:spacing w:val="-2"/>
      <w:sz w:val="40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F07965"/>
    <w:pPr>
      <w:keepNext/>
      <w:keepLines/>
      <w:spacing w:after="200" w:line="400" w:lineRule="exact"/>
      <w:outlineLvl w:val="1"/>
    </w:pPr>
    <w:rPr>
      <w:rFonts w:ascii="Arial Unicode MS" w:eastAsiaTheme="majorEastAsia" w:hAnsi="Arial Unicode MS" w:cstheme="majorBidi"/>
      <w:color w:val="440C4E"/>
      <w:sz w:val="34"/>
      <w:szCs w:val="34"/>
    </w:rPr>
  </w:style>
  <w:style w:type="paragraph" w:styleId="Heading3">
    <w:name w:val="heading 3"/>
    <w:next w:val="Normal"/>
    <w:link w:val="Heading3Char"/>
    <w:uiPriority w:val="9"/>
    <w:unhideWhenUsed/>
    <w:qFormat/>
    <w:rsid w:val="00F07965"/>
    <w:pPr>
      <w:keepNext/>
      <w:keepLines/>
      <w:spacing w:before="600" w:after="200" w:line="400" w:lineRule="exact"/>
      <w:outlineLvl w:val="2"/>
    </w:pPr>
    <w:rPr>
      <w:rFonts w:ascii="Arial Unicode MS" w:eastAsiaTheme="majorEastAsia" w:hAnsi="Arial Unicode MS" w:cstheme="majorBidi"/>
      <w:color w:val="440C4E"/>
      <w:sz w:val="34"/>
      <w:szCs w:val="34"/>
    </w:rPr>
  </w:style>
  <w:style w:type="paragraph" w:styleId="Heading4">
    <w:name w:val="heading 4"/>
    <w:next w:val="Normal"/>
    <w:link w:val="Heading4Char"/>
    <w:uiPriority w:val="9"/>
    <w:unhideWhenUsed/>
    <w:qFormat/>
    <w:rsid w:val="00F07965"/>
    <w:pPr>
      <w:keepNext/>
      <w:keepLines/>
      <w:spacing w:before="260" w:line="260" w:lineRule="exact"/>
      <w:outlineLvl w:val="3"/>
    </w:pPr>
    <w:rPr>
      <w:rFonts w:ascii="Arial Unicode MS" w:eastAsiaTheme="majorEastAsia" w:hAnsi="Arial Unicode MS" w:cstheme="majorBidi"/>
      <w:b/>
      <w:bCs/>
      <w:color w:val="440C4E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95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1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F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F25"/>
  </w:style>
  <w:style w:type="paragraph" w:styleId="Footer">
    <w:name w:val="footer"/>
    <w:basedOn w:val="Normal"/>
    <w:link w:val="Foot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F25"/>
  </w:style>
  <w:style w:type="paragraph" w:styleId="ListParagraph">
    <w:name w:val="List Paragraph"/>
    <w:basedOn w:val="Normal"/>
    <w:uiPriority w:val="34"/>
    <w:qFormat/>
    <w:rsid w:val="008149FB"/>
    <w:pPr>
      <w:ind w:left="720"/>
      <w:contextualSpacing/>
    </w:pPr>
  </w:style>
  <w:style w:type="paragraph" w:styleId="Title">
    <w:name w:val="Title"/>
    <w:next w:val="Normal"/>
    <w:link w:val="TitleChar"/>
    <w:uiPriority w:val="10"/>
    <w:qFormat/>
    <w:rsid w:val="00800EA0"/>
    <w:pPr>
      <w:spacing w:line="440" w:lineRule="exact"/>
      <w:contextualSpacing/>
    </w:pPr>
    <w:rPr>
      <w:rFonts w:ascii="Arial Unicode MS" w:eastAsiaTheme="majorEastAsia" w:hAnsi="Arial Unicode MS" w:cstheme="majorBidi"/>
      <w:b/>
      <w:caps/>
      <w:color w:val="440C4E"/>
      <w:spacing w:val="-2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00EA0"/>
    <w:rPr>
      <w:rFonts w:ascii="Arial Unicode MS" w:eastAsiaTheme="majorEastAsia" w:hAnsi="Arial Unicode MS" w:cstheme="majorBidi"/>
      <w:b/>
      <w:caps/>
      <w:color w:val="440C4E"/>
      <w:spacing w:val="-2"/>
      <w:kern w:val="28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F07965"/>
    <w:rPr>
      <w:rFonts w:ascii="Arial Unicode MS" w:eastAsiaTheme="majorEastAsia" w:hAnsi="Arial Unicode MS" w:cstheme="majorBidi"/>
      <w:b/>
      <w:caps/>
      <w:color w:val="440C4E"/>
      <w:spacing w:val="-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07965"/>
    <w:rPr>
      <w:rFonts w:ascii="Arial Unicode MS" w:eastAsiaTheme="majorEastAsia" w:hAnsi="Arial Unicode MS" w:cstheme="majorBidi"/>
      <w:color w:val="440C4E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F07965"/>
    <w:rPr>
      <w:rFonts w:ascii="Arial Unicode MS" w:eastAsiaTheme="majorEastAsia" w:hAnsi="Arial Unicode MS" w:cstheme="majorBidi"/>
      <w:color w:val="440C4E"/>
      <w:sz w:val="34"/>
      <w:szCs w:val="34"/>
    </w:rPr>
  </w:style>
  <w:style w:type="paragraph" w:styleId="Subtitle">
    <w:name w:val="Subtitle"/>
    <w:aliases w:val="Web Address"/>
    <w:next w:val="Normal"/>
    <w:link w:val="SubtitleChar"/>
    <w:uiPriority w:val="11"/>
    <w:qFormat/>
    <w:rsid w:val="006E4558"/>
    <w:pPr>
      <w:numPr>
        <w:ilvl w:val="1"/>
      </w:numPr>
      <w:spacing w:line="220" w:lineRule="exact"/>
      <w:ind w:left="720" w:hanging="720"/>
    </w:pPr>
    <w:rPr>
      <w:rFonts w:ascii="Arial" w:eastAsiaTheme="majorEastAsia" w:hAnsi="Arial" w:cstheme="majorBidi"/>
      <w:color w:val="440C4E"/>
      <w:spacing w:val="-2"/>
      <w:sz w:val="22"/>
      <w:szCs w:val="22"/>
    </w:rPr>
  </w:style>
  <w:style w:type="character" w:customStyle="1" w:styleId="SubtitleChar">
    <w:name w:val="Subtitle Char"/>
    <w:aliases w:val="Web Address Char"/>
    <w:basedOn w:val="DefaultParagraphFont"/>
    <w:link w:val="Subtitle"/>
    <w:uiPriority w:val="11"/>
    <w:rsid w:val="006E4558"/>
    <w:rPr>
      <w:rFonts w:ascii="Arial" w:eastAsiaTheme="majorEastAsia" w:hAnsi="Arial" w:cstheme="majorBidi"/>
      <w:color w:val="440C4E"/>
      <w:spacing w:val="-2"/>
      <w:sz w:val="22"/>
      <w:szCs w:val="22"/>
    </w:rPr>
  </w:style>
  <w:style w:type="character" w:styleId="SubtleEmphasis">
    <w:name w:val="Subtle Emphasis"/>
    <w:basedOn w:val="DefaultParagraphFont"/>
    <w:uiPriority w:val="19"/>
    <w:rsid w:val="00FE6B41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rsid w:val="00FE6B41"/>
    <w:rPr>
      <w:b/>
      <w:bCs/>
    </w:rPr>
  </w:style>
  <w:style w:type="character" w:styleId="BookTitle">
    <w:name w:val="Book Title"/>
    <w:basedOn w:val="DefaultParagraphFont"/>
    <w:uiPriority w:val="33"/>
    <w:rsid w:val="00FE6B41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F07965"/>
    <w:rPr>
      <w:rFonts w:ascii="Arial Unicode MS" w:eastAsiaTheme="majorEastAsia" w:hAnsi="Arial Unicode MS" w:cstheme="majorBidi"/>
      <w:b/>
      <w:bCs/>
      <w:color w:val="440C4E"/>
      <w:sz w:val="22"/>
      <w:szCs w:val="22"/>
    </w:rPr>
  </w:style>
  <w:style w:type="paragraph" w:styleId="NoSpacing">
    <w:name w:val="No Spacing"/>
    <w:uiPriority w:val="1"/>
    <w:qFormat/>
    <w:rsid w:val="00F07965"/>
    <w:pPr>
      <w:spacing w:line="260" w:lineRule="exact"/>
    </w:pPr>
    <w:rPr>
      <w:rFonts w:ascii="Arial Unicode MS" w:hAnsi="Arial Unicode MS"/>
      <w:color w:val="4A4A4A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99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075"/>
    <w:pPr>
      <w:spacing w:after="0" w:line="240" w:lineRule="auto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4075"/>
    <w:rPr>
      <w:rFonts w:ascii="Lucida Grande" w:hAnsi="Lucida Grande" w:cs="Lucida Grande"/>
      <w:color w:val="575756"/>
    </w:rPr>
  </w:style>
  <w:style w:type="paragraph" w:styleId="Revision">
    <w:name w:val="Revision"/>
    <w:hidden/>
    <w:uiPriority w:val="99"/>
    <w:semiHidden/>
    <w:rsid w:val="007C4075"/>
    <w:rPr>
      <w:rFonts w:ascii="Arial" w:hAnsi="Arial"/>
      <w:color w:val="575756"/>
    </w:rPr>
  </w:style>
  <w:style w:type="character" w:styleId="PageNumber">
    <w:name w:val="page number"/>
    <w:basedOn w:val="DefaultParagraphFont"/>
    <w:uiPriority w:val="99"/>
    <w:semiHidden/>
    <w:unhideWhenUsed/>
    <w:rsid w:val="007C4075"/>
  </w:style>
  <w:style w:type="table" w:customStyle="1" w:styleId="BritishCouncilTable">
    <w:name w:val="British Council Table"/>
    <w:basedOn w:val="TableNormal"/>
    <w:uiPriority w:val="99"/>
    <w:rsid w:val="00E564D2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135F"/>
      </w:tcPr>
    </w:tblStylePr>
  </w:style>
  <w:style w:type="paragraph" w:styleId="ListContinue5">
    <w:name w:val="List Continue 5"/>
    <w:basedOn w:val="Normal"/>
    <w:uiPriority w:val="99"/>
    <w:semiHidden/>
    <w:unhideWhenUsed/>
    <w:rsid w:val="008149FB"/>
    <w:pPr>
      <w:spacing w:after="120"/>
      <w:ind w:left="1415"/>
      <w:contextualSpacing/>
    </w:pPr>
  </w:style>
  <w:style w:type="paragraph" w:customStyle="1" w:styleId="TableHeading">
    <w:name w:val="Table Heading"/>
    <w:basedOn w:val="Normal"/>
    <w:next w:val="Normal"/>
    <w:qFormat/>
    <w:rsid w:val="006E0533"/>
    <w:pPr>
      <w:spacing w:after="0" w:line="220" w:lineRule="exact"/>
    </w:pPr>
    <w:rPr>
      <w:rFonts w:cs="Arial"/>
      <w:bCs/>
      <w:color w:val="FFFFFF" w:themeColor="background1"/>
    </w:rPr>
  </w:style>
  <w:style w:type="paragraph" w:customStyle="1" w:styleId="TableBody">
    <w:name w:val="Table Body"/>
    <w:basedOn w:val="Normal"/>
    <w:next w:val="Normal"/>
    <w:qFormat/>
    <w:rsid w:val="00226753"/>
    <w:pPr>
      <w:spacing w:after="0"/>
    </w:pPr>
    <w:rPr>
      <w:rFonts w:cs="Arial"/>
    </w:rPr>
  </w:style>
  <w:style w:type="paragraph" w:customStyle="1" w:styleId="TableTitle">
    <w:name w:val="Table Title"/>
    <w:basedOn w:val="Heading4"/>
    <w:link w:val="TableTitleChar"/>
    <w:qFormat/>
    <w:rsid w:val="00F07965"/>
    <w:pPr>
      <w:tabs>
        <w:tab w:val="left" w:pos="2200"/>
      </w:tabs>
      <w:spacing w:after="75"/>
    </w:pPr>
    <w:rPr>
      <w:b w:val="0"/>
    </w:rPr>
  </w:style>
  <w:style w:type="paragraph" w:customStyle="1" w:styleId="DocumentTitle">
    <w:name w:val="Document Title"/>
    <w:basedOn w:val="Normal"/>
    <w:qFormat/>
    <w:rsid w:val="00F07965"/>
    <w:pPr>
      <w:spacing w:after="0" w:line="1360" w:lineRule="exact"/>
      <w:jc w:val="center"/>
    </w:pPr>
    <w:rPr>
      <w:b/>
      <w:caps/>
      <w:color w:val="440C4E"/>
      <w:spacing w:val="60"/>
      <w:sz w:val="70"/>
      <w:szCs w:val="70"/>
    </w:rPr>
  </w:style>
  <w:style w:type="paragraph" w:customStyle="1" w:styleId="CoverH2">
    <w:name w:val="Cover H2"/>
    <w:basedOn w:val="Normal"/>
    <w:qFormat/>
    <w:rsid w:val="006E4558"/>
    <w:pPr>
      <w:spacing w:after="0" w:line="290" w:lineRule="exact"/>
    </w:pPr>
    <w:rPr>
      <w:rFonts w:ascii="Arial Black" w:hAnsi="Arial Black"/>
      <w:caps/>
      <w:color w:val="440C4E"/>
      <w:spacing w:val="-5"/>
      <w:sz w:val="28"/>
      <w:szCs w:val="28"/>
    </w:rPr>
  </w:style>
  <w:style w:type="paragraph" w:customStyle="1" w:styleId="CoverH3">
    <w:name w:val="Cover H3"/>
    <w:basedOn w:val="Normal"/>
    <w:qFormat/>
    <w:rsid w:val="006E4558"/>
    <w:pPr>
      <w:spacing w:after="0" w:line="290" w:lineRule="exact"/>
    </w:pPr>
    <w:rPr>
      <w:caps/>
      <w:color w:val="440C4E"/>
      <w:spacing w:val="-5"/>
      <w:sz w:val="28"/>
      <w:szCs w:val="28"/>
    </w:rPr>
  </w:style>
  <w:style w:type="character" w:customStyle="1" w:styleId="TableTitleChar">
    <w:name w:val="Table Title Char"/>
    <w:basedOn w:val="Heading4Char"/>
    <w:link w:val="TableTitle"/>
    <w:rsid w:val="00F07965"/>
    <w:rPr>
      <w:rFonts w:ascii="Arial Unicode MS" w:eastAsiaTheme="majorEastAsia" w:hAnsi="Arial Unicode MS" w:cstheme="majorBidi"/>
      <w:b w:val="0"/>
      <w:bCs/>
      <w:color w:val="440C4E"/>
      <w:sz w:val="22"/>
      <w:szCs w:val="22"/>
    </w:rPr>
  </w:style>
  <w:style w:type="paragraph" w:customStyle="1" w:styleId="TableHeadingColour">
    <w:name w:val="Table Heading Colour"/>
    <w:basedOn w:val="Normal"/>
    <w:qFormat/>
    <w:rsid w:val="006E4558"/>
    <w:pPr>
      <w:tabs>
        <w:tab w:val="left" w:pos="3280"/>
      </w:tabs>
      <w:spacing w:after="0" w:line="220" w:lineRule="exact"/>
    </w:pPr>
    <w:rPr>
      <w:rFonts w:cs="Arial"/>
      <w:color w:val="440C4E"/>
    </w:rPr>
  </w:style>
  <w:style w:type="table" w:customStyle="1" w:styleId="BritishCouncilWhiteTable">
    <w:name w:val="British Council White Table"/>
    <w:basedOn w:val="TableNormal"/>
    <w:uiPriority w:val="99"/>
    <w:rsid w:val="003B76C1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single" w:sz="8" w:space="0" w:color="00447C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3C636E"/>
    <w:rPr>
      <w:caps w:val="0"/>
      <w:smallCaps w:val="0"/>
      <w:strike w:val="0"/>
      <w:dstrike w:val="0"/>
      <w:vanish w:val="0"/>
      <w:color w:val="4A4A4A"/>
      <w:u w:val="single"/>
      <w:vertAlign w:val="baseline"/>
    </w:rPr>
  </w:style>
  <w:style w:type="table" w:styleId="TableGrid">
    <w:name w:val="Table Grid"/>
    <w:basedOn w:val="TableNormal"/>
    <w:uiPriority w:val="59"/>
    <w:rsid w:val="00CF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subtitle">
    <w:name w:val="Document subtitle"/>
    <w:basedOn w:val="DocumentTitle"/>
    <w:qFormat/>
    <w:rsid w:val="00F07965"/>
    <w:pPr>
      <w:spacing w:line="560" w:lineRule="exact"/>
    </w:pPr>
    <w:rPr>
      <w:rFonts w:eastAsia="Arial Unicode MS"/>
      <w:b w:val="0"/>
      <w:bCs/>
      <w:color w:val="FFFFFF" w:themeColor="background1"/>
      <w:sz w:val="50"/>
      <w:szCs w:val="50"/>
    </w:rPr>
  </w:style>
  <w:style w:type="character" w:styleId="FollowedHyperlink">
    <w:name w:val="FollowedHyperlink"/>
    <w:basedOn w:val="DefaultParagraphFont"/>
    <w:uiPriority w:val="99"/>
    <w:semiHidden/>
    <w:unhideWhenUsed/>
    <w:rsid w:val="005C137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1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3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375"/>
    <w:rPr>
      <w:rFonts w:ascii="Arial Unicode MS" w:hAnsi="Arial Unicode MS"/>
      <w:color w:val="4A4A4A"/>
      <w:sz w:val="20"/>
      <w:szCs w:val="20"/>
    </w:rPr>
  </w:style>
  <w:style w:type="paragraph" w:customStyle="1" w:styleId="Default">
    <w:name w:val="Default"/>
    <w:rsid w:val="005C1375"/>
    <w:pPr>
      <w:autoSpaceDE w:val="0"/>
      <w:autoSpaceDN w:val="0"/>
      <w:adjustRightInd w:val="0"/>
    </w:pPr>
    <w:rPr>
      <w:rFonts w:ascii="British Council Sans" w:eastAsia="宋体" w:hAnsi="British Council Sans" w:cs="British Council Sans"/>
      <w:color w:val="00000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9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95C"/>
    <w:rPr>
      <w:rFonts w:ascii="Arial Unicode MS" w:hAnsi="Arial Unicode MS"/>
      <w:b/>
      <w:bCs/>
      <w:color w:val="4A4A4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iyuan.xie@britishcouncil.org.c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1CB625-103F-4777-A3BD-C01743C2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 Bains</dc:creator>
  <cp:lastModifiedBy>Wu, Xinping (China)</cp:lastModifiedBy>
  <cp:revision>2</cp:revision>
  <cp:lastPrinted>2015-08-26T15:12:00Z</cp:lastPrinted>
  <dcterms:created xsi:type="dcterms:W3CDTF">2018-07-26T09:02:00Z</dcterms:created>
  <dcterms:modified xsi:type="dcterms:W3CDTF">2018-07-26T09:02:00Z</dcterms:modified>
</cp:coreProperties>
</file>