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E33DA" w14:textId="4E37EFBD" w:rsidR="00C22175" w:rsidRPr="00C373ED" w:rsidRDefault="00DE0D59" w:rsidP="00226753">
      <w:pPr>
        <w:pStyle w:val="Heading2"/>
      </w:pPr>
      <w:r w:rsidRPr="00DE0D59">
        <w:rPr>
          <w:b/>
          <w:caps/>
          <w:spacing w:val="-2"/>
          <w:sz w:val="40"/>
          <w:szCs w:val="40"/>
        </w:rPr>
        <w:t xml:space="preserve">New opportunity to promote your institution through Study UK: Discover You </w:t>
      </w:r>
      <w:r>
        <w:t>Expression of Interest form for UK HEIs</w:t>
      </w:r>
    </w:p>
    <w:p w14:paraId="0C17BF9B" w14:textId="52F5020C" w:rsidR="00C22175" w:rsidRDefault="00C22175" w:rsidP="00226753">
      <w:pPr>
        <w:pStyle w:val="TableTitle"/>
      </w:pP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4201"/>
        <w:gridCol w:w="5098"/>
      </w:tblGrid>
      <w:tr w:rsidR="00DE0D59" w14:paraId="2F71C823" w14:textId="77777777" w:rsidTr="006E4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01" w:type="dxa"/>
            <w:shd w:val="clear" w:color="auto" w:fill="440C4E"/>
          </w:tcPr>
          <w:p w14:paraId="5416A04D" w14:textId="5ABFA90B" w:rsidR="00DE0D59" w:rsidRPr="006E0533" w:rsidRDefault="00DE0D59" w:rsidP="00084131">
            <w:pPr>
              <w:pStyle w:val="TableHeading"/>
              <w:tabs>
                <w:tab w:val="left" w:pos="3280"/>
              </w:tabs>
              <w:rPr>
                <w:b w:val="0"/>
                <w:bCs/>
                <w:caps w:val="0"/>
              </w:rPr>
            </w:pPr>
            <w:r>
              <w:t>QUestion</w:t>
            </w:r>
          </w:p>
        </w:tc>
        <w:tc>
          <w:tcPr>
            <w:tcW w:w="5098" w:type="dxa"/>
            <w:shd w:val="clear" w:color="auto" w:fill="440C4E"/>
          </w:tcPr>
          <w:p w14:paraId="03109D5E" w14:textId="1F3C7E19" w:rsidR="00DE0D59" w:rsidRPr="006E0533" w:rsidRDefault="00DE0D59" w:rsidP="00DE0D59">
            <w:pPr>
              <w:pStyle w:val="TableHeading"/>
              <w:tabs>
                <w:tab w:val="left" w:pos="3280"/>
              </w:tabs>
            </w:pPr>
            <w:r>
              <w:t>Your answers</w:t>
            </w:r>
          </w:p>
        </w:tc>
      </w:tr>
      <w:tr w:rsidR="00DE0D59" w14:paraId="6A7AD818" w14:textId="77777777" w:rsidTr="005A4B0D">
        <w:tc>
          <w:tcPr>
            <w:tcW w:w="4201" w:type="dxa"/>
          </w:tcPr>
          <w:p w14:paraId="00644AFD" w14:textId="77777777" w:rsidR="00DE0D59" w:rsidRPr="00F65548" w:rsidRDefault="00DE0D59" w:rsidP="00DE0D59">
            <w:pPr>
              <w:spacing w:after="0" w:line="240" w:lineRule="auto"/>
            </w:pPr>
            <w:r w:rsidRPr="00DE0D59">
              <w:rPr>
                <w:rFonts w:ascii="Arial" w:hAnsi="Arial" w:cs="Arial"/>
              </w:rPr>
              <w:t xml:space="preserve">Name of your institution </w:t>
            </w:r>
          </w:p>
          <w:p w14:paraId="15913AD0" w14:textId="6B0D82EA" w:rsidR="00DE0D59" w:rsidRPr="00226753" w:rsidRDefault="00DE0D59" w:rsidP="00226753">
            <w:pPr>
              <w:pStyle w:val="TableBody"/>
            </w:pPr>
          </w:p>
        </w:tc>
        <w:tc>
          <w:tcPr>
            <w:tcW w:w="5098" w:type="dxa"/>
          </w:tcPr>
          <w:p w14:paraId="7F89F4A2" w14:textId="6EBE4644" w:rsidR="00DE0D59" w:rsidRPr="00226753" w:rsidRDefault="00DE0D59" w:rsidP="00226753">
            <w:pPr>
              <w:pStyle w:val="TableBody"/>
            </w:pPr>
          </w:p>
        </w:tc>
      </w:tr>
      <w:tr w:rsidR="00DE0D59" w14:paraId="35A49F2E" w14:textId="77777777" w:rsidTr="005A4B0D">
        <w:tc>
          <w:tcPr>
            <w:tcW w:w="4201" w:type="dxa"/>
          </w:tcPr>
          <w:p w14:paraId="7FF51E06" w14:textId="77777777" w:rsidR="00DE0D59" w:rsidRPr="00F65548" w:rsidRDefault="00DE0D59" w:rsidP="00DE0D59">
            <w:pPr>
              <w:spacing w:after="0" w:line="240" w:lineRule="auto"/>
            </w:pPr>
            <w:r w:rsidRPr="00DE0D59">
              <w:rPr>
                <w:rFonts w:ascii="Arial" w:hAnsi="Arial" w:cs="Arial"/>
              </w:rPr>
              <w:t>Name and role of representative from your institution who you are proposing to feature in the filmed interview</w:t>
            </w:r>
          </w:p>
          <w:p w14:paraId="59C18A45" w14:textId="2DD282EA" w:rsidR="00DE0D59" w:rsidRPr="00226753" w:rsidRDefault="00DE0D59" w:rsidP="00226753">
            <w:pPr>
              <w:pStyle w:val="TableBody"/>
            </w:pPr>
          </w:p>
        </w:tc>
        <w:tc>
          <w:tcPr>
            <w:tcW w:w="5098" w:type="dxa"/>
          </w:tcPr>
          <w:p w14:paraId="5D84B0E9" w14:textId="77777777" w:rsidR="00DE0D59" w:rsidRDefault="00DE0D59" w:rsidP="00226753">
            <w:pPr>
              <w:pStyle w:val="TableBody"/>
            </w:pPr>
          </w:p>
          <w:p w14:paraId="70E2535A" w14:textId="149A9FF5" w:rsidR="00DE0D59" w:rsidRPr="00DE0D59" w:rsidRDefault="00DE0D59" w:rsidP="00DE0D59"/>
        </w:tc>
      </w:tr>
      <w:tr w:rsidR="00DE0D59" w14:paraId="07DAA73A" w14:textId="77777777" w:rsidTr="005A4B0D">
        <w:tc>
          <w:tcPr>
            <w:tcW w:w="4201" w:type="dxa"/>
          </w:tcPr>
          <w:p w14:paraId="6F345C5A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E0D59">
              <w:rPr>
                <w:rFonts w:ascii="Arial" w:hAnsi="Arial" w:cs="Arial"/>
              </w:rPr>
              <w:t xml:space="preserve">Countries and subject areas you’re </w:t>
            </w:r>
            <w:r w:rsidRPr="00DE0D59">
              <w:rPr>
                <w:rFonts w:ascii="Arial" w:hAnsi="Arial" w:cs="Arial"/>
                <w:color w:val="808080" w:themeColor="background1" w:themeShade="80"/>
              </w:rPr>
              <w:t>targeting (please provide rationale on subject areas)</w:t>
            </w:r>
          </w:p>
          <w:p w14:paraId="245FFB5A" w14:textId="32FDCAF4" w:rsidR="00DE0D59" w:rsidRPr="00226753" w:rsidRDefault="00DE0D59" w:rsidP="00226753">
            <w:pPr>
              <w:pStyle w:val="TableBody"/>
            </w:pPr>
          </w:p>
        </w:tc>
        <w:tc>
          <w:tcPr>
            <w:tcW w:w="5098" w:type="dxa"/>
          </w:tcPr>
          <w:p w14:paraId="113A6252" w14:textId="0AF73A39" w:rsidR="00DE0D59" w:rsidRPr="00226753" w:rsidRDefault="00DE0D59" w:rsidP="00226753">
            <w:pPr>
              <w:pStyle w:val="TableBody"/>
            </w:pPr>
          </w:p>
        </w:tc>
      </w:tr>
      <w:tr w:rsidR="00DE0D59" w14:paraId="22DD66AA" w14:textId="77777777" w:rsidTr="005A4B0D">
        <w:tc>
          <w:tcPr>
            <w:tcW w:w="4201" w:type="dxa"/>
          </w:tcPr>
          <w:p w14:paraId="3778C8AC" w14:textId="168A0299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A topic about an aspect of university life that you feel would be most interesting to future students  (please provide rationale)</w:t>
            </w:r>
          </w:p>
        </w:tc>
        <w:tc>
          <w:tcPr>
            <w:tcW w:w="5098" w:type="dxa"/>
          </w:tcPr>
          <w:p w14:paraId="5025D74C" w14:textId="77777777" w:rsidR="00DE0D59" w:rsidRDefault="00DE0D59" w:rsidP="00226753">
            <w:pPr>
              <w:pStyle w:val="TableBody"/>
            </w:pPr>
          </w:p>
          <w:p w14:paraId="56C152D4" w14:textId="77777777" w:rsidR="00DE0D59" w:rsidRDefault="00DE0D59" w:rsidP="00DE0D59"/>
          <w:p w14:paraId="51936F26" w14:textId="77777777" w:rsidR="00DE0D59" w:rsidRDefault="00DE0D59" w:rsidP="00DE0D59"/>
          <w:p w14:paraId="201BE05F" w14:textId="77777777" w:rsidR="00DE0D59" w:rsidRDefault="00DE0D59" w:rsidP="00DE0D59"/>
          <w:p w14:paraId="687B4EA3" w14:textId="77777777" w:rsidR="00DE0D59" w:rsidRDefault="00DE0D59" w:rsidP="00DE0D59"/>
          <w:p w14:paraId="2FB7379E" w14:textId="77777777" w:rsidR="00DE0D59" w:rsidRPr="00DE0D59" w:rsidRDefault="00DE0D59" w:rsidP="00DE0D59"/>
        </w:tc>
      </w:tr>
      <w:tr w:rsidR="00DE0D59" w14:paraId="3F8825E8" w14:textId="77777777" w:rsidTr="005A4B0D">
        <w:tc>
          <w:tcPr>
            <w:tcW w:w="4201" w:type="dxa"/>
          </w:tcPr>
          <w:p w14:paraId="08D4242D" w14:textId="4C989252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How would your institution be able to leverage your own promotional channels to boost and support the campaign reach?</w:t>
            </w:r>
          </w:p>
        </w:tc>
        <w:tc>
          <w:tcPr>
            <w:tcW w:w="5098" w:type="dxa"/>
          </w:tcPr>
          <w:p w14:paraId="4981435F" w14:textId="77777777" w:rsidR="00DE0D59" w:rsidRDefault="00DE0D59" w:rsidP="00226753">
            <w:pPr>
              <w:pStyle w:val="TableBody"/>
            </w:pPr>
          </w:p>
          <w:p w14:paraId="7F0262DB" w14:textId="77777777" w:rsidR="00DE0D59" w:rsidRDefault="00DE0D59" w:rsidP="00DE0D59"/>
          <w:p w14:paraId="1997797A" w14:textId="77777777" w:rsidR="00DE0D59" w:rsidRDefault="00DE0D59" w:rsidP="00DE0D59"/>
          <w:p w14:paraId="631BF1FE" w14:textId="77777777" w:rsidR="00DE0D59" w:rsidRDefault="00DE0D59" w:rsidP="00DE0D59"/>
          <w:p w14:paraId="421F91B6" w14:textId="77777777" w:rsidR="00DE0D59" w:rsidRDefault="00DE0D59" w:rsidP="00DE0D59"/>
          <w:p w14:paraId="4D7C95B5" w14:textId="77777777" w:rsidR="00DE0D59" w:rsidRPr="00DE0D59" w:rsidRDefault="00DE0D59" w:rsidP="00DE0D59"/>
        </w:tc>
      </w:tr>
      <w:tr w:rsidR="00DE0D59" w14:paraId="0185AA9A" w14:textId="77777777" w:rsidTr="005A4B0D">
        <w:tc>
          <w:tcPr>
            <w:tcW w:w="4201" w:type="dxa"/>
          </w:tcPr>
          <w:p w14:paraId="6EADB184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Maximum of 250 words on how your institution demonstrates alignment with the campaign’s key messages:</w:t>
            </w:r>
          </w:p>
          <w:p w14:paraId="187FFA1C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2D3CE285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•</w:t>
            </w:r>
            <w:r w:rsidRPr="00DE0D59">
              <w:rPr>
                <w:rFonts w:ascii="Arial" w:hAnsi="Arial" w:cs="Arial"/>
              </w:rPr>
              <w:tab/>
              <w:t>Impeccable academic standards</w:t>
            </w:r>
          </w:p>
          <w:p w14:paraId="13CAE5FB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•</w:t>
            </w:r>
            <w:r w:rsidRPr="00DE0D59">
              <w:rPr>
                <w:rFonts w:ascii="Arial" w:hAnsi="Arial" w:cs="Arial"/>
              </w:rPr>
              <w:tab/>
              <w:t>Diverse range of courses with commitment to quality of learning</w:t>
            </w:r>
          </w:p>
          <w:p w14:paraId="69E5839B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•</w:t>
            </w:r>
            <w:r w:rsidRPr="00DE0D59">
              <w:rPr>
                <w:rFonts w:ascii="Arial" w:hAnsi="Arial" w:cs="Arial"/>
              </w:rPr>
              <w:tab/>
              <w:t>Rich culture and history</w:t>
            </w:r>
            <w:r w:rsidRPr="00DE0D59">
              <w:rPr>
                <w:rFonts w:ascii="Arial" w:hAnsi="Arial" w:cs="Arial"/>
              </w:rPr>
              <w:tab/>
            </w:r>
          </w:p>
          <w:p w14:paraId="24F6BEB5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lastRenderedPageBreak/>
              <w:t>•</w:t>
            </w:r>
            <w:r w:rsidRPr="00DE0D59">
              <w:rPr>
                <w:rFonts w:ascii="Arial" w:hAnsi="Arial" w:cs="Arial"/>
              </w:rPr>
              <w:tab/>
              <w:t>Safe and unthreatening</w:t>
            </w:r>
          </w:p>
          <w:p w14:paraId="28FEE0B9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•</w:t>
            </w:r>
            <w:r w:rsidRPr="00DE0D59">
              <w:rPr>
                <w:rFonts w:ascii="Arial" w:hAnsi="Arial" w:cs="Arial"/>
              </w:rPr>
              <w:tab/>
              <w:t xml:space="preserve">Globally </w:t>
            </w:r>
            <w:proofErr w:type="spellStart"/>
            <w:r w:rsidRPr="00DE0D59">
              <w:rPr>
                <w:rFonts w:ascii="Arial" w:hAnsi="Arial" w:cs="Arial"/>
              </w:rPr>
              <w:t>recognised</w:t>
            </w:r>
            <w:proofErr w:type="spellEnd"/>
            <w:r w:rsidRPr="00DE0D59">
              <w:rPr>
                <w:rFonts w:ascii="Arial" w:hAnsi="Arial" w:cs="Arial"/>
              </w:rPr>
              <w:t xml:space="preserve"> career enhancing qualification</w:t>
            </w:r>
          </w:p>
          <w:p w14:paraId="54FFF12C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•</w:t>
            </w:r>
            <w:r w:rsidRPr="00DE0D59">
              <w:rPr>
                <w:rFonts w:ascii="Arial" w:hAnsi="Arial" w:cs="Arial"/>
              </w:rPr>
              <w:tab/>
              <w:t>Society with great heritage and fresh, energetic cultures</w:t>
            </w:r>
          </w:p>
          <w:p w14:paraId="00AAC00B" w14:textId="79D40843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•</w:t>
            </w:r>
            <w:r w:rsidRPr="00DE0D59">
              <w:rPr>
                <w:rFonts w:ascii="Arial" w:hAnsi="Arial" w:cs="Arial"/>
              </w:rPr>
              <w:tab/>
              <w:t>Inspiring and fulfilling environment to live and learn</w:t>
            </w:r>
          </w:p>
          <w:p w14:paraId="564DE607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2FBE8B6B" w14:textId="577BA3DE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..and campaign proposition:</w:t>
            </w:r>
          </w:p>
          <w:p w14:paraId="1C0A9930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057E85C5" w14:textId="3BF75F2A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t>Students on UK education courses benefit from the support and nurturing environment at their institutions, the inspirational experiences that are on offer, the progressive teaching that encourages independence of thought – and the breadth of opportunity that is open to them once they have these rich educational foundations.</w:t>
            </w:r>
          </w:p>
          <w:p w14:paraId="5DA3927D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6737AD42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65E7CF2F" w14:textId="3FC47448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7E53E3E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This should be demonstrated through these three areas:</w:t>
            </w:r>
          </w:p>
          <w:p w14:paraId="509188F2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7A3F7D22" w14:textId="22898F9E" w:rsidR="00DE0D59" w:rsidRDefault="00B05248" w:rsidP="00DE0D5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</w:t>
            </w:r>
            <w:r w:rsidR="00DE0D59" w:rsidRPr="00594C19">
              <w:rPr>
                <w:rFonts w:ascii="Arial" w:hAnsi="Arial" w:cs="Arial"/>
              </w:rPr>
              <w:t xml:space="preserve"> support to international students on-campus  (positive student learning experience)</w:t>
            </w:r>
          </w:p>
          <w:p w14:paraId="19B1831E" w14:textId="77777777" w:rsid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0EEF8CC0" w14:textId="77777777" w:rsidR="00DE0D59" w:rsidRP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70B07DA8" w14:textId="77777777" w:rsidR="00DE0D59" w:rsidRDefault="00DE0D59" w:rsidP="00DE0D59">
            <w:pPr>
              <w:rPr>
                <w:rFonts w:ascii="Arial" w:hAnsi="Arial" w:cs="Arial"/>
              </w:rPr>
            </w:pPr>
          </w:p>
          <w:p w14:paraId="3DD17D0F" w14:textId="77777777" w:rsidR="00DE0D59" w:rsidRPr="00005A10" w:rsidRDefault="00DE0D59" w:rsidP="00DE0D59">
            <w:pPr>
              <w:rPr>
                <w:rFonts w:ascii="Arial" w:hAnsi="Arial" w:cs="Arial"/>
              </w:rPr>
            </w:pPr>
          </w:p>
          <w:p w14:paraId="28B77900" w14:textId="3C1F7FB4" w:rsidR="00DE0D59" w:rsidRDefault="00B05248" w:rsidP="00DE0D5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</w:t>
            </w:r>
            <w:r w:rsidR="00DE0D59" w:rsidRPr="00594C19">
              <w:rPr>
                <w:rFonts w:ascii="Arial" w:hAnsi="Arial" w:cs="Arial"/>
              </w:rPr>
              <w:t xml:space="preserve"> support to international students on career development  (positive support to graduate outcomes) </w:t>
            </w:r>
          </w:p>
          <w:p w14:paraId="21A9B298" w14:textId="77777777" w:rsidR="00DE0D59" w:rsidRDefault="00DE0D59" w:rsidP="00DE0D59">
            <w:pPr>
              <w:rPr>
                <w:rFonts w:ascii="Arial" w:hAnsi="Arial" w:cs="Arial"/>
              </w:rPr>
            </w:pPr>
          </w:p>
          <w:p w14:paraId="06353089" w14:textId="77777777" w:rsidR="00DE0D59" w:rsidRDefault="00DE0D59" w:rsidP="00DE0D59">
            <w:pPr>
              <w:rPr>
                <w:rFonts w:ascii="Arial" w:hAnsi="Arial" w:cs="Arial"/>
              </w:rPr>
            </w:pPr>
          </w:p>
          <w:p w14:paraId="4193BDE7" w14:textId="77777777" w:rsidR="00DE0D59" w:rsidRPr="00005A10" w:rsidRDefault="00DE0D59" w:rsidP="00DE0D59">
            <w:pPr>
              <w:rPr>
                <w:rFonts w:ascii="Arial" w:hAnsi="Arial" w:cs="Arial"/>
              </w:rPr>
            </w:pPr>
          </w:p>
          <w:p w14:paraId="5BE9215B" w14:textId="14E1EF33" w:rsidR="00DE0D59" w:rsidRDefault="00B05248" w:rsidP="00DE0D59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</w:t>
            </w:r>
            <w:r w:rsidR="00DE0D59" w:rsidRPr="00594C19">
              <w:rPr>
                <w:rFonts w:ascii="Arial" w:hAnsi="Arial" w:cs="Arial"/>
              </w:rPr>
              <w:t xml:space="preserve"> institutional international engagement and support to develop key overseas influencers -  </w:t>
            </w:r>
            <w:proofErr w:type="spellStart"/>
            <w:r w:rsidR="00DE0D59" w:rsidRPr="00594C19">
              <w:rPr>
                <w:rFonts w:ascii="Arial" w:hAnsi="Arial" w:cs="Arial"/>
              </w:rPr>
              <w:t>eg</w:t>
            </w:r>
            <w:proofErr w:type="spellEnd"/>
            <w:r w:rsidR="00DE0D59" w:rsidRPr="00594C19">
              <w:rPr>
                <w:rFonts w:ascii="Arial" w:hAnsi="Arial" w:cs="Arial"/>
              </w:rPr>
              <w:t xml:space="preserve"> TNE partners, agents and media</w:t>
            </w:r>
          </w:p>
          <w:p w14:paraId="16F74CC3" w14:textId="77777777" w:rsid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0DA4C5C8" w14:textId="77777777" w:rsid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05444813" w14:textId="77777777" w:rsid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278DC025" w14:textId="77777777" w:rsid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04110A9C" w14:textId="77777777" w:rsidR="00DE0D59" w:rsidRPr="00DE0D59" w:rsidRDefault="00DE0D59" w:rsidP="00DE0D59">
            <w:pPr>
              <w:spacing w:after="200" w:line="276" w:lineRule="auto"/>
              <w:rPr>
                <w:rFonts w:ascii="Arial" w:hAnsi="Arial" w:cs="Arial"/>
              </w:rPr>
            </w:pPr>
          </w:p>
          <w:p w14:paraId="09043583" w14:textId="77777777" w:rsidR="00DE0D59" w:rsidRPr="00226753" w:rsidRDefault="00DE0D59" w:rsidP="00226753">
            <w:pPr>
              <w:pStyle w:val="TableBody"/>
            </w:pPr>
          </w:p>
        </w:tc>
      </w:tr>
      <w:tr w:rsidR="00DE0D59" w14:paraId="72E2F807" w14:textId="77777777" w:rsidTr="005A4B0D">
        <w:tc>
          <w:tcPr>
            <w:tcW w:w="4201" w:type="dxa"/>
          </w:tcPr>
          <w:p w14:paraId="0E9DB955" w14:textId="77777777" w:rsid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  <w:r w:rsidRPr="00DE0D59">
              <w:rPr>
                <w:rFonts w:ascii="Arial" w:hAnsi="Arial" w:cs="Arial"/>
              </w:rPr>
              <w:lastRenderedPageBreak/>
              <w:t>Preferred date of show: 16 Aug/23 Aug/13 Sept/20 Sept/Oct/Nov/Dec/Jan/Feb/Mar</w:t>
            </w:r>
            <w:r w:rsidR="00A23F14">
              <w:rPr>
                <w:rFonts w:ascii="Arial" w:hAnsi="Arial" w:cs="Arial"/>
              </w:rPr>
              <w:t>*</w:t>
            </w:r>
          </w:p>
          <w:p w14:paraId="7257C8A3" w14:textId="2CB90A08" w:rsidR="00A23F14" w:rsidRDefault="00A23F14" w:rsidP="00DE0D59">
            <w:pPr>
              <w:spacing w:after="0" w:line="240" w:lineRule="auto"/>
              <w:rPr>
                <w:rFonts w:ascii="Arial" w:hAnsi="Arial" w:cs="Arial"/>
              </w:rPr>
            </w:pPr>
          </w:p>
          <w:p w14:paraId="51C28F46" w14:textId="36DFAE07" w:rsidR="00A23F14" w:rsidRPr="00A23F14" w:rsidRDefault="00A23F14" w:rsidP="00A23F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134957">
              <w:rPr>
                <w:rFonts w:ascii="Arial" w:hAnsi="Arial" w:cs="Arial"/>
              </w:rPr>
              <w:t xml:space="preserve">should your EOI be selected,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we will do our best to accommodate your request date but we cannot guarantee your preferred date/month will be available. </w:t>
            </w:r>
          </w:p>
          <w:p w14:paraId="3EB7551B" w14:textId="77777777" w:rsidR="00DE0D59" w:rsidRPr="00DE0D59" w:rsidRDefault="00DE0D59" w:rsidP="00DE0D5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1A48B8B7" w14:textId="77777777" w:rsidR="00DE0D59" w:rsidRPr="00226753" w:rsidRDefault="00DE0D59" w:rsidP="00226753">
            <w:pPr>
              <w:pStyle w:val="TableBody"/>
            </w:pPr>
          </w:p>
        </w:tc>
      </w:tr>
    </w:tbl>
    <w:p w14:paraId="418DD22C" w14:textId="55C3F8CE" w:rsidR="00040419" w:rsidRPr="00231156" w:rsidRDefault="00DE0D59" w:rsidP="00C22175">
      <w:pPr>
        <w:pStyle w:val="Heading3"/>
        <w:rPr>
          <w:color w:val="0A3366"/>
        </w:rPr>
      </w:pPr>
      <w:r>
        <w:rPr>
          <w:color w:val="0A3366"/>
        </w:rPr>
        <w:t xml:space="preserve">Thank you. Please return this form to </w:t>
      </w:r>
      <w:hyperlink r:id="rId9" w:history="1">
        <w:r w:rsidRPr="00326A1A">
          <w:rPr>
            <w:rStyle w:val="Hyperlink"/>
          </w:rPr>
          <w:t>Simon.Edwards@britishcouncil.org</w:t>
        </w:r>
      </w:hyperlink>
      <w:r>
        <w:rPr>
          <w:color w:val="0A3366"/>
        </w:rPr>
        <w:t xml:space="preserve"> by COP 31 July 2017.</w:t>
      </w:r>
    </w:p>
    <w:sectPr w:rsidR="00040419" w:rsidRPr="00231156" w:rsidSect="007535B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40" w:right="851" w:bottom="567" w:left="851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D2147" w14:textId="77777777" w:rsidR="005A434E" w:rsidRDefault="005A434E" w:rsidP="00537F25">
      <w:r>
        <w:separator/>
      </w:r>
    </w:p>
    <w:p w14:paraId="3D426461" w14:textId="77777777" w:rsidR="005A434E" w:rsidRDefault="005A434E"/>
  </w:endnote>
  <w:endnote w:type="continuationSeparator" w:id="0">
    <w:p w14:paraId="3CBD968B" w14:textId="77777777" w:rsidR="005A434E" w:rsidRDefault="005A434E" w:rsidP="00537F25">
      <w:r>
        <w:continuationSeparator/>
      </w:r>
    </w:p>
    <w:p w14:paraId="5045248B" w14:textId="77777777" w:rsidR="005A434E" w:rsidRDefault="005A4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9C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5A434E" w:rsidRDefault="005A434E" w:rsidP="007C4075">
    <w:pPr>
      <w:pStyle w:val="Footer"/>
      <w:ind w:right="360"/>
    </w:pPr>
  </w:p>
  <w:p w14:paraId="46DA2C95" w14:textId="77777777" w:rsidR="005A434E" w:rsidRDefault="005A43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DB89" w14:textId="77777777" w:rsidR="005A434E" w:rsidRDefault="005A434E" w:rsidP="007C4075">
    <w:pPr>
      <w:pStyle w:val="Footer"/>
      <w:framePr w:wrap="around" w:vAnchor="text" w:hAnchor="margin" w:xAlign="right" w:y="1"/>
      <w:rPr>
        <w:rStyle w:val="PageNumber"/>
      </w:rPr>
    </w:pPr>
  </w:p>
  <w:p w14:paraId="2F1EF93A" w14:textId="77777777" w:rsidR="005A434E" w:rsidRDefault="005A434E">
    <w:pPr>
      <w:pStyle w:val="Footer"/>
    </w:pPr>
  </w:p>
  <w:p w14:paraId="524BF378" w14:textId="77777777" w:rsidR="005A434E" w:rsidRDefault="005A43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DD5F8" w14:textId="77777777" w:rsidR="005A434E" w:rsidRDefault="005A434E" w:rsidP="00BC3BCB">
    <w:pPr>
      <w:pStyle w:val="Footer"/>
      <w:tabs>
        <w:tab w:val="clear" w:pos="4320"/>
        <w:tab w:val="clear" w:pos="8640"/>
        <w:tab w:val="left" w:pos="131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4BA79" w14:textId="77777777" w:rsidR="005A434E" w:rsidRDefault="005A434E" w:rsidP="00537F25">
      <w:r>
        <w:separator/>
      </w:r>
    </w:p>
    <w:p w14:paraId="2E32AD1E" w14:textId="77777777" w:rsidR="005A434E" w:rsidRDefault="005A434E"/>
  </w:footnote>
  <w:footnote w:type="continuationSeparator" w:id="0">
    <w:p w14:paraId="44654437" w14:textId="77777777" w:rsidR="005A434E" w:rsidRDefault="005A434E" w:rsidP="00537F25">
      <w:r>
        <w:continuationSeparator/>
      </w:r>
    </w:p>
    <w:p w14:paraId="7BF6BF3A" w14:textId="77777777" w:rsidR="005A434E" w:rsidRDefault="005A43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E96A" w14:textId="562AE9D9" w:rsidR="007535BF" w:rsidRDefault="007535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072B7C" wp14:editId="79EBB0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423416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3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97411"/>
    <w:multiLevelType w:val="hybridMultilevel"/>
    <w:tmpl w:val="F8C07194"/>
    <w:lvl w:ilvl="0" w:tplc="E744C4E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F2F57"/>
    <w:multiLevelType w:val="hybridMultilevel"/>
    <w:tmpl w:val="B1CC52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81B80"/>
    <w:multiLevelType w:val="hybridMultilevel"/>
    <w:tmpl w:val="4CBC43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16385">
      <o:colormru v:ext="edit" colors="#c8102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58"/>
    <w:rsid w:val="00010A6A"/>
    <w:rsid w:val="000120A8"/>
    <w:rsid w:val="00040419"/>
    <w:rsid w:val="00061D1E"/>
    <w:rsid w:val="00062A5D"/>
    <w:rsid w:val="00084131"/>
    <w:rsid w:val="0009542E"/>
    <w:rsid w:val="000F624A"/>
    <w:rsid w:val="00134957"/>
    <w:rsid w:val="00174C4A"/>
    <w:rsid w:val="00181717"/>
    <w:rsid w:val="001B089C"/>
    <w:rsid w:val="001B35EE"/>
    <w:rsid w:val="001E3457"/>
    <w:rsid w:val="00226753"/>
    <w:rsid w:val="00231156"/>
    <w:rsid w:val="00264520"/>
    <w:rsid w:val="002727C0"/>
    <w:rsid w:val="00290A82"/>
    <w:rsid w:val="002A4A0D"/>
    <w:rsid w:val="002D3DA5"/>
    <w:rsid w:val="002D5F81"/>
    <w:rsid w:val="002E119A"/>
    <w:rsid w:val="00303158"/>
    <w:rsid w:val="0033537F"/>
    <w:rsid w:val="00363296"/>
    <w:rsid w:val="0037437B"/>
    <w:rsid w:val="00375AD6"/>
    <w:rsid w:val="00383F2C"/>
    <w:rsid w:val="00386A73"/>
    <w:rsid w:val="003B76C1"/>
    <w:rsid w:val="003C636E"/>
    <w:rsid w:val="003F7412"/>
    <w:rsid w:val="00402333"/>
    <w:rsid w:val="004214ED"/>
    <w:rsid w:val="00491BB5"/>
    <w:rsid w:val="004D0D80"/>
    <w:rsid w:val="004F31F5"/>
    <w:rsid w:val="0051090E"/>
    <w:rsid w:val="00536F18"/>
    <w:rsid w:val="00537F25"/>
    <w:rsid w:val="00557ABB"/>
    <w:rsid w:val="005802F7"/>
    <w:rsid w:val="005A434E"/>
    <w:rsid w:val="005A4B0D"/>
    <w:rsid w:val="005B637B"/>
    <w:rsid w:val="005D6B8A"/>
    <w:rsid w:val="005F50CA"/>
    <w:rsid w:val="00601A66"/>
    <w:rsid w:val="006308C0"/>
    <w:rsid w:val="00641316"/>
    <w:rsid w:val="00646777"/>
    <w:rsid w:val="006879BB"/>
    <w:rsid w:val="00690229"/>
    <w:rsid w:val="00695996"/>
    <w:rsid w:val="006C5809"/>
    <w:rsid w:val="006E0533"/>
    <w:rsid w:val="006E4558"/>
    <w:rsid w:val="00705A5E"/>
    <w:rsid w:val="007150E8"/>
    <w:rsid w:val="0071580C"/>
    <w:rsid w:val="0073316F"/>
    <w:rsid w:val="007535BF"/>
    <w:rsid w:val="007542EF"/>
    <w:rsid w:val="00786A38"/>
    <w:rsid w:val="00797B5D"/>
    <w:rsid w:val="007C4075"/>
    <w:rsid w:val="00800EA0"/>
    <w:rsid w:val="00811785"/>
    <w:rsid w:val="008149FB"/>
    <w:rsid w:val="00815FD3"/>
    <w:rsid w:val="008254A7"/>
    <w:rsid w:val="00893AFA"/>
    <w:rsid w:val="008A63F0"/>
    <w:rsid w:val="008B0D9B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860AB"/>
    <w:rsid w:val="009B1DB4"/>
    <w:rsid w:val="009D38F1"/>
    <w:rsid w:val="00A23F14"/>
    <w:rsid w:val="00A33D32"/>
    <w:rsid w:val="00A37472"/>
    <w:rsid w:val="00A537E4"/>
    <w:rsid w:val="00A94DE0"/>
    <w:rsid w:val="00AB076C"/>
    <w:rsid w:val="00AD17BF"/>
    <w:rsid w:val="00AD4AC1"/>
    <w:rsid w:val="00B05248"/>
    <w:rsid w:val="00B06707"/>
    <w:rsid w:val="00B279D9"/>
    <w:rsid w:val="00B50375"/>
    <w:rsid w:val="00B50E54"/>
    <w:rsid w:val="00B53C9B"/>
    <w:rsid w:val="00B86434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92539"/>
    <w:rsid w:val="00DD3E71"/>
    <w:rsid w:val="00DD731D"/>
    <w:rsid w:val="00DE0D59"/>
    <w:rsid w:val="00DF710F"/>
    <w:rsid w:val="00E17F66"/>
    <w:rsid w:val="00E54553"/>
    <w:rsid w:val="00E564D2"/>
    <w:rsid w:val="00E84863"/>
    <w:rsid w:val="00E93431"/>
    <w:rsid w:val="00EA1E3F"/>
    <w:rsid w:val="00EB2C37"/>
    <w:rsid w:val="00F07965"/>
    <w:rsid w:val="00F11FD9"/>
    <w:rsid w:val="00F245D8"/>
    <w:rsid w:val="00F24764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c8102e"/>
    </o:shapedefaults>
    <o:shapelayout v:ext="edit">
      <o:idmap v:ext="edit" data="1"/>
    </o:shapelayout>
  </w:shapeDefaults>
  <w:decimalSymbol w:val="."/>
  <w:listSeparator w:val=","/>
  <w14:docId w14:val="32874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65"/>
    <w:pPr>
      <w:spacing w:after="260" w:line="260" w:lineRule="exact"/>
    </w:pPr>
    <w:rPr>
      <w:rFonts w:ascii="Arial Unicode MS" w:hAnsi="Arial Unicode MS"/>
      <w:color w:val="4A4A4A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F07965"/>
    <w:pPr>
      <w:keepNext/>
      <w:keepLines/>
      <w:spacing w:before="600" w:after="200" w:line="400" w:lineRule="exact"/>
      <w:outlineLvl w:val="0"/>
    </w:pPr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F07965"/>
    <w:pPr>
      <w:keepNext/>
      <w:keepLines/>
      <w:spacing w:after="200" w:line="400" w:lineRule="exact"/>
      <w:outlineLvl w:val="1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3">
    <w:name w:val="heading 3"/>
    <w:next w:val="Normal"/>
    <w:link w:val="Heading3Char"/>
    <w:uiPriority w:val="9"/>
    <w:unhideWhenUsed/>
    <w:qFormat/>
    <w:rsid w:val="00F07965"/>
    <w:pPr>
      <w:keepNext/>
      <w:keepLines/>
      <w:spacing w:before="600" w:after="200" w:line="400" w:lineRule="exact"/>
      <w:outlineLvl w:val="2"/>
    </w:pPr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Heading4">
    <w:name w:val="heading 4"/>
    <w:next w:val="Normal"/>
    <w:link w:val="Heading4Char"/>
    <w:uiPriority w:val="9"/>
    <w:unhideWhenUsed/>
    <w:qFormat/>
    <w:rsid w:val="00F07965"/>
    <w:pPr>
      <w:keepNext/>
      <w:keepLines/>
      <w:spacing w:before="260" w:line="260" w:lineRule="exact"/>
      <w:outlineLvl w:val="3"/>
    </w:pPr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07965"/>
    <w:rPr>
      <w:rFonts w:ascii="Arial Unicode MS" w:eastAsiaTheme="majorEastAsia" w:hAnsi="Arial Unicode MS" w:cstheme="majorBidi"/>
      <w:b/>
      <w:caps/>
      <w:color w:val="440C4E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F07965"/>
    <w:rPr>
      <w:rFonts w:ascii="Arial Unicode MS" w:eastAsiaTheme="majorEastAsia" w:hAnsi="Arial Unicode MS" w:cstheme="majorBidi"/>
      <w:color w:val="440C4E"/>
      <w:sz w:val="34"/>
      <w:szCs w:val="34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F07965"/>
    <w:rPr>
      <w:rFonts w:ascii="Arial Unicode MS" w:eastAsiaTheme="majorEastAsia" w:hAnsi="Arial Unicode MS" w:cstheme="majorBidi"/>
      <w:b/>
      <w:bCs/>
      <w:color w:val="440C4E"/>
      <w:sz w:val="22"/>
      <w:szCs w:val="22"/>
    </w:rPr>
  </w:style>
  <w:style w:type="paragraph" w:styleId="NoSpacing">
    <w:name w:val="No Spacing"/>
    <w:uiPriority w:val="1"/>
    <w:qFormat/>
    <w:rsid w:val="00F07965"/>
    <w:pPr>
      <w:spacing w:line="260" w:lineRule="exact"/>
    </w:pPr>
    <w:rPr>
      <w:rFonts w:ascii="Arial Unicode MS" w:hAnsi="Arial Unicode MS"/>
      <w:color w:val="4A4A4A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rFonts w:cs="Arial"/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  <w:rPr>
      <w:rFonts w:cs="Arial"/>
    </w:r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rFonts w:cs="Arial"/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imon.Edwards@britishcounci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ACD13F-5C06-4106-B428-35FE34C6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Bains</dc:creator>
  <cp:lastModifiedBy>Inge, Bryony (Education and Society)</cp:lastModifiedBy>
  <cp:revision>3</cp:revision>
  <cp:lastPrinted>2015-08-26T15:12:00Z</cp:lastPrinted>
  <dcterms:created xsi:type="dcterms:W3CDTF">2017-07-24T10:54:00Z</dcterms:created>
  <dcterms:modified xsi:type="dcterms:W3CDTF">2017-07-25T08:11:00Z</dcterms:modified>
</cp:coreProperties>
</file>