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701" w:rsidRDefault="00792701" w:rsidP="00792701">
      <w:pPr>
        <w:spacing w:before="100" w:beforeAutospacing="1" w:after="100" w:afterAutospacing="1"/>
        <w:rPr>
          <w:rFonts w:ascii="Arial" w:hAnsi="Arial" w:cs="Arial"/>
        </w:rPr>
      </w:pPr>
      <w:r>
        <w:rPr>
          <w:rFonts w:ascii="Arial" w:hAnsi="Arial" w:cs="Arial"/>
          <w:noProof/>
          <w:lang w:eastAsia="en-GB"/>
        </w:rPr>
        <w:drawing>
          <wp:inline distT="0" distB="0" distL="0" distR="0">
            <wp:extent cx="5648325" cy="904875"/>
            <wp:effectExtent l="0" t="0" r="9525" b="9525"/>
            <wp:docPr id="1" name="Picture 1" descr="cid:image001.png@01D1C561.080AA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1C561.080AA53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648325" cy="904875"/>
                    </a:xfrm>
                    <a:prstGeom prst="rect">
                      <a:avLst/>
                    </a:prstGeom>
                    <a:noFill/>
                    <a:ln>
                      <a:noFill/>
                    </a:ln>
                  </pic:spPr>
                </pic:pic>
              </a:graphicData>
            </a:graphic>
          </wp:inline>
        </w:drawing>
      </w:r>
    </w:p>
    <w:p w:rsidR="00792701" w:rsidRDefault="00792701" w:rsidP="00792701">
      <w:pPr>
        <w:rPr>
          <w:rFonts w:ascii="Arial" w:hAnsi="Arial" w:cs="Arial"/>
          <w:b/>
          <w:bCs/>
          <w:sz w:val="40"/>
          <w:szCs w:val="40"/>
        </w:rPr>
      </w:pPr>
      <w:r>
        <w:rPr>
          <w:rFonts w:ascii="Arial" w:hAnsi="Arial" w:cs="Arial"/>
          <w:b/>
          <w:bCs/>
          <w:sz w:val="40"/>
          <w:szCs w:val="40"/>
        </w:rPr>
        <w:t>‘I love studying in Europe because…’</w:t>
      </w:r>
    </w:p>
    <w:p w:rsidR="00792701" w:rsidRDefault="00792701" w:rsidP="00792701">
      <w:pPr>
        <w:rPr>
          <w:rFonts w:ascii="Arial" w:hAnsi="Arial" w:cs="Arial"/>
          <w:b/>
          <w:bCs/>
          <w:sz w:val="40"/>
          <w:szCs w:val="40"/>
        </w:rPr>
      </w:pPr>
    </w:p>
    <w:p w:rsidR="00792701" w:rsidRDefault="00792701" w:rsidP="00792701">
      <w:pPr>
        <w:rPr>
          <w:rFonts w:ascii="Arial" w:hAnsi="Arial" w:cs="Arial"/>
          <w:b/>
          <w:bCs/>
          <w:sz w:val="40"/>
          <w:szCs w:val="40"/>
        </w:rPr>
      </w:pPr>
      <w:r>
        <w:rPr>
          <w:rFonts w:ascii="Arial" w:hAnsi="Arial" w:cs="Arial"/>
          <w:b/>
          <w:bCs/>
          <w:sz w:val="40"/>
          <w:szCs w:val="40"/>
        </w:rPr>
        <w:t>Send a ‘60-second Film’ to the world and you could win 150 Euro!</w:t>
      </w:r>
    </w:p>
    <w:p w:rsidR="00792701" w:rsidRDefault="00792701" w:rsidP="00792701">
      <w:pPr>
        <w:rPr>
          <w:rFonts w:ascii="Arial" w:hAnsi="Arial" w:cs="Arial"/>
          <w:b/>
          <w:bCs/>
          <w:sz w:val="40"/>
          <w:szCs w:val="40"/>
        </w:rPr>
      </w:pPr>
    </w:p>
    <w:p w:rsidR="00792701" w:rsidRDefault="00792701" w:rsidP="00792701">
      <w:pPr>
        <w:rPr>
          <w:rFonts w:ascii="Arial" w:hAnsi="Arial" w:cs="Arial"/>
          <w:b/>
          <w:bCs/>
          <w:i/>
          <w:iCs/>
        </w:rPr>
      </w:pPr>
      <w:r>
        <w:rPr>
          <w:rFonts w:ascii="Arial" w:hAnsi="Arial" w:cs="Arial"/>
          <w:b/>
          <w:bCs/>
          <w:i/>
          <w:iCs/>
        </w:rPr>
        <w:t>Are you a student studying at a higher education institution in Europe? Want to show the world why you love studying here?</w:t>
      </w:r>
    </w:p>
    <w:p w:rsidR="00CB144E" w:rsidRDefault="00CB144E" w:rsidP="00792701">
      <w:pPr>
        <w:rPr>
          <w:rFonts w:ascii="Arial" w:hAnsi="Arial" w:cs="Arial"/>
          <w:b/>
          <w:bCs/>
          <w:i/>
          <w:iCs/>
        </w:rPr>
      </w:pPr>
    </w:p>
    <w:p w:rsidR="00CB144E" w:rsidRDefault="00792701" w:rsidP="00792701">
      <w:pPr>
        <w:shd w:val="clear" w:color="auto" w:fill="FFFFFF"/>
        <w:spacing w:after="150" w:line="255" w:lineRule="atLeast"/>
        <w:rPr>
          <w:rFonts w:ascii="Arial" w:hAnsi="Arial" w:cs="Arial"/>
          <w:b/>
          <w:bCs/>
          <w:i/>
          <w:iCs/>
          <w:color w:val="000000"/>
          <w:lang w:eastAsia="en-GB"/>
        </w:rPr>
      </w:pPr>
      <w:r>
        <w:rPr>
          <w:rFonts w:ascii="Arial" w:hAnsi="Arial" w:cs="Arial"/>
          <w:b/>
          <w:bCs/>
          <w:i/>
          <w:iCs/>
          <w:color w:val="000000"/>
          <w:lang w:eastAsia="en-GB"/>
        </w:rPr>
        <w:t>We are looking for fun, fresh short films that celebrate why it is great to study abroad in Europe.</w:t>
      </w:r>
    </w:p>
    <w:p w:rsidR="00792701" w:rsidRDefault="00792701" w:rsidP="00792701">
      <w:pPr>
        <w:shd w:val="clear" w:color="auto" w:fill="FFFFFF"/>
        <w:spacing w:after="150" w:line="255" w:lineRule="atLeast"/>
        <w:rPr>
          <w:rFonts w:ascii="Arial" w:hAnsi="Arial" w:cs="Arial"/>
          <w:color w:val="000000"/>
          <w:lang w:eastAsia="en-GB"/>
        </w:rPr>
      </w:pPr>
      <w:r>
        <w:rPr>
          <w:rFonts w:ascii="Arial" w:hAnsi="Arial" w:cs="Arial"/>
          <w:color w:val="000000"/>
          <w:lang w:eastAsia="en-GB"/>
        </w:rPr>
        <w:t>Your mission is to create a ‘short film’ (60 seconds or less) to show other students around the world what you love about studying in Europe.  We want to know what inspired you to come to Europe and hear about any long-term ambitions you have achieved here or any personal challenges you have overcome while studying in Europe.</w:t>
      </w:r>
    </w:p>
    <w:p w:rsidR="00526953" w:rsidRDefault="00526953" w:rsidP="00792701">
      <w:pPr>
        <w:pStyle w:val="NormalWeb"/>
        <w:shd w:val="clear" w:color="auto" w:fill="FFFFFF"/>
        <w:spacing w:before="0" w:beforeAutospacing="0" w:after="0" w:afterAutospacing="0" w:line="255" w:lineRule="atLeast"/>
        <w:rPr>
          <w:rFonts w:ascii="Arial" w:hAnsi="Arial" w:cs="Arial"/>
          <w:color w:val="000000"/>
          <w:sz w:val="22"/>
          <w:szCs w:val="22"/>
          <w:shd w:val="clear" w:color="auto" w:fill="FFFFFF"/>
        </w:rPr>
      </w:pPr>
    </w:p>
    <w:p w:rsidR="00792701" w:rsidRPr="00526953" w:rsidRDefault="00792701" w:rsidP="00792701">
      <w:pPr>
        <w:pStyle w:val="NormalWeb"/>
        <w:shd w:val="clear" w:color="auto" w:fill="FFFFFF"/>
        <w:spacing w:before="0" w:beforeAutospacing="0" w:after="0" w:afterAutospacing="0" w:line="255" w:lineRule="atLeast"/>
        <w:rPr>
          <w:rFonts w:ascii="Arial" w:hAnsi="Arial" w:cs="Arial"/>
          <w:b/>
          <w:color w:val="000000"/>
          <w:sz w:val="22"/>
          <w:szCs w:val="22"/>
          <w:shd w:val="clear" w:color="auto" w:fill="FFFFFF"/>
        </w:rPr>
      </w:pPr>
      <w:r w:rsidRPr="00526953">
        <w:rPr>
          <w:rFonts w:ascii="Arial" w:hAnsi="Arial" w:cs="Arial"/>
          <w:b/>
          <w:color w:val="000000"/>
          <w:sz w:val="22"/>
          <w:szCs w:val="22"/>
          <w:shd w:val="clear" w:color="auto" w:fill="FFFFFF"/>
        </w:rPr>
        <w:t>Please choose from one or more of the following categories:</w:t>
      </w:r>
    </w:p>
    <w:p w:rsidR="00792701" w:rsidRDefault="00792701" w:rsidP="00792701">
      <w:pPr>
        <w:pStyle w:val="NormalWeb"/>
        <w:shd w:val="clear" w:color="auto" w:fill="FFFFFF"/>
        <w:spacing w:before="0" w:beforeAutospacing="0" w:after="0" w:afterAutospacing="0" w:line="255" w:lineRule="atLeast"/>
        <w:ind w:left="720"/>
        <w:rPr>
          <w:rFonts w:ascii="Arial" w:hAnsi="Arial" w:cs="Arial"/>
          <w:color w:val="000000"/>
          <w:sz w:val="22"/>
          <w:szCs w:val="22"/>
          <w:shd w:val="clear" w:color="auto" w:fill="FFFFFF"/>
        </w:rPr>
      </w:pPr>
    </w:p>
    <w:p w:rsidR="00792701" w:rsidRDefault="00792701" w:rsidP="00792701">
      <w:pPr>
        <w:pStyle w:val="NormalWeb"/>
        <w:numPr>
          <w:ilvl w:val="0"/>
          <w:numId w:val="1"/>
        </w:numPr>
        <w:shd w:val="clear" w:color="auto" w:fill="FFFFFF"/>
        <w:spacing w:before="0" w:beforeAutospacing="0" w:after="0" w:afterAutospacing="0" w:line="255" w:lineRule="atLeast"/>
        <w:rPr>
          <w:rFonts w:ascii="Arial" w:hAnsi="Arial" w:cs="Arial"/>
          <w:color w:val="000000"/>
          <w:sz w:val="22"/>
          <w:szCs w:val="22"/>
          <w:shd w:val="clear" w:color="auto" w:fill="FFFFFF"/>
        </w:rPr>
      </w:pPr>
      <w:r>
        <w:rPr>
          <w:rFonts w:ascii="Arial" w:hAnsi="Arial" w:cs="Arial"/>
          <w:color w:val="000000"/>
          <w:sz w:val="22"/>
          <w:szCs w:val="22"/>
          <w:shd w:val="clear" w:color="auto" w:fill="FFFFFF"/>
        </w:rPr>
        <w:t>Making friends from different countries… introduce us to some of the international friends you have met and tell us why they are so important to you.</w:t>
      </w:r>
    </w:p>
    <w:p w:rsidR="00792701" w:rsidRDefault="00792701" w:rsidP="00792701">
      <w:pPr>
        <w:pStyle w:val="NormalWeb"/>
        <w:numPr>
          <w:ilvl w:val="0"/>
          <w:numId w:val="1"/>
        </w:numPr>
        <w:shd w:val="clear" w:color="auto" w:fill="FFFFFF"/>
        <w:spacing w:before="0" w:beforeAutospacing="0" w:after="0" w:afterAutospacing="0" w:line="255" w:lineRule="atLeast"/>
        <w:rPr>
          <w:rFonts w:ascii="Arial" w:hAnsi="Arial" w:cs="Arial"/>
          <w:color w:val="000000"/>
          <w:sz w:val="22"/>
          <w:szCs w:val="22"/>
          <w:shd w:val="clear" w:color="auto" w:fill="FFFFFF"/>
        </w:rPr>
      </w:pPr>
      <w:r>
        <w:rPr>
          <w:rFonts w:ascii="Arial" w:hAnsi="Arial" w:cs="Arial"/>
          <w:color w:val="000000"/>
          <w:sz w:val="22"/>
          <w:szCs w:val="22"/>
          <w:shd w:val="clear" w:color="auto" w:fill="FFFFFF"/>
        </w:rPr>
        <w:t>Training for your perfect career… how is studying in Europe helping you achieve your aspirations?  What experiences have you had that will help you in the future?</w:t>
      </w:r>
    </w:p>
    <w:p w:rsidR="00792701" w:rsidRDefault="00792701" w:rsidP="00792701">
      <w:pPr>
        <w:pStyle w:val="NormalWeb"/>
        <w:numPr>
          <w:ilvl w:val="0"/>
          <w:numId w:val="1"/>
        </w:numPr>
        <w:shd w:val="clear" w:color="auto" w:fill="FFFFFF"/>
        <w:spacing w:before="0" w:beforeAutospacing="0" w:after="0" w:afterAutospacing="0" w:line="255" w:lineRule="atLeast"/>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Discovering new cultures… show us how passionate you are about meeting new </w:t>
      </w:r>
      <w:proofErr w:type="gramStart"/>
      <w:r>
        <w:rPr>
          <w:rFonts w:ascii="Arial" w:hAnsi="Arial" w:cs="Arial"/>
          <w:color w:val="000000"/>
          <w:sz w:val="22"/>
          <w:szCs w:val="22"/>
          <w:shd w:val="clear" w:color="auto" w:fill="FFFFFF"/>
        </w:rPr>
        <w:t>people</w:t>
      </w:r>
      <w:proofErr w:type="gramEnd"/>
      <w:r>
        <w:rPr>
          <w:rFonts w:ascii="Arial" w:hAnsi="Arial" w:cs="Arial"/>
          <w:color w:val="000000"/>
          <w:sz w:val="22"/>
          <w:szCs w:val="22"/>
          <w:shd w:val="clear" w:color="auto" w:fill="FFFFFF"/>
        </w:rPr>
        <w:t xml:space="preserve"> and learning about the different cultures across Europe.</w:t>
      </w:r>
    </w:p>
    <w:p w:rsidR="00792701" w:rsidRDefault="00792701" w:rsidP="00792701">
      <w:pPr>
        <w:pStyle w:val="NormalWeb"/>
        <w:numPr>
          <w:ilvl w:val="0"/>
          <w:numId w:val="1"/>
        </w:numPr>
        <w:shd w:val="clear" w:color="auto" w:fill="FFFFFF"/>
        <w:spacing w:before="0" w:beforeAutospacing="0" w:after="0" w:afterAutospacing="0" w:line="255" w:lineRule="atLeast"/>
        <w:rPr>
          <w:rFonts w:ascii="Arial" w:hAnsi="Arial" w:cs="Arial"/>
          <w:color w:val="000000"/>
          <w:sz w:val="22"/>
          <w:szCs w:val="22"/>
          <w:shd w:val="clear" w:color="auto" w:fill="FFFFFF"/>
        </w:rPr>
      </w:pPr>
      <w:r>
        <w:rPr>
          <w:rFonts w:ascii="Arial" w:hAnsi="Arial" w:cs="Arial"/>
          <w:color w:val="000000"/>
          <w:sz w:val="22"/>
          <w:szCs w:val="22"/>
          <w:shd w:val="clear" w:color="auto" w:fill="FFFFFF"/>
        </w:rPr>
        <w:t>Enjoying new hobbies and interests…. Tell us about your new interests you have developed and how they have added to your experience of living in Europe.</w:t>
      </w:r>
    </w:p>
    <w:p w:rsidR="00792701" w:rsidRDefault="00792701" w:rsidP="00792701">
      <w:pPr>
        <w:pStyle w:val="NormalWeb"/>
        <w:numPr>
          <w:ilvl w:val="0"/>
          <w:numId w:val="1"/>
        </w:numPr>
        <w:shd w:val="clear" w:color="auto" w:fill="FFFFFF"/>
        <w:spacing w:before="0" w:beforeAutospacing="0" w:after="0" w:afterAutospacing="0" w:line="255" w:lineRule="atLeast"/>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Student life… explain to us what student life is like for you.  Do you have any top tips for students thinking about coming to study in Europe? </w:t>
      </w:r>
    </w:p>
    <w:p w:rsidR="00792701" w:rsidRDefault="00792701" w:rsidP="00792701">
      <w:pPr>
        <w:pStyle w:val="NormalWeb"/>
        <w:shd w:val="clear" w:color="auto" w:fill="FFFFFF"/>
        <w:spacing w:before="0" w:beforeAutospacing="0" w:after="0" w:afterAutospacing="0" w:line="255" w:lineRule="atLeast"/>
        <w:rPr>
          <w:rFonts w:ascii="Arial" w:hAnsi="Arial" w:cs="Arial"/>
          <w:color w:val="000000"/>
          <w:sz w:val="22"/>
          <w:szCs w:val="22"/>
          <w:shd w:val="clear" w:color="auto" w:fill="FFFFFF"/>
        </w:rPr>
      </w:pPr>
    </w:p>
    <w:p w:rsidR="00792701" w:rsidRDefault="00792701" w:rsidP="00792701">
      <w:pPr>
        <w:pStyle w:val="NormalWeb"/>
        <w:shd w:val="clear" w:color="auto" w:fill="FFFFFF"/>
        <w:spacing w:before="0" w:beforeAutospacing="0" w:after="0" w:afterAutospacing="0" w:line="255" w:lineRule="atLeast"/>
        <w:rPr>
          <w:rFonts w:ascii="Arial" w:hAnsi="Arial" w:cs="Arial"/>
          <w:color w:val="000000"/>
          <w:sz w:val="22"/>
          <w:szCs w:val="22"/>
          <w:shd w:val="clear" w:color="auto" w:fill="FFFFFF"/>
        </w:rPr>
      </w:pPr>
    </w:p>
    <w:p w:rsidR="00792701" w:rsidRDefault="00792701" w:rsidP="00792701">
      <w:pPr>
        <w:pStyle w:val="NormalWeb"/>
        <w:shd w:val="clear" w:color="auto" w:fill="FFFFFF"/>
        <w:spacing w:before="0" w:beforeAutospacing="0" w:after="0" w:afterAutospacing="0" w:line="255" w:lineRule="atLeast"/>
        <w:rPr>
          <w:rFonts w:ascii="Arial" w:hAnsi="Arial" w:cs="Arial"/>
          <w:b/>
          <w:bCs/>
          <w:color w:val="000000"/>
          <w:sz w:val="22"/>
          <w:szCs w:val="22"/>
          <w:shd w:val="clear" w:color="auto" w:fill="FFFFFF"/>
        </w:rPr>
      </w:pPr>
      <w:r>
        <w:rPr>
          <w:rFonts w:ascii="Arial" w:hAnsi="Arial" w:cs="Arial"/>
          <w:b/>
          <w:bCs/>
          <w:color w:val="000000"/>
          <w:sz w:val="22"/>
          <w:szCs w:val="22"/>
          <w:shd w:val="clear" w:color="auto" w:fill="FFFFFF"/>
        </w:rPr>
        <w:t>Be in with a chance to win!</w:t>
      </w:r>
    </w:p>
    <w:p w:rsidR="00792701" w:rsidRDefault="00792701" w:rsidP="00792701">
      <w:pPr>
        <w:pStyle w:val="NormalWeb"/>
        <w:shd w:val="clear" w:color="auto" w:fill="FFFFFF"/>
        <w:spacing w:before="0" w:beforeAutospacing="0" w:after="0" w:afterAutospacing="0" w:line="255" w:lineRule="atLeast"/>
        <w:rPr>
          <w:rFonts w:ascii="Arial" w:hAnsi="Arial" w:cs="Arial"/>
          <w:color w:val="000000"/>
          <w:sz w:val="22"/>
          <w:szCs w:val="22"/>
        </w:rPr>
      </w:pPr>
    </w:p>
    <w:p w:rsidR="00792701" w:rsidRDefault="00792701" w:rsidP="00792701">
      <w:pPr>
        <w:rPr>
          <w:rFonts w:ascii="Arial" w:hAnsi="Arial" w:cs="Arial"/>
          <w:color w:val="000000"/>
        </w:rPr>
      </w:pPr>
      <w:r>
        <w:rPr>
          <w:rFonts w:ascii="Arial" w:hAnsi="Arial" w:cs="Arial"/>
          <w:color w:val="000000"/>
        </w:rPr>
        <w:t>We plan to select and publish between 10 and 30 films. Each film we publish will receive a prize of a voucher to the value of 150 Euro.</w:t>
      </w:r>
    </w:p>
    <w:p w:rsidR="00792701" w:rsidRDefault="00792701" w:rsidP="00792701">
      <w:pPr>
        <w:rPr>
          <w:rFonts w:ascii="Arial" w:hAnsi="Arial" w:cs="Arial"/>
          <w:color w:val="000000"/>
        </w:rPr>
      </w:pPr>
    </w:p>
    <w:p w:rsidR="00792701" w:rsidRDefault="00792701" w:rsidP="00792701">
      <w:r>
        <w:rPr>
          <w:rFonts w:ascii="Arial" w:hAnsi="Arial" w:cs="Arial"/>
          <w:color w:val="000000"/>
        </w:rPr>
        <w:t xml:space="preserve">For filming tips and full details on how to enter go to: </w:t>
      </w:r>
      <w:hyperlink r:id="rId9" w:history="1">
        <w:r>
          <w:rPr>
            <w:rStyle w:val="Hyperlink"/>
            <w:rFonts w:ascii="Arial" w:hAnsi="Arial" w:cs="Arial"/>
          </w:rPr>
          <w:t>https://ec.europa.eu/e</w:t>
        </w:r>
        <w:r>
          <w:rPr>
            <w:rStyle w:val="Hyperlink"/>
            <w:rFonts w:ascii="Arial" w:hAnsi="Arial" w:cs="Arial"/>
          </w:rPr>
          <w:t>d</w:t>
        </w:r>
        <w:r>
          <w:rPr>
            <w:rStyle w:val="Hyperlink"/>
            <w:rFonts w:ascii="Arial" w:hAnsi="Arial" w:cs="Arial"/>
          </w:rPr>
          <w:t>ucation/study-in-europe/news-views/video-competition_en</w:t>
        </w:r>
      </w:hyperlink>
    </w:p>
    <w:p w:rsidR="00792701" w:rsidRDefault="00792701" w:rsidP="00792701"/>
    <w:p w:rsidR="00792701" w:rsidRDefault="00792701" w:rsidP="00792701">
      <w:pPr>
        <w:pStyle w:val="NormalWeb"/>
        <w:shd w:val="clear" w:color="auto" w:fill="FFFFFF"/>
        <w:spacing w:before="0" w:beforeAutospacing="0" w:after="150" w:afterAutospacing="0" w:line="255" w:lineRule="atLeast"/>
        <w:rPr>
          <w:rFonts w:ascii="Arial" w:hAnsi="Arial" w:cs="Arial"/>
          <w:color w:val="000000"/>
          <w:sz w:val="22"/>
          <w:szCs w:val="22"/>
        </w:rPr>
      </w:pPr>
      <w:r>
        <w:rPr>
          <w:rFonts w:ascii="Arial" w:hAnsi="Arial" w:cs="Arial"/>
          <w:color w:val="000000"/>
          <w:sz w:val="22"/>
          <w:szCs w:val="22"/>
        </w:rPr>
        <w:t xml:space="preserve">The closing date for entries is </w:t>
      </w:r>
      <w:r>
        <w:rPr>
          <w:rFonts w:ascii="Arial" w:hAnsi="Arial" w:cs="Arial"/>
          <w:b/>
          <w:bCs/>
          <w:color w:val="000000"/>
          <w:sz w:val="22"/>
          <w:szCs w:val="22"/>
        </w:rPr>
        <w:t>10 February 2017</w:t>
      </w:r>
      <w:r>
        <w:rPr>
          <w:rFonts w:ascii="Arial" w:hAnsi="Arial" w:cs="Arial"/>
          <w:color w:val="000000"/>
          <w:sz w:val="22"/>
          <w:szCs w:val="22"/>
        </w:rPr>
        <w:t xml:space="preserve"> </w:t>
      </w:r>
    </w:p>
    <w:p w:rsidR="00792701" w:rsidRDefault="00792701" w:rsidP="00792701"/>
    <w:p w:rsidR="00792701" w:rsidRDefault="00792701" w:rsidP="00792701">
      <w:pPr>
        <w:shd w:val="clear" w:color="auto" w:fill="FFFFFF"/>
        <w:spacing w:after="150" w:line="255" w:lineRule="atLeast"/>
        <w:rPr>
          <w:rFonts w:ascii="Arial" w:hAnsi="Arial" w:cs="Arial"/>
          <w:b/>
          <w:bCs/>
          <w:color w:val="000000"/>
          <w:lang w:eastAsia="en-GB"/>
        </w:rPr>
      </w:pPr>
      <w:r>
        <w:rPr>
          <w:rFonts w:ascii="Arial" w:hAnsi="Arial" w:cs="Arial"/>
          <w:b/>
          <w:bCs/>
          <w:color w:val="000000"/>
          <w:lang w:eastAsia="en-GB"/>
        </w:rPr>
        <w:t>Good luck!</w:t>
      </w:r>
    </w:p>
    <w:p w:rsidR="00987E59" w:rsidRPr="00C8554B" w:rsidRDefault="00792701" w:rsidP="00526953">
      <w:pPr>
        <w:shd w:val="clear" w:color="auto" w:fill="FFFFFF"/>
        <w:spacing w:after="150" w:line="255" w:lineRule="atLeast"/>
        <w:rPr>
          <w:rFonts w:ascii="Arial" w:hAnsi="Arial" w:cs="Arial"/>
        </w:rPr>
      </w:pPr>
      <w:r>
        <w:rPr>
          <w:rFonts w:ascii="Arial" w:hAnsi="Arial" w:cs="Arial"/>
          <w:color w:val="000000"/>
          <w:lang w:eastAsia="en-GB"/>
        </w:rPr>
        <w:t>We look forward to seeing your films!</w:t>
      </w:r>
      <w:bookmarkStart w:id="0" w:name="_GoBack"/>
      <w:bookmarkEnd w:id="0"/>
    </w:p>
    <w:sectPr w:rsidR="00987E59" w:rsidRPr="00C855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E82D61"/>
    <w:multiLevelType w:val="hybridMultilevel"/>
    <w:tmpl w:val="C2BC44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701"/>
    <w:rsid w:val="00023B4C"/>
    <w:rsid w:val="00037CB0"/>
    <w:rsid w:val="00085FDC"/>
    <w:rsid w:val="000A27D0"/>
    <w:rsid w:val="000B1AEB"/>
    <w:rsid w:val="000C7A47"/>
    <w:rsid w:val="000E3F90"/>
    <w:rsid w:val="00124A6A"/>
    <w:rsid w:val="00180311"/>
    <w:rsid w:val="001A2DC0"/>
    <w:rsid w:val="001C73DC"/>
    <w:rsid w:val="001D39A1"/>
    <w:rsid w:val="001E7276"/>
    <w:rsid w:val="00254AC0"/>
    <w:rsid w:val="00264F08"/>
    <w:rsid w:val="00274B03"/>
    <w:rsid w:val="00283F44"/>
    <w:rsid w:val="00284DCB"/>
    <w:rsid w:val="002B0BCB"/>
    <w:rsid w:val="002E0B7B"/>
    <w:rsid w:val="003B4E6D"/>
    <w:rsid w:val="003D413F"/>
    <w:rsid w:val="003D7EA2"/>
    <w:rsid w:val="003E738D"/>
    <w:rsid w:val="003F085E"/>
    <w:rsid w:val="00403B6C"/>
    <w:rsid w:val="00405F0E"/>
    <w:rsid w:val="00493E0A"/>
    <w:rsid w:val="00504985"/>
    <w:rsid w:val="0052553D"/>
    <w:rsid w:val="00526953"/>
    <w:rsid w:val="005C079A"/>
    <w:rsid w:val="005E16A0"/>
    <w:rsid w:val="00623FD3"/>
    <w:rsid w:val="00652DFA"/>
    <w:rsid w:val="006864DE"/>
    <w:rsid w:val="0069226B"/>
    <w:rsid w:val="00693D96"/>
    <w:rsid w:val="00701A47"/>
    <w:rsid w:val="007208D6"/>
    <w:rsid w:val="00756D4C"/>
    <w:rsid w:val="007707F2"/>
    <w:rsid w:val="00792701"/>
    <w:rsid w:val="007A3B60"/>
    <w:rsid w:val="007A7E83"/>
    <w:rsid w:val="007C1558"/>
    <w:rsid w:val="007C629E"/>
    <w:rsid w:val="008058EB"/>
    <w:rsid w:val="0082213B"/>
    <w:rsid w:val="0082579F"/>
    <w:rsid w:val="00837184"/>
    <w:rsid w:val="008517BB"/>
    <w:rsid w:val="00865A08"/>
    <w:rsid w:val="008C39AF"/>
    <w:rsid w:val="008E2AAD"/>
    <w:rsid w:val="00905C3B"/>
    <w:rsid w:val="009272E5"/>
    <w:rsid w:val="00963117"/>
    <w:rsid w:val="00987E59"/>
    <w:rsid w:val="009A3A70"/>
    <w:rsid w:val="00A032D4"/>
    <w:rsid w:val="00A03686"/>
    <w:rsid w:val="00A0543E"/>
    <w:rsid w:val="00A51B6D"/>
    <w:rsid w:val="00A67A40"/>
    <w:rsid w:val="00B13DBC"/>
    <w:rsid w:val="00B270DB"/>
    <w:rsid w:val="00B517D2"/>
    <w:rsid w:val="00B672F8"/>
    <w:rsid w:val="00B815DF"/>
    <w:rsid w:val="00B84E51"/>
    <w:rsid w:val="00B96E9A"/>
    <w:rsid w:val="00C151C7"/>
    <w:rsid w:val="00C6053C"/>
    <w:rsid w:val="00C625A9"/>
    <w:rsid w:val="00C668E6"/>
    <w:rsid w:val="00C8554B"/>
    <w:rsid w:val="00CB144E"/>
    <w:rsid w:val="00CB1E66"/>
    <w:rsid w:val="00CB6387"/>
    <w:rsid w:val="00DD1CDA"/>
    <w:rsid w:val="00E011DD"/>
    <w:rsid w:val="00E06280"/>
    <w:rsid w:val="00EC6A74"/>
    <w:rsid w:val="00F21D97"/>
    <w:rsid w:val="00F47BA3"/>
    <w:rsid w:val="00F532DF"/>
    <w:rsid w:val="00F6389D"/>
    <w:rsid w:val="00F70DE2"/>
    <w:rsid w:val="00F93A6E"/>
    <w:rsid w:val="00FA32A9"/>
    <w:rsid w:val="00FB20B0"/>
    <w:rsid w:val="00FD3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70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2701"/>
    <w:rPr>
      <w:color w:val="0000FF"/>
      <w:u w:val="single"/>
    </w:rPr>
  </w:style>
  <w:style w:type="paragraph" w:styleId="NormalWeb">
    <w:name w:val="Normal (Web)"/>
    <w:basedOn w:val="Normal"/>
    <w:uiPriority w:val="99"/>
    <w:semiHidden/>
    <w:unhideWhenUsed/>
    <w:rsid w:val="00792701"/>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uiPriority w:val="99"/>
    <w:semiHidden/>
    <w:unhideWhenUsed/>
    <w:rsid w:val="00792701"/>
    <w:rPr>
      <w:rFonts w:ascii="Tahoma" w:hAnsi="Tahoma" w:cs="Tahoma"/>
      <w:sz w:val="16"/>
      <w:szCs w:val="16"/>
    </w:rPr>
  </w:style>
  <w:style w:type="character" w:customStyle="1" w:styleId="BalloonTextChar">
    <w:name w:val="Balloon Text Char"/>
    <w:basedOn w:val="DefaultParagraphFont"/>
    <w:link w:val="BalloonText"/>
    <w:uiPriority w:val="99"/>
    <w:semiHidden/>
    <w:rsid w:val="00792701"/>
    <w:rPr>
      <w:rFonts w:ascii="Tahoma" w:hAnsi="Tahoma" w:cs="Tahoma"/>
      <w:sz w:val="16"/>
      <w:szCs w:val="16"/>
    </w:rPr>
  </w:style>
  <w:style w:type="character" w:styleId="FollowedHyperlink">
    <w:name w:val="FollowedHyperlink"/>
    <w:basedOn w:val="DefaultParagraphFont"/>
    <w:uiPriority w:val="99"/>
    <w:semiHidden/>
    <w:unhideWhenUsed/>
    <w:rsid w:val="001E727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70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2701"/>
    <w:rPr>
      <w:color w:val="0000FF"/>
      <w:u w:val="single"/>
    </w:rPr>
  </w:style>
  <w:style w:type="paragraph" w:styleId="NormalWeb">
    <w:name w:val="Normal (Web)"/>
    <w:basedOn w:val="Normal"/>
    <w:uiPriority w:val="99"/>
    <w:semiHidden/>
    <w:unhideWhenUsed/>
    <w:rsid w:val="00792701"/>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uiPriority w:val="99"/>
    <w:semiHidden/>
    <w:unhideWhenUsed/>
    <w:rsid w:val="00792701"/>
    <w:rPr>
      <w:rFonts w:ascii="Tahoma" w:hAnsi="Tahoma" w:cs="Tahoma"/>
      <w:sz w:val="16"/>
      <w:szCs w:val="16"/>
    </w:rPr>
  </w:style>
  <w:style w:type="character" w:customStyle="1" w:styleId="BalloonTextChar">
    <w:name w:val="Balloon Text Char"/>
    <w:basedOn w:val="DefaultParagraphFont"/>
    <w:link w:val="BalloonText"/>
    <w:uiPriority w:val="99"/>
    <w:semiHidden/>
    <w:rsid w:val="00792701"/>
    <w:rPr>
      <w:rFonts w:ascii="Tahoma" w:hAnsi="Tahoma" w:cs="Tahoma"/>
      <w:sz w:val="16"/>
      <w:szCs w:val="16"/>
    </w:rPr>
  </w:style>
  <w:style w:type="character" w:styleId="FollowedHyperlink">
    <w:name w:val="FollowedHyperlink"/>
    <w:basedOn w:val="DefaultParagraphFont"/>
    <w:uiPriority w:val="99"/>
    <w:semiHidden/>
    <w:unhideWhenUsed/>
    <w:rsid w:val="001E72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27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png@01D256C7.6B7FE470"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c.europa.eu/education/study-in-europe/news-views/video-competi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E20B0-5192-409E-A352-E45448C6B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1604</Characters>
  <Application>Microsoft Office Word</Application>
  <DocSecurity>0</DocSecurity>
  <Lines>802</Lines>
  <Paragraphs>196</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Kinsey, Sarah (Education and Society)</dc:creator>
  <cp:lastModifiedBy>Kinsey, Sarah (Education and Society)</cp:lastModifiedBy>
  <cp:revision>3</cp:revision>
  <dcterms:created xsi:type="dcterms:W3CDTF">2017-01-09T15:41:00Z</dcterms:created>
  <dcterms:modified xsi:type="dcterms:W3CDTF">2017-01-09T15:42:00Z</dcterms:modified>
</cp:coreProperties>
</file>