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2F" w:rsidRPr="00D243BB" w:rsidRDefault="0072132F">
      <w:pPr>
        <w:rPr>
          <w:rFonts w:asciiTheme="minorHAnsi" w:hAnsiTheme="minorHAnsi" w:cstheme="minorHAnsi"/>
        </w:rPr>
      </w:pPr>
      <w:bookmarkStart w:id="0" w:name="_GoBack"/>
      <w:bookmarkEnd w:id="0"/>
    </w:p>
    <w:p w:rsidR="0040584C" w:rsidRPr="00D243BB" w:rsidRDefault="0040584C">
      <w:pPr>
        <w:rPr>
          <w:rFonts w:asciiTheme="minorHAnsi" w:hAnsiTheme="minorHAnsi" w:cstheme="minorHAnsi"/>
        </w:rPr>
      </w:pPr>
    </w:p>
    <w:p w:rsidR="0072132F" w:rsidRPr="00D243BB" w:rsidRDefault="0072132F">
      <w:pPr>
        <w:rPr>
          <w:rFonts w:asciiTheme="minorHAnsi" w:hAnsiTheme="minorHAnsi" w:cstheme="minorHAnsi"/>
        </w:rPr>
      </w:pPr>
    </w:p>
    <w:p w:rsidR="00FD48A2" w:rsidRPr="00D243BB" w:rsidRDefault="00FD48A2">
      <w:pPr>
        <w:rPr>
          <w:rFonts w:asciiTheme="minorHAnsi" w:hAnsiTheme="minorHAnsi" w:cstheme="minorHAnsi"/>
        </w:rPr>
      </w:pPr>
    </w:p>
    <w:p w:rsidR="002A0089" w:rsidRPr="00D243BB" w:rsidRDefault="002A0089" w:rsidP="00FD48A2">
      <w:pPr>
        <w:tabs>
          <w:tab w:val="left" w:pos="720"/>
          <w:tab w:val="right" w:leader="dot" w:pos="8640"/>
        </w:tabs>
        <w:jc w:val="center"/>
        <w:rPr>
          <w:rFonts w:asciiTheme="minorHAnsi" w:hAnsiTheme="minorHAnsi" w:cstheme="minorHAnsi"/>
          <w:b/>
          <w:bCs/>
          <w:sz w:val="28"/>
          <w:szCs w:val="28"/>
        </w:rPr>
      </w:pPr>
    </w:p>
    <w:p w:rsidR="002A0089" w:rsidRPr="00D243BB" w:rsidRDefault="002A0089" w:rsidP="00FD48A2">
      <w:pPr>
        <w:tabs>
          <w:tab w:val="left" w:pos="720"/>
          <w:tab w:val="right" w:leader="dot" w:pos="8640"/>
        </w:tabs>
        <w:jc w:val="center"/>
        <w:rPr>
          <w:rFonts w:asciiTheme="minorHAnsi" w:hAnsiTheme="minorHAnsi" w:cstheme="minorHAnsi"/>
          <w:b/>
          <w:bCs/>
          <w:sz w:val="28"/>
          <w:szCs w:val="28"/>
        </w:rPr>
      </w:pPr>
    </w:p>
    <w:p w:rsidR="003D088B" w:rsidRPr="00D243BB" w:rsidRDefault="003D088B" w:rsidP="004B14C9">
      <w:pPr>
        <w:tabs>
          <w:tab w:val="left" w:pos="720"/>
          <w:tab w:val="right" w:leader="dot" w:pos="8640"/>
        </w:tabs>
        <w:jc w:val="center"/>
        <w:rPr>
          <w:rFonts w:asciiTheme="minorHAnsi" w:hAnsiTheme="minorHAnsi" w:cstheme="minorHAnsi"/>
          <w:b/>
          <w:bCs/>
          <w:sz w:val="28"/>
          <w:szCs w:val="28"/>
        </w:rPr>
      </w:pPr>
    </w:p>
    <w:p w:rsidR="003D088B" w:rsidRPr="00D243BB" w:rsidRDefault="003D088B" w:rsidP="004B14C9">
      <w:pPr>
        <w:tabs>
          <w:tab w:val="left" w:pos="720"/>
          <w:tab w:val="right" w:leader="dot" w:pos="8640"/>
        </w:tabs>
        <w:jc w:val="center"/>
        <w:rPr>
          <w:rFonts w:asciiTheme="minorHAnsi" w:hAnsiTheme="minorHAnsi" w:cstheme="minorHAnsi"/>
          <w:b/>
          <w:bCs/>
          <w:sz w:val="36"/>
          <w:szCs w:val="36"/>
        </w:rPr>
      </w:pPr>
    </w:p>
    <w:p w:rsidR="004B14C9" w:rsidRPr="00D243BB" w:rsidRDefault="004B14C9" w:rsidP="004B14C9">
      <w:pPr>
        <w:tabs>
          <w:tab w:val="left" w:pos="720"/>
          <w:tab w:val="right" w:leader="dot" w:pos="8640"/>
        </w:tabs>
        <w:jc w:val="center"/>
        <w:rPr>
          <w:rFonts w:asciiTheme="minorHAnsi" w:hAnsiTheme="minorHAnsi" w:cstheme="minorHAnsi"/>
          <w:b/>
          <w:bCs/>
          <w:sz w:val="48"/>
          <w:szCs w:val="48"/>
        </w:rPr>
      </w:pPr>
      <w:r w:rsidRPr="00D243BB">
        <w:rPr>
          <w:rFonts w:asciiTheme="minorHAnsi" w:hAnsiTheme="minorHAnsi" w:cstheme="minorHAnsi"/>
          <w:b/>
          <w:bCs/>
          <w:sz w:val="48"/>
          <w:szCs w:val="48"/>
        </w:rPr>
        <w:t>REQUEST FOR PROPOSALS</w:t>
      </w:r>
    </w:p>
    <w:p w:rsidR="004B14C9" w:rsidRPr="00D243BB" w:rsidRDefault="004B14C9" w:rsidP="004B14C9">
      <w:pPr>
        <w:jc w:val="center"/>
        <w:rPr>
          <w:rFonts w:asciiTheme="minorHAnsi" w:hAnsiTheme="minorHAnsi" w:cstheme="minorHAnsi"/>
          <w:b/>
          <w:bCs/>
          <w:sz w:val="28"/>
          <w:szCs w:val="28"/>
        </w:rPr>
      </w:pPr>
    </w:p>
    <w:sdt>
      <w:sdtPr>
        <w:rPr>
          <w:rFonts w:asciiTheme="minorHAnsi" w:hAnsiTheme="minorHAnsi" w:cstheme="minorHAnsi"/>
          <w:b/>
          <w:bCs/>
          <w:color w:val="000000" w:themeColor="text1"/>
          <w:sz w:val="32"/>
          <w:szCs w:val="32"/>
        </w:rPr>
        <w:id w:val="1533155053"/>
        <w:placeholder>
          <w:docPart w:val="F43195D9C8CA4D3F81BC800E83FFEB4A"/>
        </w:placeholder>
        <w:text/>
      </w:sdtPr>
      <w:sdtEndPr/>
      <w:sdtContent>
        <w:p w:rsidR="0087783D" w:rsidRPr="00814716" w:rsidRDefault="00B862B0" w:rsidP="0087783D">
          <w:pPr>
            <w:tabs>
              <w:tab w:val="left" w:pos="720"/>
              <w:tab w:val="right" w:leader="dot" w:pos="8640"/>
            </w:tabs>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Development</w:t>
          </w:r>
          <w:r w:rsidR="00C6413C">
            <w:rPr>
              <w:rFonts w:asciiTheme="minorHAnsi" w:hAnsiTheme="minorHAnsi" w:cstheme="minorHAnsi"/>
              <w:b/>
              <w:bCs/>
              <w:color w:val="000000" w:themeColor="text1"/>
              <w:sz w:val="32"/>
              <w:szCs w:val="32"/>
            </w:rPr>
            <w:t xml:space="preserve"> and </w:t>
          </w:r>
          <w:r>
            <w:rPr>
              <w:rFonts w:asciiTheme="minorHAnsi" w:hAnsiTheme="minorHAnsi" w:cstheme="minorHAnsi"/>
              <w:b/>
              <w:bCs/>
              <w:color w:val="000000" w:themeColor="text1"/>
              <w:sz w:val="32"/>
              <w:szCs w:val="32"/>
            </w:rPr>
            <w:t xml:space="preserve">introduction </w:t>
          </w:r>
          <w:r w:rsidR="00C6413C">
            <w:rPr>
              <w:rFonts w:asciiTheme="minorHAnsi" w:hAnsiTheme="minorHAnsi" w:cstheme="minorHAnsi"/>
              <w:b/>
              <w:bCs/>
              <w:color w:val="000000" w:themeColor="text1"/>
              <w:sz w:val="32"/>
              <w:szCs w:val="32"/>
            </w:rPr>
            <w:t>of a Common Framework of Competencies (Competencies Model), testing programmes for assessing competencies and determining the level of commitment to the values of the civil service for the Corps B administrative civil service positions of the Republic of Kazakhstan</w:t>
          </w:r>
        </w:p>
      </w:sdtContent>
    </w:sdt>
    <w:p w:rsidR="00C6413C" w:rsidRDefault="00C6413C" w:rsidP="0087783D">
      <w:pPr>
        <w:tabs>
          <w:tab w:val="left" w:pos="720"/>
          <w:tab w:val="right" w:leader="dot" w:pos="8640"/>
        </w:tabs>
        <w:jc w:val="center"/>
        <w:rPr>
          <w:rFonts w:asciiTheme="minorHAnsi" w:hAnsiTheme="minorHAnsi" w:cstheme="minorHAnsi"/>
          <w:b/>
          <w:bCs/>
          <w:color w:val="000000" w:themeColor="text1"/>
          <w:sz w:val="32"/>
          <w:szCs w:val="32"/>
        </w:rPr>
      </w:pPr>
    </w:p>
    <w:p w:rsidR="0087783D" w:rsidRPr="00814716" w:rsidRDefault="0087783D" w:rsidP="0087783D">
      <w:pPr>
        <w:tabs>
          <w:tab w:val="left" w:pos="720"/>
          <w:tab w:val="right" w:leader="dot" w:pos="8640"/>
        </w:tabs>
        <w:jc w:val="center"/>
        <w:rPr>
          <w:rFonts w:asciiTheme="minorHAnsi" w:hAnsiTheme="minorHAnsi" w:cstheme="minorHAnsi"/>
          <w:b/>
          <w:bCs/>
          <w:color w:val="000000" w:themeColor="text1"/>
          <w:sz w:val="32"/>
          <w:szCs w:val="32"/>
        </w:rPr>
      </w:pPr>
      <w:r w:rsidRPr="00814716">
        <w:rPr>
          <w:rFonts w:asciiTheme="minorHAnsi" w:hAnsiTheme="minorHAnsi" w:cstheme="minorHAnsi"/>
          <w:b/>
          <w:bCs/>
          <w:color w:val="000000" w:themeColor="text1"/>
          <w:sz w:val="32"/>
          <w:szCs w:val="32"/>
        </w:rPr>
        <w:t xml:space="preserve"> </w:t>
      </w:r>
      <w:sdt>
        <w:sdtPr>
          <w:rPr>
            <w:rFonts w:asciiTheme="minorHAnsi" w:hAnsiTheme="minorHAnsi" w:cstheme="minorHAnsi"/>
            <w:b/>
            <w:bCs/>
            <w:color w:val="000000" w:themeColor="text1"/>
            <w:sz w:val="32"/>
            <w:szCs w:val="32"/>
          </w:rPr>
          <w:id w:val="947121137"/>
          <w:placeholder>
            <w:docPart w:val="A2B92B5FA70D4D30AAC90341C9DBC025"/>
          </w:placeholder>
          <w:text/>
        </w:sdtPr>
        <w:sdtEndPr/>
        <w:sdtContent>
          <w:r w:rsidR="00B862B0">
            <w:rPr>
              <w:rFonts w:asciiTheme="minorHAnsi" w:hAnsiTheme="minorHAnsi" w:cstheme="minorHAnsi"/>
              <w:b/>
              <w:bCs/>
              <w:color w:val="000000" w:themeColor="text1"/>
              <w:sz w:val="32"/>
              <w:szCs w:val="32"/>
            </w:rPr>
            <w:t>Institutional Support to the Regional Hub of Civil Service in Astana</w:t>
          </w:r>
        </w:sdtContent>
      </w:sdt>
    </w:p>
    <w:sdt>
      <w:sdtPr>
        <w:rPr>
          <w:rFonts w:asciiTheme="minorHAnsi" w:hAnsiTheme="minorHAnsi" w:cstheme="minorHAnsi"/>
          <w:color w:val="000000" w:themeColor="text1"/>
          <w:sz w:val="32"/>
          <w:szCs w:val="32"/>
        </w:rPr>
        <w:id w:val="-502204553"/>
        <w:placeholder>
          <w:docPart w:val="41AF12F99E224247B0419596D22C7BF3"/>
        </w:placeholder>
        <w:text/>
      </w:sdtPr>
      <w:sdtEndPr/>
      <w:sdtContent>
        <w:p w:rsidR="0087783D" w:rsidRPr="00E7320E" w:rsidRDefault="00E7320E" w:rsidP="0087783D">
          <w:pPr>
            <w:jc w:val="center"/>
            <w:rPr>
              <w:rFonts w:asciiTheme="minorHAnsi" w:hAnsiTheme="minorHAnsi" w:cstheme="minorHAnsi"/>
              <w:b/>
              <w:bCs/>
              <w:color w:val="000000" w:themeColor="text1"/>
              <w:sz w:val="32"/>
              <w:szCs w:val="32"/>
            </w:rPr>
          </w:pPr>
          <w:r w:rsidRPr="00E7320E">
            <w:rPr>
              <w:rFonts w:asciiTheme="minorHAnsi" w:hAnsiTheme="minorHAnsi" w:cstheme="minorHAnsi"/>
              <w:color w:val="000000" w:themeColor="text1"/>
              <w:sz w:val="32"/>
              <w:szCs w:val="32"/>
            </w:rPr>
            <w:t>Kazakhstan</w:t>
          </w:r>
        </w:p>
      </w:sdtContent>
    </w:sdt>
    <w:p w:rsidR="0087783D" w:rsidRPr="00814716" w:rsidRDefault="0087783D" w:rsidP="0087783D">
      <w:pPr>
        <w:tabs>
          <w:tab w:val="left" w:pos="720"/>
          <w:tab w:val="right" w:leader="dot" w:pos="8640"/>
        </w:tabs>
        <w:jc w:val="center"/>
        <w:rPr>
          <w:rFonts w:asciiTheme="minorHAnsi" w:hAnsiTheme="minorHAnsi" w:cstheme="minorHAnsi"/>
          <w:b/>
          <w:bCs/>
          <w:color w:val="000000" w:themeColor="text1"/>
          <w:sz w:val="28"/>
          <w:szCs w:val="28"/>
        </w:rPr>
      </w:pPr>
    </w:p>
    <w:p w:rsidR="004B14C9" w:rsidRPr="00D243BB" w:rsidRDefault="004B14C9" w:rsidP="004B14C9">
      <w:pPr>
        <w:jc w:val="center"/>
        <w:rPr>
          <w:rFonts w:asciiTheme="minorHAnsi" w:hAnsiTheme="minorHAnsi" w:cstheme="minorHAnsi"/>
        </w:rPr>
      </w:pPr>
    </w:p>
    <w:p w:rsidR="003A0848" w:rsidRPr="00D243BB" w:rsidRDefault="003A0848">
      <w:pPr>
        <w:widowControl/>
        <w:overflowPunct/>
        <w:adjustRightInd/>
        <w:rPr>
          <w:rFonts w:asciiTheme="minorHAnsi" w:hAnsiTheme="minorHAnsi" w:cstheme="minorHAnsi"/>
        </w:rPr>
      </w:pPr>
    </w:p>
    <w:p w:rsidR="003A0848" w:rsidRPr="00D243BB" w:rsidRDefault="003A0848">
      <w:pPr>
        <w:widowControl/>
        <w:overflowPunct/>
        <w:adjustRightInd/>
        <w:rPr>
          <w:rFonts w:asciiTheme="minorHAnsi" w:hAnsiTheme="minorHAnsi" w:cstheme="minorHAnsi"/>
        </w:rPr>
      </w:pPr>
    </w:p>
    <w:p w:rsidR="005536EC" w:rsidRPr="00D243BB" w:rsidRDefault="005536EC">
      <w:pPr>
        <w:widowControl/>
        <w:overflowPunct/>
        <w:adjustRightInd/>
        <w:rPr>
          <w:rFonts w:asciiTheme="minorHAnsi" w:hAnsiTheme="minorHAnsi" w:cstheme="minorHAnsi"/>
        </w:rPr>
      </w:pPr>
    </w:p>
    <w:p w:rsidR="005536EC" w:rsidRPr="00D243BB" w:rsidRDefault="005536EC">
      <w:pPr>
        <w:widowControl/>
        <w:overflowPunct/>
        <w:adjustRightInd/>
        <w:rPr>
          <w:rFonts w:asciiTheme="minorHAnsi" w:hAnsiTheme="minorHAnsi" w:cstheme="minorHAnsi"/>
        </w:rPr>
      </w:pPr>
    </w:p>
    <w:p w:rsidR="003A0848" w:rsidRPr="00D243BB" w:rsidRDefault="003A0848">
      <w:pPr>
        <w:widowControl/>
        <w:overflowPunct/>
        <w:adjustRightInd/>
        <w:rPr>
          <w:rFonts w:asciiTheme="minorHAnsi" w:hAnsiTheme="minorHAnsi" w:cstheme="minorHAnsi"/>
        </w:rPr>
      </w:pPr>
    </w:p>
    <w:p w:rsidR="003A0848" w:rsidRPr="00D243BB" w:rsidRDefault="00CA5773" w:rsidP="00CA5773">
      <w:pPr>
        <w:widowControl/>
        <w:overflowPunct/>
        <w:adjustRightInd/>
        <w:jc w:val="center"/>
        <w:rPr>
          <w:rFonts w:asciiTheme="minorHAnsi" w:hAnsiTheme="minorHAnsi" w:cstheme="minorHAnsi"/>
        </w:rPr>
      </w:pPr>
      <w:r w:rsidRPr="00D243BB">
        <w:rPr>
          <w:rFonts w:asciiTheme="minorHAnsi" w:hAnsiTheme="minorHAnsi" w:cstheme="minorHAnsi"/>
          <w:b/>
          <w:noProof/>
          <w:lang w:val="en-GB" w:eastAsia="en-GB"/>
        </w:rPr>
        <w:drawing>
          <wp:inline distT="0" distB="0" distL="0" distR="0" wp14:anchorId="1C461513" wp14:editId="47A34B20">
            <wp:extent cx="708660" cy="1428807"/>
            <wp:effectExtent l="0" t="0" r="0" b="0"/>
            <wp:docPr id="1"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2" cstate="print"/>
                    <a:srcRect/>
                    <a:stretch>
                      <a:fillRect/>
                    </a:stretch>
                  </pic:blipFill>
                  <pic:spPr bwMode="auto">
                    <a:xfrm>
                      <a:off x="0" y="0"/>
                      <a:ext cx="717608" cy="1446847"/>
                    </a:xfrm>
                    <a:prstGeom prst="rect">
                      <a:avLst/>
                    </a:prstGeom>
                    <a:noFill/>
                    <a:ln w="9525">
                      <a:noFill/>
                      <a:miter lim="800000"/>
                      <a:headEnd/>
                      <a:tailEnd/>
                    </a:ln>
                  </pic:spPr>
                </pic:pic>
              </a:graphicData>
            </a:graphic>
          </wp:inline>
        </w:drawing>
      </w:r>
    </w:p>
    <w:p w:rsidR="003A0848" w:rsidRPr="00D243BB" w:rsidRDefault="003A0848" w:rsidP="0078449B">
      <w:pPr>
        <w:widowControl/>
        <w:overflowPunct/>
        <w:adjustRightInd/>
        <w:jc w:val="center"/>
        <w:rPr>
          <w:rFonts w:asciiTheme="minorHAnsi" w:hAnsiTheme="minorHAnsi" w:cstheme="minorHAnsi"/>
          <w:b/>
          <w:sz w:val="32"/>
          <w:szCs w:val="32"/>
        </w:rPr>
      </w:pPr>
      <w:r w:rsidRPr="00D243BB">
        <w:rPr>
          <w:rFonts w:asciiTheme="minorHAnsi" w:hAnsiTheme="minorHAnsi" w:cstheme="minorHAnsi"/>
          <w:b/>
          <w:sz w:val="32"/>
          <w:szCs w:val="32"/>
        </w:rPr>
        <w:t>United Nations Development Programme</w:t>
      </w:r>
    </w:p>
    <w:p w:rsidR="0087783D" w:rsidRPr="00814716" w:rsidRDefault="00C9703D" w:rsidP="0087783D">
      <w:pPr>
        <w:widowControl/>
        <w:overflowPunct/>
        <w:adjustRightInd/>
        <w:jc w:val="center"/>
        <w:rPr>
          <w:rFonts w:asciiTheme="minorHAnsi" w:hAnsiTheme="minorHAnsi" w:cstheme="minorHAnsi"/>
          <w:b/>
          <w:color w:val="000000" w:themeColor="text1"/>
          <w:sz w:val="32"/>
          <w:szCs w:val="32"/>
        </w:rPr>
      </w:pPr>
      <w:sdt>
        <w:sdtPr>
          <w:rPr>
            <w:rFonts w:asciiTheme="minorHAnsi" w:hAnsiTheme="minorHAnsi" w:cstheme="minorHAnsi"/>
            <w:color w:val="000000" w:themeColor="text1"/>
          </w:rPr>
          <w:id w:val="-1854492622"/>
          <w:placeholder>
            <w:docPart w:val="684BEA33CA4D4952B97AC4F9661C5C80"/>
          </w:placeholder>
          <w:date w:fullDate="2015-09-08T00:00:00Z">
            <w:dateFormat w:val="MMMM, yyyy"/>
            <w:lid w:val="en-US"/>
            <w:storeMappedDataAs w:val="date"/>
            <w:calendar w:val="gregorian"/>
          </w:date>
        </w:sdtPr>
        <w:sdtEndPr/>
        <w:sdtContent>
          <w:r w:rsidR="00E7320E">
            <w:rPr>
              <w:rFonts w:asciiTheme="minorHAnsi" w:hAnsiTheme="minorHAnsi" w:cstheme="minorHAnsi"/>
              <w:color w:val="000000" w:themeColor="text1"/>
            </w:rPr>
            <w:t>September, 2015</w:t>
          </w:r>
        </w:sdtContent>
      </w:sdt>
    </w:p>
    <w:p w:rsidR="003A0848" w:rsidRPr="00D243BB" w:rsidRDefault="0087783D" w:rsidP="0087783D">
      <w:pPr>
        <w:widowControl/>
        <w:overflowPunct/>
        <w:adjustRightInd/>
        <w:rPr>
          <w:rFonts w:asciiTheme="minorHAnsi" w:hAnsiTheme="minorHAnsi" w:cstheme="minorHAnsi"/>
        </w:rPr>
      </w:pPr>
      <w:r w:rsidRPr="00D243BB">
        <w:rPr>
          <w:rFonts w:asciiTheme="minorHAnsi" w:hAnsiTheme="minorHAnsi" w:cstheme="minorHAnsi"/>
        </w:rPr>
        <w:t xml:space="preserve"> </w:t>
      </w:r>
      <w:r w:rsidR="003A0848" w:rsidRPr="00D243BB">
        <w:rPr>
          <w:rFonts w:asciiTheme="minorHAnsi" w:hAnsiTheme="minorHAnsi" w:cstheme="minorHAnsi"/>
        </w:rPr>
        <w:br w:type="page"/>
      </w:r>
    </w:p>
    <w:p w:rsidR="000C562F" w:rsidRPr="00D243BB" w:rsidRDefault="000C562F" w:rsidP="0078449B">
      <w:pPr>
        <w:jc w:val="center"/>
        <w:rPr>
          <w:rFonts w:asciiTheme="minorHAnsi" w:hAnsiTheme="minorHAnsi" w:cstheme="minorHAnsi"/>
          <w:b/>
          <w:bCs/>
          <w:sz w:val="32"/>
          <w:szCs w:val="32"/>
        </w:rPr>
      </w:pPr>
      <w:r w:rsidRPr="00D243BB">
        <w:rPr>
          <w:rFonts w:asciiTheme="minorHAnsi" w:hAnsiTheme="minorHAnsi" w:cstheme="minorHAnsi"/>
          <w:b/>
          <w:bCs/>
          <w:sz w:val="32"/>
          <w:szCs w:val="32"/>
          <w:lang w:val="en-GB"/>
        </w:rPr>
        <w:lastRenderedPageBreak/>
        <w:t xml:space="preserve">Section 1.  </w:t>
      </w:r>
      <w:r w:rsidR="00BE65E7" w:rsidRPr="00D243BB">
        <w:rPr>
          <w:rFonts w:asciiTheme="minorHAnsi" w:hAnsiTheme="minorHAnsi" w:cstheme="minorHAnsi"/>
          <w:b/>
          <w:bCs/>
          <w:sz w:val="32"/>
          <w:szCs w:val="32"/>
        </w:rPr>
        <w:t>Letter of Invitation</w:t>
      </w:r>
    </w:p>
    <w:p w:rsidR="000C562F" w:rsidRDefault="000C562F">
      <w:pPr>
        <w:ind w:left="282" w:hanging="282"/>
        <w:rPr>
          <w:rFonts w:asciiTheme="minorHAnsi" w:hAnsiTheme="minorHAnsi" w:cstheme="minorHAnsi"/>
        </w:rPr>
      </w:pPr>
    </w:p>
    <w:p w:rsidR="0087783D" w:rsidRDefault="00C9703D" w:rsidP="0087783D">
      <w:pPr>
        <w:ind w:left="282" w:hanging="282"/>
        <w:jc w:val="right"/>
        <w:rPr>
          <w:rFonts w:asciiTheme="minorHAnsi" w:hAnsiTheme="minorHAnsi" w:cstheme="minorHAnsi"/>
          <w:color w:val="000000" w:themeColor="text1"/>
        </w:rPr>
      </w:pPr>
      <w:sdt>
        <w:sdtPr>
          <w:rPr>
            <w:rFonts w:asciiTheme="minorHAnsi" w:hAnsiTheme="minorHAnsi" w:cstheme="minorHAnsi"/>
            <w:color w:val="000000" w:themeColor="text1"/>
          </w:rPr>
          <w:id w:val="593600146"/>
          <w:placeholder>
            <w:docPart w:val="4F06BEF4218C47738E6AD761E6F0263B"/>
          </w:placeholder>
          <w:text/>
        </w:sdtPr>
        <w:sdtEndPr/>
        <w:sdtContent>
          <w:r w:rsidR="004E137B">
            <w:rPr>
              <w:rFonts w:asciiTheme="minorHAnsi" w:hAnsiTheme="minorHAnsi" w:cstheme="minorHAnsi"/>
              <w:color w:val="000000" w:themeColor="text1"/>
            </w:rPr>
            <w:t>Astana, Kazakhstan</w:t>
          </w:r>
        </w:sdtContent>
      </w:sdt>
      <w:r w:rsidR="0087783D" w:rsidRPr="00814716">
        <w:rPr>
          <w:rFonts w:asciiTheme="minorHAnsi" w:hAnsiTheme="minorHAnsi" w:cstheme="minorHAnsi"/>
          <w:color w:val="000000" w:themeColor="text1"/>
        </w:rPr>
        <w:t xml:space="preserve"> </w:t>
      </w:r>
    </w:p>
    <w:p w:rsidR="0087783D" w:rsidRPr="00814716" w:rsidRDefault="003B040F" w:rsidP="0087783D">
      <w:pPr>
        <w:ind w:left="282" w:hanging="282"/>
        <w:jc w:val="right"/>
        <w:rPr>
          <w:rFonts w:asciiTheme="minorHAnsi" w:hAnsiTheme="minorHAnsi" w:cstheme="minorHAnsi"/>
          <w:color w:val="000000" w:themeColor="text1"/>
        </w:rPr>
      </w:pPr>
      <w:r>
        <w:rPr>
          <w:rFonts w:asciiTheme="minorHAnsi" w:hAnsiTheme="minorHAnsi" w:cstheme="minorHAnsi"/>
          <w:color w:val="000000" w:themeColor="text1"/>
        </w:rPr>
        <w:t>10</w:t>
      </w:r>
      <w:r w:rsidR="00D131D4" w:rsidRPr="003B040F">
        <w:rPr>
          <w:rFonts w:asciiTheme="minorHAnsi" w:hAnsiTheme="minorHAnsi" w:cstheme="minorHAnsi"/>
          <w:color w:val="000000" w:themeColor="text1"/>
        </w:rPr>
        <w:t xml:space="preserve"> September 2015</w:t>
      </w:r>
    </w:p>
    <w:p w:rsidR="000C562F" w:rsidRPr="00D243BB" w:rsidRDefault="000C562F">
      <w:pPr>
        <w:tabs>
          <w:tab w:val="left" w:pos="720"/>
          <w:tab w:val="right" w:leader="dot" w:pos="8640"/>
        </w:tabs>
        <w:rPr>
          <w:rFonts w:asciiTheme="minorHAnsi" w:hAnsiTheme="minorHAnsi" w:cstheme="minorHAnsi"/>
          <w:sz w:val="22"/>
          <w:szCs w:val="22"/>
        </w:rPr>
      </w:pPr>
    </w:p>
    <w:sdt>
      <w:sdtPr>
        <w:rPr>
          <w:rFonts w:asciiTheme="minorHAnsi" w:hAnsiTheme="minorHAnsi" w:cstheme="minorHAnsi"/>
          <w:color w:val="000000" w:themeColor="text1"/>
          <w:sz w:val="22"/>
          <w:szCs w:val="22"/>
        </w:rPr>
        <w:id w:val="-933050657"/>
        <w:placeholder>
          <w:docPart w:val="BEEDA40CD49B4B3E92B1A5FC3858C5F5"/>
        </w:placeholder>
        <w:text/>
      </w:sdtPr>
      <w:sdtEndPr/>
      <w:sdtContent>
        <w:p w:rsidR="003A0848" w:rsidRPr="0087783D" w:rsidRDefault="004E137B" w:rsidP="0087783D">
          <w:pPr>
            <w:tabs>
              <w:tab w:val="right" w:leader="dot" w:pos="9000"/>
            </w:tabs>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Request for Proposal (RFP) for the development</w:t>
          </w:r>
          <w:r w:rsidR="00C6413C">
            <w:rPr>
              <w:rFonts w:asciiTheme="minorHAnsi" w:hAnsiTheme="minorHAnsi" w:cstheme="minorHAnsi"/>
              <w:color w:val="000000" w:themeColor="text1"/>
              <w:sz w:val="22"/>
              <w:szCs w:val="22"/>
            </w:rPr>
            <w:t xml:space="preserve"> and </w:t>
          </w:r>
          <w:r>
            <w:rPr>
              <w:rFonts w:asciiTheme="minorHAnsi" w:hAnsiTheme="minorHAnsi" w:cstheme="minorHAnsi"/>
              <w:color w:val="000000" w:themeColor="text1"/>
              <w:sz w:val="22"/>
              <w:szCs w:val="22"/>
            </w:rPr>
            <w:t xml:space="preserve">introduction </w:t>
          </w:r>
          <w:r w:rsidR="00C6413C">
            <w:rPr>
              <w:rFonts w:asciiTheme="minorHAnsi" w:hAnsiTheme="minorHAnsi" w:cstheme="minorHAnsi"/>
              <w:color w:val="000000" w:themeColor="text1"/>
              <w:sz w:val="22"/>
              <w:szCs w:val="22"/>
            </w:rPr>
            <w:t>of a Common Framework of Competencies (Competencies Model), testing programmes for assessing competencies and determining the level of commitment to the values of the civil service for the Corps B administrative civil service positions of the Republic of Kazakhstan</w:t>
          </w:r>
        </w:p>
      </w:sdtContent>
    </w:sdt>
    <w:p w:rsidR="004E137B" w:rsidRDefault="004E137B">
      <w:pPr>
        <w:rPr>
          <w:rFonts w:asciiTheme="minorHAnsi" w:hAnsiTheme="minorHAnsi" w:cstheme="minorHAnsi"/>
          <w:sz w:val="22"/>
          <w:szCs w:val="22"/>
        </w:rPr>
      </w:pPr>
    </w:p>
    <w:p w:rsidR="000C562F" w:rsidRPr="00D243BB" w:rsidRDefault="000C562F">
      <w:pPr>
        <w:rPr>
          <w:rFonts w:asciiTheme="minorHAnsi" w:hAnsiTheme="minorHAnsi" w:cstheme="minorHAnsi"/>
          <w:sz w:val="22"/>
          <w:szCs w:val="22"/>
        </w:rPr>
      </w:pPr>
      <w:r w:rsidRPr="00D243BB">
        <w:rPr>
          <w:rFonts w:asciiTheme="minorHAnsi" w:hAnsiTheme="minorHAnsi" w:cstheme="minorHAnsi"/>
          <w:sz w:val="22"/>
          <w:szCs w:val="22"/>
        </w:rPr>
        <w:t>Dear Mr./Ms.:</w:t>
      </w:r>
      <w:r w:rsidR="0087783D">
        <w:rPr>
          <w:rFonts w:asciiTheme="minorHAnsi" w:hAnsiTheme="minorHAnsi" w:cstheme="minorHAnsi"/>
          <w:sz w:val="22"/>
          <w:szCs w:val="22"/>
        </w:rPr>
        <w:t xml:space="preserve"> </w:t>
      </w:r>
      <w:sdt>
        <w:sdtPr>
          <w:rPr>
            <w:rFonts w:asciiTheme="minorHAnsi" w:hAnsiTheme="minorHAnsi" w:cstheme="minorHAnsi"/>
            <w:color w:val="000000" w:themeColor="text1"/>
            <w:sz w:val="22"/>
            <w:szCs w:val="22"/>
          </w:rPr>
          <w:id w:val="-1480150807"/>
          <w:placeholder>
            <w:docPart w:val="30E5B15F79604FE681C1F0CD95188AD4"/>
          </w:placeholder>
          <w:showingPlcHdr/>
          <w:text/>
        </w:sdtPr>
        <w:sdtEndPr/>
        <w:sdtContent>
          <w:r w:rsidR="0087783D" w:rsidRPr="00814716">
            <w:rPr>
              <w:rFonts w:asciiTheme="minorHAnsi" w:hAnsiTheme="minorHAnsi" w:cstheme="minorHAnsi"/>
              <w:i/>
              <w:color w:val="000000" w:themeColor="text1"/>
              <w:sz w:val="22"/>
              <w:szCs w:val="22"/>
            </w:rPr>
            <w:t>[indicate name]</w:t>
          </w:r>
        </w:sdtContent>
      </w:sdt>
    </w:p>
    <w:p w:rsidR="000C562F" w:rsidRDefault="000C562F" w:rsidP="000C562F">
      <w:pPr>
        <w:jc w:val="both"/>
        <w:rPr>
          <w:rFonts w:asciiTheme="minorHAnsi" w:hAnsiTheme="minorHAnsi" w:cstheme="minorHAnsi"/>
          <w:sz w:val="22"/>
          <w:szCs w:val="22"/>
        </w:rPr>
      </w:pPr>
    </w:p>
    <w:p w:rsidR="000C562F" w:rsidRPr="00D243BB" w:rsidRDefault="000C562F" w:rsidP="00057338">
      <w:pPr>
        <w:ind w:firstLine="360"/>
        <w:jc w:val="both"/>
        <w:rPr>
          <w:rFonts w:asciiTheme="minorHAnsi" w:hAnsiTheme="minorHAnsi" w:cstheme="minorHAnsi"/>
          <w:i/>
          <w:iCs/>
          <w:sz w:val="22"/>
          <w:szCs w:val="22"/>
        </w:rPr>
      </w:pPr>
      <w:r w:rsidRPr="00D243BB">
        <w:rPr>
          <w:rFonts w:asciiTheme="minorHAnsi" w:hAnsiTheme="minorHAnsi" w:cstheme="minorHAnsi"/>
          <w:sz w:val="22"/>
          <w:szCs w:val="22"/>
        </w:rPr>
        <w:t>The United Nations Development Programme (UNDP) hereby invites you to submit a Proposal to this Request for Proposal (RFP) for the above</w:t>
      </w:r>
      <w:r w:rsidR="0022762B">
        <w:rPr>
          <w:rFonts w:asciiTheme="minorHAnsi" w:hAnsiTheme="minorHAnsi" w:cstheme="minorHAnsi"/>
          <w:sz w:val="22"/>
          <w:szCs w:val="22"/>
        </w:rPr>
        <w:t>-referenced</w:t>
      </w:r>
      <w:r w:rsidRPr="00D243BB">
        <w:rPr>
          <w:rFonts w:asciiTheme="minorHAnsi" w:hAnsiTheme="minorHAnsi" w:cstheme="minorHAnsi"/>
          <w:sz w:val="22"/>
          <w:szCs w:val="22"/>
        </w:rPr>
        <w:t xml:space="preserve"> subject.  </w:t>
      </w:r>
    </w:p>
    <w:p w:rsidR="000C562F" w:rsidRPr="00D243BB" w:rsidRDefault="000C562F" w:rsidP="000C562F">
      <w:pPr>
        <w:jc w:val="both"/>
        <w:rPr>
          <w:rFonts w:asciiTheme="minorHAnsi" w:hAnsiTheme="minorHAnsi" w:cstheme="minorHAnsi"/>
          <w:sz w:val="22"/>
          <w:szCs w:val="22"/>
        </w:rPr>
      </w:pPr>
    </w:p>
    <w:p w:rsidR="000C562F" w:rsidRPr="00D243BB" w:rsidRDefault="000C562F" w:rsidP="00057338">
      <w:pPr>
        <w:spacing w:after="240"/>
        <w:ind w:left="360"/>
        <w:rPr>
          <w:rFonts w:asciiTheme="minorHAnsi" w:hAnsiTheme="minorHAnsi" w:cstheme="minorHAnsi"/>
          <w:sz w:val="22"/>
          <w:szCs w:val="22"/>
        </w:rPr>
      </w:pPr>
      <w:r w:rsidRPr="00D243BB">
        <w:rPr>
          <w:rFonts w:asciiTheme="minorHAnsi" w:hAnsiTheme="minorHAnsi" w:cstheme="minorHAnsi"/>
          <w:sz w:val="22"/>
          <w:szCs w:val="22"/>
        </w:rPr>
        <w:t>Th</w:t>
      </w:r>
      <w:r w:rsidR="003A0848" w:rsidRPr="00D243BB">
        <w:rPr>
          <w:rFonts w:asciiTheme="minorHAnsi" w:hAnsiTheme="minorHAnsi" w:cstheme="minorHAnsi"/>
          <w:sz w:val="22"/>
          <w:szCs w:val="22"/>
        </w:rPr>
        <w:t xml:space="preserve">is </w:t>
      </w:r>
      <w:r w:rsidRPr="00D243BB">
        <w:rPr>
          <w:rFonts w:asciiTheme="minorHAnsi" w:hAnsiTheme="minorHAnsi" w:cstheme="minorHAnsi"/>
          <w:sz w:val="22"/>
          <w:szCs w:val="22"/>
        </w:rPr>
        <w:t>RFP includes the following documents:</w:t>
      </w:r>
    </w:p>
    <w:p w:rsidR="00BE65E7" w:rsidRPr="00D243BB" w:rsidRDefault="00BE65E7" w:rsidP="00BE65E7">
      <w:pPr>
        <w:rPr>
          <w:rFonts w:asciiTheme="minorHAnsi" w:hAnsiTheme="minorHAnsi" w:cstheme="minorHAnsi"/>
          <w:sz w:val="22"/>
          <w:szCs w:val="22"/>
        </w:rPr>
      </w:pPr>
      <w:r w:rsidRPr="00D243BB">
        <w:rPr>
          <w:rFonts w:asciiTheme="minorHAnsi" w:hAnsiTheme="minorHAnsi" w:cstheme="minorHAnsi"/>
          <w:sz w:val="22"/>
          <w:szCs w:val="22"/>
        </w:rPr>
        <w:tab/>
        <w:t xml:space="preserve">Section 1 – </w:t>
      </w:r>
      <w:r w:rsidR="00AB589C" w:rsidRPr="00D243BB">
        <w:rPr>
          <w:rFonts w:asciiTheme="minorHAnsi" w:hAnsiTheme="minorHAnsi" w:cstheme="minorHAnsi"/>
          <w:sz w:val="22"/>
          <w:szCs w:val="22"/>
        </w:rPr>
        <w:t xml:space="preserve">This </w:t>
      </w:r>
      <w:r w:rsidRPr="00D243BB">
        <w:rPr>
          <w:rFonts w:asciiTheme="minorHAnsi" w:hAnsiTheme="minorHAnsi" w:cstheme="minorHAnsi"/>
          <w:sz w:val="22"/>
          <w:szCs w:val="22"/>
        </w:rPr>
        <w:t>Letter of Invitation</w:t>
      </w:r>
    </w:p>
    <w:p w:rsidR="0043159A" w:rsidRDefault="000C562F" w:rsidP="00452F4B">
      <w:pPr>
        <w:ind w:firstLine="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2</w:t>
      </w:r>
      <w:r w:rsidRPr="00D243BB">
        <w:rPr>
          <w:rFonts w:asciiTheme="minorHAnsi" w:hAnsiTheme="minorHAnsi" w:cstheme="minorHAnsi"/>
          <w:sz w:val="22"/>
          <w:szCs w:val="22"/>
        </w:rPr>
        <w:t xml:space="preserve"> </w:t>
      </w:r>
      <w:r w:rsidR="00911F9D" w:rsidRPr="00D243BB">
        <w:rPr>
          <w:rFonts w:asciiTheme="minorHAnsi" w:hAnsiTheme="minorHAnsi" w:cstheme="minorHAnsi"/>
          <w:sz w:val="22"/>
          <w:szCs w:val="22"/>
        </w:rPr>
        <w:t xml:space="preserve">– </w:t>
      </w:r>
      <w:r w:rsidRPr="00D243BB">
        <w:rPr>
          <w:rFonts w:asciiTheme="minorHAnsi" w:hAnsiTheme="minorHAnsi" w:cstheme="minorHAnsi"/>
          <w:sz w:val="22"/>
          <w:szCs w:val="22"/>
        </w:rPr>
        <w:t>Instructions to Proposers (including Data Sheet)</w:t>
      </w:r>
    </w:p>
    <w:p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3</w:t>
      </w:r>
      <w:r w:rsidR="007C0AE8" w:rsidRPr="00D243BB">
        <w:rPr>
          <w:rFonts w:asciiTheme="minorHAnsi" w:hAnsiTheme="minorHAnsi" w:cstheme="minorHAnsi"/>
          <w:sz w:val="22"/>
          <w:szCs w:val="22"/>
        </w:rPr>
        <w:t xml:space="preserve"> </w:t>
      </w:r>
      <w:r w:rsidRPr="00D243BB">
        <w:rPr>
          <w:rFonts w:asciiTheme="minorHAnsi" w:hAnsiTheme="minorHAnsi" w:cstheme="minorHAnsi"/>
          <w:sz w:val="22"/>
          <w:szCs w:val="22"/>
        </w:rPr>
        <w:t>– Terms of Reference</w:t>
      </w:r>
    </w:p>
    <w:p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4</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Proposal Submission Form</w:t>
      </w:r>
    </w:p>
    <w:p w:rsidR="00EB3DC3"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5</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xml:space="preserve">– </w:t>
      </w:r>
      <w:r w:rsidR="009F5D18" w:rsidRPr="00D243BB">
        <w:rPr>
          <w:rFonts w:asciiTheme="minorHAnsi" w:hAnsiTheme="minorHAnsi" w:cstheme="minorHAnsi"/>
          <w:sz w:val="22"/>
          <w:szCs w:val="22"/>
        </w:rPr>
        <w:t>Documents Establishing the Eligibility and Qualifications of the Proposer</w:t>
      </w:r>
    </w:p>
    <w:p w:rsidR="000C562F" w:rsidRPr="00D243BB" w:rsidRDefault="00EB3DC3" w:rsidP="000C562F">
      <w:pPr>
        <w:ind w:left="708"/>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6</w:t>
      </w:r>
      <w:r w:rsidR="007C0AE8" w:rsidRPr="00D243BB">
        <w:rPr>
          <w:rFonts w:asciiTheme="minorHAnsi" w:hAnsiTheme="minorHAnsi" w:cstheme="minorHAnsi"/>
          <w:sz w:val="22"/>
          <w:szCs w:val="22"/>
        </w:rPr>
        <w:t xml:space="preserve"> </w:t>
      </w:r>
      <w:r w:rsidRPr="00D243BB">
        <w:rPr>
          <w:rFonts w:asciiTheme="minorHAnsi" w:hAnsiTheme="minorHAnsi" w:cstheme="minorHAnsi"/>
          <w:sz w:val="22"/>
          <w:szCs w:val="22"/>
        </w:rPr>
        <w:t xml:space="preserve">– </w:t>
      </w:r>
      <w:r w:rsidR="005B595F" w:rsidRPr="00D243BB">
        <w:rPr>
          <w:rFonts w:asciiTheme="minorHAnsi" w:hAnsiTheme="minorHAnsi" w:cstheme="minorHAnsi"/>
          <w:sz w:val="22"/>
          <w:szCs w:val="22"/>
        </w:rPr>
        <w:t>Technical Proposal</w:t>
      </w:r>
      <w:r w:rsidR="00315841" w:rsidRPr="00D243BB">
        <w:rPr>
          <w:rFonts w:asciiTheme="minorHAnsi" w:hAnsiTheme="minorHAnsi" w:cstheme="minorHAnsi"/>
          <w:sz w:val="22"/>
          <w:szCs w:val="22"/>
        </w:rPr>
        <w:t xml:space="preserve"> Form</w:t>
      </w:r>
      <w:r w:rsidR="00AB589C" w:rsidRPr="00D243BB">
        <w:rPr>
          <w:rFonts w:asciiTheme="minorHAnsi" w:hAnsiTheme="minorHAnsi" w:cstheme="minorHAnsi"/>
          <w:sz w:val="22"/>
          <w:szCs w:val="22"/>
        </w:rPr>
        <w:t xml:space="preserve"> </w:t>
      </w:r>
    </w:p>
    <w:p w:rsidR="005B595F" w:rsidRDefault="00EB3DC3" w:rsidP="005B595F">
      <w:pPr>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BE65E7" w:rsidRPr="00D243BB">
        <w:rPr>
          <w:rFonts w:asciiTheme="minorHAnsi" w:hAnsiTheme="minorHAnsi" w:cstheme="minorHAnsi"/>
          <w:sz w:val="22"/>
          <w:szCs w:val="22"/>
        </w:rPr>
        <w:t>7</w:t>
      </w:r>
      <w:r w:rsidR="007C0AE8" w:rsidRPr="00D243BB">
        <w:rPr>
          <w:rFonts w:asciiTheme="minorHAnsi" w:hAnsiTheme="minorHAnsi" w:cstheme="minorHAnsi"/>
          <w:sz w:val="22"/>
          <w:szCs w:val="22"/>
        </w:rPr>
        <w:t xml:space="preserve"> </w:t>
      </w:r>
      <w:r w:rsidR="00BF6D48" w:rsidRPr="00D243BB">
        <w:rPr>
          <w:rFonts w:asciiTheme="minorHAnsi" w:hAnsiTheme="minorHAnsi" w:cstheme="minorHAnsi"/>
          <w:sz w:val="22"/>
          <w:szCs w:val="22"/>
        </w:rPr>
        <w:t xml:space="preserve">– </w:t>
      </w:r>
      <w:r w:rsidR="005B595F" w:rsidRPr="00D243BB">
        <w:rPr>
          <w:rFonts w:asciiTheme="minorHAnsi" w:hAnsiTheme="minorHAnsi" w:cstheme="minorHAnsi"/>
          <w:sz w:val="22"/>
          <w:szCs w:val="22"/>
        </w:rPr>
        <w:t>Financial Proposal</w:t>
      </w:r>
      <w:r w:rsidR="000C562F" w:rsidRPr="00D243BB">
        <w:rPr>
          <w:rFonts w:asciiTheme="minorHAnsi" w:hAnsiTheme="minorHAnsi" w:cstheme="minorHAnsi"/>
          <w:sz w:val="22"/>
          <w:szCs w:val="22"/>
        </w:rPr>
        <w:t xml:space="preserve"> </w:t>
      </w:r>
      <w:r w:rsidR="00315841" w:rsidRPr="00D243BB">
        <w:rPr>
          <w:rFonts w:asciiTheme="minorHAnsi" w:hAnsiTheme="minorHAnsi" w:cstheme="minorHAnsi"/>
          <w:sz w:val="22"/>
          <w:szCs w:val="22"/>
        </w:rPr>
        <w:t>Form</w:t>
      </w:r>
    </w:p>
    <w:p w:rsidR="00194DB5" w:rsidRPr="00D243BB" w:rsidRDefault="00194DB5" w:rsidP="005B595F">
      <w:pPr>
        <w:ind w:left="720"/>
        <w:jc w:val="both"/>
        <w:rPr>
          <w:rFonts w:asciiTheme="minorHAnsi" w:hAnsiTheme="minorHAnsi" w:cstheme="minorHAnsi"/>
          <w:sz w:val="22"/>
          <w:szCs w:val="22"/>
        </w:rPr>
      </w:pPr>
      <w:r>
        <w:rPr>
          <w:rFonts w:asciiTheme="minorHAnsi" w:hAnsiTheme="minorHAnsi" w:cstheme="minorHAnsi"/>
          <w:sz w:val="22"/>
          <w:szCs w:val="22"/>
        </w:rPr>
        <w:t xml:space="preserve">Section 8 – </w:t>
      </w:r>
      <w:r w:rsidR="005F7183">
        <w:rPr>
          <w:rFonts w:asciiTheme="minorHAnsi" w:hAnsiTheme="minorHAnsi" w:cstheme="minorHAnsi"/>
          <w:sz w:val="22"/>
          <w:szCs w:val="22"/>
        </w:rPr>
        <w:t xml:space="preserve">Form for </w:t>
      </w:r>
      <w:r>
        <w:rPr>
          <w:rFonts w:asciiTheme="minorHAnsi" w:hAnsiTheme="minorHAnsi" w:cstheme="minorHAnsi"/>
          <w:sz w:val="22"/>
          <w:szCs w:val="22"/>
        </w:rPr>
        <w:t>Proposal Security</w:t>
      </w:r>
    </w:p>
    <w:p w:rsidR="000C562F" w:rsidRPr="00D243BB" w:rsidRDefault="00EB3DC3" w:rsidP="000C562F">
      <w:pPr>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194DB5">
        <w:rPr>
          <w:rFonts w:asciiTheme="minorHAnsi" w:hAnsiTheme="minorHAnsi" w:cstheme="minorHAnsi"/>
          <w:sz w:val="22"/>
          <w:szCs w:val="22"/>
        </w:rPr>
        <w:t>9</w:t>
      </w:r>
      <w:r w:rsidR="007C0AE8" w:rsidRPr="00D243BB">
        <w:rPr>
          <w:rFonts w:asciiTheme="minorHAnsi" w:hAnsiTheme="minorHAnsi" w:cstheme="minorHAnsi"/>
          <w:sz w:val="22"/>
          <w:szCs w:val="22"/>
        </w:rPr>
        <w:t xml:space="preserve"> </w:t>
      </w:r>
      <w:r w:rsidR="00315841" w:rsidRPr="00D243BB">
        <w:rPr>
          <w:rFonts w:asciiTheme="minorHAnsi" w:hAnsiTheme="minorHAnsi" w:cstheme="minorHAnsi"/>
          <w:sz w:val="22"/>
          <w:szCs w:val="22"/>
        </w:rPr>
        <w:t xml:space="preserve">– </w:t>
      </w:r>
      <w:r w:rsidR="005F7183">
        <w:rPr>
          <w:rFonts w:asciiTheme="minorHAnsi" w:hAnsiTheme="minorHAnsi" w:cstheme="minorHAnsi"/>
          <w:sz w:val="22"/>
          <w:szCs w:val="22"/>
        </w:rPr>
        <w:t xml:space="preserve">Form for </w:t>
      </w:r>
      <w:r w:rsidR="00315841" w:rsidRPr="00D243BB">
        <w:rPr>
          <w:rFonts w:asciiTheme="minorHAnsi" w:hAnsiTheme="minorHAnsi" w:cstheme="minorHAnsi"/>
          <w:sz w:val="22"/>
          <w:szCs w:val="22"/>
        </w:rPr>
        <w:t>Performance Security</w:t>
      </w:r>
    </w:p>
    <w:p w:rsidR="002F040E" w:rsidRDefault="00124661" w:rsidP="002F040E">
      <w:pPr>
        <w:ind w:left="720"/>
        <w:rPr>
          <w:rFonts w:asciiTheme="minorHAnsi" w:hAnsiTheme="minorHAnsi" w:cstheme="minorHAnsi"/>
          <w:sz w:val="22"/>
          <w:szCs w:val="22"/>
        </w:rPr>
      </w:pPr>
      <w:r w:rsidRPr="00D243BB">
        <w:rPr>
          <w:rFonts w:asciiTheme="minorHAnsi" w:hAnsiTheme="minorHAnsi" w:cstheme="minorHAnsi"/>
          <w:sz w:val="22"/>
          <w:szCs w:val="22"/>
        </w:rPr>
        <w:t xml:space="preserve">Section </w:t>
      </w:r>
      <w:r w:rsidR="00194DB5">
        <w:rPr>
          <w:rFonts w:asciiTheme="minorHAnsi" w:hAnsiTheme="minorHAnsi" w:cstheme="minorHAnsi"/>
          <w:sz w:val="22"/>
          <w:szCs w:val="22"/>
        </w:rPr>
        <w:t>10</w:t>
      </w:r>
      <w:r w:rsidR="007C0AE8" w:rsidRPr="00D243BB">
        <w:rPr>
          <w:rFonts w:asciiTheme="minorHAnsi" w:hAnsiTheme="minorHAnsi" w:cstheme="minorHAnsi"/>
          <w:sz w:val="22"/>
          <w:szCs w:val="22"/>
        </w:rPr>
        <w:t xml:space="preserve"> </w:t>
      </w:r>
      <w:r w:rsidR="000C562F" w:rsidRPr="00D243BB">
        <w:rPr>
          <w:rFonts w:asciiTheme="minorHAnsi" w:hAnsiTheme="minorHAnsi" w:cstheme="minorHAnsi"/>
          <w:sz w:val="22"/>
          <w:szCs w:val="22"/>
        </w:rPr>
        <w:t xml:space="preserve">– </w:t>
      </w:r>
      <w:r w:rsidR="005F7183">
        <w:rPr>
          <w:rFonts w:asciiTheme="minorHAnsi" w:hAnsiTheme="minorHAnsi" w:cstheme="minorHAnsi"/>
          <w:sz w:val="22"/>
          <w:szCs w:val="22"/>
        </w:rPr>
        <w:t xml:space="preserve">Form for </w:t>
      </w:r>
      <w:r w:rsidR="000C562F" w:rsidRPr="00D243BB">
        <w:rPr>
          <w:rFonts w:asciiTheme="minorHAnsi" w:hAnsiTheme="minorHAnsi" w:cstheme="minorHAnsi"/>
          <w:sz w:val="22"/>
          <w:szCs w:val="22"/>
        </w:rPr>
        <w:t xml:space="preserve">Advanced </w:t>
      </w:r>
      <w:r w:rsidR="00F60783" w:rsidRPr="00D243BB">
        <w:rPr>
          <w:rFonts w:asciiTheme="minorHAnsi" w:hAnsiTheme="minorHAnsi" w:cstheme="minorHAnsi"/>
          <w:sz w:val="22"/>
          <w:szCs w:val="22"/>
        </w:rPr>
        <w:t xml:space="preserve">Payment </w:t>
      </w:r>
      <w:r w:rsidR="00315841" w:rsidRPr="00D243BB">
        <w:rPr>
          <w:rFonts w:asciiTheme="minorHAnsi" w:hAnsiTheme="minorHAnsi" w:cstheme="minorHAnsi"/>
          <w:sz w:val="22"/>
          <w:szCs w:val="22"/>
        </w:rPr>
        <w:t>Guarantee</w:t>
      </w:r>
      <w:r w:rsidR="005B595F" w:rsidRPr="00D243BB">
        <w:rPr>
          <w:rFonts w:asciiTheme="minorHAnsi" w:hAnsiTheme="minorHAnsi" w:cstheme="minorHAnsi"/>
          <w:sz w:val="22"/>
          <w:szCs w:val="22"/>
        </w:rPr>
        <w:br/>
        <w:t xml:space="preserve">Section </w:t>
      </w:r>
      <w:r w:rsidR="00BE65E7" w:rsidRPr="00D243BB">
        <w:rPr>
          <w:rFonts w:asciiTheme="minorHAnsi" w:hAnsiTheme="minorHAnsi" w:cstheme="minorHAnsi"/>
          <w:sz w:val="22"/>
          <w:szCs w:val="22"/>
        </w:rPr>
        <w:t>1</w:t>
      </w:r>
      <w:r w:rsidR="00194DB5">
        <w:rPr>
          <w:rFonts w:asciiTheme="minorHAnsi" w:hAnsiTheme="minorHAnsi" w:cstheme="minorHAnsi"/>
          <w:sz w:val="22"/>
          <w:szCs w:val="22"/>
        </w:rPr>
        <w:t>1</w:t>
      </w:r>
      <w:r w:rsidR="005B595F" w:rsidRPr="00D243BB">
        <w:rPr>
          <w:rFonts w:asciiTheme="minorHAnsi" w:hAnsiTheme="minorHAnsi" w:cstheme="minorHAnsi"/>
          <w:sz w:val="22"/>
          <w:szCs w:val="22"/>
        </w:rPr>
        <w:t xml:space="preserve"> – Contract </w:t>
      </w:r>
      <w:r w:rsidR="0004133C" w:rsidRPr="00D243BB">
        <w:rPr>
          <w:rFonts w:asciiTheme="minorHAnsi" w:hAnsiTheme="minorHAnsi" w:cstheme="minorHAnsi"/>
          <w:sz w:val="22"/>
          <w:szCs w:val="22"/>
        </w:rPr>
        <w:t>for Professional Services</w:t>
      </w:r>
      <w:r w:rsidR="005B595F" w:rsidRPr="00D243BB">
        <w:rPr>
          <w:rFonts w:asciiTheme="minorHAnsi" w:hAnsiTheme="minorHAnsi" w:cstheme="minorHAnsi"/>
          <w:sz w:val="22"/>
          <w:szCs w:val="22"/>
        </w:rPr>
        <w:t>, including General Terms and Conditions</w:t>
      </w:r>
    </w:p>
    <w:p w:rsidR="002F040E" w:rsidRDefault="002F040E" w:rsidP="002F040E">
      <w:pPr>
        <w:ind w:left="720"/>
        <w:rPr>
          <w:rFonts w:asciiTheme="minorHAnsi" w:hAnsiTheme="minorHAnsi" w:cstheme="minorHAnsi"/>
          <w:sz w:val="22"/>
          <w:szCs w:val="22"/>
        </w:rPr>
      </w:pPr>
    </w:p>
    <w:p w:rsidR="002F040E" w:rsidRDefault="002F040E" w:rsidP="00057338">
      <w:pPr>
        <w:keepNext/>
        <w:ind w:firstLine="360"/>
        <w:rPr>
          <w:rFonts w:asciiTheme="minorHAnsi" w:hAnsiTheme="minorHAnsi" w:cstheme="minorHAnsi"/>
          <w:sz w:val="22"/>
          <w:szCs w:val="22"/>
        </w:rPr>
      </w:pPr>
      <w:r w:rsidRPr="00D243BB">
        <w:rPr>
          <w:rFonts w:asciiTheme="minorHAnsi" w:hAnsiTheme="minorHAnsi" w:cstheme="minorHAnsi"/>
          <w:sz w:val="22"/>
          <w:szCs w:val="22"/>
        </w:rPr>
        <w:t>Your offer</w:t>
      </w:r>
      <w:r w:rsidR="006866CE">
        <w:rPr>
          <w:rFonts w:asciiTheme="minorHAnsi" w:hAnsiTheme="minorHAnsi" w:cstheme="minorHAnsi"/>
          <w:sz w:val="22"/>
          <w:szCs w:val="22"/>
        </w:rPr>
        <w:t>,</w:t>
      </w:r>
      <w:r w:rsidRPr="00D243BB">
        <w:rPr>
          <w:rFonts w:asciiTheme="minorHAnsi" w:hAnsiTheme="minorHAnsi" w:cstheme="minorHAnsi"/>
          <w:sz w:val="22"/>
          <w:szCs w:val="22"/>
        </w:rPr>
        <w:t xml:space="preserve"> comprising of a Technical and Financial Proposal, in separate sealed envelopes, should be submitted in accordance with Section </w:t>
      </w:r>
      <w:r>
        <w:rPr>
          <w:rFonts w:asciiTheme="minorHAnsi" w:hAnsiTheme="minorHAnsi" w:cstheme="minorHAnsi"/>
          <w:sz w:val="22"/>
          <w:szCs w:val="22"/>
        </w:rPr>
        <w:t>2.</w:t>
      </w:r>
      <w:r w:rsidRPr="00D243BB">
        <w:rPr>
          <w:rFonts w:asciiTheme="minorHAnsi" w:hAnsiTheme="minorHAnsi" w:cstheme="minorHAnsi"/>
          <w:sz w:val="22"/>
          <w:szCs w:val="22"/>
        </w:rPr>
        <w:t xml:space="preserve"> </w:t>
      </w:r>
    </w:p>
    <w:p w:rsidR="002F040E" w:rsidRDefault="002F040E" w:rsidP="002F040E">
      <w:pPr>
        <w:ind w:left="720"/>
        <w:rPr>
          <w:rFonts w:asciiTheme="minorHAnsi" w:hAnsiTheme="minorHAnsi" w:cstheme="minorHAnsi"/>
          <w:sz w:val="22"/>
          <w:szCs w:val="22"/>
        </w:rPr>
      </w:pPr>
    </w:p>
    <w:p w:rsidR="00EF7D5F" w:rsidRDefault="000C562F" w:rsidP="00057338">
      <w:pPr>
        <w:ind w:firstLine="360"/>
        <w:rPr>
          <w:rFonts w:asciiTheme="minorHAnsi" w:hAnsiTheme="minorHAnsi" w:cstheme="minorHAnsi"/>
          <w:sz w:val="22"/>
          <w:szCs w:val="22"/>
        </w:rPr>
      </w:pPr>
      <w:r w:rsidRPr="00D243BB">
        <w:rPr>
          <w:rFonts w:asciiTheme="minorHAnsi" w:hAnsiTheme="minorHAnsi" w:cstheme="minorHAnsi"/>
          <w:sz w:val="22"/>
          <w:szCs w:val="22"/>
        </w:rPr>
        <w:t xml:space="preserve">You are kindly </w:t>
      </w:r>
      <w:r w:rsidR="002F040E">
        <w:rPr>
          <w:rFonts w:asciiTheme="minorHAnsi" w:hAnsiTheme="minorHAnsi" w:cstheme="minorHAnsi"/>
          <w:sz w:val="22"/>
          <w:szCs w:val="22"/>
        </w:rPr>
        <w:t>r</w:t>
      </w:r>
      <w:r w:rsidR="00221DA7" w:rsidRPr="00D243BB">
        <w:rPr>
          <w:rFonts w:asciiTheme="minorHAnsi" w:hAnsiTheme="minorHAnsi" w:cstheme="minorHAnsi"/>
          <w:sz w:val="22"/>
          <w:szCs w:val="22"/>
        </w:rPr>
        <w:t xml:space="preserve">equested to submit an acknowledgment letter </w:t>
      </w:r>
      <w:r w:rsidRPr="00D243BB">
        <w:rPr>
          <w:rFonts w:asciiTheme="minorHAnsi" w:hAnsiTheme="minorHAnsi" w:cstheme="minorHAnsi"/>
          <w:sz w:val="22"/>
          <w:szCs w:val="22"/>
        </w:rPr>
        <w:t xml:space="preserve">to UNDP </w:t>
      </w:r>
      <w:r w:rsidR="0022762B">
        <w:rPr>
          <w:rFonts w:asciiTheme="minorHAnsi" w:hAnsiTheme="minorHAnsi" w:cstheme="minorHAnsi"/>
          <w:sz w:val="22"/>
          <w:szCs w:val="22"/>
        </w:rPr>
        <w:t>to the following address:</w:t>
      </w:r>
      <w:r w:rsidR="00EF7D5F">
        <w:rPr>
          <w:rFonts w:asciiTheme="minorHAnsi" w:hAnsiTheme="minorHAnsi" w:cstheme="minorHAnsi"/>
          <w:sz w:val="22"/>
          <w:szCs w:val="22"/>
        </w:rPr>
        <w:t xml:space="preserve"> </w:t>
      </w:r>
    </w:p>
    <w:p w:rsidR="00EF7D5F" w:rsidRDefault="00EF7D5F" w:rsidP="00EF7D5F">
      <w:pPr>
        <w:ind w:left="360" w:hanging="360"/>
        <w:rPr>
          <w:rFonts w:asciiTheme="minorHAnsi" w:hAnsiTheme="minorHAnsi" w:cstheme="minorHAnsi"/>
          <w:sz w:val="22"/>
          <w:szCs w:val="22"/>
        </w:rPr>
      </w:pPr>
    </w:p>
    <w:p w:rsidR="00EF7D5F" w:rsidRDefault="00EF7D5F" w:rsidP="00EF7D5F">
      <w:pPr>
        <w:ind w:left="360" w:hanging="360"/>
        <w:jc w:val="center"/>
        <w:rPr>
          <w:rFonts w:asciiTheme="minorHAnsi" w:hAnsiTheme="minorHAnsi" w:cstheme="minorHAnsi"/>
          <w:sz w:val="22"/>
          <w:szCs w:val="22"/>
        </w:rPr>
      </w:pPr>
      <w:r>
        <w:rPr>
          <w:rFonts w:asciiTheme="minorHAnsi" w:hAnsiTheme="minorHAnsi" w:cstheme="minorHAnsi"/>
          <w:sz w:val="22"/>
          <w:szCs w:val="22"/>
        </w:rPr>
        <w:t>U</w:t>
      </w:r>
      <w:r w:rsidR="00564AB4" w:rsidRPr="00D243BB">
        <w:rPr>
          <w:rFonts w:asciiTheme="minorHAnsi" w:hAnsiTheme="minorHAnsi" w:cstheme="minorHAnsi"/>
          <w:sz w:val="22"/>
          <w:szCs w:val="22"/>
        </w:rPr>
        <w:t>nited Nations Development Programme</w:t>
      </w:r>
      <w:r>
        <w:rPr>
          <w:rFonts w:asciiTheme="minorHAnsi" w:hAnsiTheme="minorHAnsi" w:cstheme="minorHAnsi"/>
          <w:sz w:val="22"/>
          <w:szCs w:val="22"/>
        </w:rPr>
        <w:t xml:space="preserve">  </w:t>
      </w:r>
    </w:p>
    <w:sdt>
      <w:sdtPr>
        <w:rPr>
          <w:rFonts w:asciiTheme="minorHAnsi" w:hAnsiTheme="minorHAnsi" w:cstheme="minorHAnsi"/>
          <w:color w:val="000000" w:themeColor="text1"/>
          <w:sz w:val="22"/>
          <w:szCs w:val="22"/>
        </w:rPr>
        <w:id w:val="-69580975"/>
        <w:placeholder>
          <w:docPart w:val="CBC8BDDA51FF4F15803DE311CCA79A49"/>
        </w:placeholder>
        <w:text w:multiLine="1"/>
      </w:sdtPr>
      <w:sdtEndPr/>
      <w:sdtContent>
        <w:p w:rsidR="0087783D" w:rsidRPr="00DC7635" w:rsidRDefault="00D131D4" w:rsidP="0087783D">
          <w:pPr>
            <w:ind w:left="360" w:hanging="360"/>
            <w:jc w:val="center"/>
            <w:rPr>
              <w:rFonts w:asciiTheme="minorHAnsi" w:hAnsiTheme="minorHAnsi" w:cstheme="minorHAnsi"/>
              <w:i/>
              <w:color w:val="000000" w:themeColor="text1"/>
              <w:sz w:val="22"/>
              <w:szCs w:val="22"/>
            </w:rPr>
          </w:pPr>
          <w:r w:rsidRPr="00DC7635">
            <w:rPr>
              <w:rFonts w:asciiTheme="minorHAnsi" w:hAnsiTheme="minorHAnsi" w:cstheme="minorHAnsi"/>
              <w:color w:val="000000" w:themeColor="text1"/>
              <w:sz w:val="22"/>
              <w:szCs w:val="22"/>
            </w:rPr>
            <w:t>14, Bukei</w:t>
          </w:r>
          <w:r w:rsidR="00CE32D1">
            <w:rPr>
              <w:rFonts w:asciiTheme="minorHAnsi" w:hAnsiTheme="minorHAnsi" w:cstheme="minorHAnsi"/>
              <w:color w:val="000000" w:themeColor="text1"/>
              <w:sz w:val="22"/>
              <w:szCs w:val="22"/>
            </w:rPr>
            <w:t>k</w:t>
          </w:r>
          <w:r w:rsidRPr="00DC7635">
            <w:rPr>
              <w:rFonts w:asciiTheme="minorHAnsi" w:hAnsiTheme="minorHAnsi" w:cstheme="minorHAnsi"/>
              <w:color w:val="000000" w:themeColor="text1"/>
              <w:sz w:val="22"/>
              <w:szCs w:val="22"/>
            </w:rPr>
            <w:t>han street, 010000 Astana, Republic of Kazakhstan</w:t>
          </w:r>
          <w:r w:rsidRPr="00DC7635">
            <w:rPr>
              <w:rFonts w:asciiTheme="minorHAnsi" w:hAnsiTheme="minorHAnsi" w:cstheme="minorHAnsi"/>
              <w:color w:val="000000" w:themeColor="text1"/>
              <w:sz w:val="22"/>
              <w:szCs w:val="22"/>
            </w:rPr>
            <w:br/>
            <w:t>email: yerzhan.temirgaliyev@undp.org</w:t>
          </w:r>
          <w:r>
            <w:rPr>
              <w:rFonts w:asciiTheme="minorHAnsi" w:hAnsiTheme="minorHAnsi" w:cstheme="minorHAnsi"/>
              <w:color w:val="000000" w:themeColor="text1"/>
              <w:sz w:val="22"/>
              <w:szCs w:val="22"/>
            </w:rPr>
            <w:t xml:space="preserve"> </w:t>
          </w:r>
        </w:p>
      </w:sdtContent>
    </w:sdt>
    <w:p w:rsidR="0087783D" w:rsidRDefault="0087783D" w:rsidP="0087783D">
      <w:pPr>
        <w:ind w:left="360" w:hanging="360"/>
        <w:jc w:val="center"/>
        <w:rPr>
          <w:rFonts w:asciiTheme="minorHAnsi" w:hAnsiTheme="minorHAnsi" w:cstheme="minorHAnsi"/>
          <w:color w:val="000000" w:themeColor="text1"/>
          <w:sz w:val="22"/>
          <w:szCs w:val="22"/>
        </w:rPr>
      </w:pPr>
      <w:r w:rsidRPr="00DC7635">
        <w:rPr>
          <w:rFonts w:asciiTheme="minorHAnsi" w:hAnsiTheme="minorHAnsi" w:cstheme="minorHAnsi"/>
          <w:color w:val="000000" w:themeColor="text1"/>
          <w:sz w:val="22"/>
          <w:szCs w:val="22"/>
        </w:rPr>
        <w:t xml:space="preserve">Attention: </w:t>
      </w:r>
      <w:sdt>
        <w:sdtPr>
          <w:rPr>
            <w:rFonts w:asciiTheme="minorHAnsi" w:hAnsiTheme="minorHAnsi" w:cstheme="minorHAnsi"/>
            <w:color w:val="000000" w:themeColor="text1"/>
            <w:sz w:val="22"/>
            <w:szCs w:val="22"/>
          </w:rPr>
          <w:id w:val="91672042"/>
          <w:placeholder>
            <w:docPart w:val="8E8B57D1E13D4E23A866D02FF7840684"/>
          </w:placeholder>
          <w:text/>
        </w:sdtPr>
        <w:sdtEndPr/>
        <w:sdtContent>
          <w:r w:rsidR="00DC7635">
            <w:rPr>
              <w:rFonts w:asciiTheme="minorHAnsi" w:hAnsiTheme="minorHAnsi" w:cstheme="minorHAnsi"/>
              <w:color w:val="000000" w:themeColor="text1"/>
              <w:sz w:val="22"/>
              <w:szCs w:val="22"/>
            </w:rPr>
            <w:t>Yerzhan Temirgaliyev, Procurement Associate</w:t>
          </w:r>
        </w:sdtContent>
      </w:sdt>
    </w:p>
    <w:p w:rsidR="00EF7D5F" w:rsidRDefault="00057338" w:rsidP="00EF7D5F">
      <w:pPr>
        <w:ind w:left="360" w:hanging="360"/>
        <w:rPr>
          <w:rFonts w:asciiTheme="minorHAnsi" w:hAnsiTheme="minorHAnsi" w:cstheme="minorHAnsi"/>
          <w:sz w:val="22"/>
          <w:szCs w:val="22"/>
        </w:rPr>
      </w:pPr>
      <w:r>
        <w:rPr>
          <w:rFonts w:asciiTheme="minorHAnsi" w:hAnsiTheme="minorHAnsi" w:cstheme="minorHAnsi"/>
          <w:sz w:val="22"/>
          <w:szCs w:val="22"/>
        </w:rPr>
        <w:tab/>
      </w:r>
      <w:r w:rsidR="00EF7D5F">
        <w:rPr>
          <w:rFonts w:asciiTheme="minorHAnsi" w:hAnsiTheme="minorHAnsi" w:cstheme="minorHAnsi"/>
          <w:sz w:val="22"/>
          <w:szCs w:val="22"/>
        </w:rPr>
        <w:tab/>
      </w:r>
    </w:p>
    <w:p w:rsidR="00EF7D5F" w:rsidRDefault="00564AB4" w:rsidP="00057338">
      <w:pPr>
        <w:ind w:firstLine="360"/>
        <w:rPr>
          <w:rFonts w:asciiTheme="minorHAnsi" w:hAnsiTheme="minorHAnsi" w:cstheme="minorHAnsi"/>
          <w:sz w:val="22"/>
          <w:szCs w:val="22"/>
        </w:rPr>
      </w:pPr>
      <w:r w:rsidRPr="00D243BB">
        <w:rPr>
          <w:rFonts w:asciiTheme="minorHAnsi" w:hAnsiTheme="minorHAnsi" w:cstheme="minorHAnsi"/>
          <w:sz w:val="22"/>
          <w:szCs w:val="22"/>
        </w:rPr>
        <w:t xml:space="preserve">The letter should be received by UNDP </w:t>
      </w:r>
      <w:r w:rsidR="000C562F" w:rsidRPr="00D243BB">
        <w:rPr>
          <w:rFonts w:asciiTheme="minorHAnsi" w:hAnsiTheme="minorHAnsi" w:cstheme="minorHAnsi"/>
          <w:sz w:val="22"/>
          <w:szCs w:val="22"/>
        </w:rPr>
        <w:t>no later than</w:t>
      </w:r>
      <w:r w:rsidR="000C562F" w:rsidRPr="00EF7D5F">
        <w:rPr>
          <w:rFonts w:asciiTheme="minorHAnsi" w:hAnsiTheme="minorHAnsi" w:cstheme="minorHAnsi"/>
          <w:i/>
          <w:sz w:val="22"/>
          <w:szCs w:val="22"/>
        </w:rPr>
        <w:t xml:space="preserve"> </w:t>
      </w:r>
      <w:sdt>
        <w:sdtPr>
          <w:rPr>
            <w:rFonts w:asciiTheme="minorHAnsi" w:hAnsiTheme="minorHAnsi" w:cstheme="minorHAnsi"/>
            <w:color w:val="000000" w:themeColor="text1"/>
            <w:sz w:val="22"/>
            <w:szCs w:val="22"/>
          </w:rPr>
          <w:id w:val="1243683390"/>
          <w:placeholder>
            <w:docPart w:val="0AA11C6A5AE445849AB578C6FA6A1C27"/>
          </w:placeholder>
          <w:text/>
        </w:sdtPr>
        <w:sdtEndPr/>
        <w:sdtContent>
          <w:r w:rsidR="00DC7635" w:rsidRPr="003B040F">
            <w:rPr>
              <w:rFonts w:asciiTheme="minorHAnsi" w:hAnsiTheme="minorHAnsi" w:cstheme="minorHAnsi"/>
              <w:color w:val="000000" w:themeColor="text1"/>
              <w:sz w:val="22"/>
              <w:szCs w:val="22"/>
            </w:rPr>
            <w:t>30 September 2015</w:t>
          </w:r>
          <w:r w:rsidR="004E137B" w:rsidRPr="003B040F">
            <w:rPr>
              <w:rFonts w:asciiTheme="minorHAnsi" w:hAnsiTheme="minorHAnsi" w:cstheme="minorHAnsi"/>
              <w:color w:val="000000" w:themeColor="text1"/>
              <w:sz w:val="22"/>
              <w:szCs w:val="22"/>
            </w:rPr>
            <w:t>, 1</w:t>
          </w:r>
          <w:r w:rsidR="00DC7635" w:rsidRPr="003B040F">
            <w:rPr>
              <w:rFonts w:asciiTheme="minorHAnsi" w:hAnsiTheme="minorHAnsi" w:cstheme="minorHAnsi"/>
              <w:color w:val="000000" w:themeColor="text1"/>
              <w:sz w:val="22"/>
              <w:szCs w:val="22"/>
            </w:rPr>
            <w:t>8</w:t>
          </w:r>
          <w:r w:rsidR="004E137B" w:rsidRPr="003B040F">
            <w:rPr>
              <w:rFonts w:asciiTheme="minorHAnsi" w:hAnsiTheme="minorHAnsi" w:cstheme="minorHAnsi"/>
              <w:color w:val="000000" w:themeColor="text1"/>
              <w:sz w:val="22"/>
              <w:szCs w:val="22"/>
            </w:rPr>
            <w:t>:00 hours, Astana time</w:t>
          </w:r>
        </w:sdtContent>
      </w:sdt>
      <w:r w:rsidR="0087783D" w:rsidRPr="00814716">
        <w:rPr>
          <w:rFonts w:asciiTheme="minorHAnsi" w:hAnsiTheme="minorHAnsi" w:cstheme="minorHAnsi"/>
          <w:i/>
          <w:color w:val="000000" w:themeColor="text1"/>
          <w:sz w:val="22"/>
          <w:szCs w:val="22"/>
        </w:rPr>
        <w:t>.</w:t>
      </w:r>
      <w:r w:rsidR="0087783D">
        <w:rPr>
          <w:rFonts w:asciiTheme="minorHAnsi" w:hAnsiTheme="minorHAnsi" w:cstheme="minorHAnsi"/>
          <w:color w:val="000000" w:themeColor="text1"/>
          <w:sz w:val="22"/>
          <w:szCs w:val="22"/>
        </w:rPr>
        <w:t xml:space="preserve"> </w:t>
      </w:r>
      <w:r w:rsidR="000C562F" w:rsidRPr="00D243BB">
        <w:rPr>
          <w:rFonts w:asciiTheme="minorHAnsi" w:hAnsiTheme="minorHAnsi" w:cstheme="minorHAnsi"/>
          <w:sz w:val="22"/>
          <w:szCs w:val="22"/>
        </w:rPr>
        <w:t xml:space="preserve">The </w:t>
      </w:r>
      <w:r w:rsidR="00EF7D5F">
        <w:rPr>
          <w:rFonts w:asciiTheme="minorHAnsi" w:hAnsiTheme="minorHAnsi" w:cstheme="minorHAnsi"/>
          <w:sz w:val="22"/>
          <w:szCs w:val="22"/>
        </w:rPr>
        <w:t xml:space="preserve">same </w:t>
      </w:r>
      <w:r w:rsidR="000C562F" w:rsidRPr="00D243BB">
        <w:rPr>
          <w:rFonts w:asciiTheme="minorHAnsi" w:hAnsiTheme="minorHAnsi" w:cstheme="minorHAnsi"/>
          <w:sz w:val="22"/>
          <w:szCs w:val="22"/>
        </w:rPr>
        <w:t>letter should advise whether your company intends to submit a Proposal</w:t>
      </w:r>
      <w:r w:rsidR="0022762B">
        <w:rPr>
          <w:rFonts w:asciiTheme="minorHAnsi" w:hAnsiTheme="minorHAnsi" w:cstheme="minorHAnsi"/>
          <w:sz w:val="22"/>
          <w:szCs w:val="22"/>
        </w:rPr>
        <w:t>. If that is not the case, UNDP would appreciate your indicating the reason, for our records</w:t>
      </w:r>
      <w:r w:rsidR="00EF7D5F">
        <w:rPr>
          <w:rFonts w:asciiTheme="minorHAnsi" w:hAnsiTheme="minorHAnsi" w:cstheme="minorHAnsi"/>
          <w:sz w:val="22"/>
          <w:szCs w:val="22"/>
        </w:rPr>
        <w:t xml:space="preserve">.  </w:t>
      </w:r>
    </w:p>
    <w:p w:rsidR="00EF7D5F" w:rsidRDefault="00EF7D5F" w:rsidP="00EF7D5F">
      <w:pPr>
        <w:ind w:left="360"/>
        <w:rPr>
          <w:rFonts w:asciiTheme="minorHAnsi" w:hAnsiTheme="minorHAnsi" w:cstheme="minorHAnsi"/>
          <w:sz w:val="22"/>
          <w:szCs w:val="22"/>
        </w:rPr>
      </w:pPr>
    </w:p>
    <w:p w:rsidR="000C562F" w:rsidRPr="00D243BB" w:rsidRDefault="00364D1D" w:rsidP="00057338">
      <w:pPr>
        <w:keepNext/>
        <w:ind w:firstLine="360"/>
        <w:jc w:val="both"/>
        <w:rPr>
          <w:rFonts w:asciiTheme="minorHAnsi" w:hAnsiTheme="minorHAnsi" w:cstheme="minorHAnsi"/>
          <w:sz w:val="22"/>
          <w:szCs w:val="22"/>
        </w:rPr>
      </w:pPr>
      <w:r w:rsidRPr="00D243BB">
        <w:rPr>
          <w:rFonts w:asciiTheme="minorHAnsi" w:hAnsiTheme="minorHAnsi" w:cstheme="minorHAnsi"/>
          <w:sz w:val="22"/>
          <w:szCs w:val="22"/>
        </w:rPr>
        <w:t>If</w:t>
      </w:r>
      <w:r w:rsidR="0022762B">
        <w:rPr>
          <w:rFonts w:asciiTheme="minorHAnsi" w:hAnsiTheme="minorHAnsi" w:cstheme="minorHAnsi"/>
          <w:sz w:val="22"/>
          <w:szCs w:val="22"/>
        </w:rPr>
        <w:t xml:space="preserve"> you have received this RFP through a direct invitation by UNDP, transferring this invitation to another firm </w:t>
      </w:r>
      <w:r w:rsidR="00B970DE">
        <w:rPr>
          <w:rFonts w:asciiTheme="minorHAnsi" w:hAnsiTheme="minorHAnsi" w:cstheme="minorHAnsi"/>
          <w:sz w:val="22"/>
          <w:szCs w:val="22"/>
        </w:rPr>
        <w:t xml:space="preserve">requires </w:t>
      </w:r>
      <w:r w:rsidR="006866CE">
        <w:rPr>
          <w:rFonts w:asciiTheme="minorHAnsi" w:hAnsiTheme="minorHAnsi" w:cstheme="minorHAnsi"/>
          <w:sz w:val="22"/>
          <w:szCs w:val="22"/>
        </w:rPr>
        <w:t xml:space="preserve">your written notification to UNDP of such transfer and the name of the company to </w:t>
      </w:r>
      <w:r w:rsidR="006866CE">
        <w:rPr>
          <w:rFonts w:asciiTheme="minorHAnsi" w:hAnsiTheme="minorHAnsi" w:cstheme="minorHAnsi"/>
          <w:sz w:val="22"/>
          <w:szCs w:val="22"/>
        </w:rPr>
        <w:lastRenderedPageBreak/>
        <w:t>whom the invitation was forwarded</w:t>
      </w:r>
      <w:r w:rsidR="00B970DE">
        <w:rPr>
          <w:rFonts w:asciiTheme="minorHAnsi" w:hAnsiTheme="minorHAnsi" w:cstheme="minorHAnsi"/>
          <w:sz w:val="22"/>
          <w:szCs w:val="22"/>
        </w:rPr>
        <w:t xml:space="preserve">. </w:t>
      </w:r>
      <w:r w:rsidRPr="00D243BB">
        <w:rPr>
          <w:rFonts w:asciiTheme="minorHAnsi" w:hAnsiTheme="minorHAnsi" w:cstheme="minorHAnsi"/>
          <w:sz w:val="22"/>
          <w:szCs w:val="22"/>
        </w:rPr>
        <w:t xml:space="preserve"> </w:t>
      </w:r>
    </w:p>
    <w:p w:rsidR="000C562F" w:rsidRPr="00D243BB" w:rsidRDefault="000C562F" w:rsidP="000C562F">
      <w:pPr>
        <w:keepNext/>
        <w:ind w:left="282" w:hanging="282"/>
        <w:rPr>
          <w:rFonts w:asciiTheme="minorHAnsi" w:hAnsiTheme="minorHAnsi" w:cstheme="minorHAnsi"/>
          <w:sz w:val="22"/>
          <w:szCs w:val="22"/>
        </w:rPr>
      </w:pPr>
    </w:p>
    <w:p w:rsidR="00967F56" w:rsidRPr="00D243BB" w:rsidRDefault="00967F56" w:rsidP="00057338">
      <w:pPr>
        <w:keepNext/>
        <w:ind w:firstLine="360"/>
        <w:jc w:val="both"/>
        <w:rPr>
          <w:rFonts w:asciiTheme="minorHAnsi" w:hAnsiTheme="minorHAnsi" w:cstheme="minorHAnsi"/>
          <w:sz w:val="22"/>
          <w:szCs w:val="22"/>
        </w:rPr>
      </w:pPr>
      <w:r w:rsidRPr="00D243BB">
        <w:rPr>
          <w:rFonts w:asciiTheme="minorHAnsi" w:hAnsiTheme="minorHAnsi" w:cstheme="minorHAnsi"/>
          <w:sz w:val="22"/>
          <w:szCs w:val="22"/>
        </w:rPr>
        <w:t xml:space="preserve">Should you </w:t>
      </w:r>
      <w:r w:rsidR="00B970DE">
        <w:rPr>
          <w:rFonts w:asciiTheme="minorHAnsi" w:hAnsiTheme="minorHAnsi" w:cstheme="minorHAnsi"/>
          <w:sz w:val="22"/>
          <w:szCs w:val="22"/>
        </w:rPr>
        <w:t>require</w:t>
      </w:r>
      <w:r w:rsidR="00B970DE" w:rsidRPr="00D243BB">
        <w:rPr>
          <w:rFonts w:asciiTheme="minorHAnsi" w:hAnsiTheme="minorHAnsi" w:cstheme="minorHAnsi"/>
          <w:sz w:val="22"/>
          <w:szCs w:val="22"/>
        </w:rPr>
        <w:t xml:space="preserve"> </w:t>
      </w:r>
      <w:r w:rsidRPr="00D243BB">
        <w:rPr>
          <w:rFonts w:asciiTheme="minorHAnsi" w:hAnsiTheme="minorHAnsi" w:cstheme="minorHAnsi"/>
          <w:sz w:val="22"/>
          <w:szCs w:val="22"/>
        </w:rPr>
        <w:t>further clarification</w:t>
      </w:r>
      <w:r w:rsidR="006866CE">
        <w:rPr>
          <w:rFonts w:asciiTheme="minorHAnsi" w:hAnsiTheme="minorHAnsi" w:cstheme="minorHAnsi"/>
          <w:sz w:val="22"/>
          <w:szCs w:val="22"/>
        </w:rPr>
        <w:t>s</w:t>
      </w:r>
      <w:r w:rsidRPr="00D243BB">
        <w:rPr>
          <w:rFonts w:asciiTheme="minorHAnsi" w:hAnsiTheme="minorHAnsi" w:cstheme="minorHAnsi"/>
          <w:sz w:val="22"/>
          <w:szCs w:val="22"/>
        </w:rPr>
        <w:t>, kindly communicate with the contact perso</w:t>
      </w:r>
      <w:r w:rsidR="00C53A94" w:rsidRPr="00D243BB">
        <w:rPr>
          <w:rFonts w:asciiTheme="minorHAnsi" w:hAnsiTheme="minorHAnsi" w:cstheme="minorHAnsi"/>
          <w:sz w:val="22"/>
          <w:szCs w:val="22"/>
        </w:rPr>
        <w:t xml:space="preserve">n </w:t>
      </w:r>
      <w:r w:rsidR="00B970DE">
        <w:rPr>
          <w:rFonts w:asciiTheme="minorHAnsi" w:hAnsiTheme="minorHAnsi" w:cstheme="minorHAnsi"/>
          <w:sz w:val="22"/>
          <w:szCs w:val="22"/>
        </w:rPr>
        <w:t>identified</w:t>
      </w:r>
      <w:r w:rsidR="00B970DE" w:rsidRPr="00D243BB">
        <w:rPr>
          <w:rFonts w:asciiTheme="minorHAnsi" w:hAnsiTheme="minorHAnsi" w:cstheme="minorHAnsi"/>
          <w:sz w:val="22"/>
          <w:szCs w:val="22"/>
        </w:rPr>
        <w:t xml:space="preserve"> </w:t>
      </w:r>
      <w:r w:rsidR="00C53A94" w:rsidRPr="00D243BB">
        <w:rPr>
          <w:rFonts w:asciiTheme="minorHAnsi" w:hAnsiTheme="minorHAnsi" w:cstheme="minorHAnsi"/>
          <w:sz w:val="22"/>
          <w:szCs w:val="22"/>
        </w:rPr>
        <w:t xml:space="preserve">in the attached </w:t>
      </w:r>
      <w:r w:rsidRPr="00D243BB">
        <w:rPr>
          <w:rFonts w:asciiTheme="minorHAnsi" w:hAnsiTheme="minorHAnsi" w:cstheme="minorHAnsi"/>
          <w:sz w:val="22"/>
          <w:szCs w:val="22"/>
        </w:rPr>
        <w:t>Data Sheet</w:t>
      </w:r>
      <w:r w:rsidR="00B970DE">
        <w:rPr>
          <w:rFonts w:asciiTheme="minorHAnsi" w:hAnsiTheme="minorHAnsi" w:cstheme="minorHAnsi"/>
          <w:sz w:val="22"/>
          <w:szCs w:val="22"/>
        </w:rPr>
        <w:t xml:space="preserve"> as the focal point for queries on this RFP. </w:t>
      </w:r>
      <w:r w:rsidRPr="00D243BB">
        <w:rPr>
          <w:rFonts w:asciiTheme="minorHAnsi" w:hAnsiTheme="minorHAnsi" w:cstheme="minorHAnsi"/>
          <w:sz w:val="22"/>
          <w:szCs w:val="22"/>
        </w:rPr>
        <w:t xml:space="preserve"> </w:t>
      </w:r>
    </w:p>
    <w:p w:rsidR="00967F56" w:rsidRPr="00D243BB" w:rsidRDefault="00967F56" w:rsidP="000C562F">
      <w:pPr>
        <w:keepNext/>
        <w:ind w:left="282" w:hanging="282"/>
        <w:rPr>
          <w:rFonts w:asciiTheme="minorHAnsi" w:hAnsiTheme="minorHAnsi" w:cstheme="minorHAnsi"/>
          <w:sz w:val="22"/>
          <w:szCs w:val="22"/>
        </w:rPr>
      </w:pPr>
    </w:p>
    <w:p w:rsidR="000C562F" w:rsidRPr="00D243BB" w:rsidRDefault="00B970DE" w:rsidP="00057338">
      <w:pPr>
        <w:keepNext/>
        <w:ind w:firstLine="360"/>
        <w:rPr>
          <w:rFonts w:asciiTheme="minorHAnsi" w:hAnsiTheme="minorHAnsi" w:cstheme="minorHAnsi"/>
          <w:sz w:val="22"/>
          <w:szCs w:val="22"/>
        </w:rPr>
      </w:pPr>
      <w:r>
        <w:rPr>
          <w:rFonts w:asciiTheme="minorHAnsi" w:hAnsiTheme="minorHAnsi" w:cstheme="minorHAnsi"/>
          <w:sz w:val="22"/>
          <w:szCs w:val="22"/>
        </w:rPr>
        <w:t xml:space="preserve">UNDP </w:t>
      </w:r>
      <w:r w:rsidR="000C562F" w:rsidRPr="00D243BB">
        <w:rPr>
          <w:rFonts w:asciiTheme="minorHAnsi" w:hAnsiTheme="minorHAnsi" w:cstheme="minorHAnsi"/>
          <w:sz w:val="22"/>
          <w:szCs w:val="22"/>
        </w:rPr>
        <w:t>look</w:t>
      </w:r>
      <w:r>
        <w:rPr>
          <w:rFonts w:asciiTheme="minorHAnsi" w:hAnsiTheme="minorHAnsi" w:cstheme="minorHAnsi"/>
          <w:sz w:val="22"/>
          <w:szCs w:val="22"/>
        </w:rPr>
        <w:t>s</w:t>
      </w:r>
      <w:r w:rsidR="000C562F" w:rsidRPr="00D243BB">
        <w:rPr>
          <w:rFonts w:asciiTheme="minorHAnsi" w:hAnsiTheme="minorHAnsi" w:cstheme="minorHAnsi"/>
          <w:sz w:val="22"/>
          <w:szCs w:val="22"/>
        </w:rPr>
        <w:t xml:space="preserve"> forward to </w:t>
      </w:r>
      <w:r>
        <w:rPr>
          <w:rFonts w:asciiTheme="minorHAnsi" w:hAnsiTheme="minorHAnsi" w:cstheme="minorHAnsi"/>
          <w:sz w:val="22"/>
          <w:szCs w:val="22"/>
        </w:rPr>
        <w:t xml:space="preserve">receiving </w:t>
      </w:r>
      <w:r w:rsidR="000C562F" w:rsidRPr="00D243BB">
        <w:rPr>
          <w:rFonts w:asciiTheme="minorHAnsi" w:hAnsiTheme="minorHAnsi" w:cstheme="minorHAnsi"/>
          <w:sz w:val="22"/>
          <w:szCs w:val="22"/>
        </w:rPr>
        <w:t>your Proposal and thank</w:t>
      </w:r>
      <w:r>
        <w:rPr>
          <w:rFonts w:asciiTheme="minorHAnsi" w:hAnsiTheme="minorHAnsi" w:cstheme="minorHAnsi"/>
          <w:sz w:val="22"/>
          <w:szCs w:val="22"/>
        </w:rPr>
        <w:t>s</w:t>
      </w:r>
      <w:r w:rsidR="000C562F" w:rsidRPr="00D243BB">
        <w:rPr>
          <w:rFonts w:asciiTheme="minorHAnsi" w:hAnsiTheme="minorHAnsi" w:cstheme="minorHAnsi"/>
          <w:sz w:val="22"/>
          <w:szCs w:val="22"/>
        </w:rPr>
        <w:t xml:space="preserve"> you in advance for your interest in UNDP procurement opportunities. </w:t>
      </w:r>
    </w:p>
    <w:p w:rsidR="000C562F" w:rsidRPr="00D243BB" w:rsidRDefault="000C562F" w:rsidP="000C562F">
      <w:pPr>
        <w:keepNext/>
        <w:ind w:left="282" w:hanging="282"/>
        <w:rPr>
          <w:rFonts w:asciiTheme="minorHAnsi" w:hAnsiTheme="minorHAnsi" w:cstheme="minorHAnsi"/>
          <w:sz w:val="22"/>
          <w:szCs w:val="22"/>
        </w:rPr>
      </w:pPr>
    </w:p>
    <w:p w:rsidR="00BF6D48" w:rsidRPr="00D243BB" w:rsidRDefault="00BF6D48" w:rsidP="000C562F">
      <w:pPr>
        <w:keepNext/>
        <w:ind w:left="282" w:hanging="282"/>
        <w:rPr>
          <w:rFonts w:asciiTheme="minorHAnsi" w:hAnsiTheme="minorHAnsi" w:cstheme="minorHAnsi"/>
          <w:sz w:val="22"/>
          <w:szCs w:val="22"/>
        </w:rPr>
      </w:pPr>
    </w:p>
    <w:p w:rsidR="000C562F" w:rsidRPr="00D243BB" w:rsidRDefault="000C562F" w:rsidP="0078449B">
      <w:pPr>
        <w:spacing w:after="240"/>
        <w:ind w:left="4320" w:firstLine="720"/>
        <w:rPr>
          <w:rFonts w:asciiTheme="minorHAnsi" w:hAnsiTheme="minorHAnsi" w:cstheme="minorHAnsi"/>
          <w:sz w:val="22"/>
          <w:szCs w:val="22"/>
        </w:rPr>
      </w:pPr>
      <w:r w:rsidRPr="00D243BB">
        <w:rPr>
          <w:rFonts w:asciiTheme="minorHAnsi" w:hAnsiTheme="minorHAnsi" w:cstheme="minorHAnsi"/>
          <w:noProof/>
          <w:sz w:val="22"/>
          <w:szCs w:val="22"/>
        </w:rPr>
        <w:t>Yours sincerely,</w:t>
      </w:r>
    </w:p>
    <w:p w:rsidR="00696759" w:rsidRPr="00D243BB" w:rsidRDefault="003A0848" w:rsidP="00221DA7">
      <w:pPr>
        <w:suppressAutoHyphens/>
        <w:spacing w:after="240"/>
        <w:jc w:val="both"/>
        <w:rPr>
          <w:rFonts w:asciiTheme="minorHAnsi" w:hAnsiTheme="minorHAnsi" w:cstheme="minorHAnsi"/>
          <w:i/>
          <w:iCs/>
          <w:color w:val="FF0000"/>
          <w:sz w:val="22"/>
          <w:szCs w:val="22"/>
        </w:rPr>
      </w:pP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r w:rsidRPr="00D243BB">
        <w:rPr>
          <w:rFonts w:asciiTheme="minorHAnsi" w:hAnsiTheme="minorHAnsi" w:cstheme="minorHAnsi"/>
          <w:sz w:val="22"/>
          <w:szCs w:val="22"/>
          <w:lang w:val="en-GB"/>
        </w:rPr>
        <w:tab/>
      </w:r>
      <w:sdt>
        <w:sdtPr>
          <w:rPr>
            <w:rFonts w:asciiTheme="minorHAnsi" w:hAnsiTheme="minorHAnsi" w:cstheme="minorHAnsi"/>
            <w:color w:val="000000" w:themeColor="text1"/>
            <w:sz w:val="22"/>
            <w:szCs w:val="22"/>
            <w:lang w:val="en-GB"/>
          </w:rPr>
          <w:id w:val="-453641771"/>
          <w:placeholder>
            <w:docPart w:val="D83BA0EB0FCF478DA7CD590B825A1A97"/>
          </w:placeholder>
          <w:text/>
        </w:sdtPr>
        <w:sdtEndPr/>
        <w:sdtContent>
          <w:r w:rsidR="00DC7635">
            <w:rPr>
              <w:rFonts w:asciiTheme="minorHAnsi" w:hAnsiTheme="minorHAnsi" w:cstheme="minorHAnsi"/>
              <w:color w:val="000000" w:themeColor="text1"/>
              <w:sz w:val="22"/>
              <w:szCs w:val="22"/>
              <w:lang w:val="en-GB"/>
            </w:rPr>
            <w:t>Munkhtuya Altangerel, Deputy Resident Representative</w:t>
          </w:r>
        </w:sdtContent>
      </w:sdt>
    </w:p>
    <w:p w:rsidR="00450B82" w:rsidRPr="00D243BB" w:rsidRDefault="00450B82">
      <w:pPr>
        <w:widowControl/>
        <w:overflowPunct/>
        <w:adjustRightInd/>
        <w:rPr>
          <w:rFonts w:asciiTheme="minorHAnsi" w:hAnsiTheme="minorHAnsi" w:cstheme="minorHAnsi"/>
          <w:b/>
          <w:bCs/>
          <w:sz w:val="32"/>
          <w:szCs w:val="32"/>
          <w:lang w:val="en-GB"/>
        </w:rPr>
      </w:pPr>
      <w:r w:rsidRPr="00D243BB">
        <w:rPr>
          <w:rFonts w:asciiTheme="minorHAnsi" w:hAnsiTheme="minorHAnsi" w:cstheme="minorHAnsi"/>
          <w:b/>
          <w:bCs/>
          <w:sz w:val="32"/>
          <w:szCs w:val="32"/>
          <w:lang w:val="en-GB"/>
        </w:rPr>
        <w:br w:type="page"/>
      </w:r>
    </w:p>
    <w:p w:rsidR="0043159A" w:rsidRPr="00D243BB" w:rsidRDefault="0043159A" w:rsidP="005B5BC2">
      <w:pPr>
        <w:jc w:val="center"/>
        <w:rPr>
          <w:rFonts w:asciiTheme="minorHAnsi" w:hAnsiTheme="minorHAnsi" w:cstheme="minorHAnsi"/>
          <w:b/>
          <w:bCs/>
          <w:sz w:val="32"/>
          <w:szCs w:val="32"/>
          <w:lang w:val="en-GB"/>
        </w:rPr>
      </w:pPr>
      <w:r w:rsidRPr="00D243BB">
        <w:rPr>
          <w:rFonts w:asciiTheme="minorHAnsi" w:hAnsiTheme="minorHAnsi" w:cstheme="minorHAnsi"/>
          <w:b/>
          <w:bCs/>
          <w:sz w:val="32"/>
          <w:szCs w:val="32"/>
          <w:lang w:val="en-GB"/>
        </w:rPr>
        <w:lastRenderedPageBreak/>
        <w:t>Section 2:  Instruction to Proposers</w:t>
      </w:r>
      <w:r w:rsidR="00163681" w:rsidRPr="00D243BB">
        <w:rPr>
          <w:rStyle w:val="FootnoteReference"/>
          <w:rFonts w:asciiTheme="minorHAnsi" w:hAnsiTheme="minorHAnsi" w:cstheme="minorHAnsi"/>
          <w:b/>
          <w:bCs/>
          <w:sz w:val="32"/>
          <w:szCs w:val="32"/>
          <w:lang w:val="en-GB"/>
        </w:rPr>
        <w:footnoteReference w:id="1"/>
      </w:r>
    </w:p>
    <w:p w:rsidR="00696759" w:rsidRPr="00D243BB" w:rsidRDefault="00696759">
      <w:pPr>
        <w:rPr>
          <w:rFonts w:asciiTheme="minorHAnsi" w:hAnsiTheme="minorHAnsi" w:cstheme="minorHAnsi"/>
        </w:rPr>
      </w:pPr>
    </w:p>
    <w:p w:rsidR="008821C1" w:rsidRPr="00D243BB" w:rsidRDefault="008821C1" w:rsidP="007419C9">
      <w:pPr>
        <w:jc w:val="both"/>
        <w:rPr>
          <w:rFonts w:asciiTheme="minorHAnsi" w:hAnsiTheme="minorHAnsi" w:cstheme="minorHAnsi"/>
          <w:sz w:val="22"/>
          <w:szCs w:val="22"/>
        </w:rPr>
      </w:pPr>
    </w:p>
    <w:p w:rsidR="008821C1" w:rsidRPr="00D243BB" w:rsidRDefault="008821C1" w:rsidP="007419C9">
      <w:pPr>
        <w:jc w:val="both"/>
        <w:rPr>
          <w:rFonts w:asciiTheme="minorHAnsi" w:hAnsiTheme="minorHAnsi" w:cstheme="minorHAnsi"/>
          <w:b/>
          <w:bCs/>
          <w:sz w:val="22"/>
          <w:szCs w:val="22"/>
          <w:lang w:val="en-GB"/>
        </w:rPr>
      </w:pPr>
      <w:r w:rsidRPr="00D243BB">
        <w:rPr>
          <w:rFonts w:asciiTheme="minorHAnsi" w:hAnsiTheme="minorHAnsi" w:cstheme="minorHAnsi"/>
          <w:b/>
          <w:bCs/>
          <w:sz w:val="22"/>
          <w:szCs w:val="22"/>
          <w:lang w:val="en-GB"/>
        </w:rPr>
        <w:t>Definitions</w:t>
      </w:r>
      <w:r w:rsidR="00BF6D48" w:rsidRPr="00D243BB">
        <w:rPr>
          <w:rFonts w:asciiTheme="minorHAnsi" w:hAnsiTheme="minorHAnsi" w:cstheme="minorHAnsi"/>
          <w:b/>
          <w:bCs/>
          <w:sz w:val="22"/>
          <w:szCs w:val="22"/>
          <w:lang w:val="en-GB"/>
        </w:rPr>
        <w:t xml:space="preserve"> </w:t>
      </w:r>
    </w:p>
    <w:p w:rsidR="008821C1" w:rsidRPr="00D243BB" w:rsidRDefault="008821C1" w:rsidP="007419C9">
      <w:pPr>
        <w:jc w:val="both"/>
        <w:rPr>
          <w:rFonts w:asciiTheme="minorHAnsi" w:hAnsiTheme="minorHAnsi" w:cstheme="minorHAnsi"/>
          <w:b/>
          <w:bCs/>
          <w:sz w:val="22"/>
          <w:szCs w:val="22"/>
          <w:lang w:val="en-GB"/>
        </w:rPr>
      </w:pPr>
    </w:p>
    <w:p w:rsidR="00221DA7" w:rsidRPr="00D243BB" w:rsidRDefault="00221DA7"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“Contract”</w:t>
      </w:r>
      <w:r w:rsidRPr="00D243BB">
        <w:rPr>
          <w:rFonts w:asciiTheme="minorHAnsi" w:hAnsiTheme="minorHAnsi" w:cstheme="minorHAnsi"/>
          <w:szCs w:val="22"/>
          <w:lang w:val="en-GB"/>
        </w:rPr>
        <w:t xml:space="preserve"> </w:t>
      </w:r>
      <w:r w:rsidR="0040341C" w:rsidRPr="00D243BB">
        <w:rPr>
          <w:rFonts w:asciiTheme="minorHAnsi" w:hAnsiTheme="minorHAnsi" w:cstheme="minorHAnsi"/>
          <w:szCs w:val="22"/>
          <w:lang w:val="en-GB"/>
        </w:rPr>
        <w:t xml:space="preserve">refers to </w:t>
      </w:r>
      <w:r w:rsidRPr="00D243BB">
        <w:rPr>
          <w:rFonts w:asciiTheme="minorHAnsi" w:hAnsiTheme="minorHAnsi" w:cstheme="minorHAnsi"/>
          <w:szCs w:val="22"/>
          <w:lang w:val="en-GB"/>
        </w:rPr>
        <w:t xml:space="preserve">the </w:t>
      </w:r>
      <w:r w:rsidR="0041252B" w:rsidRPr="00D243BB">
        <w:rPr>
          <w:rFonts w:asciiTheme="minorHAnsi" w:hAnsiTheme="minorHAnsi" w:cstheme="minorHAnsi"/>
          <w:szCs w:val="22"/>
          <w:lang w:val="en-GB"/>
        </w:rPr>
        <w:t xml:space="preserve">agreement </w:t>
      </w:r>
      <w:r w:rsidR="00734979" w:rsidRPr="00D243BB">
        <w:rPr>
          <w:rFonts w:asciiTheme="minorHAnsi" w:hAnsiTheme="minorHAnsi" w:cstheme="minorHAnsi"/>
          <w:szCs w:val="22"/>
          <w:lang w:val="en-GB"/>
        </w:rPr>
        <w:t xml:space="preserve">that will be </w:t>
      </w:r>
      <w:r w:rsidRPr="00D243BB">
        <w:rPr>
          <w:rFonts w:asciiTheme="minorHAnsi" w:hAnsiTheme="minorHAnsi" w:cstheme="minorHAnsi"/>
          <w:szCs w:val="22"/>
          <w:lang w:val="en-GB"/>
        </w:rPr>
        <w:t xml:space="preserve">signed by </w:t>
      </w:r>
      <w:r w:rsidR="008E4AAD" w:rsidRPr="00D243BB">
        <w:rPr>
          <w:rFonts w:asciiTheme="minorHAnsi" w:hAnsiTheme="minorHAnsi" w:cstheme="minorHAnsi"/>
          <w:szCs w:val="22"/>
          <w:lang w:val="en-GB"/>
        </w:rPr>
        <w:t xml:space="preserve">and between </w:t>
      </w:r>
      <w:r w:rsidRPr="00D243BB">
        <w:rPr>
          <w:rFonts w:asciiTheme="minorHAnsi" w:hAnsiTheme="minorHAnsi" w:cstheme="minorHAnsi"/>
          <w:szCs w:val="22"/>
          <w:lang w:val="en-GB"/>
        </w:rPr>
        <w:t xml:space="preserve">the </w:t>
      </w:r>
      <w:r w:rsidR="008E4AAD" w:rsidRPr="00D243BB">
        <w:rPr>
          <w:rFonts w:asciiTheme="minorHAnsi" w:hAnsiTheme="minorHAnsi" w:cstheme="minorHAnsi"/>
          <w:szCs w:val="22"/>
          <w:lang w:val="en-GB"/>
        </w:rPr>
        <w:t xml:space="preserve">UNDP and the successful </w:t>
      </w:r>
      <w:r w:rsidR="0040341C" w:rsidRPr="00D243BB">
        <w:rPr>
          <w:rFonts w:asciiTheme="minorHAnsi" w:hAnsiTheme="minorHAnsi" w:cstheme="minorHAnsi"/>
          <w:szCs w:val="22"/>
          <w:lang w:val="en-GB"/>
        </w:rPr>
        <w:t>proposer</w:t>
      </w:r>
      <w:r w:rsidR="008E4AAD" w:rsidRPr="00D243BB">
        <w:rPr>
          <w:rFonts w:asciiTheme="minorHAnsi" w:hAnsiTheme="minorHAnsi" w:cstheme="minorHAnsi"/>
          <w:szCs w:val="22"/>
          <w:lang w:val="en-GB"/>
        </w:rPr>
        <w:t>,</w:t>
      </w:r>
      <w:r w:rsidRPr="00D243BB">
        <w:rPr>
          <w:rFonts w:asciiTheme="minorHAnsi" w:hAnsiTheme="minorHAnsi" w:cstheme="minorHAnsi"/>
          <w:szCs w:val="22"/>
          <w:lang w:val="en-GB"/>
        </w:rPr>
        <w:t xml:space="preserve"> all the attached documents </w:t>
      </w:r>
      <w:r w:rsidR="008E4AAD" w:rsidRPr="00D243BB">
        <w:rPr>
          <w:rFonts w:asciiTheme="minorHAnsi" w:hAnsiTheme="minorHAnsi" w:cstheme="minorHAnsi"/>
          <w:szCs w:val="22"/>
          <w:lang w:val="en-GB"/>
        </w:rPr>
        <w:t>thereto</w:t>
      </w:r>
      <w:r w:rsidRPr="00D243BB">
        <w:rPr>
          <w:rFonts w:asciiTheme="minorHAnsi" w:hAnsiTheme="minorHAnsi" w:cstheme="minorHAnsi"/>
          <w:szCs w:val="22"/>
          <w:lang w:val="en-GB"/>
        </w:rPr>
        <w:t>, including the General Terms and Conditions (GTC</w:t>
      </w:r>
      <w:r w:rsidR="00820A4C" w:rsidRPr="00D243BB">
        <w:rPr>
          <w:rFonts w:asciiTheme="minorHAnsi" w:hAnsiTheme="minorHAnsi" w:cstheme="minorHAnsi"/>
          <w:szCs w:val="22"/>
          <w:lang w:val="en-GB"/>
        </w:rPr>
        <w:t>)</w:t>
      </w:r>
      <w:r w:rsidRPr="00D243BB">
        <w:rPr>
          <w:rFonts w:asciiTheme="minorHAnsi" w:hAnsiTheme="minorHAnsi" w:cstheme="minorHAnsi"/>
          <w:szCs w:val="22"/>
          <w:lang w:val="en-GB"/>
        </w:rPr>
        <w:t xml:space="preserve"> and the Appendices.</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szCs w:val="22"/>
          <w:lang w:val="en-GB"/>
        </w:rPr>
        <w:t>“</w:t>
      </w:r>
      <w:r w:rsidRPr="00D243BB">
        <w:rPr>
          <w:rFonts w:asciiTheme="minorHAnsi" w:hAnsiTheme="minorHAnsi" w:cstheme="minorHAnsi"/>
          <w:i/>
          <w:szCs w:val="22"/>
          <w:lang w:val="en-GB"/>
        </w:rPr>
        <w:t>Country”</w:t>
      </w:r>
      <w:r w:rsidRPr="00D243BB">
        <w:rPr>
          <w:rFonts w:asciiTheme="minorHAnsi" w:hAnsiTheme="minorHAnsi" w:cstheme="minorHAnsi"/>
          <w:szCs w:val="22"/>
          <w:lang w:val="en-GB"/>
        </w:rPr>
        <w:t xml:space="preserve"> refers to the country indicated in the Data Sheet.  </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“Data Sheet”</w:t>
      </w:r>
      <w:r w:rsidRPr="00D243BB">
        <w:rPr>
          <w:rFonts w:asciiTheme="minorHAnsi" w:hAnsiTheme="minorHAnsi" w:cstheme="minorHAnsi"/>
          <w:szCs w:val="22"/>
          <w:lang w:val="en-GB"/>
        </w:rPr>
        <w:t xml:space="preserve"> refers to such part of the Instructions to Proposers used to reflect conditions of the tendering process that are specific for the requirements of the RFP.</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 xml:space="preserve">“Day” </w:t>
      </w:r>
      <w:r w:rsidRPr="00D243BB">
        <w:rPr>
          <w:rFonts w:asciiTheme="minorHAnsi" w:hAnsiTheme="minorHAnsi" w:cstheme="minorHAnsi"/>
          <w:szCs w:val="22"/>
          <w:lang w:val="en-GB"/>
        </w:rPr>
        <w:t>refers to calendar day.</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“Government”</w:t>
      </w:r>
      <w:r w:rsidRPr="00D243BB">
        <w:rPr>
          <w:rFonts w:asciiTheme="minorHAnsi" w:hAnsiTheme="minorHAnsi" w:cstheme="minorHAnsi"/>
          <w:szCs w:val="22"/>
          <w:lang w:val="en-GB"/>
        </w:rPr>
        <w:t xml:space="preserve"> refers to the Government of the country that will be receiving the services provided/rendered specified under the Contract. </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“Instructions to Proposers”</w:t>
      </w:r>
      <w:r w:rsidRPr="00D243BB">
        <w:rPr>
          <w:rFonts w:asciiTheme="minorHAnsi" w:hAnsiTheme="minorHAnsi" w:cstheme="minorHAnsi"/>
          <w:szCs w:val="22"/>
          <w:lang w:val="en-GB"/>
        </w:rPr>
        <w:t xml:space="preserve"> (Section 2 of the RFP) refers to the complete set of documents </w:t>
      </w:r>
      <w:r w:rsidR="00CE3510">
        <w:rPr>
          <w:rFonts w:asciiTheme="minorHAnsi" w:hAnsiTheme="minorHAnsi" w:cstheme="minorHAnsi"/>
          <w:szCs w:val="22"/>
          <w:lang w:val="en-GB"/>
        </w:rPr>
        <w:t xml:space="preserve">that </w:t>
      </w:r>
      <w:r w:rsidRPr="00D243BB">
        <w:rPr>
          <w:rFonts w:asciiTheme="minorHAnsi" w:hAnsiTheme="minorHAnsi" w:cstheme="minorHAnsi"/>
          <w:szCs w:val="22"/>
          <w:lang w:val="en-GB"/>
        </w:rPr>
        <w:t>provides Proposers with all information needed and procedures to be followed in the course of preparing their Proposals</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734979"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“LOI”</w:t>
      </w:r>
      <w:r w:rsidRPr="00D243BB">
        <w:rPr>
          <w:rFonts w:asciiTheme="minorHAnsi" w:hAnsiTheme="minorHAnsi" w:cstheme="minorHAnsi"/>
          <w:szCs w:val="22"/>
          <w:lang w:val="en-GB"/>
        </w:rPr>
        <w:t xml:space="preserve"> (Section </w:t>
      </w:r>
      <w:r w:rsidR="00244EBB">
        <w:rPr>
          <w:rFonts w:asciiTheme="minorHAnsi" w:hAnsiTheme="minorHAnsi" w:cstheme="minorHAnsi"/>
          <w:szCs w:val="22"/>
          <w:lang w:val="en-GB"/>
        </w:rPr>
        <w:t>1</w:t>
      </w:r>
      <w:r w:rsidRPr="00D243BB">
        <w:rPr>
          <w:rFonts w:asciiTheme="minorHAnsi" w:hAnsiTheme="minorHAnsi" w:cstheme="minorHAnsi"/>
          <w:szCs w:val="22"/>
          <w:lang w:val="en-GB"/>
        </w:rPr>
        <w:t xml:space="preserve"> of the RFP) refers to the Letter of Invitation sent by UNDP to Proposers.</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B43A97" w:rsidRDefault="00B43A97" w:rsidP="00096A8B">
      <w:pPr>
        <w:pStyle w:val="ListParagraph"/>
        <w:numPr>
          <w:ilvl w:val="0"/>
          <w:numId w:val="11"/>
        </w:numPr>
        <w:autoSpaceDE w:val="0"/>
        <w:autoSpaceDN w:val="0"/>
        <w:spacing w:line="240" w:lineRule="auto"/>
        <w:ind w:right="-71"/>
        <w:jc w:val="both"/>
        <w:rPr>
          <w:rFonts w:asciiTheme="minorHAnsi" w:hAnsiTheme="minorHAnsi" w:cstheme="minorHAnsi"/>
          <w:szCs w:val="22"/>
        </w:rPr>
      </w:pPr>
      <w:r>
        <w:rPr>
          <w:rFonts w:asciiTheme="minorHAnsi" w:hAnsiTheme="minorHAnsi" w:cstheme="minorHAnsi"/>
          <w:i/>
          <w:szCs w:val="22"/>
          <w:lang w:val="en-GB"/>
        </w:rPr>
        <w:t>“</w:t>
      </w:r>
      <w:r w:rsidR="00866317" w:rsidRPr="00B945BB">
        <w:rPr>
          <w:rFonts w:asciiTheme="minorHAnsi" w:hAnsiTheme="minorHAnsi" w:cstheme="minorHAnsi"/>
          <w:i/>
          <w:szCs w:val="22"/>
          <w:lang w:val="en-GB"/>
        </w:rPr>
        <w:t>Material Deviation”</w:t>
      </w:r>
      <w:r w:rsidR="00866317" w:rsidRPr="00B945BB">
        <w:rPr>
          <w:rFonts w:asciiTheme="minorHAnsi" w:hAnsiTheme="minorHAnsi" w:cstheme="minorHAnsi"/>
          <w:szCs w:val="22"/>
          <w:lang w:val="en-GB"/>
        </w:rPr>
        <w:t xml:space="preserve"> refers to any contents or characteristics of the </w:t>
      </w:r>
      <w:r w:rsidR="00866317">
        <w:rPr>
          <w:rFonts w:asciiTheme="minorHAnsi" w:hAnsiTheme="minorHAnsi" w:cstheme="minorHAnsi"/>
          <w:szCs w:val="22"/>
          <w:lang w:val="en-GB"/>
        </w:rPr>
        <w:t>proposal</w:t>
      </w:r>
      <w:r w:rsidR="00866317" w:rsidRPr="00B945BB">
        <w:rPr>
          <w:rFonts w:asciiTheme="minorHAnsi" w:hAnsiTheme="minorHAnsi" w:cstheme="minorHAnsi"/>
          <w:szCs w:val="22"/>
          <w:lang w:val="en-GB"/>
        </w:rPr>
        <w:t xml:space="preserve"> that is </w:t>
      </w:r>
      <w:r w:rsidR="00866317" w:rsidRPr="00B945BB">
        <w:rPr>
          <w:rFonts w:asciiTheme="minorHAnsi" w:hAnsiTheme="minorHAnsi" w:cstheme="minorHAnsi"/>
          <w:szCs w:val="22"/>
        </w:rPr>
        <w:t xml:space="preserve">significantly different from an essential aspect or requirement of the </w:t>
      </w:r>
      <w:r w:rsidR="00866317">
        <w:rPr>
          <w:rFonts w:asciiTheme="minorHAnsi" w:hAnsiTheme="minorHAnsi" w:cstheme="minorHAnsi"/>
          <w:szCs w:val="22"/>
        </w:rPr>
        <w:t>RFP</w:t>
      </w:r>
      <w:r w:rsidR="00866317" w:rsidRPr="00B945BB">
        <w:rPr>
          <w:rFonts w:asciiTheme="minorHAnsi" w:hAnsiTheme="minorHAnsi" w:cstheme="minorHAnsi"/>
          <w:szCs w:val="22"/>
        </w:rPr>
        <w:t xml:space="preserve">, </w:t>
      </w:r>
      <w:r w:rsidR="00866317">
        <w:rPr>
          <w:rFonts w:asciiTheme="minorHAnsi" w:hAnsiTheme="minorHAnsi" w:cstheme="minorHAnsi"/>
          <w:szCs w:val="22"/>
        </w:rPr>
        <w:t>and</w:t>
      </w:r>
      <w:r w:rsidR="00866317" w:rsidRPr="00B945BB">
        <w:rPr>
          <w:rFonts w:asciiTheme="minorHAnsi" w:hAnsiTheme="minorHAnsi" w:cstheme="minorHAnsi"/>
          <w:szCs w:val="22"/>
        </w:rPr>
        <w:t xml:space="preserve">: (i) </w:t>
      </w:r>
      <w:r w:rsidR="00866317">
        <w:rPr>
          <w:rFonts w:asciiTheme="minorHAnsi" w:hAnsiTheme="minorHAnsi" w:cstheme="minorHAnsi"/>
          <w:szCs w:val="22"/>
        </w:rPr>
        <w:t xml:space="preserve">substantially alters the scope and quality of the requirements; </w:t>
      </w:r>
      <w:r w:rsidR="00866317" w:rsidRPr="00B945BB">
        <w:rPr>
          <w:rFonts w:asciiTheme="minorHAnsi" w:hAnsiTheme="minorHAnsi" w:cstheme="minorHAnsi"/>
          <w:szCs w:val="22"/>
        </w:rPr>
        <w:t xml:space="preserve">(ii) </w:t>
      </w:r>
      <w:r w:rsidR="00866317">
        <w:rPr>
          <w:rFonts w:asciiTheme="minorHAnsi" w:hAnsiTheme="minorHAnsi" w:cstheme="minorHAnsi"/>
          <w:szCs w:val="22"/>
        </w:rPr>
        <w:t xml:space="preserve">limits the rights of UNDP and/or the obligations of the </w:t>
      </w:r>
      <w:r w:rsidR="006B02D7">
        <w:rPr>
          <w:rFonts w:asciiTheme="minorHAnsi" w:hAnsiTheme="minorHAnsi" w:cstheme="minorHAnsi"/>
          <w:szCs w:val="22"/>
        </w:rPr>
        <w:t>Offeror</w:t>
      </w:r>
      <w:r w:rsidR="00866317">
        <w:rPr>
          <w:rFonts w:asciiTheme="minorHAnsi" w:hAnsiTheme="minorHAnsi" w:cstheme="minorHAnsi"/>
          <w:szCs w:val="22"/>
        </w:rPr>
        <w:t xml:space="preserve">; and (iii) adversely impacts the fairness and principles of the procurement process, such as those that compromise the competitive position of other </w:t>
      </w:r>
      <w:r w:rsidR="006B02D7">
        <w:rPr>
          <w:rFonts w:asciiTheme="minorHAnsi" w:hAnsiTheme="minorHAnsi" w:cstheme="minorHAnsi"/>
          <w:szCs w:val="22"/>
        </w:rPr>
        <w:t>Offerors</w:t>
      </w:r>
      <w:r w:rsidR="00866317">
        <w:rPr>
          <w:rFonts w:asciiTheme="minorHAnsi" w:hAnsiTheme="minorHAnsi" w:cstheme="minorHAnsi"/>
          <w:szCs w:val="22"/>
        </w:rPr>
        <w:t>.</w:t>
      </w:r>
      <w:r>
        <w:rPr>
          <w:rFonts w:asciiTheme="minorHAnsi" w:hAnsiTheme="minorHAnsi" w:cstheme="minorHAnsi"/>
          <w:szCs w:val="22"/>
        </w:rPr>
        <w:t xml:space="preserve"> </w:t>
      </w:r>
    </w:p>
    <w:p w:rsidR="00B43A97" w:rsidRDefault="00B43A97" w:rsidP="007419C9">
      <w:pPr>
        <w:rPr>
          <w:rFonts w:asciiTheme="minorHAnsi" w:hAnsiTheme="minorHAnsi" w:cstheme="minorBidi"/>
          <w:szCs w:val="22"/>
        </w:rPr>
      </w:pPr>
    </w:p>
    <w:p w:rsidR="00734979" w:rsidRPr="00D243BB" w:rsidRDefault="00B43A97"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 xml:space="preserve"> </w:t>
      </w:r>
      <w:r w:rsidR="00734979" w:rsidRPr="00D243BB">
        <w:rPr>
          <w:rFonts w:asciiTheme="minorHAnsi" w:hAnsiTheme="minorHAnsi" w:cstheme="minorHAnsi"/>
          <w:i/>
          <w:szCs w:val="22"/>
          <w:lang w:val="en-GB"/>
        </w:rPr>
        <w:t>“Proposal”</w:t>
      </w:r>
      <w:r w:rsidR="00734979" w:rsidRPr="00D243BB">
        <w:rPr>
          <w:rFonts w:asciiTheme="minorHAnsi" w:hAnsiTheme="minorHAnsi" w:cstheme="minorHAnsi"/>
          <w:szCs w:val="22"/>
          <w:lang w:val="en-GB"/>
        </w:rPr>
        <w:t xml:space="preserve"> refers to the Proposer’s response to the Request for Proposal, including the Proposal Submission Form, Technical and Financial Proposal and all other documentation attached thereto as required by the RFP.  </w:t>
      </w:r>
    </w:p>
    <w:p w:rsidR="00734979" w:rsidRPr="00D243BB" w:rsidRDefault="00734979" w:rsidP="007419C9">
      <w:pPr>
        <w:pStyle w:val="ListParagraph"/>
        <w:spacing w:line="240" w:lineRule="auto"/>
        <w:ind w:right="-71"/>
        <w:jc w:val="both"/>
        <w:rPr>
          <w:rFonts w:asciiTheme="minorHAnsi" w:hAnsiTheme="minorHAnsi" w:cstheme="minorHAnsi"/>
          <w:szCs w:val="22"/>
          <w:lang w:val="en-GB"/>
        </w:rPr>
      </w:pPr>
    </w:p>
    <w:p w:rsidR="00820A4C" w:rsidRPr="00D243BB" w:rsidRDefault="00734979"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“Proposer”</w:t>
      </w:r>
      <w:r w:rsidRPr="00D243BB">
        <w:rPr>
          <w:rFonts w:asciiTheme="minorHAnsi" w:hAnsiTheme="minorHAnsi" w:cstheme="minorHAnsi"/>
          <w:szCs w:val="22"/>
          <w:lang w:val="en-GB"/>
        </w:rPr>
        <w:t xml:space="preserve"> refers to any legal entity that may submit, or has submitted, a Proposal for the provision of services requested by UNDP</w:t>
      </w:r>
      <w:r w:rsidR="00CE3510">
        <w:rPr>
          <w:rFonts w:asciiTheme="minorHAnsi" w:hAnsiTheme="minorHAnsi" w:cstheme="minorHAnsi"/>
          <w:szCs w:val="22"/>
          <w:lang w:val="en-GB"/>
        </w:rPr>
        <w:t xml:space="preserve"> through this RFP</w:t>
      </w:r>
      <w:r w:rsidR="009734A2" w:rsidRPr="00D243BB">
        <w:rPr>
          <w:rFonts w:asciiTheme="minorHAnsi" w:hAnsiTheme="minorHAnsi" w:cstheme="minorHAnsi"/>
          <w:szCs w:val="22"/>
          <w:lang w:val="en-GB"/>
        </w:rPr>
        <w:t>.</w:t>
      </w:r>
    </w:p>
    <w:p w:rsidR="00820A4C" w:rsidRPr="00D243BB" w:rsidRDefault="00820A4C" w:rsidP="007419C9">
      <w:pPr>
        <w:ind w:right="-71"/>
        <w:jc w:val="both"/>
        <w:rPr>
          <w:rFonts w:asciiTheme="minorHAnsi" w:hAnsiTheme="minorHAnsi" w:cstheme="minorHAnsi"/>
          <w:szCs w:val="22"/>
          <w:lang w:val="en-GB"/>
        </w:rPr>
      </w:pPr>
    </w:p>
    <w:p w:rsidR="00221DA7" w:rsidRPr="00D243BB" w:rsidRDefault="00221DA7"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“RFP”</w:t>
      </w:r>
      <w:r w:rsidRPr="00D243BB">
        <w:rPr>
          <w:rFonts w:asciiTheme="minorHAnsi" w:hAnsiTheme="minorHAnsi" w:cstheme="minorHAnsi"/>
          <w:szCs w:val="22"/>
          <w:lang w:val="en-GB"/>
        </w:rPr>
        <w:t xml:space="preserve"> </w:t>
      </w:r>
      <w:r w:rsidR="004F09FE" w:rsidRPr="00D243BB">
        <w:rPr>
          <w:rFonts w:asciiTheme="minorHAnsi" w:hAnsiTheme="minorHAnsi" w:cstheme="minorHAnsi"/>
          <w:szCs w:val="22"/>
          <w:lang w:val="en-GB"/>
        </w:rPr>
        <w:t xml:space="preserve">refers to </w:t>
      </w:r>
      <w:r w:rsidRPr="00D243BB">
        <w:rPr>
          <w:rFonts w:asciiTheme="minorHAnsi" w:hAnsiTheme="minorHAnsi" w:cstheme="minorHAnsi"/>
          <w:szCs w:val="22"/>
          <w:lang w:val="en-GB"/>
        </w:rPr>
        <w:t>the Request for Proposal</w:t>
      </w:r>
      <w:r w:rsidR="0073571C" w:rsidRPr="00D243BB">
        <w:rPr>
          <w:rFonts w:asciiTheme="minorHAnsi" w:hAnsiTheme="minorHAnsi" w:cstheme="minorHAnsi"/>
          <w:szCs w:val="22"/>
          <w:lang w:val="en-GB"/>
        </w:rPr>
        <w:t>s</w:t>
      </w:r>
      <w:r w:rsidR="00450B82" w:rsidRPr="00D243BB">
        <w:rPr>
          <w:rFonts w:asciiTheme="minorHAnsi" w:hAnsiTheme="minorHAnsi" w:cstheme="minorHAnsi"/>
          <w:szCs w:val="22"/>
          <w:lang w:val="en-GB"/>
        </w:rPr>
        <w:t xml:space="preserve"> consisting of instructions and references</w:t>
      </w:r>
      <w:r w:rsidRPr="00D243BB">
        <w:rPr>
          <w:rFonts w:asciiTheme="minorHAnsi" w:hAnsiTheme="minorHAnsi" w:cstheme="minorHAnsi"/>
          <w:szCs w:val="22"/>
          <w:lang w:val="en-GB"/>
        </w:rPr>
        <w:t xml:space="preserve"> prepared by UNDP for </w:t>
      </w:r>
      <w:r w:rsidR="00450B82" w:rsidRPr="00D243BB">
        <w:rPr>
          <w:rFonts w:asciiTheme="minorHAnsi" w:hAnsiTheme="minorHAnsi" w:cstheme="minorHAnsi"/>
          <w:szCs w:val="22"/>
          <w:lang w:val="en-GB"/>
        </w:rPr>
        <w:t>purposes of</w:t>
      </w:r>
      <w:r w:rsidRPr="00D243BB">
        <w:rPr>
          <w:rFonts w:asciiTheme="minorHAnsi" w:hAnsiTheme="minorHAnsi" w:cstheme="minorHAnsi"/>
          <w:szCs w:val="22"/>
          <w:lang w:val="en-GB"/>
        </w:rPr>
        <w:t xml:space="preserve"> selectin</w:t>
      </w:r>
      <w:r w:rsidR="00450B82" w:rsidRPr="00D243BB">
        <w:rPr>
          <w:rFonts w:asciiTheme="minorHAnsi" w:hAnsiTheme="minorHAnsi" w:cstheme="minorHAnsi"/>
          <w:szCs w:val="22"/>
          <w:lang w:val="en-GB"/>
        </w:rPr>
        <w:t>g the best service provider to perform the services described in the Terms of Reference</w:t>
      </w:r>
      <w:r w:rsidRPr="00D243BB">
        <w:rPr>
          <w:rFonts w:asciiTheme="minorHAnsi" w:hAnsiTheme="minorHAnsi" w:cstheme="minorHAnsi"/>
          <w:szCs w:val="22"/>
          <w:lang w:val="en-GB"/>
        </w:rPr>
        <w:t>.</w:t>
      </w:r>
    </w:p>
    <w:p w:rsidR="00820A4C" w:rsidRPr="00D243BB" w:rsidRDefault="00820A4C" w:rsidP="007419C9">
      <w:pPr>
        <w:ind w:right="-71"/>
        <w:jc w:val="both"/>
        <w:rPr>
          <w:rFonts w:asciiTheme="minorHAnsi" w:hAnsiTheme="minorHAnsi" w:cstheme="minorHAnsi"/>
          <w:szCs w:val="22"/>
          <w:lang w:val="en-GB"/>
        </w:rPr>
      </w:pPr>
    </w:p>
    <w:p w:rsidR="00221DA7" w:rsidRPr="00D243BB" w:rsidRDefault="00152708" w:rsidP="00096A8B">
      <w:pPr>
        <w:pStyle w:val="ListParagraph"/>
        <w:numPr>
          <w:ilvl w:val="0"/>
          <w:numId w:val="11"/>
        </w:numPr>
        <w:spacing w:line="240" w:lineRule="auto"/>
        <w:ind w:right="-71"/>
        <w:jc w:val="both"/>
        <w:rPr>
          <w:rFonts w:asciiTheme="minorHAnsi" w:hAnsiTheme="minorHAnsi" w:cstheme="minorHAnsi"/>
          <w:szCs w:val="22"/>
          <w:lang w:val="en-GB"/>
        </w:rPr>
      </w:pPr>
      <w:r w:rsidRPr="00D243BB">
        <w:rPr>
          <w:rFonts w:asciiTheme="minorHAnsi" w:hAnsiTheme="minorHAnsi" w:cstheme="minorHAnsi"/>
          <w:i/>
          <w:szCs w:val="22"/>
          <w:lang w:val="en-GB"/>
        </w:rPr>
        <w:t>“</w:t>
      </w:r>
      <w:r w:rsidR="00221DA7" w:rsidRPr="00D243BB">
        <w:rPr>
          <w:rFonts w:asciiTheme="minorHAnsi" w:hAnsiTheme="minorHAnsi" w:cstheme="minorHAnsi"/>
          <w:i/>
          <w:szCs w:val="22"/>
          <w:lang w:val="en-GB"/>
        </w:rPr>
        <w:t>Services”</w:t>
      </w:r>
      <w:r w:rsidR="00221DA7" w:rsidRPr="00D243BB">
        <w:rPr>
          <w:rFonts w:asciiTheme="minorHAnsi" w:hAnsiTheme="minorHAnsi" w:cstheme="minorHAnsi"/>
          <w:szCs w:val="22"/>
          <w:lang w:val="en-GB"/>
        </w:rPr>
        <w:t xml:space="preserve"> </w:t>
      </w:r>
      <w:r w:rsidR="004F09FE" w:rsidRPr="00D243BB">
        <w:rPr>
          <w:rFonts w:asciiTheme="minorHAnsi" w:hAnsiTheme="minorHAnsi" w:cstheme="minorHAnsi"/>
          <w:szCs w:val="22"/>
          <w:lang w:val="en-GB"/>
        </w:rPr>
        <w:t xml:space="preserve">refers to the </w:t>
      </w:r>
      <w:r w:rsidR="00CA6E40" w:rsidRPr="00D243BB">
        <w:rPr>
          <w:rFonts w:asciiTheme="minorHAnsi" w:hAnsiTheme="minorHAnsi" w:cstheme="minorHAnsi"/>
          <w:szCs w:val="22"/>
          <w:lang w:val="en-GB"/>
        </w:rPr>
        <w:t>entire scope of tasks and deliverables</w:t>
      </w:r>
      <w:r w:rsidR="00221DA7" w:rsidRPr="00D243BB">
        <w:rPr>
          <w:rFonts w:asciiTheme="minorHAnsi" w:hAnsiTheme="minorHAnsi" w:cstheme="minorHAnsi"/>
          <w:szCs w:val="22"/>
          <w:lang w:val="en-GB"/>
        </w:rPr>
        <w:t xml:space="preserve"> </w:t>
      </w:r>
      <w:r w:rsidRPr="00D243BB">
        <w:rPr>
          <w:rFonts w:asciiTheme="minorHAnsi" w:hAnsiTheme="minorHAnsi" w:cstheme="minorHAnsi"/>
          <w:szCs w:val="22"/>
          <w:lang w:val="en-GB"/>
        </w:rPr>
        <w:t xml:space="preserve">requested by UNDP under the RFP.  </w:t>
      </w:r>
    </w:p>
    <w:p w:rsidR="00820A4C" w:rsidRPr="00D243BB" w:rsidRDefault="00820A4C" w:rsidP="007419C9">
      <w:pPr>
        <w:ind w:right="-71"/>
        <w:jc w:val="both"/>
        <w:rPr>
          <w:rFonts w:asciiTheme="minorHAnsi" w:hAnsiTheme="minorHAnsi" w:cstheme="minorHAnsi"/>
          <w:szCs w:val="22"/>
          <w:lang w:val="en-GB"/>
        </w:rPr>
      </w:pPr>
    </w:p>
    <w:p w:rsidR="00820A4C" w:rsidRPr="00D243BB" w:rsidRDefault="00820A4C" w:rsidP="00096A8B">
      <w:pPr>
        <w:pStyle w:val="ListParagraph"/>
        <w:numPr>
          <w:ilvl w:val="0"/>
          <w:numId w:val="11"/>
        </w:numPr>
        <w:spacing w:line="240" w:lineRule="auto"/>
        <w:jc w:val="both"/>
        <w:rPr>
          <w:rFonts w:asciiTheme="minorHAnsi" w:hAnsiTheme="minorHAnsi" w:cstheme="minorHAnsi"/>
          <w:lang w:val="en-GB"/>
        </w:rPr>
      </w:pPr>
      <w:r w:rsidRPr="00D243BB">
        <w:rPr>
          <w:rFonts w:asciiTheme="minorHAnsi" w:hAnsiTheme="minorHAnsi" w:cstheme="minorHAnsi"/>
          <w:lang w:val="en-GB"/>
        </w:rPr>
        <w:lastRenderedPageBreak/>
        <w:t>“</w:t>
      </w:r>
      <w:r w:rsidRPr="00D243BB">
        <w:rPr>
          <w:rFonts w:asciiTheme="minorHAnsi" w:hAnsiTheme="minorHAnsi" w:cstheme="minorHAnsi"/>
          <w:i/>
          <w:lang w:val="en-GB"/>
        </w:rPr>
        <w:t xml:space="preserve">Supplemental Information to the RFP” </w:t>
      </w:r>
      <w:r w:rsidRPr="00D243BB">
        <w:rPr>
          <w:rFonts w:asciiTheme="minorHAnsi" w:hAnsiTheme="minorHAnsi" w:cstheme="minorHAnsi"/>
          <w:lang w:val="en-GB"/>
        </w:rPr>
        <w:t>refers to a written communication issued by UNDP to prospective Proposers containing clarifications, responses to queries received from prospective Proposers, or changes to be made in the RFP,</w:t>
      </w:r>
      <w:r w:rsidR="00364D1D" w:rsidRPr="00D243BB">
        <w:rPr>
          <w:rFonts w:asciiTheme="minorHAnsi" w:hAnsiTheme="minorHAnsi" w:cstheme="minorHAnsi"/>
          <w:lang w:val="en-GB"/>
        </w:rPr>
        <w:t xml:space="preserve"> at</w:t>
      </w:r>
      <w:r w:rsidRPr="00D243BB">
        <w:rPr>
          <w:rFonts w:asciiTheme="minorHAnsi" w:hAnsiTheme="minorHAnsi" w:cstheme="minorHAnsi"/>
          <w:lang w:val="en-GB"/>
        </w:rPr>
        <w:t xml:space="preserve"> </w:t>
      </w:r>
      <w:r w:rsidR="00364D1D" w:rsidRPr="00D243BB">
        <w:rPr>
          <w:rFonts w:asciiTheme="minorHAnsi" w:hAnsiTheme="minorHAnsi" w:cstheme="minorHAnsi"/>
          <w:lang w:val="en-GB"/>
        </w:rPr>
        <w:t xml:space="preserve">any time after the release of the RFP but </w:t>
      </w:r>
      <w:r w:rsidRPr="00D243BB">
        <w:rPr>
          <w:rFonts w:asciiTheme="minorHAnsi" w:hAnsiTheme="minorHAnsi" w:cstheme="minorHAnsi"/>
          <w:lang w:val="en-GB"/>
        </w:rPr>
        <w:t>before the deadline for the submission of Proposals.</w:t>
      </w:r>
    </w:p>
    <w:p w:rsidR="00820A4C" w:rsidRPr="00D243BB" w:rsidRDefault="00820A4C" w:rsidP="007419C9">
      <w:pPr>
        <w:jc w:val="both"/>
        <w:rPr>
          <w:rFonts w:asciiTheme="minorHAnsi" w:hAnsiTheme="minorHAnsi" w:cstheme="minorHAnsi"/>
          <w:lang w:val="en-GB"/>
        </w:rPr>
      </w:pPr>
    </w:p>
    <w:p w:rsidR="008821C1" w:rsidRPr="00D243BB" w:rsidRDefault="008821C1" w:rsidP="00096A8B">
      <w:pPr>
        <w:pStyle w:val="ListParagraph"/>
        <w:numPr>
          <w:ilvl w:val="0"/>
          <w:numId w:val="11"/>
        </w:numPr>
        <w:spacing w:line="240" w:lineRule="auto"/>
        <w:jc w:val="both"/>
        <w:rPr>
          <w:rFonts w:asciiTheme="minorHAnsi" w:hAnsiTheme="minorHAnsi" w:cstheme="minorHAnsi"/>
          <w:lang w:val="en-GB"/>
        </w:rPr>
      </w:pPr>
      <w:r w:rsidRPr="00D243BB">
        <w:rPr>
          <w:rFonts w:asciiTheme="minorHAnsi" w:hAnsiTheme="minorHAnsi" w:cstheme="minorHAnsi"/>
          <w:i/>
          <w:szCs w:val="22"/>
          <w:lang w:val="en-GB"/>
        </w:rPr>
        <w:t>“Terms of Reference”</w:t>
      </w:r>
      <w:r w:rsidRPr="00D243BB">
        <w:rPr>
          <w:rFonts w:asciiTheme="minorHAnsi" w:hAnsiTheme="minorHAnsi" w:cstheme="minorHAnsi"/>
          <w:szCs w:val="22"/>
          <w:lang w:val="en-GB"/>
        </w:rPr>
        <w:t xml:space="preserve"> (TOR)</w:t>
      </w:r>
      <w:r w:rsidR="00DC439D" w:rsidRPr="00D243BB">
        <w:rPr>
          <w:rFonts w:asciiTheme="minorHAnsi" w:hAnsiTheme="minorHAnsi" w:cstheme="minorHAnsi"/>
          <w:szCs w:val="22"/>
          <w:lang w:val="en-GB"/>
        </w:rPr>
        <w:t xml:space="preserve"> refers to </w:t>
      </w:r>
      <w:r w:rsidR="00820A4C" w:rsidRPr="00D243BB">
        <w:rPr>
          <w:rFonts w:asciiTheme="minorHAnsi" w:hAnsiTheme="minorHAnsi" w:cstheme="minorHAnsi"/>
          <w:szCs w:val="22"/>
          <w:lang w:val="en-GB"/>
        </w:rPr>
        <w:t>the document included in</w:t>
      </w:r>
      <w:r w:rsidRPr="00D243BB">
        <w:rPr>
          <w:rFonts w:asciiTheme="minorHAnsi" w:hAnsiTheme="minorHAnsi" w:cstheme="minorHAnsi"/>
          <w:szCs w:val="22"/>
          <w:lang w:val="en-GB"/>
        </w:rPr>
        <w:t xml:space="preserve"> </w:t>
      </w:r>
      <w:r w:rsidR="00244EBB">
        <w:rPr>
          <w:rFonts w:asciiTheme="minorHAnsi" w:hAnsiTheme="minorHAnsi" w:cstheme="minorHAnsi"/>
          <w:szCs w:val="22"/>
          <w:lang w:val="en-GB"/>
        </w:rPr>
        <w:t xml:space="preserve">this </w:t>
      </w:r>
      <w:r w:rsidRPr="00D243BB">
        <w:rPr>
          <w:rFonts w:asciiTheme="minorHAnsi" w:hAnsiTheme="minorHAnsi" w:cstheme="minorHAnsi"/>
          <w:szCs w:val="22"/>
          <w:lang w:val="en-GB"/>
        </w:rPr>
        <w:t>RFP as Section</w:t>
      </w:r>
      <w:r w:rsidR="00DC439D" w:rsidRPr="00D243BB">
        <w:rPr>
          <w:rFonts w:asciiTheme="minorHAnsi" w:hAnsiTheme="minorHAnsi" w:cstheme="minorHAnsi"/>
          <w:szCs w:val="22"/>
          <w:lang w:val="en-GB"/>
        </w:rPr>
        <w:t xml:space="preserve"> </w:t>
      </w:r>
      <w:r w:rsidR="00085236" w:rsidRPr="00D243BB">
        <w:rPr>
          <w:rFonts w:asciiTheme="minorHAnsi" w:hAnsiTheme="minorHAnsi" w:cstheme="minorHAnsi"/>
          <w:szCs w:val="22"/>
          <w:lang w:val="en-GB"/>
        </w:rPr>
        <w:t>3</w:t>
      </w:r>
      <w:r w:rsidRPr="00D243BB">
        <w:rPr>
          <w:rFonts w:asciiTheme="minorHAnsi" w:hAnsiTheme="minorHAnsi" w:cstheme="minorHAnsi"/>
          <w:szCs w:val="22"/>
          <w:lang w:val="en-GB"/>
        </w:rPr>
        <w:t xml:space="preserve"> which </w:t>
      </w:r>
      <w:r w:rsidR="008E4AAD" w:rsidRPr="00D243BB">
        <w:rPr>
          <w:rFonts w:asciiTheme="minorHAnsi" w:hAnsiTheme="minorHAnsi" w:cstheme="minorHAnsi"/>
          <w:szCs w:val="22"/>
          <w:lang w:val="en-GB"/>
        </w:rPr>
        <w:t>describes</w:t>
      </w:r>
      <w:r w:rsidR="00CA6E40" w:rsidRPr="00D243BB">
        <w:rPr>
          <w:rFonts w:asciiTheme="minorHAnsi" w:hAnsiTheme="minorHAnsi" w:cstheme="minorHAnsi"/>
          <w:szCs w:val="22"/>
          <w:lang w:val="en-GB"/>
        </w:rPr>
        <w:t xml:space="preserve"> the objectives, scope of services</w:t>
      </w:r>
      <w:r w:rsidRPr="00D243BB">
        <w:rPr>
          <w:rFonts w:asciiTheme="minorHAnsi" w:hAnsiTheme="minorHAnsi" w:cstheme="minorHAnsi"/>
          <w:szCs w:val="22"/>
          <w:lang w:val="en-GB"/>
        </w:rPr>
        <w:t xml:space="preserve">, activities, tasks to be performed, respective responsibilities </w:t>
      </w:r>
      <w:r w:rsidR="00152708" w:rsidRPr="00D243BB">
        <w:rPr>
          <w:rFonts w:asciiTheme="minorHAnsi" w:hAnsiTheme="minorHAnsi" w:cstheme="minorHAnsi"/>
          <w:szCs w:val="22"/>
          <w:lang w:val="en-GB"/>
        </w:rPr>
        <w:t xml:space="preserve">of the </w:t>
      </w:r>
      <w:r w:rsidR="00232A17" w:rsidRPr="00D243BB">
        <w:rPr>
          <w:rFonts w:asciiTheme="minorHAnsi" w:hAnsiTheme="minorHAnsi" w:cstheme="minorHAnsi"/>
          <w:szCs w:val="22"/>
          <w:lang w:val="en-GB"/>
        </w:rPr>
        <w:t>proposer</w:t>
      </w:r>
      <w:r w:rsidRPr="00D243BB">
        <w:rPr>
          <w:rFonts w:asciiTheme="minorHAnsi" w:hAnsiTheme="minorHAnsi" w:cstheme="minorHAnsi"/>
          <w:szCs w:val="22"/>
          <w:lang w:val="en-GB"/>
        </w:rPr>
        <w:t xml:space="preserve">, expected results and deliverables </w:t>
      </w:r>
      <w:r w:rsidR="008E4AAD" w:rsidRPr="00D243BB">
        <w:rPr>
          <w:rFonts w:asciiTheme="minorHAnsi" w:hAnsiTheme="minorHAnsi" w:cstheme="minorHAnsi"/>
          <w:szCs w:val="22"/>
          <w:lang w:val="en-GB"/>
        </w:rPr>
        <w:t xml:space="preserve">and other data pertinent to the performance of the range of duties and services expected of the successful </w:t>
      </w:r>
      <w:r w:rsidR="0041252B" w:rsidRPr="00D243BB">
        <w:rPr>
          <w:rFonts w:asciiTheme="minorHAnsi" w:hAnsiTheme="minorHAnsi" w:cstheme="minorHAnsi"/>
          <w:szCs w:val="22"/>
          <w:lang w:val="en-GB"/>
        </w:rPr>
        <w:t>proposer</w:t>
      </w:r>
      <w:r w:rsidRPr="00D243BB">
        <w:rPr>
          <w:rFonts w:asciiTheme="minorHAnsi" w:hAnsiTheme="minorHAnsi" w:cstheme="minorHAnsi"/>
          <w:lang w:val="en-GB"/>
        </w:rPr>
        <w:t>.</w:t>
      </w:r>
      <w:r w:rsidR="008E4AAD" w:rsidRPr="00D243BB">
        <w:rPr>
          <w:rFonts w:asciiTheme="minorHAnsi" w:hAnsiTheme="minorHAnsi" w:cstheme="minorHAnsi"/>
          <w:lang w:val="en-GB"/>
        </w:rPr>
        <w:t xml:space="preserve">  </w:t>
      </w:r>
    </w:p>
    <w:p w:rsidR="00F57F1A" w:rsidRPr="00D243BB" w:rsidRDefault="00F57F1A" w:rsidP="007419C9">
      <w:pPr>
        <w:widowControl/>
        <w:overflowPunct/>
        <w:adjustRightInd/>
        <w:rPr>
          <w:rFonts w:asciiTheme="minorHAnsi" w:hAnsiTheme="minorHAnsi" w:cstheme="minorHAnsi"/>
          <w:lang w:val="en-GB"/>
        </w:rPr>
      </w:pPr>
    </w:p>
    <w:p w:rsidR="0056702C" w:rsidRPr="00D243BB" w:rsidRDefault="00667928" w:rsidP="007419C9">
      <w:pPr>
        <w:pStyle w:val="ListParagraph"/>
        <w:numPr>
          <w:ilvl w:val="0"/>
          <w:numId w:val="6"/>
        </w:numPr>
        <w:spacing w:line="240" w:lineRule="auto"/>
        <w:ind w:left="360"/>
        <w:rPr>
          <w:rFonts w:asciiTheme="minorHAnsi" w:hAnsiTheme="minorHAnsi" w:cstheme="minorHAnsi"/>
          <w:b/>
          <w:bCs/>
          <w:sz w:val="28"/>
          <w:szCs w:val="32"/>
          <w:lang w:val="en-GB"/>
        </w:rPr>
      </w:pPr>
      <w:r w:rsidRPr="00D243BB">
        <w:rPr>
          <w:rFonts w:asciiTheme="minorHAnsi" w:hAnsiTheme="minorHAnsi" w:cstheme="minorHAnsi"/>
          <w:b/>
          <w:bCs/>
          <w:sz w:val="28"/>
          <w:szCs w:val="32"/>
          <w:lang w:val="en-GB"/>
        </w:rPr>
        <w:t>GENERAL</w:t>
      </w:r>
    </w:p>
    <w:p w:rsidR="0056702C" w:rsidRPr="00D243BB" w:rsidRDefault="0056702C" w:rsidP="007419C9">
      <w:pPr>
        <w:ind w:left="720" w:hanging="360"/>
        <w:rPr>
          <w:rFonts w:asciiTheme="minorHAnsi" w:hAnsiTheme="minorHAnsi" w:cstheme="minorHAnsi"/>
        </w:rPr>
      </w:pPr>
    </w:p>
    <w:p w:rsidR="0056702C" w:rsidRPr="00F9600F" w:rsidRDefault="0056702C" w:rsidP="00096A8B">
      <w:pPr>
        <w:pStyle w:val="ListParagraph"/>
        <w:numPr>
          <w:ilvl w:val="0"/>
          <w:numId w:val="16"/>
        </w:numPr>
        <w:tabs>
          <w:tab w:val="left" w:pos="720"/>
        </w:tabs>
        <w:spacing w:line="240" w:lineRule="auto"/>
        <w:jc w:val="both"/>
        <w:rPr>
          <w:rFonts w:asciiTheme="minorHAnsi" w:hAnsiTheme="minorHAnsi" w:cstheme="minorHAnsi"/>
          <w:szCs w:val="22"/>
        </w:rPr>
      </w:pPr>
      <w:r w:rsidRPr="00F9600F">
        <w:rPr>
          <w:rFonts w:asciiTheme="minorHAnsi" w:hAnsiTheme="minorHAnsi" w:cstheme="minorHAnsi"/>
          <w:bCs/>
          <w:szCs w:val="22"/>
        </w:rPr>
        <w:t xml:space="preserve">UNDP </w:t>
      </w:r>
      <w:r w:rsidR="002D34E6" w:rsidRPr="00F9600F">
        <w:rPr>
          <w:rFonts w:asciiTheme="minorHAnsi" w:hAnsiTheme="minorHAnsi" w:cstheme="minorHAnsi"/>
          <w:bCs/>
          <w:szCs w:val="22"/>
        </w:rPr>
        <w:t xml:space="preserve">hereby </w:t>
      </w:r>
      <w:r w:rsidRPr="00F9600F">
        <w:rPr>
          <w:rFonts w:asciiTheme="minorHAnsi" w:hAnsiTheme="minorHAnsi" w:cstheme="minorHAnsi"/>
          <w:bCs/>
          <w:szCs w:val="22"/>
        </w:rPr>
        <w:t xml:space="preserve">solicits </w:t>
      </w:r>
      <w:r w:rsidR="00BF46FA" w:rsidRPr="00F9600F">
        <w:rPr>
          <w:rFonts w:asciiTheme="minorHAnsi" w:hAnsiTheme="minorHAnsi" w:cstheme="minorHAnsi"/>
          <w:bCs/>
          <w:szCs w:val="22"/>
        </w:rPr>
        <w:t>Proposals</w:t>
      </w:r>
      <w:r w:rsidRPr="00F9600F">
        <w:rPr>
          <w:rFonts w:asciiTheme="minorHAnsi" w:hAnsiTheme="minorHAnsi" w:cstheme="minorHAnsi"/>
          <w:bCs/>
          <w:szCs w:val="22"/>
        </w:rPr>
        <w:t xml:space="preserve"> in response to this </w:t>
      </w:r>
      <w:r w:rsidR="00BF46FA" w:rsidRPr="00F9600F">
        <w:rPr>
          <w:rFonts w:asciiTheme="minorHAnsi" w:hAnsiTheme="minorHAnsi" w:cstheme="minorHAnsi"/>
          <w:bCs/>
          <w:szCs w:val="22"/>
        </w:rPr>
        <w:t>Request for Proposal (RFP)</w:t>
      </w:r>
      <w:r w:rsidRPr="00F9600F">
        <w:rPr>
          <w:rFonts w:asciiTheme="minorHAnsi" w:hAnsiTheme="minorHAnsi" w:cstheme="minorHAnsi"/>
          <w:bCs/>
          <w:szCs w:val="22"/>
        </w:rPr>
        <w:t>.</w:t>
      </w:r>
      <w:r w:rsidR="006B02D7">
        <w:rPr>
          <w:rFonts w:asciiTheme="minorHAnsi" w:hAnsiTheme="minorHAnsi" w:cstheme="minorHAnsi"/>
          <w:bCs/>
          <w:szCs w:val="22"/>
        </w:rPr>
        <w:t xml:space="preserve"> </w:t>
      </w:r>
      <w:r w:rsidR="00BF46FA" w:rsidRPr="00F9600F">
        <w:rPr>
          <w:rFonts w:asciiTheme="minorHAnsi" w:hAnsiTheme="minorHAnsi" w:cstheme="minorHAnsi"/>
          <w:bCs/>
          <w:szCs w:val="22"/>
        </w:rPr>
        <w:t>Proposers</w:t>
      </w:r>
      <w:r w:rsidR="00664E92" w:rsidRPr="00F9600F">
        <w:rPr>
          <w:rFonts w:asciiTheme="minorHAnsi" w:hAnsiTheme="minorHAnsi" w:cstheme="minorHAnsi"/>
          <w:bCs/>
          <w:szCs w:val="22"/>
        </w:rPr>
        <w:t xml:space="preserve"> </w:t>
      </w:r>
      <w:r w:rsidR="003A25F2" w:rsidRPr="00F9600F">
        <w:rPr>
          <w:rFonts w:asciiTheme="minorHAnsi" w:hAnsiTheme="minorHAnsi" w:cstheme="minorHAnsi"/>
          <w:bCs/>
          <w:szCs w:val="22"/>
        </w:rPr>
        <w:t xml:space="preserve">must strictly adhere to all the </w:t>
      </w:r>
      <w:r w:rsidRPr="00F9600F">
        <w:rPr>
          <w:rFonts w:asciiTheme="minorHAnsi" w:hAnsiTheme="minorHAnsi" w:cstheme="minorHAnsi"/>
          <w:bCs/>
          <w:szCs w:val="22"/>
        </w:rPr>
        <w:t xml:space="preserve">requirements of this </w:t>
      </w:r>
      <w:r w:rsidR="00BF46FA" w:rsidRPr="00F9600F">
        <w:rPr>
          <w:rFonts w:asciiTheme="minorHAnsi" w:hAnsiTheme="minorHAnsi" w:cstheme="minorHAnsi"/>
          <w:bCs/>
          <w:szCs w:val="22"/>
        </w:rPr>
        <w:t>RFP</w:t>
      </w:r>
      <w:r w:rsidRPr="00F9600F">
        <w:rPr>
          <w:rFonts w:asciiTheme="minorHAnsi" w:hAnsiTheme="minorHAnsi" w:cstheme="minorHAnsi"/>
          <w:bCs/>
          <w:szCs w:val="22"/>
        </w:rPr>
        <w:t>.</w:t>
      </w:r>
      <w:r w:rsidR="006B02D7">
        <w:rPr>
          <w:rFonts w:asciiTheme="minorHAnsi" w:hAnsiTheme="minorHAnsi" w:cstheme="minorHAnsi"/>
          <w:bCs/>
          <w:szCs w:val="22"/>
        </w:rPr>
        <w:t xml:space="preserve"> </w:t>
      </w:r>
      <w:r w:rsidRPr="00F9600F">
        <w:rPr>
          <w:rFonts w:asciiTheme="minorHAnsi" w:hAnsiTheme="minorHAnsi" w:cstheme="minorHAnsi"/>
          <w:bCs/>
          <w:szCs w:val="22"/>
        </w:rPr>
        <w:t xml:space="preserve">No changes, substitutions or other alterations to the </w:t>
      </w:r>
      <w:r w:rsidR="00F9600F">
        <w:rPr>
          <w:rFonts w:asciiTheme="minorHAnsi" w:hAnsiTheme="minorHAnsi" w:cstheme="minorHAnsi"/>
          <w:bCs/>
          <w:szCs w:val="22"/>
        </w:rPr>
        <w:t xml:space="preserve">rules and </w:t>
      </w:r>
      <w:r w:rsidRPr="00F9600F">
        <w:rPr>
          <w:rFonts w:asciiTheme="minorHAnsi" w:hAnsiTheme="minorHAnsi" w:cstheme="minorHAnsi"/>
          <w:bCs/>
          <w:szCs w:val="22"/>
        </w:rPr>
        <w:t>provisions stipulated in this</w:t>
      </w:r>
      <w:r w:rsidR="00BF46FA" w:rsidRPr="00F9600F">
        <w:rPr>
          <w:rFonts w:asciiTheme="minorHAnsi" w:hAnsiTheme="minorHAnsi" w:cstheme="minorHAnsi"/>
          <w:bCs/>
          <w:szCs w:val="22"/>
        </w:rPr>
        <w:t xml:space="preserve"> RFP</w:t>
      </w:r>
      <w:r w:rsidRPr="00F9600F">
        <w:rPr>
          <w:rFonts w:asciiTheme="minorHAnsi" w:hAnsiTheme="minorHAnsi" w:cstheme="minorHAnsi"/>
          <w:bCs/>
          <w:szCs w:val="22"/>
        </w:rPr>
        <w:t xml:space="preserve"> </w:t>
      </w:r>
      <w:r w:rsidR="00F9600F">
        <w:rPr>
          <w:rFonts w:asciiTheme="minorHAnsi" w:hAnsiTheme="minorHAnsi" w:cstheme="minorHAnsi"/>
          <w:bCs/>
          <w:szCs w:val="22"/>
        </w:rPr>
        <w:t>may be made</w:t>
      </w:r>
      <w:r w:rsidRPr="00F9600F">
        <w:rPr>
          <w:rFonts w:asciiTheme="minorHAnsi" w:hAnsiTheme="minorHAnsi" w:cstheme="minorHAnsi"/>
          <w:bCs/>
          <w:szCs w:val="22"/>
        </w:rPr>
        <w:t xml:space="preserve"> </w:t>
      </w:r>
      <w:r w:rsidR="00F9600F">
        <w:rPr>
          <w:rFonts w:asciiTheme="minorHAnsi" w:hAnsiTheme="minorHAnsi" w:cstheme="minorHAnsi"/>
          <w:bCs/>
          <w:szCs w:val="22"/>
        </w:rPr>
        <w:t xml:space="preserve">or assumed </w:t>
      </w:r>
      <w:r w:rsidRPr="00F9600F">
        <w:rPr>
          <w:rFonts w:asciiTheme="minorHAnsi" w:hAnsiTheme="minorHAnsi" w:cstheme="minorHAnsi"/>
          <w:bCs/>
          <w:szCs w:val="22"/>
        </w:rPr>
        <w:t xml:space="preserve">unless </w:t>
      </w:r>
      <w:r w:rsidR="00F9600F">
        <w:rPr>
          <w:rFonts w:asciiTheme="minorHAnsi" w:hAnsiTheme="minorHAnsi" w:cstheme="minorHAnsi"/>
          <w:bCs/>
          <w:szCs w:val="22"/>
        </w:rPr>
        <w:t xml:space="preserve">it is instructed or </w:t>
      </w:r>
      <w:r w:rsidRPr="00F9600F">
        <w:rPr>
          <w:rFonts w:asciiTheme="minorHAnsi" w:hAnsiTheme="minorHAnsi" w:cstheme="minorHAnsi"/>
          <w:bCs/>
          <w:szCs w:val="22"/>
        </w:rPr>
        <w:t>approved in writing by UNDP</w:t>
      </w:r>
      <w:r w:rsidR="00F9600F">
        <w:rPr>
          <w:rFonts w:asciiTheme="minorHAnsi" w:hAnsiTheme="minorHAnsi" w:cstheme="minorHAnsi"/>
          <w:bCs/>
          <w:szCs w:val="22"/>
        </w:rPr>
        <w:t xml:space="preserve"> in the form of Supplemental Information to the RFP</w:t>
      </w:r>
      <w:r w:rsidRPr="00F9600F">
        <w:rPr>
          <w:rFonts w:asciiTheme="minorHAnsi" w:hAnsiTheme="minorHAnsi" w:cstheme="minorHAnsi"/>
          <w:bCs/>
          <w:szCs w:val="22"/>
        </w:rPr>
        <w:t xml:space="preserve">.  </w:t>
      </w:r>
      <w:r w:rsidR="00F9600F">
        <w:rPr>
          <w:rFonts w:asciiTheme="minorHAnsi" w:hAnsiTheme="minorHAnsi" w:cstheme="minorHAnsi"/>
          <w:bCs/>
          <w:szCs w:val="22"/>
        </w:rPr>
        <w:t xml:space="preserve"> </w:t>
      </w:r>
    </w:p>
    <w:p w:rsidR="00105CA9" w:rsidRPr="00F9600F" w:rsidRDefault="00105CA9" w:rsidP="007419C9">
      <w:pPr>
        <w:tabs>
          <w:tab w:val="left" w:pos="720"/>
        </w:tabs>
        <w:ind w:left="720" w:hanging="360"/>
        <w:jc w:val="both"/>
        <w:rPr>
          <w:rFonts w:asciiTheme="minorHAnsi" w:hAnsiTheme="minorHAnsi" w:cstheme="minorHAnsi"/>
          <w:sz w:val="22"/>
          <w:szCs w:val="22"/>
        </w:rPr>
      </w:pPr>
    </w:p>
    <w:p w:rsidR="0056702C" w:rsidRPr="00D243BB" w:rsidRDefault="00CC60B9" w:rsidP="007419C9">
      <w:pPr>
        <w:tabs>
          <w:tab w:val="left" w:pos="720"/>
        </w:tabs>
        <w:ind w:left="720" w:hanging="360"/>
        <w:jc w:val="both"/>
        <w:rPr>
          <w:rFonts w:asciiTheme="minorHAnsi" w:hAnsiTheme="minorHAnsi" w:cstheme="minorHAnsi"/>
          <w:sz w:val="22"/>
          <w:szCs w:val="22"/>
        </w:rPr>
      </w:pPr>
      <w:r w:rsidRPr="00D243BB">
        <w:rPr>
          <w:rFonts w:asciiTheme="minorHAnsi" w:hAnsiTheme="minorHAnsi" w:cstheme="minorHAnsi"/>
          <w:sz w:val="22"/>
          <w:szCs w:val="22"/>
        </w:rPr>
        <w:t xml:space="preserve">2. </w:t>
      </w:r>
      <w:r w:rsidR="00CD3915" w:rsidRPr="00D243BB">
        <w:rPr>
          <w:rFonts w:asciiTheme="minorHAnsi" w:hAnsiTheme="minorHAnsi" w:cstheme="minorHAnsi"/>
          <w:sz w:val="22"/>
          <w:szCs w:val="22"/>
        </w:rPr>
        <w:tab/>
      </w:r>
      <w:r w:rsidR="0056702C" w:rsidRPr="00D243BB">
        <w:rPr>
          <w:rFonts w:asciiTheme="minorHAnsi" w:hAnsiTheme="minorHAnsi" w:cstheme="minorHAnsi"/>
          <w:sz w:val="22"/>
          <w:szCs w:val="22"/>
        </w:rPr>
        <w:t xml:space="preserve">Submission of a </w:t>
      </w:r>
      <w:r w:rsidR="00BF46FA"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shall be deemed </w:t>
      </w:r>
      <w:r w:rsidR="002D34E6">
        <w:rPr>
          <w:rFonts w:asciiTheme="minorHAnsi" w:hAnsiTheme="minorHAnsi" w:cstheme="minorHAnsi"/>
          <w:sz w:val="22"/>
          <w:szCs w:val="22"/>
        </w:rPr>
        <w:t>as</w:t>
      </w:r>
      <w:r w:rsidR="0056702C" w:rsidRPr="00D243BB">
        <w:rPr>
          <w:rFonts w:asciiTheme="minorHAnsi" w:hAnsiTheme="minorHAnsi" w:cstheme="minorHAnsi"/>
          <w:sz w:val="22"/>
          <w:szCs w:val="22"/>
        </w:rPr>
        <w:t xml:space="preserve"> an </w:t>
      </w:r>
      <w:r w:rsidR="00BF46FA" w:rsidRPr="00D243BB">
        <w:rPr>
          <w:rFonts w:asciiTheme="minorHAnsi" w:hAnsiTheme="minorHAnsi" w:cstheme="minorHAnsi"/>
          <w:sz w:val="22"/>
          <w:szCs w:val="22"/>
        </w:rPr>
        <w:t xml:space="preserve">acknowledgement by the Proposer </w:t>
      </w:r>
      <w:r w:rsidR="0056702C" w:rsidRPr="00D243BB">
        <w:rPr>
          <w:rFonts w:asciiTheme="minorHAnsi" w:hAnsiTheme="minorHAnsi" w:cstheme="minorHAnsi"/>
          <w:sz w:val="22"/>
          <w:szCs w:val="22"/>
        </w:rPr>
        <w:t xml:space="preserve">that all obligations stipulated by this </w:t>
      </w:r>
      <w:r w:rsidR="00BF46FA" w:rsidRPr="00D243BB">
        <w:rPr>
          <w:rFonts w:asciiTheme="minorHAnsi" w:hAnsiTheme="minorHAnsi" w:cstheme="minorHAnsi"/>
          <w:sz w:val="22"/>
          <w:szCs w:val="22"/>
        </w:rPr>
        <w:t>RFP</w:t>
      </w:r>
      <w:r w:rsidR="0056702C" w:rsidRPr="00D243BB">
        <w:rPr>
          <w:rFonts w:asciiTheme="minorHAnsi" w:hAnsiTheme="minorHAnsi" w:cstheme="minorHAnsi"/>
          <w:sz w:val="22"/>
          <w:szCs w:val="22"/>
        </w:rPr>
        <w:t xml:space="preserve"> will be met and</w:t>
      </w:r>
      <w:r w:rsidR="002D34E6">
        <w:rPr>
          <w:rFonts w:asciiTheme="minorHAnsi" w:hAnsiTheme="minorHAnsi" w:cstheme="minorHAnsi"/>
          <w:sz w:val="22"/>
          <w:szCs w:val="22"/>
        </w:rPr>
        <w:t>,</w:t>
      </w:r>
      <w:r w:rsidR="0056702C" w:rsidRPr="00D243BB">
        <w:rPr>
          <w:rFonts w:asciiTheme="minorHAnsi" w:hAnsiTheme="minorHAnsi" w:cstheme="minorHAnsi"/>
          <w:sz w:val="22"/>
          <w:szCs w:val="22"/>
        </w:rPr>
        <w:t xml:space="preserve"> unless</w:t>
      </w:r>
      <w:r w:rsidR="00A320CF" w:rsidRPr="00D243BB">
        <w:rPr>
          <w:rFonts w:asciiTheme="minorHAnsi" w:hAnsiTheme="minorHAnsi" w:cstheme="minorHAnsi"/>
          <w:sz w:val="22"/>
          <w:szCs w:val="22"/>
        </w:rPr>
        <w:t xml:space="preserve"> specified otherwise, the </w:t>
      </w:r>
      <w:r w:rsidR="00BF46FA" w:rsidRPr="00D243BB">
        <w:rPr>
          <w:rFonts w:asciiTheme="minorHAnsi" w:hAnsiTheme="minorHAnsi" w:cstheme="minorHAnsi"/>
          <w:sz w:val="22"/>
          <w:szCs w:val="22"/>
        </w:rPr>
        <w:t>Proposer</w:t>
      </w:r>
      <w:r w:rsidR="0056702C" w:rsidRPr="00D243BB">
        <w:rPr>
          <w:rFonts w:asciiTheme="minorHAnsi" w:hAnsiTheme="minorHAnsi" w:cstheme="minorHAnsi"/>
          <w:sz w:val="22"/>
          <w:szCs w:val="22"/>
        </w:rPr>
        <w:t xml:space="preserve"> has read, understood and agreed to all the instructions in this </w:t>
      </w:r>
      <w:r w:rsidR="00BF46FA" w:rsidRPr="00D243BB">
        <w:rPr>
          <w:rFonts w:asciiTheme="minorHAnsi" w:hAnsiTheme="minorHAnsi" w:cstheme="minorHAnsi"/>
          <w:sz w:val="22"/>
          <w:szCs w:val="22"/>
        </w:rPr>
        <w:t>RFP</w:t>
      </w:r>
      <w:r w:rsidR="0056702C" w:rsidRPr="00D243BB">
        <w:rPr>
          <w:rFonts w:asciiTheme="minorHAnsi" w:hAnsiTheme="minorHAnsi" w:cstheme="minorHAnsi"/>
          <w:sz w:val="22"/>
          <w:szCs w:val="22"/>
        </w:rPr>
        <w:t xml:space="preserve">.  </w:t>
      </w:r>
    </w:p>
    <w:p w:rsidR="00105CA9" w:rsidRPr="00D243BB" w:rsidRDefault="00105CA9" w:rsidP="007419C9">
      <w:pPr>
        <w:tabs>
          <w:tab w:val="left" w:pos="720"/>
        </w:tabs>
        <w:ind w:left="720" w:hanging="360"/>
        <w:jc w:val="both"/>
        <w:rPr>
          <w:rFonts w:asciiTheme="minorHAnsi" w:hAnsiTheme="minorHAnsi" w:cstheme="minorHAnsi"/>
          <w:sz w:val="22"/>
          <w:szCs w:val="22"/>
        </w:rPr>
      </w:pPr>
    </w:p>
    <w:p w:rsidR="0056702C" w:rsidRPr="00D243BB" w:rsidRDefault="00CC60B9" w:rsidP="007419C9">
      <w:pPr>
        <w:tabs>
          <w:tab w:val="left" w:pos="720"/>
        </w:tabs>
        <w:ind w:left="720" w:hanging="360"/>
        <w:jc w:val="both"/>
        <w:rPr>
          <w:rFonts w:asciiTheme="minorHAnsi" w:hAnsiTheme="minorHAnsi" w:cstheme="minorHAnsi"/>
          <w:sz w:val="22"/>
          <w:szCs w:val="22"/>
        </w:rPr>
      </w:pPr>
      <w:r w:rsidRPr="00D243BB">
        <w:rPr>
          <w:rFonts w:asciiTheme="minorHAnsi" w:hAnsiTheme="minorHAnsi" w:cstheme="minorHAnsi"/>
          <w:sz w:val="22"/>
          <w:szCs w:val="22"/>
        </w:rPr>
        <w:t xml:space="preserve">3. </w:t>
      </w:r>
      <w:r w:rsidR="00CD3915" w:rsidRPr="00D243BB">
        <w:rPr>
          <w:rFonts w:asciiTheme="minorHAnsi" w:hAnsiTheme="minorHAnsi" w:cstheme="minorHAnsi"/>
          <w:sz w:val="22"/>
          <w:szCs w:val="22"/>
        </w:rPr>
        <w:tab/>
      </w:r>
      <w:r w:rsidR="0056702C" w:rsidRPr="00D243BB">
        <w:rPr>
          <w:rFonts w:asciiTheme="minorHAnsi" w:hAnsiTheme="minorHAnsi" w:cstheme="minorHAnsi"/>
          <w:sz w:val="22"/>
          <w:szCs w:val="22"/>
        </w:rPr>
        <w:t xml:space="preserve">Any </w:t>
      </w:r>
      <w:r w:rsidR="00BF46FA"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submitted will be reg</w:t>
      </w:r>
      <w:r w:rsidR="00A320CF" w:rsidRPr="00D243BB">
        <w:rPr>
          <w:rFonts w:asciiTheme="minorHAnsi" w:hAnsiTheme="minorHAnsi" w:cstheme="minorHAnsi"/>
          <w:sz w:val="22"/>
          <w:szCs w:val="22"/>
        </w:rPr>
        <w:t xml:space="preserve">arded as an offer by the </w:t>
      </w:r>
      <w:r w:rsidR="00152708" w:rsidRPr="00D243BB">
        <w:rPr>
          <w:rFonts w:asciiTheme="minorHAnsi" w:hAnsiTheme="minorHAnsi" w:cstheme="minorHAnsi"/>
          <w:sz w:val="22"/>
          <w:szCs w:val="22"/>
        </w:rPr>
        <w:t xml:space="preserve">Proposer </w:t>
      </w:r>
      <w:r w:rsidR="0056702C" w:rsidRPr="00D243BB">
        <w:rPr>
          <w:rFonts w:asciiTheme="minorHAnsi" w:hAnsiTheme="minorHAnsi" w:cstheme="minorHAnsi"/>
          <w:sz w:val="22"/>
          <w:szCs w:val="22"/>
        </w:rPr>
        <w:t xml:space="preserve">and </w:t>
      </w:r>
      <w:r w:rsidR="002D34E6">
        <w:rPr>
          <w:rFonts w:asciiTheme="minorHAnsi" w:hAnsiTheme="minorHAnsi" w:cstheme="minorHAnsi"/>
          <w:sz w:val="22"/>
          <w:szCs w:val="22"/>
        </w:rPr>
        <w:t xml:space="preserve">does not constitute or imply the acceptance </w:t>
      </w:r>
      <w:r w:rsidR="0056702C" w:rsidRPr="00D243BB">
        <w:rPr>
          <w:rFonts w:asciiTheme="minorHAnsi" w:hAnsiTheme="minorHAnsi" w:cstheme="minorHAnsi"/>
          <w:sz w:val="22"/>
          <w:szCs w:val="22"/>
        </w:rPr>
        <w:t xml:space="preserve">of any </w:t>
      </w:r>
      <w:r w:rsidR="00152708" w:rsidRPr="00D243BB">
        <w:rPr>
          <w:rFonts w:asciiTheme="minorHAnsi" w:hAnsiTheme="minorHAnsi" w:cstheme="minorHAnsi"/>
          <w:sz w:val="22"/>
          <w:szCs w:val="22"/>
        </w:rPr>
        <w:t>Proposal</w:t>
      </w:r>
      <w:r w:rsidR="0056702C" w:rsidRPr="00D243BB">
        <w:rPr>
          <w:rFonts w:asciiTheme="minorHAnsi" w:hAnsiTheme="minorHAnsi" w:cstheme="minorHAnsi"/>
          <w:sz w:val="22"/>
          <w:szCs w:val="22"/>
        </w:rPr>
        <w:t xml:space="preserve"> by UNDP.</w:t>
      </w:r>
      <w:r w:rsidR="002D34E6">
        <w:rPr>
          <w:rFonts w:asciiTheme="minorHAnsi" w:hAnsiTheme="minorHAnsi" w:cstheme="minorHAnsi"/>
          <w:sz w:val="22"/>
          <w:szCs w:val="22"/>
        </w:rPr>
        <w:t xml:space="preserve"> UNDP is under no obligation to award a contract to any Proposer as a result of this RFP. </w:t>
      </w:r>
    </w:p>
    <w:p w:rsidR="00105CA9" w:rsidRDefault="00105CA9" w:rsidP="007419C9">
      <w:pPr>
        <w:tabs>
          <w:tab w:val="left" w:pos="720"/>
        </w:tabs>
        <w:ind w:left="720" w:hanging="360"/>
        <w:jc w:val="both"/>
        <w:rPr>
          <w:rFonts w:asciiTheme="minorHAnsi" w:hAnsiTheme="minorHAnsi" w:cstheme="minorHAnsi"/>
          <w:sz w:val="22"/>
          <w:szCs w:val="22"/>
        </w:rPr>
      </w:pPr>
    </w:p>
    <w:p w:rsidR="006B02D7" w:rsidRPr="006B02D7" w:rsidRDefault="009429CF" w:rsidP="006B02D7">
      <w:pPr>
        <w:pStyle w:val="ListParagraph"/>
        <w:spacing w:line="240" w:lineRule="auto"/>
        <w:ind w:hanging="360"/>
        <w:jc w:val="both"/>
        <w:rPr>
          <w:rFonts w:asciiTheme="minorHAnsi" w:hAnsiTheme="minorHAnsi" w:cstheme="minorHAnsi"/>
          <w:szCs w:val="22"/>
        </w:rPr>
      </w:pPr>
      <w:r>
        <w:rPr>
          <w:rFonts w:asciiTheme="minorHAnsi" w:hAnsiTheme="minorHAnsi" w:cstheme="minorHAnsi"/>
          <w:szCs w:val="22"/>
        </w:rPr>
        <w:t>4.</w:t>
      </w:r>
      <w:r>
        <w:rPr>
          <w:rFonts w:asciiTheme="minorHAnsi" w:hAnsiTheme="minorHAnsi" w:cstheme="minorHAnsi"/>
          <w:szCs w:val="22"/>
        </w:rPr>
        <w:tab/>
      </w:r>
      <w:r w:rsidRPr="00F75FCB">
        <w:rPr>
          <w:rFonts w:asciiTheme="minorHAnsi" w:hAnsiTheme="minorHAnsi" w:cstheme="minorHAnsi"/>
          <w:szCs w:val="22"/>
        </w:rPr>
        <w:t>UNDP implements a policy of zero tolerance on proscribed practices, including fraud, corruption, collusion, unethical practices</w:t>
      </w:r>
      <w:r>
        <w:rPr>
          <w:rFonts w:asciiTheme="minorHAnsi" w:hAnsiTheme="minorHAnsi" w:cstheme="minorHAnsi"/>
          <w:szCs w:val="22"/>
        </w:rPr>
        <w:t xml:space="preserve">, and obstruction. UNDP </w:t>
      </w:r>
      <w:r w:rsidRPr="00D243BB">
        <w:rPr>
          <w:rFonts w:asciiTheme="minorHAnsi" w:hAnsiTheme="minorHAnsi" w:cstheme="minorHAnsi"/>
          <w:szCs w:val="22"/>
        </w:rPr>
        <w:t>is committed to preventing, identifying and addressing all acts of fraud and corrupt practices against UNDP as well as third parties involved in UNDP activities.</w:t>
      </w:r>
      <w:r w:rsidR="006B02D7">
        <w:rPr>
          <w:rFonts w:asciiTheme="minorHAnsi" w:hAnsiTheme="minorHAnsi" w:cstheme="minorHAnsi"/>
          <w:szCs w:val="22"/>
        </w:rPr>
        <w:t xml:space="preserve"> F</w:t>
      </w:r>
      <w:r w:rsidR="006B02D7" w:rsidRPr="006B02D7">
        <w:rPr>
          <w:rFonts w:asciiTheme="minorHAnsi" w:hAnsiTheme="minorHAnsi" w:cstheme="minorHAnsi"/>
          <w:szCs w:val="22"/>
        </w:rPr>
        <w:t>or full description of the policies, please s</w:t>
      </w:r>
      <w:r w:rsidRPr="006B02D7">
        <w:rPr>
          <w:rFonts w:asciiTheme="minorHAnsi" w:hAnsiTheme="minorHAnsi" w:cstheme="minorHAnsi"/>
          <w:szCs w:val="22"/>
        </w:rPr>
        <w:t>ee</w:t>
      </w:r>
      <w:r w:rsidR="006B02D7" w:rsidRPr="006B02D7">
        <w:rPr>
          <w:rFonts w:asciiTheme="minorHAnsi" w:hAnsiTheme="minorHAnsi" w:cstheme="minorHAnsi"/>
          <w:szCs w:val="22"/>
        </w:rPr>
        <w:t>:</w:t>
      </w:r>
    </w:p>
    <w:p w:rsidR="00273655" w:rsidRDefault="00C9703D" w:rsidP="006B02D7">
      <w:pPr>
        <w:pStyle w:val="ListParagraph"/>
        <w:spacing w:line="240" w:lineRule="auto"/>
        <w:jc w:val="both"/>
        <w:rPr>
          <w:rStyle w:val="Hyperlink"/>
          <w:rFonts w:asciiTheme="minorHAnsi" w:hAnsiTheme="minorHAnsi" w:cstheme="minorHAnsi"/>
          <w:szCs w:val="22"/>
        </w:rPr>
      </w:pPr>
      <w:hyperlink r:id="rId13" w:history="1">
        <w:r w:rsidR="0062514C" w:rsidRPr="009638A9">
          <w:rPr>
            <w:rStyle w:val="Hyperlink"/>
            <w:rFonts w:asciiTheme="minorHAnsi" w:hAnsiTheme="minorHAnsi" w:cstheme="minorHAnsi"/>
            <w:szCs w:val="22"/>
          </w:rPr>
          <w:t>http://www.undp.org/about/transparencydocs/UNDP_Anti_Fraud_Policy_English_FINAL_june_2011.pdf</w:t>
        </w:r>
      </w:hyperlink>
      <w:r w:rsidR="006B02D7">
        <w:rPr>
          <w:rStyle w:val="Hyperlink"/>
          <w:rFonts w:asciiTheme="minorHAnsi" w:hAnsiTheme="minorHAnsi" w:cstheme="minorHAnsi"/>
          <w:szCs w:val="22"/>
        </w:rPr>
        <w:t xml:space="preserve">, </w:t>
      </w:r>
    </w:p>
    <w:p w:rsidR="009429CF" w:rsidRDefault="0062514C" w:rsidP="00273655">
      <w:pPr>
        <w:pStyle w:val="ListParagraph"/>
        <w:spacing w:line="240" w:lineRule="auto"/>
        <w:jc w:val="both"/>
        <w:rPr>
          <w:rFonts w:asciiTheme="minorHAnsi" w:hAnsiTheme="minorHAnsi" w:cstheme="minorHAnsi"/>
          <w:szCs w:val="22"/>
        </w:rPr>
      </w:pPr>
      <w:r>
        <w:rPr>
          <w:rFonts w:asciiTheme="minorHAnsi" w:hAnsiTheme="minorHAnsi" w:cstheme="minorHAnsi"/>
          <w:szCs w:val="22"/>
        </w:rPr>
        <w:t xml:space="preserve">and  </w:t>
      </w:r>
      <w:hyperlink r:id="rId14" w:history="1">
        <w:r w:rsidRPr="001D1903">
          <w:rPr>
            <w:rStyle w:val="Hyperlink"/>
            <w:rFonts w:asciiTheme="minorHAnsi" w:hAnsiTheme="minorHAnsi" w:cstheme="minorHAnsi"/>
            <w:szCs w:val="22"/>
          </w:rPr>
          <w:t>http://www.undp.org/content/undp/en/home/operations/procurement/procurement_protest/</w:t>
        </w:r>
      </w:hyperlink>
      <w:r>
        <w:rPr>
          <w:rFonts w:asciiTheme="minorHAnsi" w:hAnsiTheme="minorHAnsi" w:cstheme="minorHAnsi"/>
          <w:szCs w:val="22"/>
        </w:rPr>
        <w:t xml:space="preserve"> </w:t>
      </w:r>
    </w:p>
    <w:p w:rsidR="00273655" w:rsidRDefault="00273655" w:rsidP="00273655">
      <w:pPr>
        <w:pStyle w:val="ListParagraph"/>
        <w:spacing w:line="240" w:lineRule="auto"/>
        <w:jc w:val="both"/>
        <w:rPr>
          <w:rFonts w:asciiTheme="minorHAnsi" w:hAnsiTheme="minorHAnsi" w:cstheme="minorHAnsi"/>
          <w:szCs w:val="22"/>
        </w:rPr>
      </w:pPr>
    </w:p>
    <w:p w:rsidR="00A943ED" w:rsidRPr="009429CF" w:rsidRDefault="009429CF" w:rsidP="007419C9">
      <w:pPr>
        <w:tabs>
          <w:tab w:val="left" w:pos="720"/>
        </w:tabs>
        <w:ind w:left="720" w:hanging="360"/>
        <w:jc w:val="both"/>
        <w:rPr>
          <w:rFonts w:asciiTheme="minorHAnsi" w:hAnsiTheme="minorHAnsi" w:cstheme="minorHAnsi"/>
          <w:sz w:val="22"/>
          <w:szCs w:val="22"/>
        </w:rPr>
      </w:pPr>
      <w:r>
        <w:rPr>
          <w:rFonts w:asciiTheme="minorHAnsi" w:hAnsiTheme="minorHAnsi" w:cstheme="minorHAnsi"/>
          <w:sz w:val="22"/>
          <w:szCs w:val="22"/>
        </w:rPr>
        <w:t>5</w:t>
      </w:r>
      <w:r w:rsidR="00A943ED" w:rsidRPr="00D243BB">
        <w:rPr>
          <w:rFonts w:asciiTheme="minorHAnsi" w:hAnsiTheme="minorHAnsi" w:cstheme="minorHAnsi"/>
          <w:sz w:val="22"/>
          <w:szCs w:val="22"/>
        </w:rPr>
        <w:t xml:space="preserve">. </w:t>
      </w:r>
      <w:r w:rsidR="00CD3915" w:rsidRPr="00D243BB">
        <w:rPr>
          <w:rFonts w:asciiTheme="minorHAnsi" w:hAnsiTheme="minorHAnsi" w:cstheme="minorHAnsi"/>
          <w:sz w:val="22"/>
          <w:szCs w:val="22"/>
        </w:rPr>
        <w:tab/>
      </w:r>
      <w:r w:rsidR="0055058F">
        <w:rPr>
          <w:rFonts w:asciiTheme="minorHAnsi" w:hAnsiTheme="minorHAnsi" w:cstheme="minorHAnsi"/>
          <w:sz w:val="22"/>
          <w:szCs w:val="22"/>
        </w:rPr>
        <w:t xml:space="preserve">In responding to this RFP, </w:t>
      </w:r>
      <w:r w:rsidR="002D34E6">
        <w:rPr>
          <w:rFonts w:asciiTheme="minorHAnsi" w:hAnsiTheme="minorHAnsi" w:cstheme="minorHAnsi"/>
          <w:sz w:val="22"/>
          <w:szCs w:val="22"/>
        </w:rPr>
        <w:t xml:space="preserve">UNDP requires </w:t>
      </w:r>
      <w:r w:rsidR="0055058F">
        <w:rPr>
          <w:rFonts w:asciiTheme="minorHAnsi" w:hAnsiTheme="minorHAnsi" w:cstheme="minorHAnsi"/>
          <w:sz w:val="22"/>
          <w:szCs w:val="22"/>
        </w:rPr>
        <w:t>all Proposers</w:t>
      </w:r>
      <w:r w:rsidR="002D34E6">
        <w:rPr>
          <w:rFonts w:asciiTheme="minorHAnsi" w:hAnsiTheme="minorHAnsi" w:cstheme="minorHAnsi"/>
          <w:sz w:val="22"/>
          <w:szCs w:val="22"/>
        </w:rPr>
        <w:t xml:space="preserve"> </w:t>
      </w:r>
      <w:r w:rsidR="0055058F">
        <w:rPr>
          <w:rFonts w:asciiTheme="minorHAnsi" w:hAnsiTheme="minorHAnsi" w:cstheme="minorHAnsi"/>
          <w:sz w:val="22"/>
          <w:szCs w:val="22"/>
        </w:rPr>
        <w:t xml:space="preserve">to conduct themselves in a </w:t>
      </w:r>
      <w:r w:rsidR="002D34E6">
        <w:rPr>
          <w:rFonts w:asciiTheme="minorHAnsi" w:hAnsiTheme="minorHAnsi" w:cstheme="minorHAnsi"/>
          <w:sz w:val="22"/>
          <w:szCs w:val="22"/>
        </w:rPr>
        <w:t>profess</w:t>
      </w:r>
      <w:r w:rsidR="0055058F">
        <w:rPr>
          <w:rFonts w:asciiTheme="minorHAnsi" w:hAnsiTheme="minorHAnsi" w:cstheme="minorHAnsi"/>
          <w:sz w:val="22"/>
          <w:szCs w:val="22"/>
        </w:rPr>
        <w:t>ional, objective and impartial manner, and</w:t>
      </w:r>
      <w:r w:rsidR="00AD3E04">
        <w:rPr>
          <w:rFonts w:asciiTheme="minorHAnsi" w:hAnsiTheme="minorHAnsi" w:cstheme="minorHAnsi"/>
          <w:sz w:val="22"/>
          <w:szCs w:val="22"/>
        </w:rPr>
        <w:t xml:space="preserve"> they </w:t>
      </w:r>
      <w:r w:rsidR="0055058F">
        <w:rPr>
          <w:rFonts w:asciiTheme="minorHAnsi" w:hAnsiTheme="minorHAnsi" w:cstheme="minorHAnsi"/>
          <w:sz w:val="22"/>
          <w:szCs w:val="22"/>
        </w:rPr>
        <w:t xml:space="preserve">must </w:t>
      </w:r>
      <w:r w:rsidR="00AD3E04">
        <w:rPr>
          <w:rFonts w:asciiTheme="minorHAnsi" w:hAnsiTheme="minorHAnsi" w:cstheme="minorHAnsi"/>
          <w:sz w:val="22"/>
          <w:szCs w:val="22"/>
        </w:rPr>
        <w:t>at all times hold UNDP’s interests paramount</w:t>
      </w:r>
      <w:r w:rsidR="0055058F">
        <w:rPr>
          <w:rFonts w:asciiTheme="minorHAnsi" w:hAnsiTheme="minorHAnsi" w:cstheme="minorHAnsi"/>
          <w:sz w:val="22"/>
          <w:szCs w:val="22"/>
        </w:rPr>
        <w:t>.</w:t>
      </w:r>
      <w:r w:rsidR="00273655">
        <w:rPr>
          <w:rFonts w:asciiTheme="minorHAnsi" w:hAnsiTheme="minorHAnsi" w:cstheme="minorHAnsi"/>
          <w:sz w:val="22"/>
          <w:szCs w:val="22"/>
        </w:rPr>
        <w:t xml:space="preserve"> </w:t>
      </w:r>
      <w:r w:rsidR="00AD3E04">
        <w:rPr>
          <w:rFonts w:asciiTheme="minorHAnsi" w:hAnsiTheme="minorHAnsi" w:cstheme="minorHAnsi"/>
          <w:sz w:val="22"/>
          <w:szCs w:val="22"/>
        </w:rPr>
        <w:t>Proposers must strictly avoid conflicts with other assignments or their own interests, and act without consideration for future work</w:t>
      </w:r>
      <w:r w:rsidR="00C00868">
        <w:rPr>
          <w:rFonts w:asciiTheme="minorHAnsi" w:hAnsiTheme="minorHAnsi" w:cstheme="minorHAnsi"/>
          <w:sz w:val="22"/>
          <w:szCs w:val="22"/>
        </w:rPr>
        <w:t>.</w:t>
      </w:r>
      <w:r w:rsidR="00273655">
        <w:rPr>
          <w:rFonts w:asciiTheme="minorHAnsi" w:hAnsiTheme="minorHAnsi" w:cstheme="minorHAnsi"/>
          <w:sz w:val="22"/>
          <w:szCs w:val="22"/>
        </w:rPr>
        <w:t xml:space="preserve"> </w:t>
      </w:r>
      <w:r w:rsidR="00A943ED" w:rsidRPr="00D243BB">
        <w:rPr>
          <w:rFonts w:asciiTheme="minorHAnsi" w:hAnsiTheme="minorHAnsi" w:cstheme="minorHAnsi"/>
          <w:sz w:val="22"/>
          <w:szCs w:val="22"/>
        </w:rPr>
        <w:t>All Proposers</w:t>
      </w:r>
      <w:r w:rsidR="00AD3E04">
        <w:rPr>
          <w:rFonts w:asciiTheme="minorHAnsi" w:hAnsiTheme="minorHAnsi" w:cstheme="minorHAnsi"/>
          <w:sz w:val="22"/>
          <w:szCs w:val="22"/>
        </w:rPr>
        <w:t xml:space="preserve"> found </w:t>
      </w:r>
      <w:r w:rsidR="00A943ED" w:rsidRPr="00D243BB">
        <w:rPr>
          <w:rFonts w:asciiTheme="minorHAnsi" w:hAnsiTheme="minorHAnsi" w:cstheme="minorHAnsi"/>
          <w:sz w:val="22"/>
          <w:szCs w:val="22"/>
        </w:rPr>
        <w:t>to have a conflict of interest shall be disqualified.</w:t>
      </w:r>
      <w:r w:rsidR="00273655">
        <w:rPr>
          <w:rFonts w:asciiTheme="minorHAnsi" w:hAnsiTheme="minorHAnsi" w:cstheme="minorHAnsi"/>
          <w:sz w:val="22"/>
          <w:szCs w:val="22"/>
        </w:rPr>
        <w:t xml:space="preserve"> </w:t>
      </w:r>
      <w:r w:rsidR="00AD3E04">
        <w:rPr>
          <w:rFonts w:asciiTheme="minorHAnsi" w:hAnsiTheme="minorHAnsi" w:cstheme="minorHAnsi"/>
          <w:sz w:val="22"/>
          <w:szCs w:val="22"/>
        </w:rPr>
        <w:t xml:space="preserve">Without limitation on the generality of the above, </w:t>
      </w:r>
      <w:r w:rsidR="00A943ED" w:rsidRPr="00D243BB">
        <w:rPr>
          <w:rFonts w:asciiTheme="minorHAnsi" w:hAnsiTheme="minorHAnsi" w:cstheme="minorHAnsi"/>
          <w:sz w:val="22"/>
          <w:szCs w:val="22"/>
        </w:rPr>
        <w:t>Proposers</w:t>
      </w:r>
      <w:r w:rsidR="00AD3E04">
        <w:rPr>
          <w:rFonts w:asciiTheme="minorHAnsi" w:hAnsiTheme="minorHAnsi" w:cstheme="minorHAnsi"/>
          <w:sz w:val="22"/>
          <w:szCs w:val="22"/>
        </w:rPr>
        <w:t xml:space="preserve">, and any of their affiliates, shall be </w:t>
      </w:r>
      <w:r w:rsidR="00AD3E04" w:rsidRPr="009429CF">
        <w:rPr>
          <w:rFonts w:asciiTheme="minorHAnsi" w:hAnsiTheme="minorHAnsi" w:cstheme="minorHAnsi"/>
          <w:sz w:val="22"/>
          <w:szCs w:val="22"/>
        </w:rPr>
        <w:t xml:space="preserve">considered to have a conflict of interest </w:t>
      </w:r>
      <w:r w:rsidR="00A943ED" w:rsidRPr="009429CF">
        <w:rPr>
          <w:rFonts w:asciiTheme="minorHAnsi" w:hAnsiTheme="minorHAnsi" w:cstheme="minorHAnsi"/>
          <w:sz w:val="22"/>
          <w:szCs w:val="22"/>
        </w:rPr>
        <w:t xml:space="preserve"> with one or more parties in this </w:t>
      </w:r>
      <w:r w:rsidR="00942F7B" w:rsidRPr="009429CF">
        <w:rPr>
          <w:rFonts w:asciiTheme="minorHAnsi" w:hAnsiTheme="minorHAnsi" w:cstheme="minorHAnsi"/>
          <w:sz w:val="22"/>
          <w:szCs w:val="22"/>
        </w:rPr>
        <w:t>solicitation</w:t>
      </w:r>
      <w:r w:rsidR="00A943ED" w:rsidRPr="009429CF">
        <w:rPr>
          <w:rFonts w:asciiTheme="minorHAnsi" w:hAnsiTheme="minorHAnsi" w:cstheme="minorHAnsi"/>
          <w:sz w:val="22"/>
          <w:szCs w:val="22"/>
        </w:rPr>
        <w:t xml:space="preserve"> process, if they: </w:t>
      </w:r>
    </w:p>
    <w:p w:rsidR="00105CA9" w:rsidRPr="00990629" w:rsidRDefault="00105CA9" w:rsidP="00990629">
      <w:pPr>
        <w:pStyle w:val="Heading3"/>
        <w:rPr>
          <w:b w:val="0"/>
          <w:i w:val="0"/>
        </w:rPr>
      </w:pPr>
    </w:p>
    <w:p w:rsidR="0089075C" w:rsidRPr="00990629" w:rsidRDefault="00990629" w:rsidP="00990629">
      <w:pPr>
        <w:pStyle w:val="Heading3"/>
        <w:ind w:left="1260" w:hanging="540"/>
        <w:rPr>
          <w:b w:val="0"/>
          <w:i w:val="0"/>
        </w:rPr>
      </w:pPr>
      <w:r>
        <w:rPr>
          <w:b w:val="0"/>
          <w:i w:val="0"/>
        </w:rPr>
        <w:t>5.1</w:t>
      </w:r>
      <w:r>
        <w:rPr>
          <w:b w:val="0"/>
          <w:i w:val="0"/>
        </w:rPr>
        <w:tab/>
      </w:r>
      <w:r w:rsidR="00AD3E04" w:rsidRPr="00990629">
        <w:rPr>
          <w:b w:val="0"/>
          <w:i w:val="0"/>
        </w:rPr>
        <w:t>A</w:t>
      </w:r>
      <w:r w:rsidR="00A943ED" w:rsidRPr="00990629">
        <w:rPr>
          <w:b w:val="0"/>
          <w:i w:val="0"/>
        </w:rPr>
        <w:t xml:space="preserve">re or have been associated in the past, with a firm or any of its affiliates which have been engaged </w:t>
      </w:r>
      <w:r w:rsidR="00273655">
        <w:rPr>
          <w:b w:val="0"/>
          <w:i w:val="0"/>
        </w:rPr>
        <w:t xml:space="preserve">by </w:t>
      </w:r>
      <w:r w:rsidR="00A943ED" w:rsidRPr="00990629">
        <w:rPr>
          <w:b w:val="0"/>
          <w:i w:val="0"/>
        </w:rPr>
        <w:t xml:space="preserve">UNDP to provide services for the preparation of the design, specifications, </w:t>
      </w:r>
      <w:r w:rsidR="00564AB4" w:rsidRPr="00990629">
        <w:rPr>
          <w:b w:val="0"/>
          <w:i w:val="0"/>
        </w:rPr>
        <w:t>Terms of Reference</w:t>
      </w:r>
      <w:r w:rsidR="00364D1D" w:rsidRPr="00990629">
        <w:rPr>
          <w:b w:val="0"/>
          <w:i w:val="0"/>
        </w:rPr>
        <w:t>, cost analysis/estimation,</w:t>
      </w:r>
      <w:r w:rsidR="00564AB4" w:rsidRPr="00990629">
        <w:rPr>
          <w:b w:val="0"/>
          <w:i w:val="0"/>
        </w:rPr>
        <w:t xml:space="preserve"> </w:t>
      </w:r>
      <w:r w:rsidR="00A943ED" w:rsidRPr="00990629">
        <w:rPr>
          <w:b w:val="0"/>
          <w:i w:val="0"/>
        </w:rPr>
        <w:t xml:space="preserve">and other documents to be used for the procurement of the goods </w:t>
      </w:r>
      <w:r w:rsidR="00564AB4" w:rsidRPr="00990629">
        <w:rPr>
          <w:b w:val="0"/>
          <w:i w:val="0"/>
        </w:rPr>
        <w:t>and services in</w:t>
      </w:r>
      <w:r w:rsidR="00A943ED" w:rsidRPr="00990629">
        <w:rPr>
          <w:b w:val="0"/>
          <w:i w:val="0"/>
        </w:rPr>
        <w:t xml:space="preserve"> th</w:t>
      </w:r>
      <w:r w:rsidR="00564AB4" w:rsidRPr="00990629">
        <w:rPr>
          <w:b w:val="0"/>
          <w:i w:val="0"/>
        </w:rPr>
        <w:t>is selection process</w:t>
      </w:r>
      <w:r w:rsidR="00A943ED" w:rsidRPr="00990629">
        <w:rPr>
          <w:b w:val="0"/>
          <w:i w:val="0"/>
        </w:rPr>
        <w:t xml:space="preserve">; </w:t>
      </w:r>
    </w:p>
    <w:p w:rsidR="0089075C" w:rsidRPr="00990629" w:rsidRDefault="00990629" w:rsidP="00990629">
      <w:pPr>
        <w:pStyle w:val="Heading3"/>
        <w:ind w:left="1260" w:hanging="540"/>
        <w:rPr>
          <w:b w:val="0"/>
          <w:i w:val="0"/>
        </w:rPr>
      </w:pPr>
      <w:r>
        <w:rPr>
          <w:b w:val="0"/>
          <w:i w:val="0"/>
        </w:rPr>
        <w:lastRenderedPageBreak/>
        <w:t>5.2</w:t>
      </w:r>
      <w:r>
        <w:rPr>
          <w:b w:val="0"/>
          <w:i w:val="0"/>
        </w:rPr>
        <w:tab/>
      </w:r>
      <w:r w:rsidR="00AD3E04" w:rsidRPr="00990629">
        <w:rPr>
          <w:b w:val="0"/>
          <w:i w:val="0"/>
        </w:rPr>
        <w:t>W</w:t>
      </w:r>
      <w:r w:rsidR="0089075C" w:rsidRPr="00990629">
        <w:rPr>
          <w:b w:val="0"/>
          <w:i w:val="0"/>
        </w:rPr>
        <w:t>ere involved in the preparation and/or design of the programme/project related to the services requested under this RFP</w:t>
      </w:r>
      <w:r w:rsidR="00564AB4" w:rsidRPr="00990629">
        <w:rPr>
          <w:b w:val="0"/>
          <w:i w:val="0"/>
        </w:rPr>
        <w:t>;</w:t>
      </w:r>
      <w:r w:rsidR="009E2C0F" w:rsidRPr="00990629">
        <w:rPr>
          <w:b w:val="0"/>
          <w:i w:val="0"/>
        </w:rPr>
        <w:t xml:space="preserve"> or</w:t>
      </w:r>
    </w:p>
    <w:p w:rsidR="0043159A" w:rsidRPr="00990629" w:rsidRDefault="00990629" w:rsidP="00990629">
      <w:pPr>
        <w:pStyle w:val="Heading3"/>
        <w:ind w:left="1260" w:hanging="540"/>
        <w:rPr>
          <w:b w:val="0"/>
          <w:i w:val="0"/>
        </w:rPr>
      </w:pPr>
      <w:r>
        <w:rPr>
          <w:b w:val="0"/>
          <w:i w:val="0"/>
        </w:rPr>
        <w:t>5.3</w:t>
      </w:r>
      <w:r>
        <w:rPr>
          <w:b w:val="0"/>
          <w:i w:val="0"/>
        </w:rPr>
        <w:tab/>
      </w:r>
      <w:r w:rsidR="00AD3E04" w:rsidRPr="00990629">
        <w:rPr>
          <w:b w:val="0"/>
          <w:i w:val="0"/>
        </w:rPr>
        <w:t>A</w:t>
      </w:r>
      <w:r w:rsidR="00BE65E7" w:rsidRPr="00990629">
        <w:rPr>
          <w:b w:val="0"/>
          <w:i w:val="0"/>
        </w:rPr>
        <w:t>re found to be in conflict for any other reason</w:t>
      </w:r>
      <w:r w:rsidR="006A2798" w:rsidRPr="00990629">
        <w:rPr>
          <w:b w:val="0"/>
          <w:i w:val="0"/>
        </w:rPr>
        <w:t>, as may be established by, or</w:t>
      </w:r>
      <w:r w:rsidR="00BE65E7" w:rsidRPr="00990629">
        <w:rPr>
          <w:b w:val="0"/>
          <w:i w:val="0"/>
        </w:rPr>
        <w:t xml:space="preserve"> </w:t>
      </w:r>
      <w:r w:rsidR="003601AC" w:rsidRPr="00990629">
        <w:rPr>
          <w:b w:val="0"/>
          <w:i w:val="0"/>
        </w:rPr>
        <w:t>at</w:t>
      </w:r>
      <w:r w:rsidR="00BE65E7" w:rsidRPr="00990629">
        <w:rPr>
          <w:b w:val="0"/>
          <w:i w:val="0"/>
        </w:rPr>
        <w:t xml:space="preserve"> the discretion of</w:t>
      </w:r>
      <w:r w:rsidR="006A2798" w:rsidRPr="00990629">
        <w:rPr>
          <w:b w:val="0"/>
          <w:i w:val="0"/>
        </w:rPr>
        <w:t>,</w:t>
      </w:r>
      <w:r w:rsidR="00BE65E7" w:rsidRPr="00990629">
        <w:rPr>
          <w:b w:val="0"/>
          <w:i w:val="0"/>
        </w:rPr>
        <w:t xml:space="preserve"> UNDP.  </w:t>
      </w:r>
    </w:p>
    <w:p w:rsidR="0043159A" w:rsidRPr="00990629" w:rsidRDefault="0043159A" w:rsidP="00990629">
      <w:pPr>
        <w:ind w:left="1260" w:hanging="540"/>
        <w:rPr>
          <w:rFonts w:asciiTheme="minorHAnsi" w:hAnsiTheme="minorHAnsi" w:cstheme="minorHAnsi"/>
          <w:sz w:val="22"/>
          <w:szCs w:val="22"/>
        </w:rPr>
      </w:pPr>
    </w:p>
    <w:p w:rsidR="00564AB4" w:rsidRDefault="00564AB4" w:rsidP="007419C9">
      <w:pPr>
        <w:ind w:left="720"/>
        <w:jc w:val="both"/>
        <w:rPr>
          <w:rFonts w:asciiTheme="minorHAnsi" w:hAnsiTheme="minorHAnsi" w:cstheme="minorHAnsi"/>
          <w:sz w:val="22"/>
          <w:szCs w:val="22"/>
        </w:rPr>
      </w:pPr>
      <w:r w:rsidRPr="009429CF">
        <w:rPr>
          <w:rFonts w:asciiTheme="minorHAnsi" w:hAnsiTheme="minorHAnsi" w:cstheme="minorHAnsi"/>
          <w:sz w:val="22"/>
          <w:szCs w:val="22"/>
        </w:rPr>
        <w:t>In the event of any uncertainty in the interpretation</w:t>
      </w:r>
      <w:r w:rsidRPr="00D243BB">
        <w:rPr>
          <w:rFonts w:asciiTheme="minorHAnsi" w:hAnsiTheme="minorHAnsi" w:cstheme="minorHAnsi"/>
          <w:sz w:val="22"/>
          <w:szCs w:val="22"/>
        </w:rPr>
        <w:t xml:space="preserve"> </w:t>
      </w:r>
      <w:r w:rsidR="00F57F1A" w:rsidRPr="00D243BB">
        <w:rPr>
          <w:rFonts w:asciiTheme="minorHAnsi" w:hAnsiTheme="minorHAnsi" w:cstheme="minorHAnsi"/>
          <w:sz w:val="22"/>
          <w:szCs w:val="22"/>
        </w:rPr>
        <w:t xml:space="preserve">of </w:t>
      </w:r>
      <w:r w:rsidRPr="00D243BB">
        <w:rPr>
          <w:rFonts w:asciiTheme="minorHAnsi" w:hAnsiTheme="minorHAnsi" w:cstheme="minorHAnsi"/>
          <w:sz w:val="22"/>
          <w:szCs w:val="22"/>
        </w:rPr>
        <w:t xml:space="preserve">what is potentially a conflict of interest, proposers must disclose the condition to UNDP and seek UNDP’s confirmation on whether or not such conflict exists. </w:t>
      </w:r>
    </w:p>
    <w:p w:rsidR="009E2C0F" w:rsidRDefault="009E2C0F" w:rsidP="007419C9">
      <w:pPr>
        <w:ind w:left="720"/>
        <w:jc w:val="both"/>
        <w:rPr>
          <w:rFonts w:asciiTheme="minorHAnsi" w:hAnsiTheme="minorHAnsi" w:cstheme="minorHAnsi"/>
          <w:sz w:val="22"/>
          <w:szCs w:val="22"/>
        </w:rPr>
      </w:pPr>
    </w:p>
    <w:p w:rsidR="009E2C0F" w:rsidRDefault="009429CF" w:rsidP="007419C9">
      <w:pPr>
        <w:ind w:left="720" w:hanging="360"/>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Similarly, the</w:t>
      </w:r>
      <w:r w:rsidR="009E2C0F">
        <w:rPr>
          <w:rFonts w:asciiTheme="minorHAnsi" w:hAnsiTheme="minorHAnsi" w:cstheme="minorHAnsi"/>
          <w:sz w:val="22"/>
          <w:szCs w:val="22"/>
        </w:rPr>
        <w:t xml:space="preserve"> </w:t>
      </w:r>
      <w:r w:rsidR="00084864">
        <w:rPr>
          <w:rFonts w:asciiTheme="minorHAnsi" w:hAnsiTheme="minorHAnsi" w:cstheme="minorHAnsi"/>
          <w:sz w:val="22"/>
          <w:szCs w:val="22"/>
        </w:rPr>
        <w:t>Proposers must di</w:t>
      </w:r>
      <w:r w:rsidR="009E2C0F">
        <w:rPr>
          <w:rFonts w:asciiTheme="minorHAnsi" w:hAnsiTheme="minorHAnsi" w:cstheme="minorHAnsi"/>
          <w:sz w:val="22"/>
          <w:szCs w:val="22"/>
        </w:rPr>
        <w:t>sclose in the</w:t>
      </w:r>
      <w:r w:rsidR="00084864">
        <w:rPr>
          <w:rFonts w:asciiTheme="minorHAnsi" w:hAnsiTheme="minorHAnsi" w:cstheme="minorHAnsi"/>
          <w:sz w:val="22"/>
          <w:szCs w:val="22"/>
        </w:rPr>
        <w:t>ir</w:t>
      </w:r>
      <w:r w:rsidR="009E2C0F">
        <w:rPr>
          <w:rFonts w:asciiTheme="minorHAnsi" w:hAnsiTheme="minorHAnsi" w:cstheme="minorHAnsi"/>
          <w:sz w:val="22"/>
          <w:szCs w:val="22"/>
        </w:rPr>
        <w:t xml:space="preserve"> proposal </w:t>
      </w:r>
      <w:r w:rsidR="00084864">
        <w:rPr>
          <w:rFonts w:asciiTheme="minorHAnsi" w:hAnsiTheme="minorHAnsi" w:cstheme="minorHAnsi"/>
          <w:sz w:val="22"/>
          <w:szCs w:val="22"/>
        </w:rPr>
        <w:t>their knowledge of the following</w:t>
      </w:r>
      <w:r w:rsidR="009E2C0F">
        <w:rPr>
          <w:rFonts w:asciiTheme="minorHAnsi" w:hAnsiTheme="minorHAnsi" w:cstheme="minorHAnsi"/>
          <w:sz w:val="22"/>
          <w:szCs w:val="22"/>
        </w:rPr>
        <w:t>:</w:t>
      </w:r>
    </w:p>
    <w:p w:rsidR="008058F9" w:rsidRPr="00990629" w:rsidRDefault="008058F9" w:rsidP="00421C5E">
      <w:pPr>
        <w:tabs>
          <w:tab w:val="left" w:pos="1170"/>
        </w:tabs>
        <w:ind w:left="1080" w:hanging="360"/>
        <w:jc w:val="both"/>
        <w:rPr>
          <w:rFonts w:asciiTheme="minorHAnsi" w:hAnsiTheme="minorHAnsi" w:cstheme="minorHAnsi"/>
          <w:sz w:val="22"/>
          <w:szCs w:val="22"/>
        </w:rPr>
      </w:pPr>
    </w:p>
    <w:p w:rsidR="00421C5E" w:rsidRPr="00990629" w:rsidRDefault="00990629" w:rsidP="00990629">
      <w:pPr>
        <w:pStyle w:val="Heading3"/>
        <w:ind w:left="1260" w:hanging="540"/>
        <w:rPr>
          <w:b w:val="0"/>
          <w:i w:val="0"/>
        </w:rPr>
      </w:pPr>
      <w:r>
        <w:rPr>
          <w:b w:val="0"/>
          <w:i w:val="0"/>
        </w:rPr>
        <w:t>6.1</w:t>
      </w:r>
      <w:r>
        <w:rPr>
          <w:b w:val="0"/>
          <w:i w:val="0"/>
        </w:rPr>
        <w:tab/>
      </w:r>
      <w:r w:rsidR="00084864" w:rsidRPr="00990629">
        <w:rPr>
          <w:b w:val="0"/>
          <w:i w:val="0"/>
        </w:rPr>
        <w:t>That they</w:t>
      </w:r>
      <w:r w:rsidR="008058F9" w:rsidRPr="00990629">
        <w:rPr>
          <w:b w:val="0"/>
          <w:i w:val="0"/>
        </w:rPr>
        <w:t xml:space="preserve"> are owners, part-owners, officers, directors, controlling shareholders, or </w:t>
      </w:r>
      <w:r w:rsidR="00084864" w:rsidRPr="00990629">
        <w:rPr>
          <w:b w:val="0"/>
          <w:i w:val="0"/>
        </w:rPr>
        <w:t xml:space="preserve">they have </w:t>
      </w:r>
      <w:r w:rsidR="008058F9" w:rsidRPr="00990629">
        <w:rPr>
          <w:b w:val="0"/>
          <w:i w:val="0"/>
        </w:rPr>
        <w:t>key personnel who are family of UNDP staff involved in the procurement functions and/or the Government of the country or any Implementing Partner receiving services under this RFP</w:t>
      </w:r>
      <w:r w:rsidR="009E2C0F" w:rsidRPr="00990629">
        <w:rPr>
          <w:b w:val="0"/>
          <w:i w:val="0"/>
        </w:rPr>
        <w:t>;</w:t>
      </w:r>
      <w:r w:rsidR="009429CF" w:rsidRPr="00990629">
        <w:rPr>
          <w:b w:val="0"/>
          <w:i w:val="0"/>
        </w:rPr>
        <w:t xml:space="preserve"> </w:t>
      </w:r>
      <w:r w:rsidR="00421C5E" w:rsidRPr="00990629">
        <w:rPr>
          <w:b w:val="0"/>
          <w:i w:val="0"/>
        </w:rPr>
        <w:t xml:space="preserve"> and</w:t>
      </w:r>
    </w:p>
    <w:p w:rsidR="009429CF" w:rsidRPr="00990629" w:rsidRDefault="00990629" w:rsidP="00990629">
      <w:pPr>
        <w:pStyle w:val="Heading3"/>
        <w:ind w:left="1260" w:hanging="540"/>
        <w:rPr>
          <w:b w:val="0"/>
          <w:i w:val="0"/>
        </w:rPr>
      </w:pPr>
      <w:r>
        <w:rPr>
          <w:b w:val="0"/>
          <w:i w:val="0"/>
        </w:rPr>
        <w:t>6.2</w:t>
      </w:r>
      <w:r>
        <w:rPr>
          <w:b w:val="0"/>
          <w:i w:val="0"/>
        </w:rPr>
        <w:tab/>
      </w:r>
      <w:r w:rsidR="00084864" w:rsidRPr="00990629">
        <w:rPr>
          <w:b w:val="0"/>
          <w:i w:val="0"/>
        </w:rPr>
        <w:t>All o</w:t>
      </w:r>
      <w:r w:rsidR="009429CF" w:rsidRPr="00990629">
        <w:rPr>
          <w:b w:val="0"/>
          <w:i w:val="0"/>
        </w:rPr>
        <w:t>ther</w:t>
      </w:r>
      <w:r w:rsidR="00084864" w:rsidRPr="00990629">
        <w:rPr>
          <w:b w:val="0"/>
          <w:i w:val="0"/>
        </w:rPr>
        <w:t xml:space="preserve"> circumstances</w:t>
      </w:r>
      <w:r w:rsidR="009429CF" w:rsidRPr="00990629">
        <w:rPr>
          <w:b w:val="0"/>
          <w:i w:val="0"/>
        </w:rPr>
        <w:t xml:space="preserve"> that could potentially lead to </w:t>
      </w:r>
      <w:r w:rsidR="00421C5E" w:rsidRPr="00990629">
        <w:rPr>
          <w:b w:val="0"/>
          <w:i w:val="0"/>
        </w:rPr>
        <w:t xml:space="preserve">actual or perceived conflict of </w:t>
      </w:r>
      <w:r w:rsidR="009429CF" w:rsidRPr="00990629">
        <w:rPr>
          <w:b w:val="0"/>
          <w:i w:val="0"/>
        </w:rPr>
        <w:t>interest, collusion or unfair competition practices.</w:t>
      </w:r>
    </w:p>
    <w:p w:rsidR="00004708" w:rsidRPr="00990629" w:rsidRDefault="00004708" w:rsidP="00990629">
      <w:pPr>
        <w:pStyle w:val="Heading3"/>
        <w:rPr>
          <w:b w:val="0"/>
          <w:i w:val="0"/>
        </w:rPr>
      </w:pPr>
    </w:p>
    <w:p w:rsidR="009E2C0F" w:rsidRPr="00990629" w:rsidRDefault="009E2C0F" w:rsidP="00990629">
      <w:pPr>
        <w:pStyle w:val="Heading3"/>
        <w:rPr>
          <w:b w:val="0"/>
          <w:i w:val="0"/>
        </w:rPr>
      </w:pPr>
      <w:r w:rsidRPr="00990629">
        <w:rPr>
          <w:b w:val="0"/>
          <w:i w:val="0"/>
        </w:rPr>
        <w:t>Failure of such disclosure may result in the rejection of the proposal</w:t>
      </w:r>
      <w:r w:rsidR="00A943D0" w:rsidRPr="00990629">
        <w:rPr>
          <w:b w:val="0"/>
          <w:i w:val="0"/>
        </w:rPr>
        <w:t xml:space="preserve"> or proposals affected by </w:t>
      </w:r>
      <w:r w:rsidR="00084864" w:rsidRPr="00990629">
        <w:rPr>
          <w:b w:val="0"/>
          <w:i w:val="0"/>
        </w:rPr>
        <w:t>the non-disclosure</w:t>
      </w:r>
      <w:r w:rsidRPr="00990629">
        <w:rPr>
          <w:b w:val="0"/>
          <w:i w:val="0"/>
        </w:rPr>
        <w:t>.</w:t>
      </w:r>
    </w:p>
    <w:p w:rsidR="009E2C0F" w:rsidRPr="00990629" w:rsidRDefault="009E2C0F" w:rsidP="007419C9">
      <w:pPr>
        <w:rPr>
          <w:rFonts w:asciiTheme="minorHAnsi" w:hAnsiTheme="minorHAnsi" w:cstheme="minorHAnsi"/>
          <w:sz w:val="22"/>
          <w:szCs w:val="22"/>
        </w:rPr>
      </w:pPr>
    </w:p>
    <w:p w:rsidR="002122C3" w:rsidRPr="00D243BB" w:rsidRDefault="009429CF" w:rsidP="007419C9">
      <w:pPr>
        <w:ind w:left="720" w:hanging="360"/>
        <w:jc w:val="both"/>
        <w:rPr>
          <w:rFonts w:asciiTheme="minorHAnsi" w:hAnsiTheme="minorHAnsi" w:cstheme="minorHAnsi"/>
          <w:sz w:val="22"/>
          <w:szCs w:val="22"/>
        </w:rPr>
      </w:pPr>
      <w:r>
        <w:rPr>
          <w:rFonts w:asciiTheme="minorHAnsi" w:hAnsiTheme="minorHAnsi" w:cstheme="minorHAnsi"/>
          <w:sz w:val="22"/>
          <w:szCs w:val="22"/>
        </w:rPr>
        <w:t>7</w:t>
      </w:r>
      <w:r w:rsidR="002122C3" w:rsidRPr="00D243BB">
        <w:rPr>
          <w:rFonts w:asciiTheme="minorHAnsi" w:hAnsiTheme="minorHAnsi" w:cstheme="minorHAnsi"/>
          <w:sz w:val="22"/>
          <w:szCs w:val="22"/>
        </w:rPr>
        <w:t xml:space="preserve">. </w:t>
      </w:r>
      <w:r w:rsidR="002122C3" w:rsidRPr="00D243BB">
        <w:rPr>
          <w:rFonts w:asciiTheme="minorHAnsi" w:hAnsiTheme="minorHAnsi" w:cstheme="minorHAnsi"/>
          <w:sz w:val="22"/>
          <w:szCs w:val="22"/>
        </w:rPr>
        <w:tab/>
        <w:t xml:space="preserve">The eligibility of Proposers that are wholly or partly owned by the Government shall be subject to UNDP’s further evaluation and review of various factors such as </w:t>
      </w:r>
      <w:r w:rsidR="00192420">
        <w:rPr>
          <w:rFonts w:asciiTheme="minorHAnsi" w:hAnsiTheme="minorHAnsi" w:cstheme="minorHAnsi"/>
          <w:sz w:val="22"/>
          <w:szCs w:val="22"/>
        </w:rPr>
        <w:t xml:space="preserve">being registered as an independent entity, the </w:t>
      </w:r>
      <w:r w:rsidR="002122C3" w:rsidRPr="00D243BB">
        <w:rPr>
          <w:rFonts w:asciiTheme="minorHAnsi" w:hAnsiTheme="minorHAnsi" w:cstheme="minorHAnsi"/>
          <w:sz w:val="22"/>
          <w:szCs w:val="22"/>
        </w:rPr>
        <w:t>extent of Government ownership</w:t>
      </w:r>
      <w:r w:rsidR="00192420">
        <w:rPr>
          <w:rFonts w:asciiTheme="minorHAnsi" w:hAnsiTheme="minorHAnsi" w:cstheme="minorHAnsi"/>
          <w:sz w:val="22"/>
          <w:szCs w:val="22"/>
        </w:rPr>
        <w:t>/share</w:t>
      </w:r>
      <w:r w:rsidR="002122C3" w:rsidRPr="00D243BB">
        <w:rPr>
          <w:rFonts w:asciiTheme="minorHAnsi" w:hAnsiTheme="minorHAnsi" w:cstheme="minorHAnsi"/>
          <w:sz w:val="22"/>
          <w:szCs w:val="22"/>
        </w:rPr>
        <w:t>, receipt of subsidies, mandate, access to information in relation to this RFP, and others that may lead to undue advantage against other Proposers</w:t>
      </w:r>
      <w:r w:rsidR="00C933F1">
        <w:rPr>
          <w:rFonts w:asciiTheme="minorHAnsi" w:hAnsiTheme="minorHAnsi" w:cstheme="minorHAnsi"/>
          <w:sz w:val="22"/>
          <w:szCs w:val="22"/>
        </w:rPr>
        <w:t>, and the eventual rejection of the Proposal</w:t>
      </w:r>
      <w:r w:rsidR="002122C3" w:rsidRPr="00D243BB">
        <w:rPr>
          <w:rFonts w:asciiTheme="minorHAnsi" w:hAnsiTheme="minorHAnsi" w:cstheme="minorHAnsi"/>
          <w:sz w:val="22"/>
          <w:szCs w:val="22"/>
        </w:rPr>
        <w:t xml:space="preserve">.  </w:t>
      </w:r>
    </w:p>
    <w:p w:rsidR="002122C3" w:rsidRPr="00D243BB" w:rsidRDefault="002122C3" w:rsidP="007419C9">
      <w:pPr>
        <w:ind w:left="720" w:hanging="360"/>
        <w:rPr>
          <w:rFonts w:asciiTheme="minorHAnsi" w:hAnsiTheme="minorHAnsi" w:cstheme="minorHAnsi"/>
          <w:sz w:val="22"/>
          <w:szCs w:val="22"/>
        </w:rPr>
      </w:pPr>
    </w:p>
    <w:p w:rsidR="00813AF1" w:rsidRPr="00D243BB" w:rsidRDefault="00813AF1" w:rsidP="007419C9">
      <w:pPr>
        <w:ind w:left="720" w:hanging="360"/>
        <w:rPr>
          <w:rFonts w:asciiTheme="minorHAnsi" w:hAnsiTheme="minorHAnsi" w:cstheme="minorHAnsi"/>
          <w:sz w:val="22"/>
          <w:szCs w:val="22"/>
        </w:rPr>
      </w:pPr>
      <w:r w:rsidRPr="00D243BB">
        <w:rPr>
          <w:rFonts w:asciiTheme="minorHAnsi" w:hAnsiTheme="minorHAnsi" w:cstheme="minorHAnsi"/>
          <w:sz w:val="22"/>
          <w:szCs w:val="22"/>
        </w:rPr>
        <w:t xml:space="preserve"> </w:t>
      </w:r>
      <w:r w:rsidR="00903BFE">
        <w:rPr>
          <w:rFonts w:asciiTheme="minorHAnsi" w:hAnsiTheme="minorHAnsi" w:cstheme="minorHAnsi"/>
          <w:sz w:val="22"/>
          <w:szCs w:val="22"/>
        </w:rPr>
        <w:t xml:space="preserve">8. </w:t>
      </w:r>
      <w:r w:rsidR="00903BFE">
        <w:rPr>
          <w:rFonts w:asciiTheme="minorHAnsi" w:hAnsiTheme="minorHAnsi" w:cstheme="minorHAnsi"/>
          <w:sz w:val="22"/>
          <w:szCs w:val="22"/>
        </w:rPr>
        <w:tab/>
      </w:r>
      <w:r w:rsidR="00364D1D" w:rsidRPr="00D243BB">
        <w:rPr>
          <w:rFonts w:asciiTheme="minorHAnsi" w:hAnsiTheme="minorHAnsi" w:cstheme="minorHAnsi"/>
          <w:sz w:val="22"/>
          <w:szCs w:val="22"/>
        </w:rPr>
        <w:t xml:space="preserve">All </w:t>
      </w:r>
      <w:r w:rsidR="00942F7B" w:rsidRPr="00D243BB">
        <w:rPr>
          <w:rFonts w:asciiTheme="minorHAnsi" w:hAnsiTheme="minorHAnsi" w:cstheme="minorHAnsi"/>
          <w:sz w:val="22"/>
          <w:szCs w:val="22"/>
        </w:rPr>
        <w:t>Proposers</w:t>
      </w:r>
      <w:r w:rsidRPr="00D243BB">
        <w:rPr>
          <w:rFonts w:asciiTheme="minorHAnsi" w:hAnsiTheme="minorHAnsi" w:cstheme="minorHAnsi"/>
          <w:sz w:val="22"/>
          <w:szCs w:val="22"/>
        </w:rPr>
        <w:t xml:space="preserve"> must adhere to the UNDP Supplier Code of Conduct, which may be found at this link: </w:t>
      </w:r>
      <w:hyperlink r:id="rId15" w:history="1">
        <w:r w:rsidRPr="00D243BB">
          <w:rPr>
            <w:rStyle w:val="Hyperlink"/>
            <w:rFonts w:asciiTheme="minorHAnsi" w:hAnsiTheme="minorHAnsi" w:cstheme="minorHAnsi"/>
            <w:sz w:val="22"/>
            <w:szCs w:val="22"/>
          </w:rPr>
          <w:t>http://web.ng.undp.org/procurement/undp-supplier-code-of-conduct.pdf</w:t>
        </w:r>
      </w:hyperlink>
    </w:p>
    <w:p w:rsidR="00F75FCB" w:rsidRPr="00D243BB" w:rsidRDefault="00F75FCB" w:rsidP="007419C9">
      <w:pPr>
        <w:ind w:left="777" w:hanging="777"/>
        <w:jc w:val="both"/>
        <w:rPr>
          <w:rFonts w:asciiTheme="minorHAnsi" w:hAnsiTheme="minorHAnsi" w:cstheme="minorHAnsi"/>
          <w:sz w:val="22"/>
          <w:szCs w:val="22"/>
        </w:rPr>
      </w:pPr>
    </w:p>
    <w:p w:rsidR="00CC60B9" w:rsidRPr="00D243BB" w:rsidRDefault="00D87BF2" w:rsidP="007419C9">
      <w:pPr>
        <w:pStyle w:val="ListParagraph"/>
        <w:numPr>
          <w:ilvl w:val="0"/>
          <w:numId w:val="6"/>
        </w:numPr>
        <w:spacing w:line="240" w:lineRule="auto"/>
        <w:ind w:left="360"/>
        <w:rPr>
          <w:rFonts w:asciiTheme="minorHAnsi" w:hAnsiTheme="minorHAnsi" w:cstheme="minorHAnsi"/>
          <w:b/>
          <w:bCs/>
          <w:sz w:val="28"/>
          <w:szCs w:val="28"/>
          <w:lang w:val="en-GB"/>
        </w:rPr>
      </w:pPr>
      <w:r w:rsidRPr="00D243BB">
        <w:rPr>
          <w:rFonts w:asciiTheme="minorHAnsi" w:hAnsiTheme="minorHAnsi" w:cstheme="minorHAnsi"/>
          <w:b/>
          <w:bCs/>
          <w:sz w:val="32"/>
          <w:szCs w:val="32"/>
          <w:lang w:val="en-GB"/>
        </w:rPr>
        <w:t xml:space="preserve"> </w:t>
      </w:r>
      <w:r w:rsidR="00667928" w:rsidRPr="00D243BB">
        <w:rPr>
          <w:rFonts w:asciiTheme="minorHAnsi" w:hAnsiTheme="minorHAnsi" w:cstheme="minorHAnsi"/>
          <w:b/>
          <w:bCs/>
          <w:sz w:val="28"/>
          <w:szCs w:val="28"/>
          <w:lang w:val="en-GB"/>
        </w:rPr>
        <w:t xml:space="preserve">CONTENTS OF </w:t>
      </w:r>
      <w:r w:rsidR="00CF2E33" w:rsidRPr="00D243BB">
        <w:rPr>
          <w:rFonts w:asciiTheme="minorHAnsi" w:hAnsiTheme="minorHAnsi" w:cstheme="minorHAnsi"/>
          <w:b/>
          <w:bCs/>
          <w:sz w:val="28"/>
          <w:szCs w:val="28"/>
          <w:lang w:val="en-GB"/>
        </w:rPr>
        <w:t>PROPOSAL</w:t>
      </w:r>
    </w:p>
    <w:p w:rsidR="00105CA9" w:rsidRPr="00D243BB" w:rsidRDefault="00105CA9" w:rsidP="007419C9">
      <w:pPr>
        <w:pStyle w:val="ListParagraph"/>
        <w:spacing w:line="240" w:lineRule="auto"/>
        <w:rPr>
          <w:rFonts w:asciiTheme="minorHAnsi" w:hAnsiTheme="minorHAnsi" w:cstheme="minorHAnsi"/>
          <w:b/>
          <w:bCs/>
          <w:szCs w:val="22"/>
          <w:lang w:val="en-GB"/>
        </w:rPr>
      </w:pPr>
    </w:p>
    <w:p w:rsidR="00935FEB" w:rsidRPr="006755C5" w:rsidRDefault="00625005" w:rsidP="007419C9">
      <w:pPr>
        <w:ind w:left="720" w:hanging="360"/>
        <w:rPr>
          <w:rFonts w:asciiTheme="minorHAnsi" w:hAnsiTheme="minorHAnsi" w:cstheme="minorHAnsi"/>
          <w:b/>
          <w:bCs/>
          <w:sz w:val="22"/>
          <w:szCs w:val="22"/>
          <w:lang w:val="en-GB"/>
        </w:rPr>
      </w:pPr>
      <w:r>
        <w:rPr>
          <w:rFonts w:asciiTheme="minorHAnsi" w:hAnsiTheme="minorHAnsi" w:cstheme="minorHAnsi"/>
          <w:b/>
          <w:bCs/>
          <w:sz w:val="22"/>
          <w:szCs w:val="22"/>
          <w:lang w:val="en-GB"/>
        </w:rPr>
        <w:t>9.</w:t>
      </w:r>
      <w:r>
        <w:rPr>
          <w:rFonts w:asciiTheme="minorHAnsi" w:hAnsiTheme="minorHAnsi" w:cstheme="minorHAnsi"/>
          <w:b/>
          <w:bCs/>
          <w:sz w:val="22"/>
          <w:szCs w:val="22"/>
          <w:lang w:val="en-GB"/>
        </w:rPr>
        <w:tab/>
      </w:r>
      <w:r w:rsidR="007A322E" w:rsidRPr="006755C5">
        <w:rPr>
          <w:rFonts w:asciiTheme="minorHAnsi" w:hAnsiTheme="minorHAnsi" w:cstheme="minorHAnsi"/>
          <w:b/>
          <w:bCs/>
          <w:sz w:val="22"/>
          <w:szCs w:val="22"/>
          <w:lang w:val="en-GB"/>
        </w:rPr>
        <w:t>S</w:t>
      </w:r>
      <w:r w:rsidR="00CF2E33" w:rsidRPr="006755C5">
        <w:rPr>
          <w:rFonts w:asciiTheme="minorHAnsi" w:hAnsiTheme="minorHAnsi" w:cstheme="minorHAnsi"/>
          <w:b/>
          <w:bCs/>
          <w:sz w:val="22"/>
          <w:szCs w:val="22"/>
          <w:lang w:val="en-GB"/>
        </w:rPr>
        <w:t>ections of Proposal</w:t>
      </w:r>
    </w:p>
    <w:p w:rsidR="00105CA9" w:rsidRPr="00D243BB" w:rsidRDefault="00105CA9" w:rsidP="007419C9">
      <w:pPr>
        <w:pStyle w:val="ListParagraph"/>
        <w:spacing w:line="240" w:lineRule="auto"/>
        <w:rPr>
          <w:rFonts w:asciiTheme="minorHAnsi" w:hAnsiTheme="minorHAnsi" w:cstheme="minorHAnsi"/>
          <w:bCs/>
          <w:szCs w:val="22"/>
          <w:lang w:val="en-GB"/>
        </w:rPr>
      </w:pPr>
    </w:p>
    <w:p w:rsidR="00CF2E33" w:rsidRPr="00D243BB" w:rsidRDefault="00CF2E33" w:rsidP="007419C9">
      <w:pPr>
        <w:pStyle w:val="ListParagraph"/>
        <w:spacing w:line="240" w:lineRule="auto"/>
        <w:rPr>
          <w:rFonts w:asciiTheme="minorHAnsi" w:hAnsiTheme="minorHAnsi" w:cstheme="minorHAnsi"/>
          <w:bCs/>
          <w:szCs w:val="22"/>
          <w:lang w:val="en-GB"/>
        </w:rPr>
      </w:pPr>
      <w:r w:rsidRPr="00D243BB">
        <w:rPr>
          <w:rFonts w:asciiTheme="minorHAnsi" w:hAnsiTheme="minorHAnsi" w:cstheme="minorHAnsi"/>
          <w:bCs/>
          <w:szCs w:val="22"/>
          <w:lang w:val="en-GB"/>
        </w:rPr>
        <w:t>Proposers are required to complete, sign and submit the following documents:</w:t>
      </w:r>
    </w:p>
    <w:p w:rsidR="00B912B9" w:rsidRPr="00D243BB" w:rsidRDefault="00B912B9" w:rsidP="007419C9">
      <w:pPr>
        <w:pStyle w:val="ListParagraph"/>
        <w:spacing w:line="240" w:lineRule="auto"/>
        <w:ind w:left="1080" w:hanging="360"/>
        <w:rPr>
          <w:rFonts w:asciiTheme="minorHAnsi" w:hAnsiTheme="minorHAnsi" w:cstheme="minorHAnsi"/>
          <w:bCs/>
          <w:szCs w:val="22"/>
          <w:lang w:val="en-GB"/>
        </w:rPr>
      </w:pPr>
    </w:p>
    <w:p w:rsidR="00625005" w:rsidRPr="00625005" w:rsidRDefault="009D6C23" w:rsidP="00096A8B">
      <w:pPr>
        <w:pStyle w:val="ListParagraph"/>
        <w:numPr>
          <w:ilvl w:val="1"/>
          <w:numId w:val="21"/>
        </w:numPr>
        <w:spacing w:line="240" w:lineRule="auto"/>
        <w:ind w:left="1080"/>
        <w:rPr>
          <w:rFonts w:asciiTheme="minorHAnsi" w:hAnsiTheme="minorHAnsi" w:cstheme="minorHAnsi"/>
          <w:szCs w:val="22"/>
        </w:rPr>
      </w:pPr>
      <w:r w:rsidRPr="00625005">
        <w:rPr>
          <w:rFonts w:asciiTheme="minorHAnsi" w:hAnsiTheme="minorHAnsi" w:cstheme="minorHAnsi"/>
          <w:szCs w:val="22"/>
        </w:rPr>
        <w:t xml:space="preserve">Proposal Submission </w:t>
      </w:r>
      <w:r w:rsidR="00AD3E04" w:rsidRPr="00625005">
        <w:rPr>
          <w:rFonts w:asciiTheme="minorHAnsi" w:hAnsiTheme="minorHAnsi" w:cstheme="minorHAnsi"/>
          <w:szCs w:val="22"/>
        </w:rPr>
        <w:t xml:space="preserve">Cover </w:t>
      </w:r>
      <w:r w:rsidR="00085236" w:rsidRPr="00625005">
        <w:rPr>
          <w:rFonts w:asciiTheme="minorHAnsi" w:hAnsiTheme="minorHAnsi" w:cstheme="minorHAnsi"/>
          <w:szCs w:val="22"/>
        </w:rPr>
        <w:t xml:space="preserve">Letter </w:t>
      </w:r>
      <w:r w:rsidRPr="00625005">
        <w:rPr>
          <w:rFonts w:asciiTheme="minorHAnsi" w:hAnsiTheme="minorHAnsi" w:cstheme="minorHAnsi"/>
          <w:szCs w:val="22"/>
        </w:rPr>
        <w:t>Form</w:t>
      </w:r>
      <w:r w:rsidR="0089075C" w:rsidRPr="00625005">
        <w:rPr>
          <w:rFonts w:asciiTheme="minorHAnsi" w:hAnsiTheme="minorHAnsi" w:cstheme="minorHAnsi"/>
          <w:szCs w:val="22"/>
        </w:rPr>
        <w:t xml:space="preserve"> </w:t>
      </w:r>
      <w:r w:rsidR="00085236" w:rsidRPr="00625005">
        <w:rPr>
          <w:rFonts w:asciiTheme="minorHAnsi" w:hAnsiTheme="minorHAnsi" w:cstheme="minorHAnsi"/>
          <w:szCs w:val="22"/>
        </w:rPr>
        <w:t xml:space="preserve">(see </w:t>
      </w:r>
      <w:r w:rsidR="0089075C" w:rsidRPr="00625005">
        <w:rPr>
          <w:rFonts w:asciiTheme="minorHAnsi" w:hAnsiTheme="minorHAnsi" w:cstheme="minorHAnsi"/>
          <w:szCs w:val="22"/>
        </w:rPr>
        <w:t>RFP Section 4</w:t>
      </w:r>
      <w:r w:rsidR="00085236" w:rsidRPr="00625005">
        <w:rPr>
          <w:rFonts w:asciiTheme="minorHAnsi" w:hAnsiTheme="minorHAnsi" w:cstheme="minorHAnsi"/>
          <w:szCs w:val="22"/>
        </w:rPr>
        <w:t>);</w:t>
      </w:r>
      <w:r w:rsidR="007A322E" w:rsidRPr="00625005">
        <w:rPr>
          <w:rFonts w:asciiTheme="minorHAnsi" w:hAnsiTheme="minorHAnsi" w:cstheme="minorHAnsi"/>
          <w:szCs w:val="22"/>
        </w:rPr>
        <w:t xml:space="preserve"> </w:t>
      </w:r>
    </w:p>
    <w:p w:rsidR="00CD3915" w:rsidRPr="00625005" w:rsidRDefault="009F5D18" w:rsidP="00096A8B">
      <w:pPr>
        <w:pStyle w:val="ListParagraph"/>
        <w:numPr>
          <w:ilvl w:val="1"/>
          <w:numId w:val="21"/>
        </w:numPr>
        <w:spacing w:line="240" w:lineRule="auto"/>
        <w:ind w:left="1080"/>
        <w:rPr>
          <w:rFonts w:asciiTheme="minorHAnsi" w:hAnsiTheme="minorHAnsi" w:cstheme="minorHAnsi"/>
          <w:szCs w:val="22"/>
        </w:rPr>
      </w:pPr>
      <w:r w:rsidRPr="00625005">
        <w:rPr>
          <w:rFonts w:asciiTheme="minorHAnsi" w:hAnsiTheme="minorHAnsi" w:cstheme="minorHAnsi"/>
          <w:szCs w:val="22"/>
        </w:rPr>
        <w:t>Documents Establish</w:t>
      </w:r>
      <w:r w:rsidR="00085236" w:rsidRPr="00625005">
        <w:rPr>
          <w:rFonts w:asciiTheme="minorHAnsi" w:hAnsiTheme="minorHAnsi" w:cstheme="minorHAnsi"/>
          <w:szCs w:val="22"/>
        </w:rPr>
        <w:t>ing</w:t>
      </w:r>
      <w:r w:rsidRPr="00625005">
        <w:rPr>
          <w:rFonts w:asciiTheme="minorHAnsi" w:hAnsiTheme="minorHAnsi" w:cstheme="minorHAnsi"/>
          <w:szCs w:val="22"/>
        </w:rPr>
        <w:t xml:space="preserve"> the Eligibility and Qualifications of the Proposer</w:t>
      </w:r>
      <w:r w:rsidR="00085236" w:rsidRPr="00625005">
        <w:rPr>
          <w:rFonts w:asciiTheme="minorHAnsi" w:hAnsiTheme="minorHAnsi" w:cstheme="minorHAnsi"/>
          <w:szCs w:val="22"/>
        </w:rPr>
        <w:t xml:space="preserve"> (see</w:t>
      </w:r>
      <w:r w:rsidR="0089075C" w:rsidRPr="00625005">
        <w:rPr>
          <w:rFonts w:asciiTheme="minorHAnsi" w:hAnsiTheme="minorHAnsi" w:cstheme="minorHAnsi"/>
          <w:szCs w:val="22"/>
        </w:rPr>
        <w:t xml:space="preserve"> RFP Section 5</w:t>
      </w:r>
      <w:r w:rsidR="00085236" w:rsidRPr="00625005">
        <w:rPr>
          <w:rFonts w:asciiTheme="minorHAnsi" w:hAnsiTheme="minorHAnsi" w:cstheme="minorHAnsi"/>
          <w:szCs w:val="22"/>
        </w:rPr>
        <w:t>);</w:t>
      </w:r>
    </w:p>
    <w:p w:rsidR="00CD3915" w:rsidRPr="00D243BB" w:rsidRDefault="00485094"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Technical Proposal</w:t>
      </w:r>
      <w:r w:rsidR="0089075C" w:rsidRPr="00D243BB">
        <w:rPr>
          <w:rFonts w:asciiTheme="minorHAnsi" w:hAnsiTheme="minorHAnsi" w:cstheme="minorHAnsi"/>
          <w:szCs w:val="22"/>
        </w:rPr>
        <w:t xml:space="preserve"> </w:t>
      </w:r>
      <w:r w:rsidR="00085236" w:rsidRPr="00D243BB">
        <w:rPr>
          <w:rFonts w:asciiTheme="minorHAnsi" w:hAnsiTheme="minorHAnsi" w:cstheme="minorHAnsi"/>
          <w:szCs w:val="22"/>
        </w:rPr>
        <w:t xml:space="preserve">(see </w:t>
      </w:r>
      <w:r w:rsidR="00F46229" w:rsidRPr="00D243BB">
        <w:rPr>
          <w:rFonts w:asciiTheme="minorHAnsi" w:hAnsiTheme="minorHAnsi" w:cstheme="minorHAnsi"/>
          <w:szCs w:val="22"/>
        </w:rPr>
        <w:t xml:space="preserve">prescribed form in </w:t>
      </w:r>
      <w:r w:rsidR="0089075C" w:rsidRPr="00D243BB">
        <w:rPr>
          <w:rFonts w:asciiTheme="minorHAnsi" w:hAnsiTheme="minorHAnsi" w:cstheme="minorHAnsi"/>
          <w:szCs w:val="22"/>
        </w:rPr>
        <w:t>RFP Section 6</w:t>
      </w:r>
      <w:r w:rsidR="00085236" w:rsidRPr="00D243BB">
        <w:rPr>
          <w:rFonts w:asciiTheme="minorHAnsi" w:hAnsiTheme="minorHAnsi" w:cstheme="minorHAnsi"/>
          <w:szCs w:val="22"/>
        </w:rPr>
        <w:t>);</w:t>
      </w:r>
    </w:p>
    <w:p w:rsidR="00CD3915" w:rsidRPr="00D243BB" w:rsidRDefault="00CF2E33"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Financial Proposal</w:t>
      </w:r>
      <w:r w:rsidR="0089075C" w:rsidRPr="00D243BB">
        <w:rPr>
          <w:rFonts w:asciiTheme="minorHAnsi" w:hAnsiTheme="minorHAnsi" w:cstheme="minorHAnsi"/>
          <w:szCs w:val="22"/>
        </w:rPr>
        <w:t xml:space="preserve"> </w:t>
      </w:r>
      <w:r w:rsidR="00F46229" w:rsidRPr="00D243BB">
        <w:rPr>
          <w:rFonts w:asciiTheme="minorHAnsi" w:hAnsiTheme="minorHAnsi" w:cstheme="minorHAnsi"/>
          <w:szCs w:val="22"/>
        </w:rPr>
        <w:t xml:space="preserve">(see prescribed form in </w:t>
      </w:r>
      <w:r w:rsidR="0089075C" w:rsidRPr="00D243BB">
        <w:rPr>
          <w:rFonts w:asciiTheme="minorHAnsi" w:hAnsiTheme="minorHAnsi" w:cstheme="minorHAnsi"/>
          <w:szCs w:val="22"/>
        </w:rPr>
        <w:t>RFP Section 7</w:t>
      </w:r>
      <w:r w:rsidR="00F46229" w:rsidRPr="00D243BB">
        <w:rPr>
          <w:rFonts w:asciiTheme="minorHAnsi" w:hAnsiTheme="minorHAnsi" w:cstheme="minorHAnsi"/>
          <w:szCs w:val="22"/>
        </w:rPr>
        <w:t>);</w:t>
      </w:r>
    </w:p>
    <w:p w:rsidR="00CD3915" w:rsidRPr="00D243BB" w:rsidRDefault="005D515A"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Proposal Security</w:t>
      </w:r>
      <w:r w:rsidR="00F46229" w:rsidRPr="00D243BB">
        <w:rPr>
          <w:rFonts w:asciiTheme="minorHAnsi" w:hAnsiTheme="minorHAnsi" w:cstheme="minorHAnsi"/>
          <w:szCs w:val="22"/>
        </w:rPr>
        <w:t>, if</w:t>
      </w:r>
      <w:r w:rsidR="004546FC" w:rsidRPr="00D243BB">
        <w:rPr>
          <w:rFonts w:asciiTheme="minorHAnsi" w:hAnsiTheme="minorHAnsi" w:cstheme="minorHAnsi"/>
          <w:szCs w:val="22"/>
        </w:rPr>
        <w:t xml:space="preserve"> applicable</w:t>
      </w:r>
      <w:r w:rsidR="0089075C" w:rsidRPr="00D243BB">
        <w:rPr>
          <w:rFonts w:asciiTheme="minorHAnsi" w:hAnsiTheme="minorHAnsi" w:cstheme="minorHAnsi"/>
          <w:szCs w:val="22"/>
        </w:rPr>
        <w:t xml:space="preserve"> </w:t>
      </w:r>
      <w:r w:rsidR="00F46229" w:rsidRPr="00D243BB">
        <w:rPr>
          <w:rFonts w:asciiTheme="minorHAnsi" w:hAnsiTheme="minorHAnsi" w:cstheme="minorHAnsi"/>
          <w:szCs w:val="22"/>
        </w:rPr>
        <w:t>(</w:t>
      </w:r>
      <w:r w:rsidR="00383F40" w:rsidRPr="00D243BB">
        <w:rPr>
          <w:rFonts w:asciiTheme="minorHAnsi" w:hAnsiTheme="minorHAnsi" w:cstheme="minorHAnsi"/>
          <w:szCs w:val="22"/>
        </w:rPr>
        <w:t xml:space="preserve">if required and as stated in the </w:t>
      </w:r>
      <w:r w:rsidR="009C499B">
        <w:rPr>
          <w:rFonts w:asciiTheme="minorHAnsi" w:hAnsiTheme="minorHAnsi" w:cstheme="minorHAnsi"/>
          <w:b/>
          <w:szCs w:val="22"/>
        </w:rPr>
        <w:t>D</w:t>
      </w:r>
      <w:r w:rsidR="00242E79">
        <w:rPr>
          <w:rFonts w:asciiTheme="minorHAnsi" w:hAnsiTheme="minorHAnsi" w:cstheme="minorHAnsi"/>
          <w:b/>
          <w:szCs w:val="22"/>
        </w:rPr>
        <w:t xml:space="preserve">ata </w:t>
      </w:r>
      <w:r w:rsidR="009C499B">
        <w:rPr>
          <w:rFonts w:asciiTheme="minorHAnsi" w:hAnsiTheme="minorHAnsi" w:cstheme="minorHAnsi"/>
          <w:b/>
          <w:szCs w:val="22"/>
        </w:rPr>
        <w:t>S</w:t>
      </w:r>
      <w:r w:rsidR="00242E79">
        <w:rPr>
          <w:rFonts w:asciiTheme="minorHAnsi" w:hAnsiTheme="minorHAnsi" w:cstheme="minorHAnsi"/>
          <w:b/>
          <w:szCs w:val="22"/>
        </w:rPr>
        <w:t>heet</w:t>
      </w:r>
      <w:r w:rsidR="009C499B">
        <w:rPr>
          <w:rFonts w:asciiTheme="minorHAnsi" w:hAnsiTheme="minorHAnsi" w:cstheme="minorHAnsi"/>
          <w:b/>
          <w:szCs w:val="22"/>
        </w:rPr>
        <w:t xml:space="preserve"> </w:t>
      </w:r>
      <w:r w:rsidR="00242E79" w:rsidRPr="00242E79">
        <w:rPr>
          <w:rFonts w:asciiTheme="minorHAnsi" w:hAnsiTheme="minorHAnsi" w:cstheme="minorHAnsi"/>
          <w:szCs w:val="22"/>
        </w:rPr>
        <w:t xml:space="preserve">(DS </w:t>
      </w:r>
      <w:r w:rsidR="009C499B" w:rsidRPr="00242E79">
        <w:rPr>
          <w:rFonts w:asciiTheme="minorHAnsi" w:hAnsiTheme="minorHAnsi" w:cstheme="minorHAnsi"/>
          <w:szCs w:val="22"/>
        </w:rPr>
        <w:t>n</w:t>
      </w:r>
      <w:r w:rsidR="00161B6F" w:rsidRPr="00242E79">
        <w:rPr>
          <w:rFonts w:asciiTheme="minorHAnsi" w:hAnsiTheme="minorHAnsi" w:cstheme="minorHAnsi"/>
          <w:szCs w:val="22"/>
        </w:rPr>
        <w:t>os</w:t>
      </w:r>
      <w:r w:rsidR="00161B6F">
        <w:rPr>
          <w:rFonts w:asciiTheme="minorHAnsi" w:hAnsiTheme="minorHAnsi" w:cstheme="minorHAnsi"/>
          <w:szCs w:val="22"/>
        </w:rPr>
        <w:t>.</w:t>
      </w:r>
      <w:r w:rsidR="00656F8B" w:rsidRPr="00656F8B">
        <w:rPr>
          <w:rFonts w:asciiTheme="minorHAnsi" w:hAnsiTheme="minorHAnsi" w:cstheme="minorHAnsi"/>
          <w:szCs w:val="22"/>
        </w:rPr>
        <w:t xml:space="preserve"> 9-11</w:t>
      </w:r>
      <w:r w:rsidR="00242E79">
        <w:rPr>
          <w:rFonts w:asciiTheme="minorHAnsi" w:hAnsiTheme="minorHAnsi" w:cstheme="minorHAnsi"/>
          <w:szCs w:val="22"/>
        </w:rPr>
        <w:t>)</w:t>
      </w:r>
      <w:r w:rsidR="00383F40" w:rsidRPr="00D243BB">
        <w:rPr>
          <w:rFonts w:asciiTheme="minorHAnsi" w:hAnsiTheme="minorHAnsi" w:cstheme="minorHAnsi"/>
          <w:szCs w:val="22"/>
        </w:rPr>
        <w:t xml:space="preserve">, </w:t>
      </w:r>
      <w:r w:rsidR="00F46229" w:rsidRPr="00D243BB">
        <w:rPr>
          <w:rFonts w:asciiTheme="minorHAnsi" w:hAnsiTheme="minorHAnsi" w:cstheme="minorHAnsi"/>
          <w:szCs w:val="22"/>
        </w:rPr>
        <w:t xml:space="preserve">see prescribed Form in </w:t>
      </w:r>
      <w:r w:rsidR="0089075C" w:rsidRPr="00D243BB">
        <w:rPr>
          <w:rFonts w:asciiTheme="minorHAnsi" w:hAnsiTheme="minorHAnsi" w:cstheme="minorHAnsi"/>
          <w:szCs w:val="22"/>
        </w:rPr>
        <w:t xml:space="preserve">RFP Section </w:t>
      </w:r>
      <w:r w:rsidR="00194DB5">
        <w:rPr>
          <w:rFonts w:asciiTheme="minorHAnsi" w:hAnsiTheme="minorHAnsi" w:cstheme="minorHAnsi"/>
          <w:szCs w:val="22"/>
        </w:rPr>
        <w:t>8</w:t>
      </w:r>
      <w:r w:rsidR="00F46229" w:rsidRPr="00D243BB">
        <w:rPr>
          <w:rFonts w:asciiTheme="minorHAnsi" w:hAnsiTheme="minorHAnsi" w:cstheme="minorHAnsi"/>
          <w:szCs w:val="22"/>
        </w:rPr>
        <w:t>);</w:t>
      </w:r>
    </w:p>
    <w:p w:rsidR="00CD3915" w:rsidRPr="00F42333" w:rsidRDefault="00CF2E33" w:rsidP="00096A8B">
      <w:pPr>
        <w:pStyle w:val="ListParagraph"/>
        <w:numPr>
          <w:ilvl w:val="1"/>
          <w:numId w:val="21"/>
        </w:numPr>
        <w:spacing w:line="240" w:lineRule="auto"/>
        <w:ind w:left="1080"/>
        <w:rPr>
          <w:rFonts w:asciiTheme="minorHAnsi" w:hAnsiTheme="minorHAnsi" w:cstheme="minorHAnsi"/>
          <w:szCs w:val="22"/>
        </w:rPr>
      </w:pPr>
      <w:r w:rsidRPr="00D243BB">
        <w:rPr>
          <w:rFonts w:asciiTheme="minorHAnsi" w:hAnsiTheme="minorHAnsi" w:cstheme="minorHAnsi"/>
          <w:szCs w:val="22"/>
        </w:rPr>
        <w:t>Any attac</w:t>
      </w:r>
      <w:r w:rsidR="001D0750" w:rsidRPr="00D243BB">
        <w:rPr>
          <w:rFonts w:asciiTheme="minorHAnsi" w:hAnsiTheme="minorHAnsi" w:cstheme="minorHAnsi"/>
          <w:szCs w:val="22"/>
        </w:rPr>
        <w:t>hments and/or appendices to the</w:t>
      </w:r>
      <w:r w:rsidR="00426A55">
        <w:rPr>
          <w:rFonts w:asciiTheme="minorHAnsi" w:hAnsiTheme="minorHAnsi" w:cstheme="minorHAnsi"/>
          <w:szCs w:val="22"/>
        </w:rPr>
        <w:t xml:space="preserve"> Proposal.</w:t>
      </w:r>
    </w:p>
    <w:p w:rsidR="00187665" w:rsidRPr="00D243BB" w:rsidRDefault="00187665" w:rsidP="007419C9">
      <w:pPr>
        <w:pStyle w:val="ListParagraph"/>
        <w:tabs>
          <w:tab w:val="left" w:pos="0"/>
        </w:tabs>
        <w:spacing w:line="240" w:lineRule="auto"/>
        <w:ind w:left="0"/>
        <w:rPr>
          <w:rFonts w:asciiTheme="minorHAnsi" w:hAnsiTheme="minorHAnsi" w:cstheme="minorHAnsi"/>
          <w:b/>
          <w:bCs/>
          <w:szCs w:val="22"/>
          <w:lang w:val="en-GB"/>
        </w:rPr>
      </w:pPr>
    </w:p>
    <w:p w:rsidR="00667928" w:rsidRPr="00625005" w:rsidRDefault="0056702C" w:rsidP="00096A8B">
      <w:pPr>
        <w:pStyle w:val="ListParagraph"/>
        <w:numPr>
          <w:ilvl w:val="0"/>
          <w:numId w:val="22"/>
        </w:numPr>
        <w:spacing w:line="240" w:lineRule="auto"/>
        <w:rPr>
          <w:rFonts w:asciiTheme="minorHAnsi" w:hAnsiTheme="minorHAnsi" w:cstheme="minorHAnsi"/>
          <w:b/>
          <w:szCs w:val="22"/>
          <w:lang w:val="en-GB"/>
        </w:rPr>
      </w:pPr>
      <w:r w:rsidRPr="00625005">
        <w:rPr>
          <w:rFonts w:asciiTheme="minorHAnsi" w:hAnsiTheme="minorHAnsi" w:cstheme="minorHAnsi"/>
          <w:b/>
          <w:szCs w:val="22"/>
          <w:lang w:val="en-GB"/>
        </w:rPr>
        <w:t xml:space="preserve">Clarification of </w:t>
      </w:r>
      <w:r w:rsidR="00BD1381" w:rsidRPr="00625005">
        <w:rPr>
          <w:rFonts w:asciiTheme="minorHAnsi" w:hAnsiTheme="minorHAnsi" w:cstheme="minorHAnsi"/>
          <w:b/>
          <w:szCs w:val="22"/>
          <w:lang w:val="en-GB"/>
        </w:rPr>
        <w:t>Proposal</w:t>
      </w:r>
    </w:p>
    <w:p w:rsidR="00625005" w:rsidRDefault="00625005" w:rsidP="007419C9">
      <w:pPr>
        <w:pStyle w:val="ListParagraph"/>
        <w:spacing w:line="240" w:lineRule="auto"/>
        <w:jc w:val="both"/>
        <w:rPr>
          <w:rFonts w:asciiTheme="minorHAnsi" w:hAnsiTheme="minorHAnsi" w:cstheme="minorHAnsi"/>
          <w:szCs w:val="22"/>
        </w:rPr>
      </w:pPr>
    </w:p>
    <w:p w:rsidR="00BD1381" w:rsidRPr="00D243BB" w:rsidRDefault="00620633" w:rsidP="00620633">
      <w:pPr>
        <w:pStyle w:val="ListParagraph"/>
        <w:spacing w:line="240" w:lineRule="auto"/>
        <w:ind w:left="1260" w:hanging="540"/>
        <w:jc w:val="both"/>
        <w:rPr>
          <w:rFonts w:asciiTheme="minorHAnsi" w:hAnsiTheme="minorHAnsi" w:cstheme="minorHAnsi"/>
          <w:szCs w:val="22"/>
        </w:rPr>
      </w:pPr>
      <w:r>
        <w:rPr>
          <w:rFonts w:asciiTheme="minorHAnsi" w:hAnsiTheme="minorHAnsi" w:cstheme="minorHAnsi"/>
          <w:szCs w:val="22"/>
        </w:rPr>
        <w:t xml:space="preserve">10.1 </w:t>
      </w:r>
      <w:r>
        <w:rPr>
          <w:rFonts w:asciiTheme="minorHAnsi" w:hAnsiTheme="minorHAnsi" w:cstheme="minorHAnsi"/>
          <w:szCs w:val="22"/>
        </w:rPr>
        <w:tab/>
      </w:r>
      <w:r w:rsidR="00BD1381" w:rsidRPr="00D243BB">
        <w:rPr>
          <w:rFonts w:asciiTheme="minorHAnsi" w:hAnsiTheme="minorHAnsi" w:cstheme="minorHAnsi"/>
          <w:szCs w:val="22"/>
        </w:rPr>
        <w:t>Proposers may request clarification</w:t>
      </w:r>
      <w:r w:rsidR="0062514C">
        <w:rPr>
          <w:rFonts w:asciiTheme="minorHAnsi" w:hAnsiTheme="minorHAnsi" w:cstheme="minorHAnsi"/>
          <w:szCs w:val="22"/>
        </w:rPr>
        <w:t>s</w:t>
      </w:r>
      <w:r w:rsidR="00BD1381" w:rsidRPr="00D243BB">
        <w:rPr>
          <w:rFonts w:asciiTheme="minorHAnsi" w:hAnsiTheme="minorHAnsi" w:cstheme="minorHAnsi"/>
          <w:szCs w:val="22"/>
        </w:rPr>
        <w:t xml:space="preserve"> of any of the RFP documents </w:t>
      </w:r>
      <w:r w:rsidR="00797B99" w:rsidRPr="00D243BB">
        <w:rPr>
          <w:rFonts w:asciiTheme="minorHAnsi" w:hAnsiTheme="minorHAnsi" w:cstheme="minorHAnsi"/>
          <w:szCs w:val="22"/>
        </w:rPr>
        <w:t>no later than</w:t>
      </w:r>
      <w:r w:rsidR="00BD1381" w:rsidRPr="00D243BB">
        <w:rPr>
          <w:rFonts w:asciiTheme="minorHAnsi" w:hAnsiTheme="minorHAnsi" w:cstheme="minorHAnsi"/>
          <w:szCs w:val="22"/>
        </w:rPr>
        <w:t xml:space="preserve"> the </w:t>
      </w:r>
      <w:r w:rsidR="00426A55">
        <w:rPr>
          <w:rFonts w:asciiTheme="minorHAnsi" w:hAnsiTheme="minorHAnsi" w:cstheme="minorHAnsi"/>
          <w:szCs w:val="22"/>
        </w:rPr>
        <w:t xml:space="preserve">date </w:t>
      </w:r>
      <w:r w:rsidR="00BD1381" w:rsidRPr="00D243BB">
        <w:rPr>
          <w:rFonts w:asciiTheme="minorHAnsi" w:hAnsiTheme="minorHAnsi" w:cstheme="minorHAnsi"/>
          <w:szCs w:val="22"/>
        </w:rPr>
        <w:lastRenderedPageBreak/>
        <w:t xml:space="preserve">indicated in the </w:t>
      </w:r>
      <w:r w:rsidR="00BD1381" w:rsidRPr="00D243BB">
        <w:rPr>
          <w:rFonts w:asciiTheme="minorHAnsi" w:hAnsiTheme="minorHAnsi" w:cstheme="minorHAnsi"/>
          <w:b/>
          <w:szCs w:val="22"/>
        </w:rPr>
        <w:t>Data Sheet</w:t>
      </w:r>
      <w:r w:rsidR="00BD1381" w:rsidRPr="00D243BB">
        <w:rPr>
          <w:rFonts w:asciiTheme="minorHAnsi" w:hAnsiTheme="minorHAnsi" w:cstheme="minorHAnsi"/>
          <w:szCs w:val="22"/>
        </w:rPr>
        <w:t xml:space="preserve"> </w:t>
      </w:r>
      <w:r w:rsidR="00656F8B">
        <w:rPr>
          <w:rFonts w:asciiTheme="minorHAnsi" w:hAnsiTheme="minorHAnsi" w:cstheme="minorHAnsi"/>
          <w:szCs w:val="22"/>
        </w:rPr>
        <w:t>(</w:t>
      </w:r>
      <w:r w:rsidR="009C499B">
        <w:rPr>
          <w:rFonts w:asciiTheme="minorHAnsi" w:hAnsiTheme="minorHAnsi" w:cstheme="minorHAnsi"/>
          <w:szCs w:val="22"/>
        </w:rPr>
        <w:t>DS</w:t>
      </w:r>
      <w:r w:rsidR="00656F8B">
        <w:rPr>
          <w:rFonts w:asciiTheme="minorHAnsi" w:hAnsiTheme="minorHAnsi" w:cstheme="minorHAnsi"/>
          <w:szCs w:val="22"/>
        </w:rPr>
        <w:t xml:space="preserve"> </w:t>
      </w:r>
      <w:r w:rsidR="00161B6F">
        <w:rPr>
          <w:rFonts w:asciiTheme="minorHAnsi" w:hAnsiTheme="minorHAnsi" w:cstheme="minorHAnsi"/>
          <w:szCs w:val="22"/>
        </w:rPr>
        <w:t>no.</w:t>
      </w:r>
      <w:r w:rsidR="00656F8B">
        <w:rPr>
          <w:rFonts w:asciiTheme="minorHAnsi" w:hAnsiTheme="minorHAnsi" w:cstheme="minorHAnsi"/>
          <w:szCs w:val="22"/>
        </w:rPr>
        <w:t xml:space="preserve"> 1</w:t>
      </w:r>
      <w:r w:rsidR="00443E95">
        <w:rPr>
          <w:rFonts w:asciiTheme="minorHAnsi" w:hAnsiTheme="minorHAnsi" w:cstheme="minorHAnsi"/>
          <w:szCs w:val="22"/>
        </w:rPr>
        <w:t>6</w:t>
      </w:r>
      <w:r w:rsidR="00656F8B">
        <w:rPr>
          <w:rFonts w:asciiTheme="minorHAnsi" w:hAnsiTheme="minorHAnsi" w:cstheme="minorHAnsi"/>
          <w:szCs w:val="22"/>
        </w:rPr>
        <w:t xml:space="preserve">) </w:t>
      </w:r>
      <w:r w:rsidR="00AD3E04">
        <w:rPr>
          <w:rFonts w:asciiTheme="minorHAnsi" w:hAnsiTheme="minorHAnsi" w:cstheme="minorHAnsi"/>
          <w:szCs w:val="22"/>
        </w:rPr>
        <w:t>prior to</w:t>
      </w:r>
      <w:r w:rsidR="00AD3E04" w:rsidRPr="00D243BB">
        <w:rPr>
          <w:rFonts w:asciiTheme="minorHAnsi" w:hAnsiTheme="minorHAnsi" w:cstheme="minorHAnsi"/>
          <w:szCs w:val="22"/>
        </w:rPr>
        <w:t xml:space="preserve"> </w:t>
      </w:r>
      <w:r w:rsidR="00BD1381" w:rsidRPr="00D243BB">
        <w:rPr>
          <w:rFonts w:asciiTheme="minorHAnsi" w:hAnsiTheme="minorHAnsi" w:cstheme="minorHAnsi"/>
          <w:szCs w:val="22"/>
        </w:rPr>
        <w:t>the proposal submission date.</w:t>
      </w:r>
      <w:r w:rsidR="00273655">
        <w:rPr>
          <w:rFonts w:asciiTheme="minorHAnsi" w:hAnsiTheme="minorHAnsi" w:cstheme="minorHAnsi"/>
          <w:szCs w:val="22"/>
        </w:rPr>
        <w:t xml:space="preserve"> </w:t>
      </w:r>
      <w:r w:rsidR="00BD1381" w:rsidRPr="00D243BB">
        <w:rPr>
          <w:rFonts w:asciiTheme="minorHAnsi" w:hAnsiTheme="minorHAnsi" w:cstheme="minorHAnsi"/>
          <w:szCs w:val="22"/>
        </w:rPr>
        <w:t>Any request for clarification must be sent in writing</w:t>
      </w:r>
      <w:r w:rsidR="00C00868">
        <w:rPr>
          <w:rFonts w:asciiTheme="minorHAnsi" w:hAnsiTheme="minorHAnsi" w:cstheme="minorHAnsi"/>
          <w:szCs w:val="22"/>
        </w:rPr>
        <w:t xml:space="preserve"> </w:t>
      </w:r>
      <w:r w:rsidR="00AD3E04">
        <w:rPr>
          <w:rFonts w:asciiTheme="minorHAnsi" w:hAnsiTheme="minorHAnsi" w:cstheme="minorHAnsi"/>
          <w:szCs w:val="22"/>
        </w:rPr>
        <w:t xml:space="preserve">via courier or through electronic </w:t>
      </w:r>
      <w:r w:rsidR="00AD3E04" w:rsidRPr="00D243BB">
        <w:rPr>
          <w:rFonts w:asciiTheme="minorHAnsi" w:hAnsiTheme="minorHAnsi" w:cstheme="minorHAnsi"/>
          <w:szCs w:val="22"/>
        </w:rPr>
        <w:t>means</w:t>
      </w:r>
      <w:r w:rsidR="00BD1381" w:rsidRPr="00D243BB">
        <w:rPr>
          <w:rFonts w:asciiTheme="minorHAnsi" w:hAnsiTheme="minorHAnsi" w:cstheme="minorHAnsi"/>
          <w:szCs w:val="22"/>
        </w:rPr>
        <w:t xml:space="preserve"> to the UNDP address indicated in the </w:t>
      </w:r>
      <w:r w:rsidR="00BD1381" w:rsidRPr="00D243BB">
        <w:rPr>
          <w:rFonts w:asciiTheme="minorHAnsi" w:hAnsiTheme="minorHAnsi" w:cstheme="minorHAnsi"/>
          <w:b/>
          <w:szCs w:val="22"/>
        </w:rPr>
        <w:t>Data Sheet</w:t>
      </w:r>
      <w:r w:rsidR="00656F8B">
        <w:rPr>
          <w:rFonts w:asciiTheme="minorHAnsi" w:hAnsiTheme="minorHAnsi" w:cstheme="minorHAnsi"/>
          <w:b/>
          <w:szCs w:val="22"/>
        </w:rPr>
        <w:t xml:space="preserve"> </w:t>
      </w:r>
      <w:r w:rsidR="00656F8B" w:rsidRPr="00656F8B">
        <w:rPr>
          <w:rFonts w:asciiTheme="minorHAnsi" w:hAnsiTheme="minorHAnsi" w:cstheme="minorHAnsi"/>
          <w:szCs w:val="22"/>
        </w:rPr>
        <w:t>(</w:t>
      </w:r>
      <w:r w:rsidR="009C499B">
        <w:rPr>
          <w:rFonts w:asciiTheme="minorHAnsi" w:hAnsiTheme="minorHAnsi" w:cstheme="minorHAnsi"/>
          <w:szCs w:val="22"/>
        </w:rPr>
        <w:t>DS</w:t>
      </w:r>
      <w:r w:rsidR="00656F8B" w:rsidRPr="00656F8B">
        <w:rPr>
          <w:rFonts w:asciiTheme="minorHAnsi" w:hAnsiTheme="minorHAnsi" w:cstheme="minorHAnsi"/>
          <w:szCs w:val="22"/>
        </w:rPr>
        <w:t xml:space="preserve"> </w:t>
      </w:r>
      <w:r w:rsidR="00161B6F">
        <w:rPr>
          <w:rFonts w:asciiTheme="minorHAnsi" w:hAnsiTheme="minorHAnsi" w:cstheme="minorHAnsi"/>
          <w:szCs w:val="22"/>
        </w:rPr>
        <w:t>no.</w:t>
      </w:r>
      <w:r w:rsidR="00656F8B" w:rsidRPr="00656F8B">
        <w:rPr>
          <w:rFonts w:asciiTheme="minorHAnsi" w:hAnsiTheme="minorHAnsi" w:cstheme="minorHAnsi"/>
          <w:szCs w:val="22"/>
        </w:rPr>
        <w:t xml:space="preserve"> 1</w:t>
      </w:r>
      <w:r w:rsidR="00443E95">
        <w:rPr>
          <w:rFonts w:asciiTheme="minorHAnsi" w:hAnsiTheme="minorHAnsi" w:cstheme="minorHAnsi"/>
          <w:szCs w:val="22"/>
        </w:rPr>
        <w:t>7</w:t>
      </w:r>
      <w:r w:rsidR="00656F8B" w:rsidRPr="00656F8B">
        <w:rPr>
          <w:rFonts w:asciiTheme="minorHAnsi" w:hAnsiTheme="minorHAnsi" w:cstheme="minorHAnsi"/>
          <w:szCs w:val="22"/>
        </w:rPr>
        <w:t>)</w:t>
      </w:r>
      <w:r w:rsidR="00BD1381" w:rsidRPr="00D243BB">
        <w:rPr>
          <w:rFonts w:asciiTheme="minorHAnsi" w:hAnsiTheme="minorHAnsi" w:cstheme="minorHAnsi"/>
          <w:szCs w:val="22"/>
        </w:rPr>
        <w:t>. UNDP will respond in writing</w:t>
      </w:r>
      <w:r w:rsidR="0024506C">
        <w:rPr>
          <w:rFonts w:asciiTheme="minorHAnsi" w:hAnsiTheme="minorHAnsi" w:cstheme="minorHAnsi"/>
          <w:szCs w:val="22"/>
        </w:rPr>
        <w:t>,</w:t>
      </w:r>
      <w:r w:rsidR="00BD1381" w:rsidRPr="00D243BB">
        <w:rPr>
          <w:rFonts w:asciiTheme="minorHAnsi" w:hAnsiTheme="minorHAnsi" w:cstheme="minorHAnsi"/>
          <w:szCs w:val="22"/>
        </w:rPr>
        <w:t xml:space="preserve"> </w:t>
      </w:r>
      <w:r w:rsidR="0024506C">
        <w:rPr>
          <w:rFonts w:asciiTheme="minorHAnsi" w:hAnsiTheme="minorHAnsi" w:cstheme="minorHAnsi"/>
          <w:szCs w:val="22"/>
        </w:rPr>
        <w:t xml:space="preserve">transmitted </w:t>
      </w:r>
      <w:r w:rsidR="00BD1381" w:rsidRPr="00D243BB">
        <w:rPr>
          <w:rFonts w:asciiTheme="minorHAnsi" w:hAnsiTheme="minorHAnsi" w:cstheme="minorHAnsi"/>
          <w:szCs w:val="22"/>
        </w:rPr>
        <w:t xml:space="preserve">by electronic means and will </w:t>
      </w:r>
      <w:r w:rsidR="006D2E88">
        <w:rPr>
          <w:rFonts w:asciiTheme="minorHAnsi" w:hAnsiTheme="minorHAnsi" w:cstheme="minorHAnsi"/>
          <w:szCs w:val="22"/>
        </w:rPr>
        <w:t>transmit</w:t>
      </w:r>
      <w:r w:rsidR="00BD1381" w:rsidRPr="00D243BB">
        <w:rPr>
          <w:rFonts w:asciiTheme="minorHAnsi" w:hAnsiTheme="minorHAnsi" w:cstheme="minorHAnsi"/>
          <w:szCs w:val="22"/>
        </w:rPr>
        <w:t xml:space="preserve"> copies of the response (including an explanation of the query but without identifying the source of inquiry) to all Proposers who have provided confirmation of their intention to submit a Proposal.</w:t>
      </w:r>
      <w:r w:rsidR="00797B99" w:rsidRPr="00D243BB">
        <w:rPr>
          <w:rFonts w:asciiTheme="minorHAnsi" w:hAnsiTheme="minorHAnsi" w:cstheme="minorHAnsi"/>
          <w:szCs w:val="22"/>
        </w:rPr>
        <w:t xml:space="preserve">  </w:t>
      </w:r>
    </w:p>
    <w:p w:rsidR="00204AC5" w:rsidRPr="00D243BB" w:rsidRDefault="00204AC5" w:rsidP="007419C9">
      <w:pPr>
        <w:pStyle w:val="ListParagraph"/>
        <w:spacing w:line="240" w:lineRule="auto"/>
        <w:jc w:val="both"/>
        <w:rPr>
          <w:rFonts w:asciiTheme="minorHAnsi" w:hAnsiTheme="minorHAnsi" w:cstheme="minorHAnsi"/>
          <w:szCs w:val="22"/>
        </w:rPr>
      </w:pPr>
    </w:p>
    <w:p w:rsidR="00204AC5" w:rsidRPr="00D243BB" w:rsidRDefault="00620633" w:rsidP="00620633">
      <w:pPr>
        <w:pStyle w:val="ListParagraph"/>
        <w:spacing w:line="240" w:lineRule="auto"/>
        <w:ind w:left="1260" w:hanging="540"/>
        <w:jc w:val="both"/>
        <w:rPr>
          <w:rFonts w:asciiTheme="minorHAnsi" w:hAnsiTheme="minorHAnsi" w:cstheme="minorHAnsi"/>
          <w:b/>
          <w:szCs w:val="22"/>
        </w:rPr>
      </w:pPr>
      <w:r>
        <w:rPr>
          <w:rFonts w:asciiTheme="minorHAnsi" w:hAnsiTheme="minorHAnsi" w:cstheme="minorHAnsi"/>
          <w:szCs w:val="22"/>
        </w:rPr>
        <w:t>10.2</w:t>
      </w:r>
      <w:r>
        <w:rPr>
          <w:rFonts w:asciiTheme="minorHAnsi" w:hAnsiTheme="minorHAnsi" w:cstheme="minorHAnsi"/>
          <w:szCs w:val="22"/>
        </w:rPr>
        <w:tab/>
      </w:r>
      <w:r w:rsidR="00204AC5" w:rsidRPr="00D243BB">
        <w:rPr>
          <w:rFonts w:asciiTheme="minorHAnsi" w:hAnsiTheme="minorHAnsi" w:cstheme="minorHAnsi"/>
          <w:szCs w:val="22"/>
        </w:rPr>
        <w:t xml:space="preserve">UNDP shall endeavor to provide such responses to clarifications in an expeditious manner, but any delay in such response shall not cause an obligation on the part of UNDP to extend the submission date of the Proposals, unless UNDP deems that such an extension is justified and necessary.  </w:t>
      </w:r>
    </w:p>
    <w:p w:rsidR="00667928" w:rsidRPr="00D243BB" w:rsidRDefault="00667928" w:rsidP="007419C9">
      <w:pPr>
        <w:pStyle w:val="ListParagraph"/>
        <w:tabs>
          <w:tab w:val="left" w:pos="0"/>
        </w:tabs>
        <w:spacing w:line="240" w:lineRule="auto"/>
        <w:ind w:left="0"/>
        <w:rPr>
          <w:rFonts w:asciiTheme="minorHAnsi" w:hAnsiTheme="minorHAnsi" w:cstheme="minorHAnsi"/>
          <w:b/>
          <w:szCs w:val="22"/>
        </w:rPr>
      </w:pPr>
    </w:p>
    <w:p w:rsidR="00667928" w:rsidRPr="00D243BB" w:rsidRDefault="00625005" w:rsidP="007419C9">
      <w:pPr>
        <w:ind w:left="720" w:hanging="360"/>
        <w:rPr>
          <w:rFonts w:asciiTheme="minorHAnsi" w:hAnsiTheme="minorHAnsi" w:cstheme="minorHAnsi"/>
          <w:b/>
          <w:bCs/>
          <w:szCs w:val="22"/>
          <w:lang w:val="en-GB"/>
        </w:rPr>
      </w:pPr>
      <w:r>
        <w:rPr>
          <w:rFonts w:asciiTheme="minorHAnsi" w:hAnsiTheme="minorHAnsi" w:cstheme="minorHAnsi"/>
          <w:b/>
          <w:bCs/>
          <w:sz w:val="22"/>
          <w:szCs w:val="22"/>
          <w:lang w:val="en-GB"/>
        </w:rPr>
        <w:t>11.</w:t>
      </w:r>
      <w:r>
        <w:rPr>
          <w:rFonts w:asciiTheme="minorHAnsi" w:hAnsiTheme="minorHAnsi" w:cstheme="minorHAnsi"/>
          <w:b/>
          <w:bCs/>
          <w:sz w:val="22"/>
          <w:szCs w:val="22"/>
          <w:lang w:val="en-GB"/>
        </w:rPr>
        <w:tab/>
      </w:r>
      <w:r w:rsidR="00667928" w:rsidRPr="00D243BB">
        <w:rPr>
          <w:rFonts w:asciiTheme="minorHAnsi" w:hAnsiTheme="minorHAnsi" w:cstheme="minorHAnsi"/>
          <w:b/>
          <w:bCs/>
          <w:sz w:val="22"/>
          <w:szCs w:val="22"/>
          <w:lang w:val="en-GB"/>
        </w:rPr>
        <w:t xml:space="preserve">Amendment of </w:t>
      </w:r>
      <w:r w:rsidR="00FB11E5" w:rsidRPr="00D243BB">
        <w:rPr>
          <w:rFonts w:asciiTheme="minorHAnsi" w:hAnsiTheme="minorHAnsi" w:cstheme="minorHAnsi"/>
          <w:b/>
          <w:bCs/>
          <w:sz w:val="22"/>
          <w:szCs w:val="22"/>
          <w:lang w:val="en-GB"/>
        </w:rPr>
        <w:t>Proposals</w:t>
      </w:r>
    </w:p>
    <w:p w:rsidR="00F84EF8" w:rsidRPr="00D243BB" w:rsidRDefault="00F84EF8" w:rsidP="007419C9">
      <w:pPr>
        <w:ind w:left="720"/>
        <w:jc w:val="both"/>
        <w:rPr>
          <w:rFonts w:asciiTheme="minorHAnsi" w:hAnsiTheme="minorHAnsi" w:cstheme="minorHAnsi"/>
          <w:sz w:val="22"/>
          <w:szCs w:val="22"/>
        </w:rPr>
      </w:pPr>
    </w:p>
    <w:p w:rsidR="00F34E5C" w:rsidRPr="00D243BB" w:rsidRDefault="00A23B10" w:rsidP="00A23B10">
      <w:pPr>
        <w:ind w:left="1260" w:hanging="540"/>
        <w:jc w:val="both"/>
        <w:rPr>
          <w:rFonts w:asciiTheme="minorHAnsi" w:hAnsiTheme="minorHAnsi" w:cstheme="minorHAnsi"/>
          <w:sz w:val="22"/>
          <w:szCs w:val="22"/>
        </w:rPr>
      </w:pPr>
      <w:r>
        <w:rPr>
          <w:rFonts w:asciiTheme="minorHAnsi" w:hAnsiTheme="minorHAnsi" w:cstheme="minorHAnsi"/>
          <w:sz w:val="22"/>
          <w:szCs w:val="22"/>
        </w:rPr>
        <w:t>11.1</w:t>
      </w:r>
      <w:r>
        <w:rPr>
          <w:rFonts w:asciiTheme="minorHAnsi" w:hAnsiTheme="minorHAnsi" w:cstheme="minorHAnsi"/>
          <w:sz w:val="22"/>
          <w:szCs w:val="22"/>
        </w:rPr>
        <w:tab/>
      </w:r>
      <w:r w:rsidR="00BD1381" w:rsidRPr="00D243BB">
        <w:rPr>
          <w:rFonts w:asciiTheme="minorHAnsi" w:hAnsiTheme="minorHAnsi" w:cstheme="minorHAnsi"/>
          <w:sz w:val="22"/>
          <w:szCs w:val="22"/>
        </w:rPr>
        <w:t xml:space="preserve">At any time prior to the deadline </w:t>
      </w:r>
      <w:r w:rsidR="0062514C">
        <w:rPr>
          <w:rFonts w:asciiTheme="minorHAnsi" w:hAnsiTheme="minorHAnsi" w:cstheme="minorHAnsi"/>
          <w:sz w:val="22"/>
          <w:szCs w:val="22"/>
        </w:rPr>
        <w:t>of Proposal submission</w:t>
      </w:r>
      <w:r w:rsidR="00BD1381" w:rsidRPr="00D243BB">
        <w:rPr>
          <w:rFonts w:asciiTheme="minorHAnsi" w:hAnsiTheme="minorHAnsi" w:cstheme="minorHAnsi"/>
          <w:sz w:val="22"/>
          <w:szCs w:val="22"/>
        </w:rPr>
        <w:t xml:space="preserve">, UNDP may for any reason, such as in response to a clarification requested by a Proposer, modify the RFP </w:t>
      </w:r>
      <w:r w:rsidR="00F6446C" w:rsidRPr="00D243BB">
        <w:rPr>
          <w:rFonts w:asciiTheme="minorHAnsi" w:hAnsiTheme="minorHAnsi" w:cstheme="minorHAnsi"/>
          <w:sz w:val="22"/>
          <w:szCs w:val="22"/>
        </w:rPr>
        <w:t xml:space="preserve">in the form of a </w:t>
      </w:r>
      <w:r w:rsidR="00FD679E" w:rsidRPr="00D243BB">
        <w:rPr>
          <w:rFonts w:asciiTheme="minorHAnsi" w:hAnsiTheme="minorHAnsi" w:cstheme="minorHAnsi"/>
          <w:sz w:val="22"/>
          <w:szCs w:val="22"/>
        </w:rPr>
        <w:t>Supplemental Information to the RFP</w:t>
      </w:r>
      <w:r w:rsidR="00BD1381" w:rsidRPr="00D243BB">
        <w:rPr>
          <w:rFonts w:asciiTheme="minorHAnsi" w:hAnsiTheme="minorHAnsi" w:cstheme="minorHAnsi"/>
          <w:sz w:val="22"/>
          <w:szCs w:val="22"/>
        </w:rPr>
        <w:t>.</w:t>
      </w:r>
      <w:r w:rsidR="00273655">
        <w:rPr>
          <w:rFonts w:asciiTheme="minorHAnsi" w:hAnsiTheme="minorHAnsi" w:cstheme="minorHAnsi"/>
          <w:sz w:val="22"/>
          <w:szCs w:val="22"/>
        </w:rPr>
        <w:t xml:space="preserve"> </w:t>
      </w:r>
      <w:r w:rsidR="00BD1381" w:rsidRPr="00D243BB">
        <w:rPr>
          <w:rFonts w:asciiTheme="minorHAnsi" w:hAnsiTheme="minorHAnsi" w:cstheme="minorHAnsi"/>
          <w:sz w:val="22"/>
          <w:szCs w:val="22"/>
        </w:rPr>
        <w:t xml:space="preserve">All </w:t>
      </w:r>
      <w:r w:rsidR="005F0FEF">
        <w:rPr>
          <w:rFonts w:asciiTheme="minorHAnsi" w:hAnsiTheme="minorHAnsi" w:cstheme="minorHAnsi"/>
          <w:sz w:val="22"/>
          <w:szCs w:val="22"/>
        </w:rPr>
        <w:t xml:space="preserve">prospective </w:t>
      </w:r>
      <w:r w:rsidR="00BD1381" w:rsidRPr="00D243BB">
        <w:rPr>
          <w:rFonts w:asciiTheme="minorHAnsi" w:hAnsiTheme="minorHAnsi" w:cstheme="minorHAnsi"/>
          <w:sz w:val="22"/>
          <w:szCs w:val="22"/>
        </w:rPr>
        <w:t xml:space="preserve">Proposers will be notified in writing of all </w:t>
      </w:r>
      <w:r w:rsidR="002E668E">
        <w:rPr>
          <w:rFonts w:asciiTheme="minorHAnsi" w:hAnsiTheme="minorHAnsi" w:cstheme="minorHAnsi"/>
          <w:sz w:val="22"/>
          <w:szCs w:val="22"/>
        </w:rPr>
        <w:t>changes/</w:t>
      </w:r>
      <w:r w:rsidR="00BD1381" w:rsidRPr="00D243BB">
        <w:rPr>
          <w:rFonts w:asciiTheme="minorHAnsi" w:hAnsiTheme="minorHAnsi" w:cstheme="minorHAnsi"/>
          <w:sz w:val="22"/>
          <w:szCs w:val="22"/>
        </w:rPr>
        <w:t xml:space="preserve">amendments </w:t>
      </w:r>
      <w:r w:rsidR="002E668E">
        <w:rPr>
          <w:rFonts w:asciiTheme="minorHAnsi" w:hAnsiTheme="minorHAnsi" w:cstheme="minorHAnsi"/>
          <w:sz w:val="22"/>
          <w:szCs w:val="22"/>
        </w:rPr>
        <w:t xml:space="preserve">and additional instructions through Supplemental Information </w:t>
      </w:r>
      <w:r w:rsidR="00BD1381" w:rsidRPr="00D243BB">
        <w:rPr>
          <w:rFonts w:asciiTheme="minorHAnsi" w:hAnsiTheme="minorHAnsi" w:cstheme="minorHAnsi"/>
          <w:sz w:val="22"/>
          <w:szCs w:val="22"/>
        </w:rPr>
        <w:t>to the RFP</w:t>
      </w:r>
      <w:r w:rsidR="005F0FEF">
        <w:rPr>
          <w:rFonts w:asciiTheme="minorHAnsi" w:hAnsiTheme="minorHAnsi" w:cstheme="minorHAnsi"/>
          <w:sz w:val="22"/>
          <w:szCs w:val="22"/>
        </w:rPr>
        <w:t xml:space="preserve"> </w:t>
      </w:r>
      <w:r w:rsidR="002E668E">
        <w:rPr>
          <w:rFonts w:asciiTheme="minorHAnsi" w:hAnsiTheme="minorHAnsi" w:cstheme="minorHAnsi"/>
          <w:sz w:val="22"/>
          <w:szCs w:val="22"/>
        </w:rPr>
        <w:t xml:space="preserve">and </w:t>
      </w:r>
      <w:r w:rsidR="005F0FEF">
        <w:rPr>
          <w:rFonts w:asciiTheme="minorHAnsi" w:hAnsiTheme="minorHAnsi" w:cstheme="minorHAnsi"/>
          <w:sz w:val="22"/>
          <w:szCs w:val="22"/>
        </w:rPr>
        <w:t xml:space="preserve">through the method specified in the </w:t>
      </w:r>
      <w:r w:rsidR="005F0FEF" w:rsidRPr="005F0FEF">
        <w:rPr>
          <w:rFonts w:asciiTheme="minorHAnsi" w:hAnsiTheme="minorHAnsi" w:cstheme="minorHAnsi"/>
          <w:b/>
          <w:sz w:val="22"/>
          <w:szCs w:val="22"/>
        </w:rPr>
        <w:t>Data Sheet</w:t>
      </w:r>
      <w:r w:rsidR="00656F8B">
        <w:rPr>
          <w:rFonts w:asciiTheme="minorHAnsi" w:hAnsiTheme="minorHAnsi" w:cstheme="minorHAnsi"/>
          <w:b/>
          <w:sz w:val="22"/>
          <w:szCs w:val="22"/>
        </w:rPr>
        <w:t xml:space="preserve"> </w:t>
      </w:r>
      <w:r w:rsidR="00656F8B" w:rsidRPr="00656F8B">
        <w:rPr>
          <w:rFonts w:asciiTheme="minorHAnsi" w:hAnsiTheme="minorHAnsi" w:cstheme="minorHAnsi"/>
          <w:sz w:val="22"/>
          <w:szCs w:val="22"/>
        </w:rPr>
        <w:t>(</w:t>
      </w:r>
      <w:r w:rsidR="009C499B">
        <w:rPr>
          <w:rFonts w:asciiTheme="minorHAnsi" w:hAnsiTheme="minorHAnsi" w:cstheme="minorHAnsi"/>
          <w:sz w:val="22"/>
          <w:szCs w:val="22"/>
        </w:rPr>
        <w:t>DS</w:t>
      </w:r>
      <w:r w:rsidR="00656F8B" w:rsidRPr="00656F8B">
        <w:rPr>
          <w:rFonts w:asciiTheme="minorHAnsi" w:hAnsiTheme="minorHAnsi" w:cstheme="minorHAnsi"/>
          <w:sz w:val="22"/>
          <w:szCs w:val="22"/>
        </w:rPr>
        <w:t xml:space="preserve"> No. 1</w:t>
      </w:r>
      <w:r w:rsidR="00443E95">
        <w:rPr>
          <w:rFonts w:asciiTheme="minorHAnsi" w:hAnsiTheme="minorHAnsi" w:cstheme="minorHAnsi"/>
          <w:sz w:val="22"/>
          <w:szCs w:val="22"/>
        </w:rPr>
        <w:t>8</w:t>
      </w:r>
      <w:r w:rsidR="00656F8B" w:rsidRPr="00656F8B">
        <w:rPr>
          <w:rFonts w:asciiTheme="minorHAnsi" w:hAnsiTheme="minorHAnsi" w:cstheme="minorHAnsi"/>
          <w:sz w:val="22"/>
          <w:szCs w:val="22"/>
        </w:rPr>
        <w:t>)</w:t>
      </w:r>
      <w:r w:rsidR="00BD1381" w:rsidRPr="00D243BB">
        <w:rPr>
          <w:rFonts w:asciiTheme="minorHAnsi" w:hAnsiTheme="minorHAnsi" w:cstheme="minorHAnsi"/>
          <w:sz w:val="22"/>
          <w:szCs w:val="22"/>
        </w:rPr>
        <w:t xml:space="preserve">.  </w:t>
      </w:r>
    </w:p>
    <w:p w:rsidR="00F34E5C" w:rsidRPr="00D243BB" w:rsidRDefault="00F34E5C" w:rsidP="00A23B10">
      <w:pPr>
        <w:ind w:left="1260" w:hanging="540"/>
        <w:jc w:val="both"/>
        <w:rPr>
          <w:rFonts w:asciiTheme="minorHAnsi" w:hAnsiTheme="minorHAnsi" w:cstheme="minorHAnsi"/>
          <w:sz w:val="22"/>
          <w:szCs w:val="22"/>
        </w:rPr>
      </w:pPr>
    </w:p>
    <w:p w:rsidR="00BD1381" w:rsidRPr="00D243BB" w:rsidRDefault="00A23B10" w:rsidP="00A23B10">
      <w:pPr>
        <w:ind w:left="1260" w:hanging="540"/>
        <w:jc w:val="both"/>
        <w:rPr>
          <w:rFonts w:asciiTheme="minorHAnsi" w:hAnsiTheme="minorHAnsi" w:cstheme="minorHAnsi"/>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BD1381" w:rsidRPr="00D243BB">
        <w:rPr>
          <w:rFonts w:asciiTheme="minorHAnsi" w:hAnsiTheme="minorHAnsi" w:cstheme="minorHAnsi"/>
          <w:sz w:val="22"/>
          <w:szCs w:val="22"/>
        </w:rPr>
        <w:t>In order to afford prospective Proposers reasonable time to consider the amendments in preparing their Proposals, UNDP may, at its discretion, extend the deadline for submission of Proposals</w:t>
      </w:r>
      <w:r w:rsidR="00F6446C" w:rsidRPr="00D243BB">
        <w:rPr>
          <w:rFonts w:asciiTheme="minorHAnsi" w:hAnsiTheme="minorHAnsi" w:cstheme="minorHAnsi"/>
          <w:sz w:val="22"/>
          <w:szCs w:val="22"/>
        </w:rPr>
        <w:t xml:space="preserve">, if the nature of the amendment to the RFP </w:t>
      </w:r>
      <w:r w:rsidR="004B76D0" w:rsidRPr="00D243BB">
        <w:rPr>
          <w:rFonts w:asciiTheme="minorHAnsi" w:hAnsiTheme="minorHAnsi" w:cstheme="minorHAnsi"/>
          <w:sz w:val="22"/>
          <w:szCs w:val="22"/>
        </w:rPr>
        <w:t xml:space="preserve">justifies such </w:t>
      </w:r>
      <w:r w:rsidR="0062514C">
        <w:rPr>
          <w:rFonts w:asciiTheme="minorHAnsi" w:hAnsiTheme="minorHAnsi" w:cstheme="minorHAnsi"/>
          <w:sz w:val="22"/>
          <w:szCs w:val="22"/>
        </w:rPr>
        <w:t xml:space="preserve">an </w:t>
      </w:r>
      <w:r w:rsidR="004B76D0" w:rsidRPr="00D243BB">
        <w:rPr>
          <w:rFonts w:asciiTheme="minorHAnsi" w:hAnsiTheme="minorHAnsi" w:cstheme="minorHAnsi"/>
          <w:sz w:val="22"/>
          <w:szCs w:val="22"/>
        </w:rPr>
        <w:t>extension</w:t>
      </w:r>
      <w:r w:rsidR="00BD1381" w:rsidRPr="00D243BB">
        <w:rPr>
          <w:rFonts w:asciiTheme="minorHAnsi" w:hAnsiTheme="minorHAnsi" w:cstheme="minorHAnsi"/>
          <w:sz w:val="22"/>
          <w:szCs w:val="22"/>
        </w:rPr>
        <w:t>.</w:t>
      </w:r>
    </w:p>
    <w:p w:rsidR="00543D8B" w:rsidRPr="00D243BB" w:rsidRDefault="00543D8B" w:rsidP="007419C9">
      <w:pPr>
        <w:jc w:val="both"/>
        <w:rPr>
          <w:rFonts w:asciiTheme="minorHAnsi" w:hAnsiTheme="minorHAnsi" w:cstheme="minorHAnsi"/>
        </w:rPr>
      </w:pPr>
    </w:p>
    <w:p w:rsidR="00D43197" w:rsidRPr="00D243BB" w:rsidRDefault="005B799A" w:rsidP="007419C9">
      <w:pPr>
        <w:ind w:left="360" w:hanging="360"/>
        <w:rPr>
          <w:rFonts w:asciiTheme="minorHAnsi" w:hAnsiTheme="minorHAnsi" w:cstheme="minorHAnsi"/>
          <w:b/>
          <w:bCs/>
          <w:sz w:val="22"/>
          <w:szCs w:val="22"/>
          <w:lang w:val="en-GB"/>
        </w:rPr>
      </w:pPr>
      <w:r w:rsidRPr="00D243BB">
        <w:rPr>
          <w:rFonts w:asciiTheme="minorHAnsi" w:hAnsiTheme="minorHAnsi" w:cstheme="minorHAnsi"/>
          <w:b/>
          <w:bCs/>
          <w:sz w:val="28"/>
          <w:szCs w:val="28"/>
          <w:lang w:val="en-GB"/>
        </w:rPr>
        <w:t xml:space="preserve">C. </w:t>
      </w:r>
      <w:r w:rsidR="007835B9" w:rsidRPr="00D243BB">
        <w:rPr>
          <w:rFonts w:asciiTheme="minorHAnsi" w:hAnsiTheme="minorHAnsi" w:cstheme="minorHAnsi"/>
          <w:b/>
          <w:bCs/>
          <w:sz w:val="28"/>
          <w:szCs w:val="28"/>
          <w:lang w:val="en-GB"/>
        </w:rPr>
        <w:t xml:space="preserve">PREPARATION OF </w:t>
      </w:r>
      <w:r w:rsidR="00FB11E5" w:rsidRPr="00D243BB">
        <w:rPr>
          <w:rFonts w:asciiTheme="minorHAnsi" w:hAnsiTheme="minorHAnsi" w:cstheme="minorHAnsi"/>
          <w:b/>
          <w:bCs/>
          <w:sz w:val="28"/>
          <w:szCs w:val="28"/>
          <w:lang w:val="en-GB"/>
        </w:rPr>
        <w:t>PROPOSALS</w:t>
      </w:r>
    </w:p>
    <w:p w:rsidR="00261F7E" w:rsidRPr="00D243BB" w:rsidRDefault="00261F7E" w:rsidP="007419C9">
      <w:pPr>
        <w:pStyle w:val="ListParagraph"/>
        <w:spacing w:line="240" w:lineRule="auto"/>
        <w:rPr>
          <w:rFonts w:asciiTheme="minorHAnsi" w:hAnsiTheme="minorHAnsi" w:cstheme="minorHAnsi"/>
          <w:b/>
          <w:bCs/>
          <w:szCs w:val="22"/>
          <w:lang w:val="en-GB"/>
        </w:rPr>
      </w:pPr>
    </w:p>
    <w:p w:rsidR="00622672" w:rsidRPr="00726863" w:rsidRDefault="00622672" w:rsidP="00096A8B">
      <w:pPr>
        <w:pStyle w:val="ListParagraph"/>
        <w:numPr>
          <w:ilvl w:val="0"/>
          <w:numId w:val="23"/>
        </w:numPr>
        <w:spacing w:line="240" w:lineRule="auto"/>
        <w:rPr>
          <w:rFonts w:asciiTheme="minorHAnsi" w:hAnsiTheme="minorHAnsi" w:cstheme="minorHAnsi"/>
          <w:b/>
          <w:bCs/>
          <w:szCs w:val="22"/>
          <w:lang w:val="en-GB"/>
        </w:rPr>
      </w:pPr>
      <w:r w:rsidRPr="00726863">
        <w:rPr>
          <w:rFonts w:asciiTheme="minorHAnsi" w:hAnsiTheme="minorHAnsi" w:cstheme="minorHAnsi"/>
          <w:b/>
          <w:bCs/>
          <w:szCs w:val="22"/>
          <w:lang w:val="en-GB"/>
        </w:rPr>
        <w:t xml:space="preserve">Cost </w:t>
      </w:r>
    </w:p>
    <w:p w:rsidR="000252E2" w:rsidRDefault="000252E2" w:rsidP="007419C9">
      <w:pPr>
        <w:widowControl/>
        <w:overflowPunct/>
        <w:adjustRightInd/>
        <w:ind w:left="720"/>
        <w:jc w:val="both"/>
        <w:rPr>
          <w:rFonts w:asciiTheme="minorHAnsi" w:hAnsiTheme="minorHAnsi" w:cstheme="minorHAnsi"/>
          <w:bCs/>
          <w:sz w:val="22"/>
          <w:szCs w:val="22"/>
          <w:lang w:val="en-GB"/>
        </w:rPr>
      </w:pPr>
    </w:p>
    <w:p w:rsidR="007F777E" w:rsidRPr="00D243BB" w:rsidRDefault="006C6650" w:rsidP="007419C9">
      <w:pPr>
        <w:widowControl/>
        <w:overflowPunct/>
        <w:adjustRightInd/>
        <w:ind w:left="720"/>
        <w:jc w:val="both"/>
        <w:rPr>
          <w:rFonts w:asciiTheme="minorHAnsi" w:hAnsiTheme="minorHAnsi" w:cstheme="minorHAnsi"/>
          <w:snapToGrid w:val="0"/>
          <w:sz w:val="22"/>
          <w:szCs w:val="22"/>
        </w:rPr>
      </w:pPr>
      <w:r w:rsidRPr="00D243BB">
        <w:rPr>
          <w:rFonts w:asciiTheme="minorHAnsi" w:hAnsiTheme="minorHAnsi" w:cstheme="minorHAnsi"/>
          <w:bCs/>
          <w:sz w:val="22"/>
          <w:szCs w:val="22"/>
          <w:lang w:val="en-GB"/>
        </w:rPr>
        <w:t>The Proposer</w:t>
      </w:r>
      <w:r w:rsidR="00622672" w:rsidRPr="00D243BB">
        <w:rPr>
          <w:rFonts w:asciiTheme="minorHAnsi" w:hAnsiTheme="minorHAnsi" w:cstheme="minorHAnsi"/>
          <w:bCs/>
          <w:sz w:val="22"/>
          <w:szCs w:val="22"/>
          <w:lang w:val="en-GB"/>
        </w:rPr>
        <w:t xml:space="preserve"> shall bear any and all costs related to the preparation and/or submission of the Proposal, regardless of whether its Proposal was selected or not.</w:t>
      </w:r>
      <w:r w:rsidR="00273655">
        <w:rPr>
          <w:rFonts w:asciiTheme="minorHAnsi" w:hAnsiTheme="minorHAnsi" w:cstheme="minorHAnsi"/>
          <w:bCs/>
          <w:sz w:val="22"/>
          <w:szCs w:val="22"/>
          <w:lang w:val="en-GB"/>
        </w:rPr>
        <w:t xml:space="preserve"> </w:t>
      </w:r>
      <w:r w:rsidR="007F777E" w:rsidRPr="00D243BB">
        <w:rPr>
          <w:rFonts w:asciiTheme="minorHAnsi" w:hAnsiTheme="minorHAnsi" w:cstheme="minorHAnsi"/>
          <w:snapToGrid w:val="0"/>
          <w:sz w:val="22"/>
          <w:szCs w:val="22"/>
        </w:rPr>
        <w:t xml:space="preserve">UNDP shall in no case be responsible or liable for those costs, regardless of the conduct or outcome of the </w:t>
      </w:r>
      <w:r w:rsidR="0062514C">
        <w:rPr>
          <w:rFonts w:asciiTheme="minorHAnsi" w:hAnsiTheme="minorHAnsi" w:cstheme="minorHAnsi"/>
          <w:snapToGrid w:val="0"/>
          <w:sz w:val="22"/>
          <w:szCs w:val="22"/>
        </w:rPr>
        <w:t xml:space="preserve">procurement </w:t>
      </w:r>
      <w:r w:rsidR="007F777E" w:rsidRPr="00D243BB">
        <w:rPr>
          <w:rFonts w:asciiTheme="minorHAnsi" w:hAnsiTheme="minorHAnsi" w:cstheme="minorHAnsi"/>
          <w:snapToGrid w:val="0"/>
          <w:sz w:val="22"/>
          <w:szCs w:val="22"/>
        </w:rPr>
        <w:t>process.</w:t>
      </w:r>
    </w:p>
    <w:p w:rsidR="0043159A" w:rsidRPr="00273655" w:rsidRDefault="0043159A" w:rsidP="007419C9">
      <w:pPr>
        <w:pStyle w:val="ListParagraph"/>
        <w:tabs>
          <w:tab w:val="left" w:pos="0"/>
        </w:tabs>
        <w:spacing w:line="240" w:lineRule="auto"/>
        <w:ind w:left="0"/>
        <w:rPr>
          <w:rFonts w:asciiTheme="minorHAnsi" w:hAnsiTheme="minorHAnsi" w:cstheme="minorHAnsi"/>
          <w:bCs/>
          <w:szCs w:val="22"/>
        </w:rPr>
      </w:pPr>
    </w:p>
    <w:p w:rsidR="00261F7E" w:rsidRPr="00D243BB" w:rsidRDefault="0006713F" w:rsidP="00096A8B">
      <w:pPr>
        <w:pStyle w:val="ListParagraph"/>
        <w:numPr>
          <w:ilvl w:val="0"/>
          <w:numId w:val="23"/>
        </w:numPr>
        <w:tabs>
          <w:tab w:val="left" w:pos="0"/>
          <w:tab w:val="left" w:pos="396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 xml:space="preserve">Language </w:t>
      </w:r>
    </w:p>
    <w:p w:rsidR="00105CA9" w:rsidRPr="00D243BB" w:rsidRDefault="00105CA9" w:rsidP="007419C9">
      <w:pPr>
        <w:ind w:left="720"/>
        <w:jc w:val="both"/>
        <w:rPr>
          <w:rFonts w:asciiTheme="minorHAnsi" w:hAnsiTheme="minorHAnsi" w:cstheme="minorHAnsi"/>
          <w:sz w:val="22"/>
          <w:szCs w:val="22"/>
        </w:rPr>
      </w:pPr>
    </w:p>
    <w:p w:rsidR="00D07E5C" w:rsidRPr="00D243BB" w:rsidRDefault="001451A2"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The Proposal, as well as</w:t>
      </w:r>
      <w:r w:rsidR="006D2E88">
        <w:rPr>
          <w:rFonts w:asciiTheme="minorHAnsi" w:hAnsiTheme="minorHAnsi" w:cstheme="minorHAnsi"/>
          <w:sz w:val="22"/>
          <w:szCs w:val="22"/>
        </w:rPr>
        <w:t xml:space="preserve"> any and</w:t>
      </w:r>
      <w:r w:rsidRPr="00D243BB">
        <w:rPr>
          <w:rFonts w:asciiTheme="minorHAnsi" w:hAnsiTheme="minorHAnsi" w:cstheme="minorHAnsi"/>
          <w:sz w:val="22"/>
          <w:szCs w:val="22"/>
        </w:rPr>
        <w:t xml:space="preserve"> all related correspondence exchanged by the Proposer and UNDP, shall be written in the la</w:t>
      </w:r>
      <w:r w:rsidR="0006713F" w:rsidRPr="00D243BB">
        <w:rPr>
          <w:rFonts w:asciiTheme="minorHAnsi" w:hAnsiTheme="minorHAnsi" w:cstheme="minorHAnsi"/>
          <w:sz w:val="22"/>
          <w:szCs w:val="22"/>
        </w:rPr>
        <w:t xml:space="preserve">nguage (s) </w:t>
      </w:r>
      <w:r w:rsidR="006C6650" w:rsidRPr="00D243BB">
        <w:rPr>
          <w:rFonts w:asciiTheme="minorHAnsi" w:hAnsiTheme="minorHAnsi" w:cstheme="minorHAnsi"/>
          <w:sz w:val="22"/>
          <w:szCs w:val="22"/>
        </w:rPr>
        <w:t>specified in the</w:t>
      </w:r>
      <w:r w:rsidR="006C6650" w:rsidRPr="00D243BB">
        <w:rPr>
          <w:rFonts w:asciiTheme="minorHAnsi" w:hAnsiTheme="minorHAnsi" w:cstheme="minorHAnsi"/>
          <w:b/>
          <w:sz w:val="22"/>
          <w:szCs w:val="22"/>
        </w:rPr>
        <w:t xml:space="preserve"> Data Sheet</w:t>
      </w:r>
      <w:r w:rsidR="00656F8B">
        <w:rPr>
          <w:rFonts w:asciiTheme="minorHAnsi" w:hAnsiTheme="minorHAnsi" w:cstheme="minorHAnsi"/>
          <w:b/>
          <w:sz w:val="22"/>
          <w:szCs w:val="22"/>
        </w:rPr>
        <w:t xml:space="preserve"> </w:t>
      </w:r>
      <w:r w:rsidR="00656F8B" w:rsidRPr="00656F8B">
        <w:rPr>
          <w:rFonts w:asciiTheme="minorHAnsi" w:hAnsiTheme="minorHAnsi" w:cstheme="minorHAnsi"/>
          <w:sz w:val="22"/>
          <w:szCs w:val="22"/>
        </w:rPr>
        <w:t>(</w:t>
      </w:r>
      <w:r w:rsidR="009C499B">
        <w:rPr>
          <w:rFonts w:asciiTheme="minorHAnsi" w:hAnsiTheme="minorHAnsi" w:cstheme="minorHAnsi"/>
          <w:sz w:val="22"/>
          <w:szCs w:val="22"/>
        </w:rPr>
        <w:t>DS</w:t>
      </w:r>
      <w:r w:rsidR="00656F8B" w:rsidRPr="00656F8B">
        <w:rPr>
          <w:rFonts w:asciiTheme="minorHAnsi" w:hAnsiTheme="minorHAnsi" w:cstheme="minorHAnsi"/>
          <w:sz w:val="22"/>
          <w:szCs w:val="22"/>
        </w:rPr>
        <w:t xml:space="preserve"> No 4)</w:t>
      </w:r>
      <w:r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Pr="00D243BB">
        <w:rPr>
          <w:rFonts w:asciiTheme="minorHAnsi" w:hAnsiTheme="minorHAnsi" w:cstheme="minorHAnsi"/>
          <w:sz w:val="22"/>
          <w:szCs w:val="22"/>
        </w:rPr>
        <w:t>Any printed literature furnished by the Proposer written in a language other than th</w:t>
      </w:r>
      <w:r w:rsidR="0006713F" w:rsidRPr="00D243BB">
        <w:rPr>
          <w:rFonts w:asciiTheme="minorHAnsi" w:hAnsiTheme="minorHAnsi" w:cstheme="minorHAnsi"/>
          <w:sz w:val="22"/>
          <w:szCs w:val="22"/>
        </w:rPr>
        <w:t xml:space="preserve">e language indicated in the </w:t>
      </w:r>
      <w:r w:rsidRPr="00D243BB">
        <w:rPr>
          <w:rFonts w:asciiTheme="minorHAnsi" w:hAnsiTheme="minorHAnsi" w:cstheme="minorHAnsi"/>
          <w:b/>
          <w:sz w:val="22"/>
          <w:szCs w:val="22"/>
        </w:rPr>
        <w:t>Data Sheet</w:t>
      </w:r>
      <w:r w:rsidRPr="00D243BB">
        <w:rPr>
          <w:rFonts w:asciiTheme="minorHAnsi" w:hAnsiTheme="minorHAnsi" w:cstheme="minorHAnsi"/>
          <w:sz w:val="22"/>
          <w:szCs w:val="22"/>
        </w:rPr>
        <w:t>, must be accompanied by a translation</w:t>
      </w:r>
      <w:r w:rsidR="007F777E" w:rsidRPr="00D243BB">
        <w:rPr>
          <w:rFonts w:asciiTheme="minorHAnsi" w:hAnsiTheme="minorHAnsi" w:cstheme="minorHAnsi"/>
          <w:sz w:val="22"/>
          <w:szCs w:val="22"/>
        </w:rPr>
        <w:t xml:space="preserve"> </w:t>
      </w:r>
      <w:r w:rsidR="0018030E" w:rsidRPr="00D243BB">
        <w:rPr>
          <w:rFonts w:asciiTheme="minorHAnsi" w:hAnsiTheme="minorHAnsi" w:cstheme="minorHAnsi"/>
          <w:sz w:val="22"/>
          <w:szCs w:val="22"/>
        </w:rPr>
        <w:t>in</w:t>
      </w:r>
      <w:r w:rsidR="007F777E" w:rsidRPr="00D243BB">
        <w:rPr>
          <w:rFonts w:asciiTheme="minorHAnsi" w:hAnsiTheme="minorHAnsi" w:cstheme="minorHAnsi"/>
          <w:sz w:val="22"/>
          <w:szCs w:val="22"/>
        </w:rPr>
        <w:t xml:space="preserve"> the preferred language </w:t>
      </w:r>
      <w:r w:rsidR="0043159A" w:rsidRPr="00D243BB">
        <w:rPr>
          <w:rFonts w:asciiTheme="minorHAnsi" w:hAnsiTheme="minorHAnsi" w:cstheme="minorHAnsi"/>
          <w:sz w:val="22"/>
          <w:szCs w:val="22"/>
        </w:rPr>
        <w:t>indicated in the</w:t>
      </w:r>
      <w:r w:rsidR="0043159A" w:rsidRPr="00D243BB">
        <w:rPr>
          <w:rFonts w:asciiTheme="minorHAnsi" w:hAnsiTheme="minorHAnsi" w:cstheme="minorHAnsi"/>
          <w:b/>
          <w:sz w:val="22"/>
          <w:szCs w:val="22"/>
        </w:rPr>
        <w:t xml:space="preserve"> Data Sheet</w:t>
      </w:r>
      <w:r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Pr="00D243BB">
        <w:rPr>
          <w:rFonts w:asciiTheme="minorHAnsi" w:hAnsiTheme="minorHAnsi" w:cstheme="minorHAnsi"/>
          <w:sz w:val="22"/>
          <w:szCs w:val="22"/>
        </w:rPr>
        <w:t xml:space="preserve">For purposes of interpretation of the Proposal, </w:t>
      </w:r>
      <w:r w:rsidR="007F777E" w:rsidRPr="00D243BB">
        <w:rPr>
          <w:rFonts w:asciiTheme="minorHAnsi" w:hAnsiTheme="minorHAnsi" w:cstheme="minorHAnsi"/>
          <w:sz w:val="22"/>
          <w:szCs w:val="22"/>
        </w:rPr>
        <w:t xml:space="preserve">and in the event of discrepancy or inconsistency in meaning, </w:t>
      </w:r>
      <w:r w:rsidRPr="00D243BB">
        <w:rPr>
          <w:rFonts w:asciiTheme="minorHAnsi" w:hAnsiTheme="minorHAnsi" w:cstheme="minorHAnsi"/>
          <w:sz w:val="22"/>
          <w:szCs w:val="22"/>
        </w:rPr>
        <w:t xml:space="preserve">the </w:t>
      </w:r>
      <w:r w:rsidR="007F777E" w:rsidRPr="00D243BB">
        <w:rPr>
          <w:rFonts w:asciiTheme="minorHAnsi" w:hAnsiTheme="minorHAnsi" w:cstheme="minorHAnsi"/>
          <w:sz w:val="22"/>
          <w:szCs w:val="22"/>
        </w:rPr>
        <w:t xml:space="preserve">version translated into the preferred language </w:t>
      </w:r>
      <w:r w:rsidRPr="00D243BB">
        <w:rPr>
          <w:rFonts w:asciiTheme="minorHAnsi" w:hAnsiTheme="minorHAnsi" w:cstheme="minorHAnsi"/>
          <w:sz w:val="22"/>
          <w:szCs w:val="22"/>
        </w:rPr>
        <w:t>shall govern.</w:t>
      </w:r>
      <w:r w:rsidR="00C318FB">
        <w:rPr>
          <w:rFonts w:asciiTheme="minorHAnsi" w:hAnsiTheme="minorHAnsi" w:cstheme="minorHAnsi"/>
          <w:sz w:val="22"/>
          <w:szCs w:val="22"/>
        </w:rPr>
        <w:t xml:space="preserve"> </w:t>
      </w:r>
      <w:r w:rsidR="00497BE7">
        <w:rPr>
          <w:rFonts w:asciiTheme="minorHAnsi" w:hAnsiTheme="minorHAnsi" w:cstheme="minorHAnsi"/>
          <w:sz w:val="22"/>
          <w:szCs w:val="22"/>
        </w:rPr>
        <w:t>Upon conclusion of a contract, the language of the contract shall govern the relationship between the contractor and UNDP.</w:t>
      </w:r>
    </w:p>
    <w:p w:rsidR="002D7E71" w:rsidRPr="00D243BB" w:rsidRDefault="002D7E71" w:rsidP="007419C9">
      <w:pPr>
        <w:ind w:left="720"/>
        <w:jc w:val="both"/>
        <w:rPr>
          <w:rFonts w:asciiTheme="minorHAnsi" w:hAnsiTheme="minorHAnsi" w:cstheme="minorHAnsi"/>
          <w:sz w:val="22"/>
          <w:szCs w:val="22"/>
        </w:rPr>
      </w:pPr>
    </w:p>
    <w:p w:rsidR="00D43197" w:rsidRPr="00D243BB" w:rsidRDefault="006C665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Proposal Submission Form</w:t>
      </w:r>
    </w:p>
    <w:p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rsidR="00D43197" w:rsidRPr="00D243BB" w:rsidRDefault="009D6C23" w:rsidP="007419C9">
      <w:pPr>
        <w:pStyle w:val="ListParagraph"/>
        <w:tabs>
          <w:tab w:val="left" w:pos="0"/>
        </w:tabs>
        <w:spacing w:line="240" w:lineRule="auto"/>
        <w:rPr>
          <w:rFonts w:asciiTheme="minorHAnsi" w:hAnsiTheme="minorHAnsi" w:cstheme="minorHAnsi"/>
          <w:bCs/>
          <w:szCs w:val="22"/>
          <w:lang w:val="en-GB"/>
        </w:rPr>
      </w:pPr>
      <w:r w:rsidRPr="00D243BB">
        <w:rPr>
          <w:rFonts w:asciiTheme="minorHAnsi" w:hAnsiTheme="minorHAnsi" w:cstheme="minorHAnsi"/>
          <w:bCs/>
          <w:szCs w:val="22"/>
          <w:lang w:val="en-GB"/>
        </w:rPr>
        <w:t xml:space="preserve">The Proposer shall submit the Proposal Submission Form using the form </w:t>
      </w:r>
      <w:r w:rsidR="006D2E88">
        <w:rPr>
          <w:rFonts w:asciiTheme="minorHAnsi" w:hAnsiTheme="minorHAnsi" w:cstheme="minorHAnsi"/>
          <w:bCs/>
          <w:szCs w:val="22"/>
          <w:lang w:val="en-GB"/>
        </w:rPr>
        <w:t>provided</w:t>
      </w:r>
      <w:r w:rsidR="00C318FB">
        <w:rPr>
          <w:rFonts w:asciiTheme="minorHAnsi" w:hAnsiTheme="minorHAnsi" w:cstheme="minorHAnsi"/>
          <w:bCs/>
          <w:szCs w:val="22"/>
          <w:lang w:val="en-GB"/>
        </w:rPr>
        <w:t xml:space="preserve"> </w:t>
      </w:r>
      <w:r w:rsidRPr="00D243BB">
        <w:rPr>
          <w:rFonts w:asciiTheme="minorHAnsi" w:hAnsiTheme="minorHAnsi" w:cstheme="minorHAnsi"/>
          <w:bCs/>
          <w:szCs w:val="22"/>
          <w:lang w:val="en-GB"/>
        </w:rPr>
        <w:t xml:space="preserve">in Section 4 of </w:t>
      </w:r>
      <w:r w:rsidR="006D2E88">
        <w:rPr>
          <w:rFonts w:asciiTheme="minorHAnsi" w:hAnsiTheme="minorHAnsi" w:cstheme="minorHAnsi"/>
          <w:bCs/>
          <w:szCs w:val="22"/>
          <w:lang w:val="en-GB"/>
        </w:rPr>
        <w:lastRenderedPageBreak/>
        <w:t>this</w:t>
      </w:r>
      <w:r w:rsidR="006D2E88" w:rsidRPr="00D243BB">
        <w:rPr>
          <w:rFonts w:asciiTheme="minorHAnsi" w:hAnsiTheme="minorHAnsi" w:cstheme="minorHAnsi"/>
          <w:bCs/>
          <w:szCs w:val="22"/>
          <w:lang w:val="en-GB"/>
        </w:rPr>
        <w:t xml:space="preserve"> </w:t>
      </w:r>
      <w:r w:rsidRPr="00D243BB">
        <w:rPr>
          <w:rFonts w:asciiTheme="minorHAnsi" w:hAnsiTheme="minorHAnsi" w:cstheme="minorHAnsi"/>
          <w:bCs/>
          <w:szCs w:val="22"/>
          <w:lang w:val="en-GB"/>
        </w:rPr>
        <w:t>RFP.</w:t>
      </w:r>
    </w:p>
    <w:p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rsidR="00184D45" w:rsidRPr="00D243BB" w:rsidRDefault="003762CC"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Technical Proposal Format and Content</w:t>
      </w:r>
    </w:p>
    <w:p w:rsidR="00105CA9" w:rsidRPr="00D243BB" w:rsidRDefault="00105CA9" w:rsidP="007419C9">
      <w:pPr>
        <w:ind w:firstLine="720"/>
        <w:jc w:val="both"/>
        <w:rPr>
          <w:rFonts w:asciiTheme="minorHAnsi" w:hAnsiTheme="minorHAnsi" w:cstheme="minorHAnsi"/>
          <w:szCs w:val="22"/>
        </w:rPr>
      </w:pPr>
    </w:p>
    <w:p w:rsidR="003762CC" w:rsidRPr="00D243BB" w:rsidRDefault="002B7548" w:rsidP="007419C9">
      <w:pPr>
        <w:ind w:left="720"/>
        <w:jc w:val="both"/>
        <w:rPr>
          <w:rFonts w:asciiTheme="minorHAnsi" w:hAnsiTheme="minorHAnsi" w:cstheme="minorHAnsi"/>
          <w:szCs w:val="22"/>
        </w:rPr>
      </w:pPr>
      <w:r w:rsidRPr="00D243BB">
        <w:rPr>
          <w:rFonts w:asciiTheme="minorHAnsi" w:hAnsiTheme="minorHAnsi" w:cstheme="minorHAnsi"/>
          <w:sz w:val="22"/>
          <w:szCs w:val="22"/>
        </w:rPr>
        <w:t xml:space="preserve">Unless otherwise stated in the </w:t>
      </w:r>
      <w:r w:rsidRPr="00D243BB">
        <w:rPr>
          <w:rFonts w:asciiTheme="minorHAnsi" w:hAnsiTheme="minorHAnsi" w:cstheme="minorHAnsi"/>
          <w:b/>
          <w:sz w:val="22"/>
          <w:szCs w:val="22"/>
        </w:rPr>
        <w:t>Data Sheet</w:t>
      </w:r>
      <w:r w:rsidR="00656F8B">
        <w:rPr>
          <w:rFonts w:asciiTheme="minorHAnsi" w:hAnsiTheme="minorHAnsi" w:cstheme="minorHAnsi"/>
          <w:b/>
          <w:sz w:val="22"/>
          <w:szCs w:val="22"/>
        </w:rPr>
        <w:t xml:space="preserve"> </w:t>
      </w:r>
      <w:r w:rsidR="000B5201">
        <w:rPr>
          <w:rFonts w:asciiTheme="minorHAnsi" w:hAnsiTheme="minorHAnsi" w:cstheme="minorHAnsi"/>
          <w:sz w:val="22"/>
          <w:szCs w:val="22"/>
        </w:rPr>
        <w:t>(</w:t>
      </w:r>
      <w:r w:rsidR="009C499B">
        <w:rPr>
          <w:rFonts w:asciiTheme="minorHAnsi" w:hAnsiTheme="minorHAnsi" w:cstheme="minorHAnsi"/>
          <w:sz w:val="22"/>
          <w:szCs w:val="22"/>
        </w:rPr>
        <w:t xml:space="preserve">DS </w:t>
      </w:r>
      <w:r w:rsidR="00161B6F">
        <w:rPr>
          <w:rFonts w:asciiTheme="minorHAnsi" w:hAnsiTheme="minorHAnsi" w:cstheme="minorHAnsi"/>
          <w:sz w:val="22"/>
          <w:szCs w:val="22"/>
        </w:rPr>
        <w:t>no.</w:t>
      </w:r>
      <w:r w:rsidR="000B5201">
        <w:rPr>
          <w:rFonts w:asciiTheme="minorHAnsi" w:hAnsiTheme="minorHAnsi" w:cstheme="minorHAnsi"/>
          <w:sz w:val="22"/>
          <w:szCs w:val="22"/>
        </w:rPr>
        <w:t xml:space="preserve"> 2</w:t>
      </w:r>
      <w:r w:rsidR="00443E95">
        <w:rPr>
          <w:rFonts w:asciiTheme="minorHAnsi" w:hAnsiTheme="minorHAnsi" w:cstheme="minorHAnsi"/>
          <w:sz w:val="22"/>
          <w:szCs w:val="22"/>
        </w:rPr>
        <w:t>8</w:t>
      </w:r>
      <w:r w:rsidR="00656F8B" w:rsidRPr="00656F8B">
        <w:rPr>
          <w:rFonts w:asciiTheme="minorHAnsi" w:hAnsiTheme="minorHAnsi" w:cstheme="minorHAnsi"/>
          <w:sz w:val="22"/>
          <w:szCs w:val="22"/>
        </w:rPr>
        <w:t>)</w:t>
      </w:r>
      <w:r w:rsidRPr="00656F8B">
        <w:rPr>
          <w:rFonts w:asciiTheme="minorHAnsi" w:hAnsiTheme="minorHAnsi" w:cstheme="minorHAnsi"/>
          <w:sz w:val="22"/>
          <w:szCs w:val="22"/>
        </w:rPr>
        <w:t>,</w:t>
      </w:r>
      <w:r w:rsidRPr="00D243BB">
        <w:rPr>
          <w:rFonts w:asciiTheme="minorHAnsi" w:hAnsiTheme="minorHAnsi" w:cstheme="minorHAnsi"/>
          <w:sz w:val="22"/>
          <w:szCs w:val="22"/>
        </w:rPr>
        <w:t xml:space="preserve"> t</w:t>
      </w:r>
      <w:r w:rsidR="003762CC" w:rsidRPr="00D243BB">
        <w:rPr>
          <w:rFonts w:asciiTheme="minorHAnsi" w:hAnsiTheme="minorHAnsi" w:cstheme="minorHAnsi"/>
          <w:sz w:val="22"/>
          <w:szCs w:val="22"/>
        </w:rPr>
        <w:t>he Proposer shall structure the Technical Proposal as follows:</w:t>
      </w:r>
    </w:p>
    <w:p w:rsidR="0043159A" w:rsidRPr="00D243BB" w:rsidRDefault="0043159A" w:rsidP="007419C9">
      <w:pPr>
        <w:pStyle w:val="ListParagraph"/>
        <w:spacing w:line="240" w:lineRule="auto"/>
        <w:ind w:left="1440"/>
        <w:jc w:val="both"/>
        <w:rPr>
          <w:rFonts w:asciiTheme="minorHAnsi" w:hAnsiTheme="minorHAnsi" w:cstheme="minorHAnsi"/>
          <w:bCs/>
          <w:szCs w:val="22"/>
          <w:lang w:val="en-GB"/>
        </w:rPr>
      </w:pPr>
    </w:p>
    <w:p w:rsidR="0043159A" w:rsidRPr="00D243BB" w:rsidRDefault="00726863" w:rsidP="007419C9">
      <w:pPr>
        <w:pStyle w:val="ListParagraph"/>
        <w:spacing w:line="240" w:lineRule="auto"/>
        <w:ind w:left="1260" w:hanging="540"/>
        <w:jc w:val="both"/>
        <w:rPr>
          <w:rFonts w:asciiTheme="minorHAnsi" w:hAnsiTheme="minorHAnsi" w:cstheme="minorHAnsi"/>
          <w:bCs/>
          <w:szCs w:val="22"/>
          <w:lang w:val="en-GB"/>
        </w:rPr>
      </w:pPr>
      <w:r>
        <w:rPr>
          <w:rFonts w:asciiTheme="minorHAnsi" w:hAnsiTheme="minorHAnsi" w:cstheme="minorHAnsi"/>
          <w:bCs/>
          <w:szCs w:val="22"/>
          <w:lang w:val="en-GB"/>
        </w:rPr>
        <w:t>15</w:t>
      </w:r>
      <w:r w:rsidR="00105CA9" w:rsidRPr="00D243BB">
        <w:rPr>
          <w:rFonts w:asciiTheme="minorHAnsi" w:hAnsiTheme="minorHAnsi" w:cstheme="minorHAnsi"/>
          <w:bCs/>
          <w:szCs w:val="22"/>
          <w:lang w:val="en-GB"/>
        </w:rPr>
        <w:t>.1</w:t>
      </w:r>
      <w:r w:rsidR="00105CA9" w:rsidRPr="00D243BB">
        <w:rPr>
          <w:rFonts w:asciiTheme="minorHAnsi" w:hAnsiTheme="minorHAnsi" w:cstheme="minorHAnsi"/>
          <w:bCs/>
          <w:szCs w:val="22"/>
          <w:lang w:val="en-GB"/>
        </w:rPr>
        <w:tab/>
      </w:r>
      <w:r w:rsidR="00A93560" w:rsidRPr="00D243BB">
        <w:rPr>
          <w:rFonts w:asciiTheme="minorHAnsi" w:hAnsiTheme="minorHAnsi" w:cstheme="minorHAnsi"/>
          <w:bCs/>
          <w:szCs w:val="22"/>
          <w:lang w:val="en-GB"/>
        </w:rPr>
        <w:t>Expertise of Firm/Organization</w:t>
      </w:r>
      <w:r w:rsidR="003762CC" w:rsidRPr="00D243BB">
        <w:rPr>
          <w:rFonts w:asciiTheme="minorHAnsi" w:hAnsiTheme="minorHAnsi" w:cstheme="minorHAnsi"/>
          <w:bCs/>
          <w:szCs w:val="22"/>
          <w:lang w:val="en-GB"/>
        </w:rPr>
        <w:t xml:space="preserve"> – this section should provide </w:t>
      </w:r>
      <w:r w:rsidR="00A93560" w:rsidRPr="00D243BB">
        <w:rPr>
          <w:rFonts w:asciiTheme="minorHAnsi" w:hAnsiTheme="minorHAnsi" w:cstheme="minorHAnsi"/>
          <w:bCs/>
          <w:szCs w:val="22"/>
          <w:lang w:val="en-GB"/>
        </w:rPr>
        <w:t>details regarding management structure</w:t>
      </w:r>
      <w:r w:rsidR="007F777E" w:rsidRPr="00D243BB">
        <w:rPr>
          <w:rFonts w:asciiTheme="minorHAnsi" w:hAnsiTheme="minorHAnsi" w:cstheme="minorHAnsi"/>
          <w:bCs/>
          <w:szCs w:val="22"/>
          <w:lang w:val="en-GB"/>
        </w:rPr>
        <w:t xml:space="preserve"> of the organization</w:t>
      </w:r>
      <w:r w:rsidR="00A93560" w:rsidRPr="00D243BB">
        <w:rPr>
          <w:rFonts w:asciiTheme="minorHAnsi" w:hAnsiTheme="minorHAnsi" w:cstheme="minorHAnsi"/>
          <w:bCs/>
          <w:szCs w:val="22"/>
          <w:lang w:val="en-GB"/>
        </w:rPr>
        <w:t>, organizational capability</w:t>
      </w:r>
      <w:r w:rsidR="007F777E" w:rsidRPr="00D243BB">
        <w:rPr>
          <w:rFonts w:asciiTheme="minorHAnsi" w:hAnsiTheme="minorHAnsi" w:cstheme="minorHAnsi"/>
          <w:bCs/>
          <w:szCs w:val="22"/>
          <w:lang w:val="en-GB"/>
        </w:rPr>
        <w:t>/resources</w:t>
      </w:r>
      <w:r w:rsidR="00A93560" w:rsidRPr="00D243BB">
        <w:rPr>
          <w:rFonts w:asciiTheme="minorHAnsi" w:hAnsiTheme="minorHAnsi" w:cstheme="minorHAnsi"/>
          <w:bCs/>
          <w:szCs w:val="22"/>
          <w:lang w:val="en-GB"/>
        </w:rPr>
        <w:t xml:space="preserve">, </w:t>
      </w:r>
      <w:r w:rsidR="00220AE4" w:rsidRPr="00D243BB">
        <w:rPr>
          <w:rFonts w:asciiTheme="minorHAnsi" w:hAnsiTheme="minorHAnsi" w:cstheme="minorHAnsi"/>
          <w:bCs/>
          <w:szCs w:val="22"/>
          <w:lang w:val="en-GB"/>
        </w:rPr>
        <w:t xml:space="preserve">and </w:t>
      </w:r>
      <w:r w:rsidR="00A93560" w:rsidRPr="00D243BB">
        <w:rPr>
          <w:rFonts w:asciiTheme="minorHAnsi" w:hAnsiTheme="minorHAnsi" w:cstheme="minorHAnsi"/>
          <w:bCs/>
          <w:szCs w:val="22"/>
          <w:lang w:val="en-GB"/>
        </w:rPr>
        <w:t>experience of organization/firm</w:t>
      </w:r>
      <w:r w:rsidR="007F777E" w:rsidRPr="00D243BB">
        <w:rPr>
          <w:rFonts w:asciiTheme="minorHAnsi" w:hAnsiTheme="minorHAnsi" w:cstheme="minorHAnsi"/>
          <w:bCs/>
          <w:szCs w:val="22"/>
          <w:lang w:val="en-GB"/>
        </w:rPr>
        <w:t xml:space="preserve">, the list of projects/contracts (both completed and </w:t>
      </w:r>
      <w:r w:rsidR="006D2E88" w:rsidRPr="00D243BB">
        <w:rPr>
          <w:rFonts w:asciiTheme="minorHAnsi" w:hAnsiTheme="minorHAnsi" w:cstheme="minorHAnsi"/>
          <w:bCs/>
          <w:szCs w:val="22"/>
          <w:lang w:val="en-GB"/>
        </w:rPr>
        <w:t>on-going</w:t>
      </w:r>
      <w:r w:rsidR="007F777E" w:rsidRPr="00D243BB">
        <w:rPr>
          <w:rFonts w:asciiTheme="minorHAnsi" w:hAnsiTheme="minorHAnsi" w:cstheme="minorHAnsi"/>
          <w:bCs/>
          <w:szCs w:val="22"/>
          <w:lang w:val="en-GB"/>
        </w:rPr>
        <w:t xml:space="preserve">, both domestic and international) which are related or similar in nature </w:t>
      </w:r>
      <w:r w:rsidR="00606E4A" w:rsidRPr="00D243BB">
        <w:rPr>
          <w:rFonts w:asciiTheme="minorHAnsi" w:hAnsiTheme="minorHAnsi" w:cstheme="minorHAnsi"/>
          <w:bCs/>
          <w:szCs w:val="22"/>
          <w:lang w:val="en-GB"/>
        </w:rPr>
        <w:t>to the</w:t>
      </w:r>
      <w:r w:rsidR="007F777E" w:rsidRPr="00D243BB">
        <w:rPr>
          <w:rFonts w:asciiTheme="minorHAnsi" w:hAnsiTheme="minorHAnsi" w:cstheme="minorHAnsi"/>
          <w:bCs/>
          <w:szCs w:val="22"/>
          <w:lang w:val="en-GB"/>
        </w:rPr>
        <w:t xml:space="preserve"> requirements of the RFP,</w:t>
      </w:r>
      <w:r w:rsidR="00606E4A" w:rsidRPr="00D243BB">
        <w:rPr>
          <w:rFonts w:asciiTheme="minorHAnsi" w:hAnsiTheme="minorHAnsi" w:cstheme="minorHAnsi"/>
          <w:bCs/>
          <w:szCs w:val="22"/>
          <w:lang w:val="en-GB"/>
        </w:rPr>
        <w:t xml:space="preserve"> and</w:t>
      </w:r>
      <w:r w:rsidR="007F777E" w:rsidRPr="00D243BB">
        <w:rPr>
          <w:rFonts w:asciiTheme="minorHAnsi" w:hAnsiTheme="minorHAnsi" w:cstheme="minorHAnsi"/>
          <w:bCs/>
          <w:szCs w:val="22"/>
          <w:lang w:val="en-GB"/>
        </w:rPr>
        <w:t xml:space="preserve"> proof of financial stability and adequacy of resources to complete the services required by the RFP</w:t>
      </w:r>
      <w:r w:rsidR="002F040E">
        <w:rPr>
          <w:rFonts w:asciiTheme="minorHAnsi" w:hAnsiTheme="minorHAnsi" w:cstheme="minorHAnsi"/>
          <w:bCs/>
          <w:szCs w:val="22"/>
          <w:lang w:val="en-GB"/>
        </w:rPr>
        <w:t xml:space="preserve"> (see </w:t>
      </w:r>
      <w:r w:rsidR="008A43EA">
        <w:rPr>
          <w:rFonts w:asciiTheme="minorHAnsi" w:hAnsiTheme="minorHAnsi" w:cstheme="minorHAnsi"/>
          <w:bCs/>
          <w:szCs w:val="22"/>
          <w:lang w:val="en-GB"/>
        </w:rPr>
        <w:t xml:space="preserve">RFP </w:t>
      </w:r>
      <w:r w:rsidR="00F0345A">
        <w:rPr>
          <w:rFonts w:asciiTheme="minorHAnsi" w:hAnsiTheme="minorHAnsi" w:cstheme="minorHAnsi"/>
          <w:bCs/>
          <w:szCs w:val="22"/>
          <w:lang w:val="en-GB"/>
        </w:rPr>
        <w:t>clause 18</w:t>
      </w:r>
      <w:r w:rsidR="002B2A24" w:rsidRPr="00D243BB">
        <w:rPr>
          <w:rFonts w:asciiTheme="minorHAnsi" w:hAnsiTheme="minorHAnsi" w:cstheme="minorHAnsi"/>
          <w:bCs/>
          <w:szCs w:val="22"/>
          <w:lang w:val="en-GB"/>
        </w:rPr>
        <w:t xml:space="preserve"> </w:t>
      </w:r>
      <w:r w:rsidR="002F040E">
        <w:rPr>
          <w:rFonts w:asciiTheme="minorHAnsi" w:hAnsiTheme="minorHAnsi" w:cstheme="minorHAnsi"/>
          <w:bCs/>
          <w:szCs w:val="22"/>
          <w:lang w:val="en-GB"/>
        </w:rPr>
        <w:t xml:space="preserve">and </w:t>
      </w:r>
      <w:r w:rsidR="009C499B" w:rsidRPr="009C499B">
        <w:rPr>
          <w:rFonts w:asciiTheme="minorHAnsi" w:hAnsiTheme="minorHAnsi" w:cstheme="minorHAnsi"/>
          <w:bCs/>
          <w:szCs w:val="22"/>
          <w:lang w:val="en-GB"/>
        </w:rPr>
        <w:t>DS</w:t>
      </w:r>
      <w:r w:rsidR="009C499B">
        <w:rPr>
          <w:rFonts w:asciiTheme="minorHAnsi" w:hAnsiTheme="minorHAnsi" w:cstheme="minorHAnsi"/>
          <w:b/>
          <w:bCs/>
          <w:szCs w:val="22"/>
          <w:lang w:val="en-GB"/>
        </w:rPr>
        <w:t xml:space="preserve"> </w:t>
      </w:r>
      <w:r w:rsidR="002F040E">
        <w:rPr>
          <w:rFonts w:asciiTheme="minorHAnsi" w:hAnsiTheme="minorHAnsi" w:cstheme="minorHAnsi"/>
          <w:bCs/>
          <w:szCs w:val="22"/>
          <w:lang w:val="en-GB"/>
        </w:rPr>
        <w:t xml:space="preserve">No. 26 </w:t>
      </w:r>
      <w:r w:rsidR="002B2A24" w:rsidRPr="00D243BB">
        <w:rPr>
          <w:rFonts w:asciiTheme="minorHAnsi" w:hAnsiTheme="minorHAnsi" w:cstheme="minorHAnsi"/>
          <w:bCs/>
          <w:szCs w:val="22"/>
          <w:lang w:val="en-GB"/>
        </w:rPr>
        <w:t>for further details)</w:t>
      </w:r>
      <w:r w:rsidR="00220AE4" w:rsidRPr="00D243BB">
        <w:rPr>
          <w:rFonts w:asciiTheme="minorHAnsi" w:hAnsiTheme="minorHAnsi" w:cstheme="minorHAnsi"/>
          <w:bCs/>
          <w:szCs w:val="22"/>
          <w:lang w:val="en-GB"/>
        </w:rPr>
        <w:t>.</w:t>
      </w:r>
      <w:r w:rsidR="00A93560" w:rsidRPr="00D243BB">
        <w:rPr>
          <w:rFonts w:asciiTheme="minorHAnsi" w:hAnsiTheme="minorHAnsi" w:cstheme="minorHAnsi"/>
          <w:bCs/>
          <w:szCs w:val="22"/>
          <w:lang w:val="en-GB"/>
        </w:rPr>
        <w:t xml:space="preserve"> </w:t>
      </w:r>
      <w:r w:rsidR="008C1079" w:rsidRPr="00D243BB">
        <w:rPr>
          <w:rFonts w:asciiTheme="minorHAnsi" w:hAnsiTheme="minorHAnsi" w:cstheme="minorHAnsi"/>
          <w:bCs/>
          <w:szCs w:val="22"/>
          <w:lang w:val="en-GB"/>
        </w:rPr>
        <w:t>The same shall apply to any other entity participating in the RFP as a Joint Venture or Consortium.</w:t>
      </w:r>
    </w:p>
    <w:p w:rsidR="00606E4A" w:rsidRPr="00D243BB" w:rsidDel="00606E4A" w:rsidRDefault="00606E4A" w:rsidP="007419C9">
      <w:pPr>
        <w:pStyle w:val="ListParagraph"/>
        <w:spacing w:line="240" w:lineRule="auto"/>
        <w:ind w:left="1080" w:hanging="450"/>
        <w:jc w:val="both"/>
        <w:rPr>
          <w:rFonts w:asciiTheme="minorHAnsi" w:hAnsiTheme="minorHAnsi" w:cstheme="minorHAnsi"/>
          <w:bCs/>
          <w:szCs w:val="22"/>
          <w:lang w:val="en-GB"/>
        </w:rPr>
      </w:pPr>
    </w:p>
    <w:p w:rsidR="0043159A" w:rsidRPr="00656F8B" w:rsidRDefault="00726863" w:rsidP="007419C9">
      <w:pPr>
        <w:pStyle w:val="ListParagraph"/>
        <w:spacing w:line="240" w:lineRule="auto"/>
        <w:ind w:left="1260" w:hanging="540"/>
        <w:jc w:val="both"/>
        <w:rPr>
          <w:rFonts w:asciiTheme="minorHAnsi" w:hAnsiTheme="minorHAnsi" w:cstheme="minorHAnsi"/>
          <w:bCs/>
          <w:szCs w:val="22"/>
          <w:lang w:val="en-GB"/>
        </w:rPr>
      </w:pPr>
      <w:r>
        <w:rPr>
          <w:rFonts w:asciiTheme="minorHAnsi" w:hAnsiTheme="minorHAnsi" w:cstheme="minorHAnsi"/>
          <w:bCs/>
          <w:szCs w:val="22"/>
          <w:lang w:val="en-GB"/>
        </w:rPr>
        <w:t>15</w:t>
      </w:r>
      <w:r w:rsidR="00105CA9" w:rsidRPr="00D243BB">
        <w:rPr>
          <w:rFonts w:asciiTheme="minorHAnsi" w:hAnsiTheme="minorHAnsi" w:cstheme="minorHAnsi"/>
          <w:bCs/>
          <w:szCs w:val="22"/>
          <w:lang w:val="en-GB"/>
        </w:rPr>
        <w:t>.2</w:t>
      </w:r>
      <w:r w:rsidR="00105CA9" w:rsidRPr="00D243BB">
        <w:rPr>
          <w:rFonts w:asciiTheme="minorHAnsi" w:hAnsiTheme="minorHAnsi" w:cstheme="minorHAnsi"/>
          <w:bCs/>
          <w:szCs w:val="22"/>
          <w:lang w:val="en-GB"/>
        </w:rPr>
        <w:tab/>
      </w:r>
      <w:r w:rsidR="00394880" w:rsidRPr="00D243BB">
        <w:rPr>
          <w:rFonts w:asciiTheme="minorHAnsi" w:hAnsiTheme="minorHAnsi" w:cstheme="minorHAnsi"/>
          <w:bCs/>
          <w:szCs w:val="22"/>
          <w:lang w:val="en-GB"/>
        </w:rPr>
        <w:t xml:space="preserve">Proposed Methodology, </w:t>
      </w:r>
      <w:r w:rsidR="0043159A" w:rsidRPr="00D243BB">
        <w:rPr>
          <w:rFonts w:asciiTheme="minorHAnsi" w:hAnsiTheme="minorHAnsi" w:cstheme="minorHAnsi"/>
          <w:bCs/>
          <w:szCs w:val="22"/>
          <w:lang w:val="en-GB"/>
        </w:rPr>
        <w:t xml:space="preserve">Approach and Implementation Plan – this section should demonstrate the Proposer’s response to the Terms of Reference by identifying the specific components proposed, how the requirements shall be addressed, as specified, point by point; providing a detailed description of the essential performance characteristics proposed; </w:t>
      </w:r>
      <w:r w:rsidR="008433B1" w:rsidRPr="00D243BB">
        <w:rPr>
          <w:rFonts w:asciiTheme="minorHAnsi" w:hAnsiTheme="minorHAnsi" w:cstheme="minorHAnsi"/>
          <w:bCs/>
          <w:szCs w:val="22"/>
          <w:lang w:val="en-GB"/>
        </w:rPr>
        <w:t xml:space="preserve">identifying the works/portions of the work that will be subcontracted; </w:t>
      </w:r>
      <w:r w:rsidR="0043159A" w:rsidRPr="00D243BB">
        <w:rPr>
          <w:rFonts w:asciiTheme="minorHAnsi" w:hAnsiTheme="minorHAnsi" w:cstheme="minorHAnsi"/>
          <w:bCs/>
          <w:szCs w:val="22"/>
          <w:lang w:val="en-GB"/>
        </w:rPr>
        <w:t xml:space="preserve">and demonstrating how the proposed methodology meets or exceeds the specifications, while ensuring appropriateness of the approach to the local conditions and the rest of the project operating environment.  </w:t>
      </w:r>
      <w:r w:rsidR="00606E4A" w:rsidRPr="00D243BB">
        <w:rPr>
          <w:rFonts w:asciiTheme="minorHAnsi" w:hAnsiTheme="minorHAnsi" w:cstheme="minorHAnsi"/>
          <w:bCs/>
          <w:szCs w:val="22"/>
          <w:lang w:val="en-GB"/>
        </w:rPr>
        <w:t>This methodology</w:t>
      </w:r>
      <w:r w:rsidR="0043159A" w:rsidRPr="00D243BB">
        <w:rPr>
          <w:rFonts w:asciiTheme="minorHAnsi" w:hAnsiTheme="minorHAnsi" w:cstheme="minorHAnsi"/>
          <w:bCs/>
          <w:szCs w:val="22"/>
          <w:lang w:val="en-GB"/>
        </w:rPr>
        <w:t xml:space="preserve"> must be laid out in an implementation timetable that is within the duration of the contract as specified in the</w:t>
      </w:r>
      <w:r w:rsidR="0043159A" w:rsidRPr="00D243BB">
        <w:rPr>
          <w:rFonts w:asciiTheme="minorHAnsi" w:hAnsiTheme="minorHAnsi" w:cstheme="minorHAnsi"/>
          <w:b/>
          <w:bCs/>
          <w:szCs w:val="22"/>
          <w:lang w:val="en-GB"/>
        </w:rPr>
        <w:t xml:space="preserve"> Data Sheet</w:t>
      </w:r>
      <w:r w:rsidR="00656F8B">
        <w:rPr>
          <w:rFonts w:asciiTheme="minorHAnsi" w:hAnsiTheme="minorHAnsi" w:cstheme="minorHAnsi"/>
          <w:b/>
          <w:bCs/>
          <w:szCs w:val="22"/>
          <w:lang w:val="en-GB"/>
        </w:rPr>
        <w:t xml:space="preserve"> </w:t>
      </w:r>
      <w:r w:rsidR="000B5201">
        <w:rPr>
          <w:rFonts w:asciiTheme="minorHAnsi" w:hAnsiTheme="minorHAnsi" w:cstheme="minorHAnsi"/>
          <w:bCs/>
          <w:szCs w:val="22"/>
          <w:lang w:val="en-GB"/>
        </w:rPr>
        <w:t>(</w:t>
      </w:r>
      <w:r w:rsidR="009C499B">
        <w:rPr>
          <w:rFonts w:asciiTheme="minorHAnsi" w:hAnsiTheme="minorHAnsi" w:cstheme="minorHAnsi"/>
          <w:bCs/>
          <w:szCs w:val="22"/>
          <w:lang w:val="en-GB"/>
        </w:rPr>
        <w:t>DS</w:t>
      </w:r>
      <w:r w:rsidR="000B5201">
        <w:rPr>
          <w:rFonts w:asciiTheme="minorHAnsi" w:hAnsiTheme="minorHAnsi" w:cstheme="minorHAnsi"/>
          <w:bCs/>
          <w:szCs w:val="22"/>
          <w:lang w:val="en-GB"/>
        </w:rPr>
        <w:t xml:space="preserve"> </w:t>
      </w:r>
      <w:r w:rsidR="00161B6F">
        <w:rPr>
          <w:rFonts w:asciiTheme="minorHAnsi" w:hAnsiTheme="minorHAnsi" w:cstheme="minorHAnsi"/>
          <w:bCs/>
          <w:szCs w:val="22"/>
          <w:lang w:val="en-GB"/>
        </w:rPr>
        <w:t>no</w:t>
      </w:r>
      <w:r w:rsidR="00F42333">
        <w:rPr>
          <w:rFonts w:asciiTheme="minorHAnsi" w:hAnsiTheme="minorHAnsi" w:cstheme="minorHAnsi"/>
          <w:bCs/>
          <w:szCs w:val="22"/>
          <w:lang w:val="en-GB"/>
        </w:rPr>
        <w:t>s</w:t>
      </w:r>
      <w:r w:rsidR="00161B6F">
        <w:rPr>
          <w:rFonts w:asciiTheme="minorHAnsi" w:hAnsiTheme="minorHAnsi" w:cstheme="minorHAnsi"/>
          <w:bCs/>
          <w:szCs w:val="22"/>
          <w:lang w:val="en-GB"/>
        </w:rPr>
        <w:t>.</w:t>
      </w:r>
      <w:r w:rsidR="000B5201">
        <w:rPr>
          <w:rFonts w:asciiTheme="minorHAnsi" w:hAnsiTheme="minorHAnsi" w:cstheme="minorHAnsi"/>
          <w:bCs/>
          <w:szCs w:val="22"/>
          <w:lang w:val="en-GB"/>
        </w:rPr>
        <w:t xml:space="preserve"> </w:t>
      </w:r>
      <w:r w:rsidR="00443E95">
        <w:rPr>
          <w:rFonts w:asciiTheme="minorHAnsi" w:hAnsiTheme="minorHAnsi" w:cstheme="minorHAnsi"/>
          <w:bCs/>
          <w:szCs w:val="22"/>
          <w:lang w:val="en-GB"/>
        </w:rPr>
        <w:t>29</w:t>
      </w:r>
      <w:r w:rsidR="00656F8B" w:rsidRPr="00656F8B">
        <w:rPr>
          <w:rFonts w:asciiTheme="minorHAnsi" w:hAnsiTheme="minorHAnsi" w:cstheme="minorHAnsi"/>
          <w:bCs/>
          <w:szCs w:val="22"/>
          <w:lang w:val="en-GB"/>
        </w:rPr>
        <w:t xml:space="preserve"> and 3</w:t>
      </w:r>
      <w:r w:rsidR="00443E95">
        <w:rPr>
          <w:rFonts w:asciiTheme="minorHAnsi" w:hAnsiTheme="minorHAnsi" w:cstheme="minorHAnsi"/>
          <w:bCs/>
          <w:szCs w:val="22"/>
          <w:lang w:val="en-GB"/>
        </w:rPr>
        <w:t>0</w:t>
      </w:r>
      <w:r w:rsidR="000B5201">
        <w:rPr>
          <w:rFonts w:asciiTheme="minorHAnsi" w:hAnsiTheme="minorHAnsi" w:cstheme="minorHAnsi"/>
          <w:bCs/>
          <w:szCs w:val="22"/>
          <w:lang w:val="en-GB"/>
        </w:rPr>
        <w:t>)</w:t>
      </w:r>
      <w:r w:rsidR="0043159A" w:rsidRPr="00656F8B">
        <w:rPr>
          <w:rFonts w:asciiTheme="minorHAnsi" w:hAnsiTheme="minorHAnsi" w:cstheme="minorHAnsi"/>
          <w:bCs/>
          <w:szCs w:val="22"/>
          <w:lang w:val="en-GB"/>
        </w:rPr>
        <w:t xml:space="preserve">. </w:t>
      </w:r>
    </w:p>
    <w:p w:rsidR="003762CC" w:rsidRDefault="003762CC" w:rsidP="007419C9">
      <w:pPr>
        <w:pStyle w:val="ListParagraph"/>
        <w:spacing w:line="240" w:lineRule="auto"/>
        <w:ind w:left="1080" w:hanging="450"/>
        <w:jc w:val="both"/>
        <w:rPr>
          <w:rFonts w:asciiTheme="minorHAnsi" w:hAnsiTheme="minorHAnsi" w:cstheme="minorHAnsi"/>
          <w:bCs/>
          <w:szCs w:val="22"/>
          <w:lang w:val="en-GB"/>
        </w:rPr>
      </w:pPr>
    </w:p>
    <w:p w:rsidR="007428F1" w:rsidRDefault="007428F1" w:rsidP="007419C9">
      <w:pPr>
        <w:pStyle w:val="ListParagraph"/>
        <w:spacing w:line="240" w:lineRule="auto"/>
        <w:ind w:left="1260"/>
        <w:jc w:val="both"/>
        <w:rPr>
          <w:rFonts w:asciiTheme="minorHAnsi" w:hAnsiTheme="minorHAnsi" w:cstheme="minorHAnsi"/>
          <w:bCs/>
          <w:szCs w:val="22"/>
          <w:lang w:val="en-GB"/>
        </w:rPr>
      </w:pPr>
      <w:r>
        <w:rPr>
          <w:rFonts w:asciiTheme="minorHAnsi" w:hAnsiTheme="minorHAnsi" w:cstheme="minorHAnsi"/>
          <w:bCs/>
          <w:szCs w:val="22"/>
          <w:lang w:val="en-GB"/>
        </w:rPr>
        <w:t>Proposers must be fully aware that the products or services that UNDP require</w:t>
      </w:r>
      <w:r w:rsidR="0062514C">
        <w:rPr>
          <w:rFonts w:asciiTheme="minorHAnsi" w:hAnsiTheme="minorHAnsi" w:cstheme="minorHAnsi"/>
          <w:bCs/>
          <w:szCs w:val="22"/>
          <w:lang w:val="en-GB"/>
        </w:rPr>
        <w:t>s</w:t>
      </w:r>
      <w:r>
        <w:rPr>
          <w:rFonts w:asciiTheme="minorHAnsi" w:hAnsiTheme="minorHAnsi" w:cstheme="minorHAnsi"/>
          <w:bCs/>
          <w:szCs w:val="22"/>
          <w:lang w:val="en-GB"/>
        </w:rPr>
        <w:t xml:space="preserve"> may be transferred, immediately or eventually, by UNDP to the Government partners, or to an entity nominated by the latter, in accordance with UNDP’s policies and procedures.</w:t>
      </w:r>
      <w:r w:rsidR="00C318FB">
        <w:rPr>
          <w:rFonts w:asciiTheme="minorHAnsi" w:hAnsiTheme="minorHAnsi" w:cstheme="minorHAnsi"/>
          <w:bCs/>
          <w:szCs w:val="22"/>
          <w:lang w:val="en-GB"/>
        </w:rPr>
        <w:t xml:space="preserve"> </w:t>
      </w:r>
      <w:r>
        <w:rPr>
          <w:rFonts w:asciiTheme="minorHAnsi" w:hAnsiTheme="minorHAnsi" w:cstheme="minorHAnsi"/>
          <w:bCs/>
          <w:szCs w:val="22"/>
          <w:lang w:val="en-GB"/>
        </w:rPr>
        <w:t>All proposers are therefore required to submit the following in their proposals:</w:t>
      </w:r>
    </w:p>
    <w:p w:rsidR="007428F1" w:rsidRDefault="007428F1" w:rsidP="007419C9">
      <w:pPr>
        <w:pStyle w:val="ListParagraph"/>
        <w:spacing w:line="240" w:lineRule="auto"/>
        <w:ind w:left="1260"/>
        <w:jc w:val="both"/>
        <w:rPr>
          <w:rFonts w:asciiTheme="minorHAnsi" w:hAnsiTheme="minorHAnsi" w:cstheme="minorHAnsi"/>
          <w:bCs/>
          <w:szCs w:val="22"/>
          <w:lang w:val="en-GB"/>
        </w:rPr>
      </w:pPr>
    </w:p>
    <w:p w:rsidR="007428F1" w:rsidRDefault="007428F1" w:rsidP="00096A8B">
      <w:pPr>
        <w:pStyle w:val="ListParagraph"/>
        <w:numPr>
          <w:ilvl w:val="2"/>
          <w:numId w:val="24"/>
        </w:numPr>
        <w:spacing w:line="240" w:lineRule="auto"/>
        <w:ind w:left="1620" w:hanging="360"/>
        <w:jc w:val="both"/>
        <w:rPr>
          <w:rFonts w:asciiTheme="minorHAnsi" w:hAnsiTheme="minorHAnsi" w:cstheme="minorHAnsi"/>
          <w:bCs/>
          <w:szCs w:val="22"/>
          <w:lang w:val="en-GB"/>
        </w:rPr>
      </w:pPr>
      <w:r w:rsidRPr="006124F9">
        <w:rPr>
          <w:rFonts w:asciiTheme="minorHAnsi" w:hAnsiTheme="minorHAnsi" w:cstheme="minorHAnsi"/>
          <w:bCs/>
          <w:szCs w:val="22"/>
          <w:lang w:val="en-GB"/>
        </w:rPr>
        <w:t xml:space="preserve">A statement </w:t>
      </w:r>
      <w:r>
        <w:rPr>
          <w:rFonts w:asciiTheme="minorHAnsi" w:hAnsiTheme="minorHAnsi" w:cstheme="minorHAnsi"/>
          <w:bCs/>
          <w:szCs w:val="22"/>
          <w:lang w:val="en-GB"/>
        </w:rPr>
        <w:t xml:space="preserve">of whether any import or export licences are required in respect of the goods to be purchased or services to be rendered, including any restrictions in the country of origin, use or dual use nature of the goods or services, including any disposition to end users; and </w:t>
      </w:r>
    </w:p>
    <w:p w:rsidR="007428F1" w:rsidRPr="006124F9" w:rsidRDefault="007428F1" w:rsidP="00096A8B">
      <w:pPr>
        <w:pStyle w:val="ListParagraph"/>
        <w:numPr>
          <w:ilvl w:val="2"/>
          <w:numId w:val="24"/>
        </w:numPr>
        <w:spacing w:line="240" w:lineRule="auto"/>
        <w:ind w:left="1620" w:hanging="360"/>
        <w:jc w:val="both"/>
        <w:rPr>
          <w:rFonts w:asciiTheme="minorHAnsi" w:hAnsiTheme="minorHAnsi" w:cstheme="minorHAnsi"/>
          <w:bCs/>
          <w:szCs w:val="22"/>
          <w:lang w:val="en-GB"/>
        </w:rPr>
      </w:pPr>
      <w:r>
        <w:rPr>
          <w:rFonts w:asciiTheme="minorHAnsi" w:hAnsiTheme="minorHAnsi" w:cstheme="minorHAnsi"/>
          <w:bCs/>
          <w:szCs w:val="22"/>
          <w:lang w:val="en-GB"/>
        </w:rPr>
        <w:t>Confirmation that the Proposer has obtained license of this nature in the past, and have an expectation of obtaining all the necessary licenses, should their Proposal be rendered the most responsive.</w:t>
      </w:r>
    </w:p>
    <w:p w:rsidR="007428F1" w:rsidRPr="00D243BB" w:rsidRDefault="007428F1" w:rsidP="007419C9">
      <w:pPr>
        <w:pStyle w:val="ListParagraph"/>
        <w:spacing w:line="240" w:lineRule="auto"/>
        <w:ind w:left="1080" w:hanging="450"/>
        <w:jc w:val="both"/>
        <w:rPr>
          <w:rFonts w:asciiTheme="minorHAnsi" w:hAnsiTheme="minorHAnsi" w:cstheme="minorHAnsi"/>
          <w:bCs/>
          <w:szCs w:val="22"/>
          <w:lang w:val="en-GB"/>
        </w:rPr>
      </w:pPr>
    </w:p>
    <w:p w:rsidR="003762CC" w:rsidRPr="007A322E" w:rsidRDefault="00FE4440" w:rsidP="00096A8B">
      <w:pPr>
        <w:pStyle w:val="ListParagraph"/>
        <w:numPr>
          <w:ilvl w:val="1"/>
          <w:numId w:val="25"/>
        </w:numPr>
        <w:spacing w:line="240" w:lineRule="auto"/>
        <w:ind w:left="1260" w:hanging="540"/>
        <w:jc w:val="both"/>
        <w:rPr>
          <w:rFonts w:asciiTheme="minorHAnsi" w:hAnsiTheme="minorHAnsi" w:cstheme="minorHAnsi"/>
          <w:bCs/>
          <w:szCs w:val="22"/>
          <w:lang w:val="en-GB"/>
        </w:rPr>
      </w:pPr>
      <w:r w:rsidRPr="007A322E">
        <w:rPr>
          <w:rFonts w:asciiTheme="minorHAnsi" w:hAnsiTheme="minorHAnsi" w:cstheme="minorHAnsi"/>
          <w:bCs/>
          <w:szCs w:val="22"/>
          <w:lang w:val="en-GB"/>
        </w:rPr>
        <w:t xml:space="preserve">Management Structure and Key </w:t>
      </w:r>
      <w:r w:rsidR="00220AE4" w:rsidRPr="007A322E">
        <w:rPr>
          <w:rFonts w:asciiTheme="minorHAnsi" w:hAnsiTheme="minorHAnsi" w:cstheme="minorHAnsi"/>
          <w:bCs/>
          <w:szCs w:val="22"/>
          <w:lang w:val="en-GB"/>
        </w:rPr>
        <w:t>Personnel</w:t>
      </w:r>
      <w:r w:rsidR="003762CC" w:rsidRPr="007A322E">
        <w:rPr>
          <w:rFonts w:asciiTheme="minorHAnsi" w:hAnsiTheme="minorHAnsi" w:cstheme="minorHAnsi"/>
          <w:bCs/>
          <w:szCs w:val="22"/>
          <w:lang w:val="en-GB"/>
        </w:rPr>
        <w:t xml:space="preserve"> – This section should </w:t>
      </w:r>
      <w:r w:rsidR="00005A96" w:rsidRPr="007A322E">
        <w:rPr>
          <w:rFonts w:asciiTheme="minorHAnsi" w:hAnsiTheme="minorHAnsi" w:cstheme="minorHAnsi"/>
          <w:bCs/>
          <w:szCs w:val="22"/>
          <w:lang w:val="en-GB"/>
        </w:rPr>
        <w:t>i</w:t>
      </w:r>
      <w:r w:rsidR="00220AE4" w:rsidRPr="007A322E">
        <w:rPr>
          <w:rFonts w:asciiTheme="minorHAnsi" w:hAnsiTheme="minorHAnsi" w:cstheme="minorHAnsi"/>
          <w:bCs/>
          <w:szCs w:val="22"/>
          <w:lang w:val="en-GB"/>
        </w:rPr>
        <w:t xml:space="preserve">nclude </w:t>
      </w:r>
      <w:r w:rsidR="00005A96" w:rsidRPr="007A322E">
        <w:rPr>
          <w:rFonts w:asciiTheme="minorHAnsi" w:hAnsiTheme="minorHAnsi" w:cstheme="minorHAnsi"/>
          <w:bCs/>
          <w:szCs w:val="22"/>
          <w:lang w:val="en-GB"/>
        </w:rPr>
        <w:t>the comprehensive curriculum vitae (</w:t>
      </w:r>
      <w:r w:rsidR="00220AE4" w:rsidRPr="007A322E">
        <w:rPr>
          <w:rFonts w:asciiTheme="minorHAnsi" w:hAnsiTheme="minorHAnsi" w:cstheme="minorHAnsi"/>
          <w:bCs/>
          <w:szCs w:val="22"/>
          <w:lang w:val="en-GB"/>
        </w:rPr>
        <w:t>CVs</w:t>
      </w:r>
      <w:r w:rsidR="00005A96" w:rsidRPr="007A322E">
        <w:rPr>
          <w:rFonts w:asciiTheme="minorHAnsi" w:hAnsiTheme="minorHAnsi" w:cstheme="minorHAnsi"/>
          <w:bCs/>
          <w:szCs w:val="22"/>
          <w:lang w:val="en-GB"/>
        </w:rPr>
        <w:t>)</w:t>
      </w:r>
      <w:r w:rsidR="00220AE4" w:rsidRPr="007A322E">
        <w:rPr>
          <w:rFonts w:asciiTheme="minorHAnsi" w:hAnsiTheme="minorHAnsi" w:cstheme="minorHAnsi"/>
          <w:bCs/>
          <w:szCs w:val="22"/>
          <w:lang w:val="en-GB"/>
        </w:rPr>
        <w:t xml:space="preserve"> </w:t>
      </w:r>
      <w:r w:rsidR="00005A96" w:rsidRPr="007A322E">
        <w:rPr>
          <w:rFonts w:asciiTheme="minorHAnsi" w:hAnsiTheme="minorHAnsi" w:cstheme="minorHAnsi"/>
          <w:bCs/>
          <w:szCs w:val="22"/>
          <w:lang w:val="en-GB"/>
        </w:rPr>
        <w:t>of</w:t>
      </w:r>
      <w:r w:rsidR="00220AE4" w:rsidRPr="007A322E">
        <w:rPr>
          <w:rFonts w:asciiTheme="minorHAnsi" w:hAnsiTheme="minorHAnsi" w:cstheme="minorHAnsi"/>
          <w:bCs/>
          <w:szCs w:val="22"/>
          <w:lang w:val="en-GB"/>
        </w:rPr>
        <w:t xml:space="preserve"> key personnel that will be </w:t>
      </w:r>
      <w:r w:rsidR="00005A96" w:rsidRPr="007A322E">
        <w:rPr>
          <w:rFonts w:asciiTheme="minorHAnsi" w:hAnsiTheme="minorHAnsi" w:cstheme="minorHAnsi"/>
          <w:bCs/>
          <w:szCs w:val="22"/>
          <w:lang w:val="en-GB"/>
        </w:rPr>
        <w:t>assigned</w:t>
      </w:r>
      <w:r w:rsidR="00220AE4" w:rsidRPr="007A322E">
        <w:rPr>
          <w:rFonts w:asciiTheme="minorHAnsi" w:hAnsiTheme="minorHAnsi" w:cstheme="minorHAnsi"/>
          <w:bCs/>
          <w:szCs w:val="22"/>
          <w:lang w:val="en-GB"/>
        </w:rPr>
        <w:t xml:space="preserve"> to support </w:t>
      </w:r>
      <w:r w:rsidR="00005A96" w:rsidRPr="007A322E">
        <w:rPr>
          <w:rFonts w:asciiTheme="minorHAnsi" w:hAnsiTheme="minorHAnsi" w:cstheme="minorHAnsi"/>
          <w:bCs/>
          <w:szCs w:val="22"/>
          <w:lang w:val="en-GB"/>
        </w:rPr>
        <w:t xml:space="preserve">the </w:t>
      </w:r>
      <w:r w:rsidR="00220AE4" w:rsidRPr="007A322E">
        <w:rPr>
          <w:rFonts w:asciiTheme="minorHAnsi" w:hAnsiTheme="minorHAnsi" w:cstheme="minorHAnsi"/>
          <w:bCs/>
          <w:szCs w:val="22"/>
          <w:lang w:val="en-GB"/>
        </w:rPr>
        <w:t xml:space="preserve">implementation </w:t>
      </w:r>
      <w:r w:rsidR="00005A96" w:rsidRPr="007A322E">
        <w:rPr>
          <w:rFonts w:asciiTheme="minorHAnsi" w:hAnsiTheme="minorHAnsi" w:cstheme="minorHAnsi"/>
          <w:bCs/>
          <w:szCs w:val="22"/>
          <w:lang w:val="en-GB"/>
        </w:rPr>
        <w:t>of the proposed methodology</w:t>
      </w:r>
      <w:r w:rsidR="002B7548" w:rsidRPr="007A322E">
        <w:rPr>
          <w:rFonts w:asciiTheme="minorHAnsi" w:hAnsiTheme="minorHAnsi" w:cstheme="minorHAnsi"/>
          <w:bCs/>
          <w:szCs w:val="22"/>
          <w:lang w:val="en-GB"/>
        </w:rPr>
        <w:t>, clearly defining the roles and responsibilities vis-à-vis the proposed methodology</w:t>
      </w:r>
      <w:r w:rsidR="00220AE4" w:rsidRPr="007A322E">
        <w:rPr>
          <w:rFonts w:asciiTheme="minorHAnsi" w:hAnsiTheme="minorHAnsi" w:cstheme="minorHAnsi"/>
          <w:bCs/>
          <w:szCs w:val="22"/>
          <w:lang w:val="en-GB"/>
        </w:rPr>
        <w:t xml:space="preserve">. CVs should </w:t>
      </w:r>
      <w:r w:rsidR="00005A96" w:rsidRPr="007A322E">
        <w:rPr>
          <w:rFonts w:asciiTheme="minorHAnsi" w:hAnsiTheme="minorHAnsi" w:cstheme="minorHAnsi"/>
          <w:bCs/>
          <w:szCs w:val="22"/>
          <w:lang w:val="en-GB"/>
        </w:rPr>
        <w:t xml:space="preserve">establish competence and </w:t>
      </w:r>
      <w:r w:rsidR="00220AE4" w:rsidRPr="007A322E">
        <w:rPr>
          <w:rFonts w:asciiTheme="minorHAnsi" w:hAnsiTheme="minorHAnsi" w:cstheme="minorHAnsi"/>
          <w:bCs/>
          <w:szCs w:val="22"/>
          <w:lang w:val="en-GB"/>
        </w:rPr>
        <w:t xml:space="preserve">demonstrate qualifications in areas relevant to the </w:t>
      </w:r>
      <w:r w:rsidR="003601AC" w:rsidRPr="007A322E">
        <w:rPr>
          <w:rFonts w:asciiTheme="minorHAnsi" w:hAnsiTheme="minorHAnsi" w:cstheme="minorHAnsi"/>
          <w:bCs/>
          <w:szCs w:val="22"/>
          <w:lang w:val="en-GB"/>
        </w:rPr>
        <w:t>TOR</w:t>
      </w:r>
      <w:r w:rsidR="00220AE4" w:rsidRPr="007A322E">
        <w:rPr>
          <w:rFonts w:asciiTheme="minorHAnsi" w:hAnsiTheme="minorHAnsi" w:cstheme="minorHAnsi"/>
          <w:bCs/>
          <w:szCs w:val="22"/>
          <w:lang w:val="en-GB"/>
        </w:rPr>
        <w:t xml:space="preserve">.  </w:t>
      </w:r>
    </w:p>
    <w:p w:rsidR="003762CC" w:rsidRPr="00D243BB" w:rsidRDefault="003762CC" w:rsidP="007419C9">
      <w:pPr>
        <w:pStyle w:val="ListParagraph"/>
        <w:spacing w:line="240" w:lineRule="auto"/>
        <w:ind w:left="1080" w:hanging="450"/>
        <w:jc w:val="both"/>
        <w:rPr>
          <w:rFonts w:asciiTheme="minorHAnsi" w:hAnsiTheme="minorHAnsi" w:cstheme="minorHAnsi"/>
          <w:bCs/>
          <w:szCs w:val="22"/>
          <w:lang w:val="en-GB"/>
        </w:rPr>
      </w:pPr>
    </w:p>
    <w:p w:rsidR="00B51645" w:rsidRPr="00D243BB" w:rsidRDefault="00B51645" w:rsidP="007419C9">
      <w:pPr>
        <w:pStyle w:val="ListParagraph"/>
        <w:spacing w:line="240" w:lineRule="auto"/>
        <w:ind w:left="1260"/>
        <w:jc w:val="both"/>
        <w:rPr>
          <w:rFonts w:asciiTheme="minorHAnsi" w:hAnsiTheme="minorHAnsi" w:cstheme="minorHAnsi"/>
          <w:bCs/>
          <w:szCs w:val="22"/>
          <w:lang w:val="en-GB"/>
        </w:rPr>
      </w:pPr>
      <w:r w:rsidRPr="00D243BB">
        <w:rPr>
          <w:rFonts w:asciiTheme="minorHAnsi" w:hAnsiTheme="minorHAnsi" w:cstheme="minorHAnsi"/>
          <w:bCs/>
          <w:szCs w:val="22"/>
          <w:lang w:val="en-GB"/>
        </w:rPr>
        <w:t xml:space="preserve">In complying with this section, the Proposer assures and confirms to UNDP that the </w:t>
      </w:r>
      <w:r w:rsidR="006D2E88" w:rsidRPr="00D243BB">
        <w:rPr>
          <w:rFonts w:asciiTheme="minorHAnsi" w:hAnsiTheme="minorHAnsi" w:cstheme="minorHAnsi"/>
          <w:bCs/>
          <w:szCs w:val="22"/>
          <w:lang w:val="en-GB"/>
        </w:rPr>
        <w:t>personnel being nominated are</w:t>
      </w:r>
      <w:r w:rsidRPr="00D243BB">
        <w:rPr>
          <w:rFonts w:asciiTheme="minorHAnsi" w:hAnsiTheme="minorHAnsi" w:cstheme="minorHAnsi"/>
          <w:bCs/>
          <w:szCs w:val="22"/>
          <w:lang w:val="en-GB"/>
        </w:rPr>
        <w:t xml:space="preserve"> available for the </w:t>
      </w:r>
      <w:r w:rsidR="00B023F4" w:rsidRPr="00D243BB">
        <w:rPr>
          <w:rFonts w:asciiTheme="minorHAnsi" w:hAnsiTheme="minorHAnsi" w:cstheme="minorHAnsi"/>
          <w:bCs/>
          <w:szCs w:val="22"/>
          <w:lang w:val="en-GB"/>
        </w:rPr>
        <w:t>Contract</w:t>
      </w:r>
      <w:r w:rsidRPr="00D243BB">
        <w:rPr>
          <w:rFonts w:asciiTheme="minorHAnsi" w:hAnsiTheme="minorHAnsi" w:cstheme="minorHAnsi"/>
          <w:bCs/>
          <w:szCs w:val="22"/>
          <w:lang w:val="en-GB"/>
        </w:rPr>
        <w:t xml:space="preserve"> on the dates proposed. If any of the key personnel later becomes unavailable, except for unavoidable reasons such as death </w:t>
      </w:r>
      <w:r w:rsidRPr="00D243BB">
        <w:rPr>
          <w:rFonts w:asciiTheme="minorHAnsi" w:hAnsiTheme="minorHAnsi" w:cstheme="minorHAnsi"/>
          <w:bCs/>
          <w:szCs w:val="22"/>
          <w:lang w:val="en-GB"/>
        </w:rPr>
        <w:lastRenderedPageBreak/>
        <w:t>or medical incapacity</w:t>
      </w:r>
      <w:r w:rsidR="0024506C">
        <w:rPr>
          <w:rFonts w:asciiTheme="minorHAnsi" w:hAnsiTheme="minorHAnsi" w:cstheme="minorHAnsi"/>
          <w:bCs/>
          <w:szCs w:val="22"/>
          <w:lang w:val="en-GB"/>
        </w:rPr>
        <w:t>, among other possibilities</w:t>
      </w:r>
      <w:r w:rsidRPr="00D243BB">
        <w:rPr>
          <w:rFonts w:asciiTheme="minorHAnsi" w:hAnsiTheme="minorHAnsi" w:cstheme="minorHAnsi"/>
          <w:bCs/>
          <w:szCs w:val="22"/>
          <w:lang w:val="en-GB"/>
        </w:rPr>
        <w:t xml:space="preserve">, UNDP reserves the right to </w:t>
      </w:r>
      <w:r w:rsidR="0062514C">
        <w:rPr>
          <w:rFonts w:asciiTheme="minorHAnsi" w:hAnsiTheme="minorHAnsi" w:cstheme="minorHAnsi"/>
          <w:bCs/>
          <w:szCs w:val="22"/>
          <w:lang w:val="en-GB"/>
        </w:rPr>
        <w:t xml:space="preserve">consider </w:t>
      </w:r>
      <w:r w:rsidRPr="00D243BB">
        <w:rPr>
          <w:rFonts w:asciiTheme="minorHAnsi" w:hAnsiTheme="minorHAnsi" w:cstheme="minorHAnsi"/>
          <w:bCs/>
          <w:szCs w:val="22"/>
          <w:lang w:val="en-GB"/>
        </w:rPr>
        <w:t>the proposal</w:t>
      </w:r>
      <w:r w:rsidR="00D610FE" w:rsidRPr="00D243BB">
        <w:rPr>
          <w:rFonts w:asciiTheme="minorHAnsi" w:hAnsiTheme="minorHAnsi" w:cstheme="minorHAnsi"/>
          <w:bCs/>
          <w:szCs w:val="22"/>
          <w:lang w:val="en-GB"/>
        </w:rPr>
        <w:t xml:space="preserve"> non-responsive</w:t>
      </w:r>
      <w:r w:rsidRPr="00D243BB">
        <w:rPr>
          <w:rFonts w:asciiTheme="minorHAnsi" w:hAnsiTheme="minorHAnsi" w:cstheme="minorHAnsi"/>
          <w:bCs/>
          <w:szCs w:val="22"/>
          <w:lang w:val="en-GB"/>
        </w:rPr>
        <w:t>.</w:t>
      </w:r>
      <w:r w:rsidR="00C318FB">
        <w:rPr>
          <w:rFonts w:asciiTheme="minorHAnsi" w:hAnsiTheme="minorHAnsi" w:cstheme="minorHAnsi"/>
          <w:bCs/>
          <w:szCs w:val="22"/>
          <w:lang w:val="en-GB"/>
        </w:rPr>
        <w:t xml:space="preserve"> </w:t>
      </w:r>
      <w:r w:rsidRPr="00D243BB">
        <w:rPr>
          <w:rFonts w:asciiTheme="minorHAnsi" w:hAnsiTheme="minorHAnsi" w:cstheme="minorHAnsi"/>
          <w:bCs/>
          <w:szCs w:val="22"/>
          <w:lang w:val="en-GB"/>
        </w:rPr>
        <w:t xml:space="preserve">Any </w:t>
      </w:r>
      <w:r w:rsidR="001E34AA">
        <w:rPr>
          <w:rFonts w:asciiTheme="minorHAnsi" w:hAnsiTheme="minorHAnsi" w:cstheme="minorHAnsi"/>
          <w:bCs/>
          <w:szCs w:val="22"/>
          <w:lang w:val="en-GB"/>
        </w:rPr>
        <w:t xml:space="preserve">deliberate </w:t>
      </w:r>
      <w:r w:rsidRPr="00D243BB">
        <w:rPr>
          <w:rFonts w:asciiTheme="minorHAnsi" w:hAnsiTheme="minorHAnsi" w:cstheme="minorHAnsi"/>
          <w:bCs/>
          <w:szCs w:val="22"/>
          <w:lang w:val="en-GB"/>
        </w:rPr>
        <w:t>substitution arising from unavoidable reasons</w:t>
      </w:r>
      <w:r w:rsidR="006D2E88">
        <w:rPr>
          <w:rFonts w:asciiTheme="minorHAnsi" w:hAnsiTheme="minorHAnsi" w:cstheme="minorHAnsi"/>
          <w:bCs/>
          <w:szCs w:val="22"/>
          <w:lang w:val="en-GB"/>
        </w:rPr>
        <w:t xml:space="preserve">, including delay in the implementation of the project of programme through no fault of the </w:t>
      </w:r>
      <w:r w:rsidR="001314A1">
        <w:rPr>
          <w:rFonts w:asciiTheme="minorHAnsi" w:hAnsiTheme="minorHAnsi" w:cstheme="minorHAnsi"/>
          <w:bCs/>
          <w:szCs w:val="22"/>
          <w:lang w:val="en-GB"/>
        </w:rPr>
        <w:t>Proposer</w:t>
      </w:r>
      <w:r w:rsidRPr="00D243BB">
        <w:rPr>
          <w:rFonts w:asciiTheme="minorHAnsi" w:hAnsiTheme="minorHAnsi" w:cstheme="minorHAnsi"/>
          <w:bCs/>
          <w:szCs w:val="22"/>
          <w:lang w:val="en-GB"/>
        </w:rPr>
        <w:t xml:space="preserve"> shall be made only with </w:t>
      </w:r>
      <w:r w:rsidR="00B3687A">
        <w:rPr>
          <w:rFonts w:asciiTheme="minorHAnsi" w:hAnsiTheme="minorHAnsi" w:cstheme="minorHAnsi"/>
          <w:bCs/>
          <w:szCs w:val="22"/>
          <w:lang w:val="en-GB"/>
        </w:rPr>
        <w:t>UNDP</w:t>
      </w:r>
      <w:r w:rsidR="006D2E88">
        <w:rPr>
          <w:rFonts w:asciiTheme="minorHAnsi" w:hAnsiTheme="minorHAnsi" w:cstheme="minorHAnsi"/>
          <w:bCs/>
          <w:szCs w:val="22"/>
          <w:lang w:val="en-GB"/>
        </w:rPr>
        <w:t>’s</w:t>
      </w:r>
      <w:r w:rsidR="00B3687A">
        <w:rPr>
          <w:rFonts w:asciiTheme="minorHAnsi" w:hAnsiTheme="minorHAnsi" w:cstheme="minorHAnsi"/>
          <w:bCs/>
          <w:szCs w:val="22"/>
          <w:lang w:val="en-GB"/>
        </w:rPr>
        <w:t xml:space="preserve"> acceptance of the justification for substitution, and </w:t>
      </w:r>
      <w:r w:rsidR="006D2E88">
        <w:rPr>
          <w:rFonts w:asciiTheme="minorHAnsi" w:hAnsiTheme="minorHAnsi" w:cstheme="minorHAnsi"/>
          <w:bCs/>
          <w:szCs w:val="22"/>
          <w:lang w:val="en-GB"/>
        </w:rPr>
        <w:t xml:space="preserve">UNDP’s </w:t>
      </w:r>
      <w:r w:rsidR="006D2E88" w:rsidRPr="00D243BB">
        <w:rPr>
          <w:rFonts w:asciiTheme="minorHAnsi" w:hAnsiTheme="minorHAnsi" w:cstheme="minorHAnsi"/>
          <w:bCs/>
          <w:szCs w:val="22"/>
          <w:lang w:val="en-GB"/>
        </w:rPr>
        <w:t>approval</w:t>
      </w:r>
      <w:r w:rsidRPr="00D243BB">
        <w:rPr>
          <w:rFonts w:asciiTheme="minorHAnsi" w:hAnsiTheme="minorHAnsi" w:cstheme="minorHAnsi"/>
          <w:bCs/>
          <w:szCs w:val="22"/>
          <w:lang w:val="en-GB"/>
        </w:rPr>
        <w:t xml:space="preserve"> of </w:t>
      </w:r>
      <w:r w:rsidR="00B3687A">
        <w:rPr>
          <w:rFonts w:asciiTheme="minorHAnsi" w:hAnsiTheme="minorHAnsi" w:cstheme="minorHAnsi"/>
          <w:bCs/>
          <w:szCs w:val="22"/>
          <w:lang w:val="en-GB"/>
        </w:rPr>
        <w:t>the qualification of the replacement who shall be either of equal or superior credentials</w:t>
      </w:r>
      <w:r w:rsidR="001E34AA">
        <w:rPr>
          <w:rFonts w:asciiTheme="minorHAnsi" w:hAnsiTheme="minorHAnsi" w:cstheme="minorHAnsi"/>
          <w:bCs/>
          <w:szCs w:val="22"/>
          <w:lang w:val="en-GB"/>
        </w:rPr>
        <w:t xml:space="preserve"> as the one being replaced</w:t>
      </w:r>
      <w:r w:rsidRPr="00D243BB">
        <w:rPr>
          <w:rFonts w:asciiTheme="minorHAnsi" w:hAnsiTheme="minorHAnsi" w:cstheme="minorHAnsi"/>
          <w:bCs/>
          <w:szCs w:val="22"/>
          <w:lang w:val="en-GB"/>
        </w:rPr>
        <w:t xml:space="preserve">.  </w:t>
      </w:r>
    </w:p>
    <w:p w:rsidR="00003EA5" w:rsidRDefault="00003EA5" w:rsidP="007419C9">
      <w:pPr>
        <w:rPr>
          <w:rFonts w:asciiTheme="minorHAnsi" w:hAnsiTheme="minorHAnsi" w:cstheme="minorHAnsi"/>
          <w:b/>
          <w:bCs/>
          <w:sz w:val="22"/>
          <w:szCs w:val="22"/>
          <w:lang w:val="en-GB"/>
        </w:rPr>
      </w:pPr>
    </w:p>
    <w:p w:rsidR="00C70AEB" w:rsidRPr="00750CE8" w:rsidRDefault="00726863" w:rsidP="007419C9">
      <w:pPr>
        <w:ind w:left="1260" w:hanging="540"/>
        <w:jc w:val="both"/>
        <w:rPr>
          <w:rFonts w:asciiTheme="minorHAnsi" w:hAnsiTheme="minorHAnsi" w:cstheme="minorHAnsi"/>
          <w:sz w:val="22"/>
          <w:szCs w:val="22"/>
        </w:rPr>
      </w:pPr>
      <w:r>
        <w:rPr>
          <w:rFonts w:asciiTheme="minorHAnsi" w:hAnsiTheme="minorHAnsi" w:cstheme="minorHAnsi"/>
          <w:sz w:val="22"/>
          <w:szCs w:val="22"/>
        </w:rPr>
        <w:t>15.4</w:t>
      </w:r>
      <w:r>
        <w:rPr>
          <w:rFonts w:asciiTheme="minorHAnsi" w:hAnsiTheme="minorHAnsi" w:cstheme="minorHAnsi"/>
          <w:sz w:val="22"/>
          <w:szCs w:val="22"/>
        </w:rPr>
        <w:tab/>
      </w:r>
      <w:r w:rsidR="00C70AEB" w:rsidRPr="00D243BB">
        <w:rPr>
          <w:rFonts w:asciiTheme="minorHAnsi" w:hAnsiTheme="minorHAnsi" w:cstheme="minorHAnsi"/>
          <w:sz w:val="22"/>
          <w:szCs w:val="22"/>
        </w:rPr>
        <w:t xml:space="preserve">Where the </w:t>
      </w:r>
      <w:r w:rsidR="00C70AEB" w:rsidRPr="00D243BB">
        <w:rPr>
          <w:rFonts w:asciiTheme="minorHAnsi" w:hAnsiTheme="minorHAnsi" w:cstheme="minorHAnsi"/>
          <w:b/>
          <w:sz w:val="22"/>
          <w:szCs w:val="22"/>
        </w:rPr>
        <w:t xml:space="preserve">Data Sheet </w:t>
      </w:r>
      <w:r w:rsidR="00C70AEB" w:rsidRPr="00D243BB">
        <w:rPr>
          <w:rFonts w:asciiTheme="minorHAnsi" w:hAnsiTheme="minorHAnsi" w:cstheme="minorHAnsi"/>
          <w:sz w:val="22"/>
          <w:szCs w:val="22"/>
        </w:rPr>
        <w:t xml:space="preserve">requires the submission of the Proposal Security, the Proposal Security shall be </w:t>
      </w:r>
      <w:r w:rsidR="00C70AEB">
        <w:rPr>
          <w:rFonts w:asciiTheme="minorHAnsi" w:hAnsiTheme="minorHAnsi" w:cstheme="minorHAnsi"/>
          <w:sz w:val="22"/>
          <w:szCs w:val="22"/>
        </w:rPr>
        <w:t>included along with</w:t>
      </w:r>
      <w:r w:rsidR="00C70AEB" w:rsidRPr="00D243BB">
        <w:rPr>
          <w:rFonts w:asciiTheme="minorHAnsi" w:hAnsiTheme="minorHAnsi" w:cstheme="minorHAnsi"/>
          <w:sz w:val="22"/>
          <w:szCs w:val="22"/>
        </w:rPr>
        <w:t xml:space="preserve"> the </w:t>
      </w:r>
      <w:r w:rsidR="00C70AEB">
        <w:rPr>
          <w:rFonts w:asciiTheme="minorHAnsi" w:hAnsiTheme="minorHAnsi" w:cstheme="minorHAnsi"/>
          <w:sz w:val="22"/>
          <w:szCs w:val="22"/>
        </w:rPr>
        <w:t>Technical</w:t>
      </w:r>
      <w:r w:rsidR="00C70AEB" w:rsidRPr="00D243BB">
        <w:rPr>
          <w:rFonts w:asciiTheme="minorHAnsi" w:hAnsiTheme="minorHAnsi" w:cstheme="minorHAnsi"/>
          <w:sz w:val="22"/>
          <w:szCs w:val="22"/>
        </w:rPr>
        <w:t xml:space="preserve"> Proposal.</w:t>
      </w:r>
      <w:r w:rsidR="00C318FB">
        <w:rPr>
          <w:rFonts w:asciiTheme="minorHAnsi" w:hAnsiTheme="minorHAnsi" w:cstheme="minorHAnsi"/>
          <w:sz w:val="22"/>
          <w:szCs w:val="22"/>
        </w:rPr>
        <w:t xml:space="preserve"> </w:t>
      </w:r>
      <w:r w:rsidR="00C70AEB" w:rsidRPr="00D243BB">
        <w:rPr>
          <w:rFonts w:asciiTheme="minorHAnsi" w:hAnsiTheme="minorHAnsi" w:cstheme="minorHAnsi"/>
          <w:sz w:val="22"/>
          <w:szCs w:val="22"/>
        </w:rPr>
        <w:t>The Proposal Security may be forfeited by UNDP</w:t>
      </w:r>
      <w:r w:rsidR="00C933F1">
        <w:rPr>
          <w:rFonts w:asciiTheme="minorHAnsi" w:hAnsiTheme="minorHAnsi" w:cstheme="minorHAnsi"/>
          <w:sz w:val="22"/>
          <w:szCs w:val="22"/>
        </w:rPr>
        <w:t>, and reject the Proposal,</w:t>
      </w:r>
      <w:r w:rsidR="00C70AEB" w:rsidRPr="00D243BB">
        <w:rPr>
          <w:rFonts w:asciiTheme="minorHAnsi" w:hAnsiTheme="minorHAnsi" w:cstheme="minorHAnsi"/>
          <w:sz w:val="22"/>
          <w:szCs w:val="22"/>
        </w:rPr>
        <w:t xml:space="preserve"> </w:t>
      </w:r>
      <w:r w:rsidR="00C933F1">
        <w:rPr>
          <w:rFonts w:asciiTheme="minorHAnsi" w:hAnsiTheme="minorHAnsi" w:cstheme="minorHAnsi"/>
          <w:sz w:val="22"/>
          <w:szCs w:val="22"/>
        </w:rPr>
        <w:t>in the event of</w:t>
      </w:r>
      <w:r w:rsidR="00C70AEB" w:rsidRPr="00D243BB">
        <w:rPr>
          <w:rFonts w:asciiTheme="minorHAnsi" w:hAnsiTheme="minorHAnsi" w:cstheme="minorHAnsi"/>
          <w:sz w:val="22"/>
          <w:szCs w:val="22"/>
        </w:rPr>
        <w:t xml:space="preserve"> any or any </w:t>
      </w:r>
      <w:r w:rsidR="00C70AEB" w:rsidRPr="00750CE8">
        <w:rPr>
          <w:rFonts w:asciiTheme="minorHAnsi" w:hAnsiTheme="minorHAnsi" w:cstheme="minorHAnsi"/>
          <w:sz w:val="22"/>
          <w:szCs w:val="22"/>
        </w:rPr>
        <w:t xml:space="preserve">combination of the following conditions: </w:t>
      </w:r>
    </w:p>
    <w:p w:rsidR="00C70AEB" w:rsidRPr="00C318FB" w:rsidRDefault="00C70AEB" w:rsidP="007419C9">
      <w:pPr>
        <w:pStyle w:val="ListParagraph"/>
        <w:spacing w:line="240" w:lineRule="auto"/>
        <w:rPr>
          <w:rFonts w:asciiTheme="minorHAnsi" w:hAnsiTheme="minorHAnsi" w:cstheme="minorHAnsi"/>
          <w:b/>
          <w:bCs/>
          <w:szCs w:val="22"/>
        </w:rPr>
      </w:pPr>
    </w:p>
    <w:p w:rsidR="00726863" w:rsidRDefault="00726863" w:rsidP="00096A8B">
      <w:pPr>
        <w:pStyle w:val="ListParagraph"/>
        <w:widowControl/>
        <w:numPr>
          <w:ilvl w:val="2"/>
          <w:numId w:val="26"/>
        </w:numPr>
        <w:overflowPunct/>
        <w:adjustRightInd/>
        <w:spacing w:line="240" w:lineRule="auto"/>
        <w:ind w:left="1620" w:hanging="360"/>
        <w:jc w:val="both"/>
        <w:rPr>
          <w:rFonts w:asciiTheme="minorHAnsi" w:hAnsiTheme="minorHAnsi" w:cstheme="minorHAnsi"/>
          <w:snapToGrid w:val="0"/>
          <w:szCs w:val="22"/>
        </w:rPr>
      </w:pPr>
      <w:r w:rsidRPr="00726863">
        <w:rPr>
          <w:rFonts w:asciiTheme="minorHAnsi" w:hAnsiTheme="minorHAnsi" w:cstheme="minorHAnsi"/>
          <w:snapToGrid w:val="0"/>
          <w:szCs w:val="22"/>
        </w:rPr>
        <w:t>I</w:t>
      </w:r>
      <w:r w:rsidR="00C70AEB" w:rsidRPr="00726863">
        <w:rPr>
          <w:rFonts w:asciiTheme="minorHAnsi" w:hAnsiTheme="minorHAnsi" w:cstheme="minorHAnsi"/>
          <w:snapToGrid w:val="0"/>
          <w:szCs w:val="22"/>
        </w:rPr>
        <w:t>f the Proposer withdraws its</w:t>
      </w:r>
      <w:r w:rsidR="00C70AEB" w:rsidRPr="00726863">
        <w:rPr>
          <w:rFonts w:asciiTheme="minorHAnsi" w:hAnsiTheme="minorHAnsi" w:cstheme="minorHAnsi"/>
          <w:b/>
          <w:snapToGrid w:val="0"/>
          <w:szCs w:val="22"/>
        </w:rPr>
        <w:t xml:space="preserve"> </w:t>
      </w:r>
      <w:r w:rsidR="00C70AEB" w:rsidRPr="00726863">
        <w:rPr>
          <w:rFonts w:asciiTheme="minorHAnsi" w:hAnsiTheme="minorHAnsi" w:cstheme="minorHAnsi"/>
          <w:snapToGrid w:val="0"/>
          <w:szCs w:val="22"/>
        </w:rPr>
        <w:t xml:space="preserve">offer during the period of the Proposal Validity specified in the </w:t>
      </w:r>
      <w:r w:rsidR="00C70AEB" w:rsidRPr="00726863">
        <w:rPr>
          <w:rFonts w:asciiTheme="minorHAnsi" w:hAnsiTheme="minorHAnsi" w:cstheme="minorHAnsi"/>
          <w:b/>
          <w:snapToGrid w:val="0"/>
          <w:szCs w:val="22"/>
        </w:rPr>
        <w:t xml:space="preserve">Data Sheet </w:t>
      </w:r>
      <w:r w:rsidR="00C70AEB" w:rsidRPr="00726863">
        <w:rPr>
          <w:rFonts w:asciiTheme="minorHAnsi" w:hAnsiTheme="minorHAnsi" w:cstheme="minorHAnsi"/>
          <w:snapToGrid w:val="0"/>
          <w:szCs w:val="22"/>
        </w:rPr>
        <w:t>(</w:t>
      </w:r>
      <w:r w:rsidR="009C499B">
        <w:rPr>
          <w:rFonts w:asciiTheme="minorHAnsi" w:hAnsiTheme="minorHAnsi" w:cstheme="minorHAnsi"/>
          <w:snapToGrid w:val="0"/>
          <w:szCs w:val="22"/>
        </w:rPr>
        <w:t>DS</w:t>
      </w:r>
      <w:r w:rsidR="00C70AEB" w:rsidRPr="00726863">
        <w:rPr>
          <w:rFonts w:asciiTheme="minorHAnsi" w:hAnsiTheme="minorHAnsi" w:cstheme="minorHAnsi"/>
          <w:snapToGrid w:val="0"/>
          <w:szCs w:val="22"/>
        </w:rPr>
        <w:t xml:space="preserve"> </w:t>
      </w:r>
      <w:r w:rsidR="00161B6F" w:rsidRPr="00726863">
        <w:rPr>
          <w:rFonts w:asciiTheme="minorHAnsi" w:hAnsiTheme="minorHAnsi" w:cstheme="minorHAnsi"/>
          <w:snapToGrid w:val="0"/>
          <w:szCs w:val="22"/>
        </w:rPr>
        <w:t>no.</w:t>
      </w:r>
      <w:r w:rsidR="00C70AEB" w:rsidRPr="00726863">
        <w:rPr>
          <w:rFonts w:asciiTheme="minorHAnsi" w:hAnsiTheme="minorHAnsi" w:cstheme="minorHAnsi"/>
          <w:snapToGrid w:val="0"/>
          <w:szCs w:val="22"/>
        </w:rPr>
        <w:t xml:space="preserve"> 11), or;</w:t>
      </w:r>
    </w:p>
    <w:p w:rsidR="00C70AEB" w:rsidRPr="00726863" w:rsidRDefault="00C70AEB" w:rsidP="00096A8B">
      <w:pPr>
        <w:pStyle w:val="ListParagraph"/>
        <w:widowControl/>
        <w:numPr>
          <w:ilvl w:val="2"/>
          <w:numId w:val="26"/>
        </w:numPr>
        <w:overflowPunct/>
        <w:adjustRightInd/>
        <w:spacing w:line="240" w:lineRule="auto"/>
        <w:ind w:left="1620" w:hanging="360"/>
        <w:jc w:val="both"/>
        <w:rPr>
          <w:rFonts w:asciiTheme="minorHAnsi" w:hAnsiTheme="minorHAnsi" w:cstheme="minorHAnsi"/>
          <w:snapToGrid w:val="0"/>
          <w:szCs w:val="22"/>
        </w:rPr>
      </w:pPr>
      <w:r w:rsidRPr="00726863">
        <w:rPr>
          <w:rFonts w:asciiTheme="minorHAnsi" w:hAnsiTheme="minorHAnsi" w:cstheme="minorHAnsi"/>
          <w:snapToGrid w:val="0"/>
          <w:szCs w:val="22"/>
        </w:rPr>
        <w:t xml:space="preserve">If the Proposal Security </w:t>
      </w:r>
      <w:r w:rsidR="007F03E1" w:rsidRPr="00726863">
        <w:rPr>
          <w:rFonts w:asciiTheme="minorHAnsi" w:hAnsiTheme="minorHAnsi" w:cstheme="minorHAnsi"/>
          <w:snapToGrid w:val="0"/>
          <w:szCs w:val="22"/>
        </w:rPr>
        <w:t xml:space="preserve">amount </w:t>
      </w:r>
      <w:r w:rsidRPr="00726863">
        <w:rPr>
          <w:rFonts w:asciiTheme="minorHAnsi" w:hAnsiTheme="minorHAnsi" w:cstheme="minorHAnsi"/>
          <w:snapToGrid w:val="0"/>
          <w:szCs w:val="22"/>
        </w:rPr>
        <w:t xml:space="preserve">is found to be less than what is required by UNDP as indicated in the </w:t>
      </w:r>
      <w:r w:rsidRPr="00726863">
        <w:rPr>
          <w:rFonts w:asciiTheme="minorHAnsi" w:hAnsiTheme="minorHAnsi" w:cstheme="minorHAnsi"/>
          <w:b/>
          <w:snapToGrid w:val="0"/>
          <w:szCs w:val="22"/>
        </w:rPr>
        <w:t xml:space="preserve">Data Sheet </w:t>
      </w:r>
      <w:r w:rsidRPr="00726863">
        <w:rPr>
          <w:rFonts w:asciiTheme="minorHAnsi" w:hAnsiTheme="minorHAnsi" w:cstheme="minorHAnsi"/>
          <w:snapToGrid w:val="0"/>
          <w:szCs w:val="22"/>
        </w:rPr>
        <w:t>(</w:t>
      </w:r>
      <w:r w:rsidR="009C499B">
        <w:rPr>
          <w:rFonts w:asciiTheme="minorHAnsi" w:hAnsiTheme="minorHAnsi" w:cstheme="minorHAnsi"/>
          <w:snapToGrid w:val="0"/>
          <w:szCs w:val="22"/>
        </w:rPr>
        <w:t>DS</w:t>
      </w:r>
      <w:r w:rsidRPr="00726863">
        <w:rPr>
          <w:rFonts w:asciiTheme="minorHAnsi" w:hAnsiTheme="minorHAnsi" w:cstheme="minorHAnsi"/>
          <w:snapToGrid w:val="0"/>
          <w:szCs w:val="22"/>
        </w:rPr>
        <w:t xml:space="preserve"> </w:t>
      </w:r>
      <w:r w:rsidR="00161B6F" w:rsidRPr="00726863">
        <w:rPr>
          <w:rFonts w:asciiTheme="minorHAnsi" w:hAnsiTheme="minorHAnsi" w:cstheme="minorHAnsi"/>
          <w:snapToGrid w:val="0"/>
          <w:szCs w:val="22"/>
        </w:rPr>
        <w:t>no.</w:t>
      </w:r>
      <w:r w:rsidRPr="00726863">
        <w:rPr>
          <w:rFonts w:asciiTheme="minorHAnsi" w:hAnsiTheme="minorHAnsi" w:cstheme="minorHAnsi"/>
          <w:snapToGrid w:val="0"/>
          <w:szCs w:val="22"/>
        </w:rPr>
        <w:t xml:space="preserve"> 9), or;</w:t>
      </w:r>
    </w:p>
    <w:p w:rsidR="00C70AEB" w:rsidRPr="00C70AEB" w:rsidRDefault="00C70AEB" w:rsidP="00096A8B">
      <w:pPr>
        <w:pStyle w:val="ListParagraph"/>
        <w:widowControl/>
        <w:numPr>
          <w:ilvl w:val="2"/>
          <w:numId w:val="26"/>
        </w:numPr>
        <w:overflowPunct/>
        <w:adjustRightInd/>
        <w:spacing w:line="240" w:lineRule="auto"/>
        <w:ind w:left="1620" w:hanging="360"/>
        <w:jc w:val="both"/>
        <w:rPr>
          <w:rFonts w:asciiTheme="minorHAnsi" w:hAnsiTheme="minorHAnsi" w:cstheme="minorHAnsi"/>
          <w:snapToGrid w:val="0"/>
          <w:szCs w:val="22"/>
        </w:rPr>
      </w:pPr>
      <w:r w:rsidRPr="00C70AEB">
        <w:rPr>
          <w:rFonts w:asciiTheme="minorHAnsi" w:hAnsiTheme="minorHAnsi" w:cstheme="minorHAnsi"/>
          <w:snapToGrid w:val="0"/>
          <w:szCs w:val="22"/>
        </w:rPr>
        <w:t>In the case the successful Proposer fails:</w:t>
      </w:r>
    </w:p>
    <w:p w:rsidR="00C70AEB" w:rsidRPr="00C70AEB" w:rsidRDefault="00C70AEB" w:rsidP="00096A8B">
      <w:pPr>
        <w:pStyle w:val="ListParagraph"/>
        <w:widowControl/>
        <w:numPr>
          <w:ilvl w:val="2"/>
          <w:numId w:val="33"/>
        </w:numPr>
        <w:overflowPunct/>
        <w:adjustRightInd/>
        <w:spacing w:line="240" w:lineRule="auto"/>
        <w:ind w:left="2070" w:hanging="270"/>
        <w:jc w:val="both"/>
        <w:rPr>
          <w:rFonts w:asciiTheme="minorHAnsi" w:hAnsiTheme="minorHAnsi" w:cstheme="minorHAnsi"/>
          <w:snapToGrid w:val="0"/>
          <w:szCs w:val="22"/>
        </w:rPr>
      </w:pPr>
      <w:r w:rsidRPr="00C70AEB">
        <w:rPr>
          <w:rFonts w:asciiTheme="minorHAnsi" w:hAnsiTheme="minorHAnsi" w:cstheme="minorHAnsi"/>
          <w:snapToGrid w:val="0"/>
          <w:szCs w:val="22"/>
        </w:rPr>
        <w:t xml:space="preserve">to sign the Contract after UNDP has awarded it; </w:t>
      </w:r>
    </w:p>
    <w:p w:rsidR="00C70AEB" w:rsidRPr="003D3BF8" w:rsidRDefault="00C70AEB" w:rsidP="00096A8B">
      <w:pPr>
        <w:pStyle w:val="ListParagraph"/>
        <w:widowControl/>
        <w:numPr>
          <w:ilvl w:val="2"/>
          <w:numId w:val="33"/>
        </w:numPr>
        <w:overflowPunct/>
        <w:adjustRightInd/>
        <w:spacing w:line="240" w:lineRule="auto"/>
        <w:ind w:left="2070" w:hanging="270"/>
        <w:jc w:val="both"/>
        <w:rPr>
          <w:rFonts w:asciiTheme="minorHAnsi" w:hAnsiTheme="minorHAnsi" w:cstheme="minorHAnsi"/>
          <w:snapToGrid w:val="0"/>
          <w:szCs w:val="22"/>
        </w:rPr>
      </w:pPr>
      <w:r>
        <w:rPr>
          <w:rFonts w:asciiTheme="minorHAnsi" w:hAnsiTheme="minorHAnsi" w:cstheme="minorHAnsi"/>
          <w:snapToGrid w:val="0"/>
          <w:szCs w:val="22"/>
        </w:rPr>
        <w:t xml:space="preserve">to comply with UNDP’s variation of requirement, as per </w:t>
      </w:r>
      <w:r w:rsidR="0062514C">
        <w:rPr>
          <w:rFonts w:asciiTheme="minorHAnsi" w:hAnsiTheme="minorHAnsi" w:cstheme="minorHAnsi"/>
          <w:snapToGrid w:val="0"/>
          <w:szCs w:val="22"/>
        </w:rPr>
        <w:t xml:space="preserve">RFP </w:t>
      </w:r>
      <w:r w:rsidR="00F0345A">
        <w:rPr>
          <w:rFonts w:asciiTheme="minorHAnsi" w:hAnsiTheme="minorHAnsi" w:cstheme="minorHAnsi"/>
          <w:snapToGrid w:val="0"/>
          <w:szCs w:val="22"/>
        </w:rPr>
        <w:t>clause 35</w:t>
      </w:r>
      <w:r>
        <w:rPr>
          <w:rFonts w:asciiTheme="minorHAnsi" w:hAnsiTheme="minorHAnsi" w:cstheme="minorHAnsi"/>
          <w:snapToGrid w:val="0"/>
          <w:szCs w:val="22"/>
        </w:rPr>
        <w:t xml:space="preserve">; </w:t>
      </w:r>
      <w:r w:rsidRPr="003D3BF8">
        <w:rPr>
          <w:rFonts w:asciiTheme="minorHAnsi" w:hAnsiTheme="minorHAnsi" w:cstheme="minorHAnsi"/>
          <w:snapToGrid w:val="0"/>
          <w:szCs w:val="22"/>
        </w:rPr>
        <w:t>or</w:t>
      </w:r>
    </w:p>
    <w:p w:rsidR="00C70AEB" w:rsidRPr="00F50A7A" w:rsidRDefault="00C70AEB" w:rsidP="00096A8B">
      <w:pPr>
        <w:pStyle w:val="ListParagraph"/>
        <w:widowControl/>
        <w:numPr>
          <w:ilvl w:val="2"/>
          <w:numId w:val="33"/>
        </w:numPr>
        <w:overflowPunct/>
        <w:adjustRightInd/>
        <w:spacing w:line="240" w:lineRule="auto"/>
        <w:ind w:left="2070" w:hanging="270"/>
        <w:jc w:val="both"/>
        <w:rPr>
          <w:rFonts w:asciiTheme="minorHAnsi" w:hAnsiTheme="minorHAnsi" w:cstheme="minorHAnsi"/>
          <w:snapToGrid w:val="0"/>
          <w:szCs w:val="22"/>
        </w:rPr>
      </w:pPr>
      <w:r w:rsidRPr="00F50A7A">
        <w:rPr>
          <w:rFonts w:asciiTheme="minorHAnsi" w:hAnsiTheme="minorHAnsi" w:cstheme="minorHAnsi"/>
          <w:snapToGrid w:val="0"/>
          <w:szCs w:val="22"/>
        </w:rPr>
        <w:t xml:space="preserve">to furnish Performance Security, insurances, or other documents that UNDP may require as a condition to rendering </w:t>
      </w:r>
      <w:r w:rsidR="001D3A98">
        <w:rPr>
          <w:rFonts w:asciiTheme="minorHAnsi" w:hAnsiTheme="minorHAnsi" w:cstheme="minorHAnsi"/>
          <w:snapToGrid w:val="0"/>
          <w:szCs w:val="22"/>
        </w:rPr>
        <w:t>the effectivity of the contract that may be awarded to the Proposer</w:t>
      </w:r>
      <w:r w:rsidRPr="00F50A7A">
        <w:rPr>
          <w:rFonts w:asciiTheme="minorHAnsi" w:hAnsiTheme="minorHAnsi" w:cstheme="minorHAnsi"/>
          <w:snapToGrid w:val="0"/>
          <w:szCs w:val="22"/>
        </w:rPr>
        <w:t>.</w:t>
      </w:r>
    </w:p>
    <w:p w:rsidR="00C70AEB" w:rsidRPr="00D243BB" w:rsidRDefault="00C70AEB" w:rsidP="007419C9">
      <w:pPr>
        <w:rPr>
          <w:rFonts w:asciiTheme="minorHAnsi" w:hAnsiTheme="minorHAnsi" w:cstheme="minorHAnsi"/>
          <w:b/>
          <w:bCs/>
          <w:sz w:val="22"/>
          <w:szCs w:val="22"/>
          <w:lang w:val="en-GB"/>
        </w:rPr>
      </w:pPr>
    </w:p>
    <w:p w:rsidR="003F39B1" w:rsidRPr="00D243BB" w:rsidRDefault="00D3501B" w:rsidP="00096A8B">
      <w:pPr>
        <w:pStyle w:val="ListParagraph"/>
        <w:numPr>
          <w:ilvl w:val="0"/>
          <w:numId w:val="23"/>
        </w:numPr>
        <w:spacing w:line="240" w:lineRule="auto"/>
        <w:rPr>
          <w:rFonts w:asciiTheme="minorHAnsi" w:hAnsiTheme="minorHAnsi" w:cstheme="minorHAnsi"/>
          <w:b/>
          <w:bCs/>
          <w:szCs w:val="22"/>
          <w:u w:val="single"/>
          <w:lang w:val="en-GB"/>
        </w:rPr>
      </w:pPr>
      <w:r w:rsidRPr="00D243BB">
        <w:rPr>
          <w:rFonts w:asciiTheme="minorHAnsi" w:hAnsiTheme="minorHAnsi" w:cstheme="minorHAnsi"/>
          <w:b/>
          <w:bCs/>
          <w:szCs w:val="22"/>
          <w:lang w:val="en-GB"/>
        </w:rPr>
        <w:t>Financial Proposals</w:t>
      </w:r>
    </w:p>
    <w:p w:rsidR="003F39B1" w:rsidRPr="00D243BB" w:rsidRDefault="003F39B1" w:rsidP="007419C9">
      <w:pPr>
        <w:rPr>
          <w:rFonts w:asciiTheme="minorHAnsi" w:hAnsiTheme="minorHAnsi" w:cstheme="minorHAnsi"/>
          <w:b/>
          <w:bCs/>
          <w:sz w:val="22"/>
          <w:szCs w:val="22"/>
          <w:lang w:val="en-GB"/>
        </w:rPr>
      </w:pPr>
    </w:p>
    <w:p w:rsidR="00D42A97" w:rsidRPr="00D243BB" w:rsidRDefault="00D42A97"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T</w:t>
      </w:r>
      <w:r w:rsidR="00D3501B" w:rsidRPr="00D243BB">
        <w:rPr>
          <w:rFonts w:asciiTheme="minorHAnsi" w:hAnsiTheme="minorHAnsi" w:cstheme="minorHAnsi"/>
          <w:sz w:val="22"/>
          <w:szCs w:val="22"/>
        </w:rPr>
        <w:t xml:space="preserve">he Financial Proposal shall be prepared using the attached standard form (Section </w:t>
      </w:r>
      <w:r w:rsidR="00086705" w:rsidRPr="00D243BB">
        <w:rPr>
          <w:rFonts w:asciiTheme="minorHAnsi" w:hAnsiTheme="minorHAnsi" w:cstheme="minorHAnsi"/>
          <w:sz w:val="22"/>
          <w:szCs w:val="22"/>
        </w:rPr>
        <w:t>7</w:t>
      </w:r>
      <w:r w:rsidR="00D3501B"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00CE70B9" w:rsidRPr="00D243BB">
        <w:rPr>
          <w:rFonts w:asciiTheme="minorHAnsi" w:hAnsiTheme="minorHAnsi" w:cstheme="minorHAnsi"/>
          <w:sz w:val="22"/>
          <w:szCs w:val="22"/>
        </w:rPr>
        <w:t xml:space="preserve">It shall list all </w:t>
      </w:r>
      <w:r w:rsidR="00DF1AF4" w:rsidRPr="00D243BB">
        <w:rPr>
          <w:rFonts w:asciiTheme="minorHAnsi" w:hAnsiTheme="minorHAnsi" w:cstheme="minorHAnsi"/>
          <w:sz w:val="22"/>
          <w:szCs w:val="22"/>
        </w:rPr>
        <w:t xml:space="preserve">major </w:t>
      </w:r>
      <w:r w:rsidR="00CE70B9" w:rsidRPr="00D243BB">
        <w:rPr>
          <w:rFonts w:asciiTheme="minorHAnsi" w:hAnsiTheme="minorHAnsi" w:cstheme="minorHAnsi"/>
          <w:sz w:val="22"/>
          <w:szCs w:val="22"/>
        </w:rPr>
        <w:t>cost</w:t>
      </w:r>
      <w:r w:rsidR="00DF1AF4" w:rsidRPr="00D243BB">
        <w:rPr>
          <w:rFonts w:asciiTheme="minorHAnsi" w:hAnsiTheme="minorHAnsi" w:cstheme="minorHAnsi"/>
          <w:sz w:val="22"/>
          <w:szCs w:val="22"/>
        </w:rPr>
        <w:t xml:space="preserve"> component</w:t>
      </w:r>
      <w:r w:rsidR="00CE70B9" w:rsidRPr="00D243BB">
        <w:rPr>
          <w:rFonts w:asciiTheme="minorHAnsi" w:hAnsiTheme="minorHAnsi" w:cstheme="minorHAnsi"/>
          <w:sz w:val="22"/>
          <w:szCs w:val="22"/>
        </w:rPr>
        <w:t>s associated with the services</w:t>
      </w:r>
      <w:r w:rsidR="00DF1AF4" w:rsidRPr="00D243BB">
        <w:rPr>
          <w:rFonts w:asciiTheme="minorHAnsi" w:hAnsiTheme="minorHAnsi" w:cstheme="minorHAnsi"/>
          <w:sz w:val="22"/>
          <w:szCs w:val="22"/>
        </w:rPr>
        <w:t>, and the detailed breakdown of such costs</w:t>
      </w:r>
      <w:r w:rsidR="00CE70B9" w:rsidRPr="00D243BB">
        <w:rPr>
          <w:rFonts w:asciiTheme="minorHAnsi" w:hAnsiTheme="minorHAnsi" w:cstheme="minorHAnsi"/>
          <w:sz w:val="22"/>
          <w:szCs w:val="22"/>
        </w:rPr>
        <w:t>.</w:t>
      </w:r>
      <w:r w:rsidR="00C318FB">
        <w:rPr>
          <w:rFonts w:asciiTheme="minorHAnsi" w:hAnsiTheme="minorHAnsi" w:cstheme="minorHAnsi"/>
          <w:sz w:val="22"/>
          <w:szCs w:val="22"/>
        </w:rPr>
        <w:t xml:space="preserve"> </w:t>
      </w:r>
      <w:r w:rsidR="00CE70B9" w:rsidRPr="00D243BB">
        <w:rPr>
          <w:rFonts w:asciiTheme="minorHAnsi" w:hAnsiTheme="minorHAnsi" w:cstheme="minorHAnsi"/>
          <w:sz w:val="22"/>
          <w:szCs w:val="22"/>
        </w:rPr>
        <w:t xml:space="preserve">All </w:t>
      </w:r>
      <w:r w:rsidR="00DF1AF4" w:rsidRPr="00D243BB">
        <w:rPr>
          <w:rFonts w:asciiTheme="minorHAnsi" w:hAnsiTheme="minorHAnsi" w:cstheme="minorHAnsi"/>
          <w:sz w:val="22"/>
          <w:szCs w:val="22"/>
        </w:rPr>
        <w:t xml:space="preserve">outputs and </w:t>
      </w:r>
      <w:r w:rsidR="00CE70B9" w:rsidRPr="00D243BB">
        <w:rPr>
          <w:rFonts w:asciiTheme="minorHAnsi" w:hAnsiTheme="minorHAnsi" w:cstheme="minorHAnsi"/>
          <w:sz w:val="22"/>
          <w:szCs w:val="22"/>
        </w:rPr>
        <w:t>activities described in the Technical Proposal must be priced separately</w:t>
      </w:r>
      <w:r w:rsidR="00DF1AF4" w:rsidRPr="00D243BB">
        <w:rPr>
          <w:rFonts w:asciiTheme="minorHAnsi" w:hAnsiTheme="minorHAnsi" w:cstheme="minorHAnsi"/>
          <w:sz w:val="22"/>
          <w:szCs w:val="22"/>
        </w:rPr>
        <w:t xml:space="preserve"> on a one-to-one correspondence.</w:t>
      </w:r>
      <w:r w:rsidR="00C318FB">
        <w:rPr>
          <w:rFonts w:asciiTheme="minorHAnsi" w:hAnsiTheme="minorHAnsi" w:cstheme="minorHAnsi"/>
          <w:sz w:val="22"/>
          <w:szCs w:val="22"/>
        </w:rPr>
        <w:t xml:space="preserve"> </w:t>
      </w:r>
      <w:r w:rsidR="00DF1AF4" w:rsidRPr="00D243BB">
        <w:rPr>
          <w:rFonts w:asciiTheme="minorHAnsi" w:hAnsiTheme="minorHAnsi" w:cstheme="minorHAnsi"/>
          <w:sz w:val="22"/>
          <w:szCs w:val="22"/>
        </w:rPr>
        <w:t xml:space="preserve">Any output and </w:t>
      </w:r>
      <w:r w:rsidR="00CE70B9" w:rsidRPr="00D243BB">
        <w:rPr>
          <w:rFonts w:asciiTheme="minorHAnsi" w:hAnsiTheme="minorHAnsi" w:cstheme="minorHAnsi"/>
          <w:sz w:val="22"/>
          <w:szCs w:val="22"/>
        </w:rPr>
        <w:t>activities described in the Technical Proposal but not priced</w:t>
      </w:r>
      <w:r w:rsidR="00DF1AF4" w:rsidRPr="00D243BB">
        <w:rPr>
          <w:rFonts w:asciiTheme="minorHAnsi" w:hAnsiTheme="minorHAnsi" w:cstheme="minorHAnsi"/>
          <w:sz w:val="22"/>
          <w:szCs w:val="22"/>
        </w:rPr>
        <w:t xml:space="preserve"> in the Financial Proposal</w:t>
      </w:r>
      <w:r w:rsidR="00CE70B9" w:rsidRPr="00D243BB">
        <w:rPr>
          <w:rFonts w:asciiTheme="minorHAnsi" w:hAnsiTheme="minorHAnsi" w:cstheme="minorHAnsi"/>
          <w:sz w:val="22"/>
          <w:szCs w:val="22"/>
        </w:rPr>
        <w:t>, shall be assumed to be included in the prices of other activities or items</w:t>
      </w:r>
      <w:r w:rsidR="00DF1AF4" w:rsidRPr="00D243BB">
        <w:rPr>
          <w:rFonts w:asciiTheme="minorHAnsi" w:hAnsiTheme="minorHAnsi" w:cstheme="minorHAnsi"/>
          <w:sz w:val="22"/>
          <w:szCs w:val="22"/>
        </w:rPr>
        <w:t>, as well as in the final total price</w:t>
      </w:r>
      <w:r w:rsidR="00CE70B9" w:rsidRPr="00D243BB">
        <w:rPr>
          <w:rFonts w:asciiTheme="minorHAnsi" w:hAnsiTheme="minorHAnsi" w:cstheme="minorHAnsi"/>
          <w:sz w:val="22"/>
          <w:szCs w:val="22"/>
        </w:rPr>
        <w:t xml:space="preserve">.  </w:t>
      </w:r>
    </w:p>
    <w:p w:rsidR="00FC2FBF" w:rsidRPr="00C318FB" w:rsidRDefault="00FC2FBF" w:rsidP="007419C9">
      <w:pPr>
        <w:rPr>
          <w:rFonts w:asciiTheme="minorHAnsi" w:hAnsiTheme="minorHAnsi" w:cstheme="minorHAnsi"/>
          <w:b/>
          <w:bCs/>
          <w:szCs w:val="22"/>
        </w:rPr>
      </w:pPr>
    </w:p>
    <w:p w:rsidR="003E464A" w:rsidRPr="00D243BB" w:rsidRDefault="003E464A" w:rsidP="00096A8B">
      <w:pPr>
        <w:pStyle w:val="ListParagraph"/>
        <w:numPr>
          <w:ilvl w:val="0"/>
          <w:numId w:val="23"/>
        </w:numPr>
        <w:spacing w:line="240" w:lineRule="auto"/>
        <w:ind w:hanging="345"/>
        <w:rPr>
          <w:rFonts w:asciiTheme="minorHAnsi" w:hAnsiTheme="minorHAnsi" w:cstheme="minorHAnsi"/>
          <w:b/>
          <w:bCs/>
          <w:szCs w:val="22"/>
          <w:lang w:val="en-GB"/>
        </w:rPr>
      </w:pPr>
      <w:r w:rsidRPr="00D243BB">
        <w:rPr>
          <w:rFonts w:asciiTheme="minorHAnsi" w:hAnsiTheme="minorHAnsi" w:cstheme="minorHAnsi"/>
          <w:b/>
          <w:bCs/>
          <w:szCs w:val="22"/>
          <w:lang w:val="en-GB"/>
        </w:rPr>
        <w:t xml:space="preserve">Currencies </w:t>
      </w:r>
    </w:p>
    <w:p w:rsidR="00105CA9" w:rsidRPr="00D243BB" w:rsidRDefault="00105CA9" w:rsidP="007419C9">
      <w:pPr>
        <w:ind w:left="720"/>
        <w:jc w:val="both"/>
        <w:rPr>
          <w:rFonts w:asciiTheme="minorHAnsi" w:hAnsiTheme="minorHAnsi" w:cstheme="minorHAnsi"/>
          <w:iCs/>
          <w:sz w:val="22"/>
          <w:szCs w:val="22"/>
        </w:rPr>
      </w:pPr>
    </w:p>
    <w:p w:rsidR="003642EE" w:rsidRPr="00D243BB" w:rsidRDefault="003E464A" w:rsidP="007419C9">
      <w:pPr>
        <w:ind w:left="720"/>
        <w:jc w:val="both"/>
        <w:rPr>
          <w:rFonts w:asciiTheme="minorHAnsi" w:hAnsiTheme="minorHAnsi" w:cstheme="minorHAnsi"/>
          <w:iCs/>
          <w:sz w:val="22"/>
          <w:szCs w:val="22"/>
        </w:rPr>
      </w:pPr>
      <w:r w:rsidRPr="00D243BB">
        <w:rPr>
          <w:rFonts w:asciiTheme="minorHAnsi" w:hAnsiTheme="minorHAnsi" w:cstheme="minorHAnsi"/>
          <w:iCs/>
          <w:sz w:val="22"/>
          <w:szCs w:val="22"/>
        </w:rPr>
        <w:t xml:space="preserve">All prices shall be quoted </w:t>
      </w:r>
      <w:r w:rsidR="00742A88" w:rsidRPr="00D243BB">
        <w:rPr>
          <w:rFonts w:asciiTheme="minorHAnsi" w:hAnsiTheme="minorHAnsi" w:cstheme="minorHAnsi"/>
          <w:iCs/>
          <w:sz w:val="22"/>
          <w:szCs w:val="22"/>
        </w:rPr>
        <w:t xml:space="preserve">in </w:t>
      </w:r>
      <w:r w:rsidR="00086705" w:rsidRPr="00D243BB">
        <w:rPr>
          <w:rFonts w:asciiTheme="minorHAnsi" w:hAnsiTheme="minorHAnsi" w:cstheme="minorHAnsi"/>
          <w:iCs/>
          <w:sz w:val="22"/>
          <w:szCs w:val="22"/>
        </w:rPr>
        <w:t xml:space="preserve">the currency </w:t>
      </w:r>
      <w:r w:rsidR="0043159A" w:rsidRPr="00D243BB">
        <w:rPr>
          <w:rFonts w:asciiTheme="minorHAnsi" w:hAnsiTheme="minorHAnsi" w:cstheme="minorHAnsi"/>
          <w:iCs/>
          <w:sz w:val="22"/>
          <w:szCs w:val="22"/>
        </w:rPr>
        <w:t>indicated in the</w:t>
      </w:r>
      <w:r w:rsidR="0043159A" w:rsidRPr="00D243BB">
        <w:rPr>
          <w:rFonts w:asciiTheme="minorHAnsi" w:hAnsiTheme="minorHAnsi" w:cstheme="minorHAnsi"/>
          <w:b/>
          <w:iCs/>
          <w:sz w:val="22"/>
          <w:szCs w:val="22"/>
        </w:rPr>
        <w:t xml:space="preserve"> Data Sheet</w:t>
      </w:r>
      <w:r w:rsidR="00514298">
        <w:rPr>
          <w:rFonts w:asciiTheme="minorHAnsi" w:hAnsiTheme="minorHAnsi" w:cstheme="minorHAnsi"/>
          <w:b/>
          <w:iCs/>
          <w:sz w:val="22"/>
          <w:szCs w:val="22"/>
        </w:rPr>
        <w:t xml:space="preserve"> </w:t>
      </w:r>
      <w:r w:rsidR="00514298" w:rsidRPr="00514298">
        <w:rPr>
          <w:rFonts w:asciiTheme="minorHAnsi" w:hAnsiTheme="minorHAnsi" w:cstheme="minorHAnsi"/>
          <w:iCs/>
          <w:sz w:val="22"/>
          <w:szCs w:val="22"/>
        </w:rPr>
        <w:t>(</w:t>
      </w:r>
      <w:r w:rsidR="009C499B">
        <w:rPr>
          <w:rFonts w:asciiTheme="minorHAnsi" w:hAnsiTheme="minorHAnsi" w:cstheme="minorHAnsi"/>
          <w:iCs/>
          <w:sz w:val="22"/>
          <w:szCs w:val="22"/>
        </w:rPr>
        <w:t>DS</w:t>
      </w:r>
      <w:r w:rsidR="00514298" w:rsidRPr="00514298">
        <w:rPr>
          <w:rFonts w:asciiTheme="minorHAnsi" w:hAnsiTheme="minorHAnsi" w:cstheme="minorHAnsi"/>
          <w:iCs/>
          <w:sz w:val="22"/>
          <w:szCs w:val="22"/>
        </w:rPr>
        <w:t xml:space="preserve"> </w:t>
      </w:r>
      <w:r w:rsidR="00161B6F">
        <w:rPr>
          <w:rFonts w:asciiTheme="minorHAnsi" w:hAnsiTheme="minorHAnsi" w:cstheme="minorHAnsi"/>
          <w:iCs/>
          <w:sz w:val="22"/>
          <w:szCs w:val="22"/>
        </w:rPr>
        <w:t>no.</w:t>
      </w:r>
      <w:r w:rsidR="00514298" w:rsidRPr="00514298">
        <w:rPr>
          <w:rFonts w:asciiTheme="minorHAnsi" w:hAnsiTheme="minorHAnsi" w:cstheme="minorHAnsi"/>
          <w:iCs/>
          <w:sz w:val="22"/>
          <w:szCs w:val="22"/>
        </w:rPr>
        <w:t xml:space="preserve"> 1</w:t>
      </w:r>
      <w:r w:rsidR="00443E95">
        <w:rPr>
          <w:rFonts w:asciiTheme="minorHAnsi" w:hAnsiTheme="minorHAnsi" w:cstheme="minorHAnsi"/>
          <w:iCs/>
          <w:sz w:val="22"/>
          <w:szCs w:val="22"/>
        </w:rPr>
        <w:t>5</w:t>
      </w:r>
      <w:r w:rsidR="00514298" w:rsidRPr="00514298">
        <w:rPr>
          <w:rFonts w:asciiTheme="minorHAnsi" w:hAnsiTheme="minorHAnsi" w:cstheme="minorHAnsi"/>
          <w:iCs/>
          <w:sz w:val="22"/>
          <w:szCs w:val="22"/>
        </w:rPr>
        <w:t>)</w:t>
      </w:r>
      <w:r w:rsidR="0043159A" w:rsidRPr="00D243BB">
        <w:rPr>
          <w:rFonts w:asciiTheme="minorHAnsi" w:hAnsiTheme="minorHAnsi" w:cstheme="minorHAnsi"/>
          <w:iCs/>
          <w:sz w:val="22"/>
          <w:szCs w:val="22"/>
        </w:rPr>
        <w:t>.</w:t>
      </w:r>
      <w:r w:rsidR="00C318FB">
        <w:rPr>
          <w:rFonts w:asciiTheme="minorHAnsi" w:hAnsiTheme="minorHAnsi" w:cstheme="minorHAnsi"/>
          <w:iCs/>
          <w:sz w:val="22"/>
          <w:szCs w:val="22"/>
        </w:rPr>
        <w:t xml:space="preserve"> </w:t>
      </w:r>
      <w:r w:rsidR="00742A88" w:rsidRPr="00D243BB">
        <w:rPr>
          <w:rFonts w:asciiTheme="minorHAnsi" w:hAnsiTheme="minorHAnsi" w:cstheme="minorHAnsi"/>
          <w:iCs/>
          <w:sz w:val="22"/>
          <w:szCs w:val="22"/>
        </w:rPr>
        <w:t xml:space="preserve">However, </w:t>
      </w:r>
      <w:r w:rsidR="00A06D37" w:rsidRPr="00D243BB">
        <w:rPr>
          <w:rFonts w:asciiTheme="minorHAnsi" w:hAnsiTheme="minorHAnsi" w:cstheme="minorHAnsi"/>
          <w:iCs/>
          <w:sz w:val="22"/>
          <w:szCs w:val="22"/>
        </w:rPr>
        <w:t xml:space="preserve">where </w:t>
      </w:r>
      <w:r w:rsidR="001216E6" w:rsidRPr="00D243BB">
        <w:rPr>
          <w:rFonts w:asciiTheme="minorHAnsi" w:hAnsiTheme="minorHAnsi" w:cstheme="minorHAnsi"/>
          <w:iCs/>
          <w:sz w:val="22"/>
          <w:szCs w:val="22"/>
        </w:rPr>
        <w:t>Proposal</w:t>
      </w:r>
      <w:r w:rsidR="00A06D37" w:rsidRPr="00D243BB">
        <w:rPr>
          <w:rFonts w:asciiTheme="minorHAnsi" w:hAnsiTheme="minorHAnsi" w:cstheme="minorHAnsi"/>
          <w:iCs/>
          <w:sz w:val="22"/>
          <w:szCs w:val="22"/>
        </w:rPr>
        <w:t xml:space="preserve">s are quoted in different currencies, </w:t>
      </w:r>
      <w:r w:rsidR="00742A88" w:rsidRPr="00D243BB">
        <w:rPr>
          <w:rFonts w:asciiTheme="minorHAnsi" w:hAnsiTheme="minorHAnsi" w:cstheme="minorHAnsi"/>
          <w:iCs/>
          <w:sz w:val="22"/>
          <w:szCs w:val="22"/>
        </w:rPr>
        <w:t>for the pu</w:t>
      </w:r>
      <w:r w:rsidR="00CE70B9" w:rsidRPr="00D243BB">
        <w:rPr>
          <w:rFonts w:asciiTheme="minorHAnsi" w:hAnsiTheme="minorHAnsi" w:cstheme="minorHAnsi"/>
          <w:iCs/>
          <w:sz w:val="22"/>
          <w:szCs w:val="22"/>
        </w:rPr>
        <w:t>rposes of comparison of all Proposals</w:t>
      </w:r>
      <w:r w:rsidR="006D2E88">
        <w:rPr>
          <w:rFonts w:asciiTheme="minorHAnsi" w:hAnsiTheme="minorHAnsi" w:cstheme="minorHAnsi"/>
          <w:iCs/>
          <w:sz w:val="22"/>
          <w:szCs w:val="22"/>
        </w:rPr>
        <w:t>:</w:t>
      </w:r>
      <w:r w:rsidR="002958B7">
        <w:rPr>
          <w:rFonts w:asciiTheme="minorHAnsi" w:hAnsiTheme="minorHAnsi" w:cstheme="minorHAnsi"/>
          <w:iCs/>
          <w:sz w:val="22"/>
          <w:szCs w:val="22"/>
        </w:rPr>
        <w:t xml:space="preserve"> </w:t>
      </w:r>
    </w:p>
    <w:p w:rsidR="003642EE" w:rsidRPr="00D243BB" w:rsidRDefault="003642EE" w:rsidP="007419C9">
      <w:pPr>
        <w:jc w:val="both"/>
        <w:rPr>
          <w:rFonts w:asciiTheme="minorHAnsi" w:hAnsiTheme="minorHAnsi" w:cstheme="minorHAnsi"/>
          <w:iCs/>
          <w:sz w:val="22"/>
          <w:szCs w:val="22"/>
        </w:rPr>
      </w:pPr>
    </w:p>
    <w:p w:rsidR="007A322E" w:rsidRDefault="00742A88" w:rsidP="00096A8B">
      <w:pPr>
        <w:pStyle w:val="ListParagraph"/>
        <w:numPr>
          <w:ilvl w:val="1"/>
          <w:numId w:val="20"/>
        </w:numPr>
        <w:spacing w:line="240" w:lineRule="auto"/>
        <w:ind w:left="1080"/>
        <w:jc w:val="both"/>
        <w:rPr>
          <w:rFonts w:asciiTheme="minorHAnsi" w:hAnsiTheme="minorHAnsi" w:cstheme="minorHAnsi"/>
          <w:iCs/>
          <w:szCs w:val="22"/>
        </w:rPr>
      </w:pPr>
      <w:r w:rsidRPr="007A322E">
        <w:rPr>
          <w:rFonts w:asciiTheme="minorHAnsi" w:hAnsiTheme="minorHAnsi" w:cstheme="minorHAnsi"/>
          <w:iCs/>
          <w:szCs w:val="22"/>
        </w:rPr>
        <w:t xml:space="preserve">UNDP will convert the currency quoted in the </w:t>
      </w:r>
      <w:r w:rsidR="00152708" w:rsidRPr="007A322E">
        <w:rPr>
          <w:rFonts w:asciiTheme="minorHAnsi" w:hAnsiTheme="minorHAnsi" w:cstheme="minorHAnsi"/>
          <w:iCs/>
          <w:szCs w:val="22"/>
        </w:rPr>
        <w:t>Proposal</w:t>
      </w:r>
      <w:r w:rsidRPr="007A322E">
        <w:rPr>
          <w:rFonts w:asciiTheme="minorHAnsi" w:hAnsiTheme="minorHAnsi" w:cstheme="minorHAnsi"/>
          <w:iCs/>
          <w:szCs w:val="22"/>
        </w:rPr>
        <w:t xml:space="preserve"> </w:t>
      </w:r>
      <w:r w:rsidR="002E668E" w:rsidRPr="007A322E">
        <w:rPr>
          <w:rFonts w:asciiTheme="minorHAnsi" w:hAnsiTheme="minorHAnsi" w:cstheme="minorHAnsi"/>
          <w:iCs/>
          <w:szCs w:val="22"/>
        </w:rPr>
        <w:t>in</w:t>
      </w:r>
      <w:r w:rsidRPr="007A322E">
        <w:rPr>
          <w:rFonts w:asciiTheme="minorHAnsi" w:hAnsiTheme="minorHAnsi" w:cstheme="minorHAnsi"/>
          <w:iCs/>
          <w:szCs w:val="22"/>
        </w:rPr>
        <w:t xml:space="preserve">to </w:t>
      </w:r>
      <w:r w:rsidR="002E668E" w:rsidRPr="007A322E">
        <w:rPr>
          <w:rFonts w:asciiTheme="minorHAnsi" w:hAnsiTheme="minorHAnsi" w:cstheme="minorHAnsi"/>
          <w:iCs/>
          <w:szCs w:val="22"/>
        </w:rPr>
        <w:t>the UNDP preferred currency</w:t>
      </w:r>
      <w:r w:rsidRPr="007A322E">
        <w:rPr>
          <w:rFonts w:asciiTheme="minorHAnsi" w:hAnsiTheme="minorHAnsi" w:cstheme="minorHAnsi"/>
          <w:iCs/>
          <w:szCs w:val="22"/>
        </w:rPr>
        <w:t>, in accordance with</w:t>
      </w:r>
      <w:r w:rsidR="00152708" w:rsidRPr="007A322E">
        <w:rPr>
          <w:rFonts w:asciiTheme="minorHAnsi" w:hAnsiTheme="minorHAnsi" w:cstheme="minorHAnsi"/>
          <w:iCs/>
          <w:szCs w:val="22"/>
        </w:rPr>
        <w:t xml:space="preserve"> the prevailing UN operational rate of e</w:t>
      </w:r>
      <w:r w:rsidR="00FB6008" w:rsidRPr="007A322E">
        <w:rPr>
          <w:rFonts w:asciiTheme="minorHAnsi" w:hAnsiTheme="minorHAnsi" w:cstheme="minorHAnsi"/>
          <w:iCs/>
          <w:szCs w:val="22"/>
        </w:rPr>
        <w:t xml:space="preserve">xchange on the last day of submission of </w:t>
      </w:r>
      <w:r w:rsidR="00A06D37" w:rsidRPr="007A322E">
        <w:rPr>
          <w:rFonts w:asciiTheme="minorHAnsi" w:hAnsiTheme="minorHAnsi" w:cstheme="minorHAnsi"/>
          <w:iCs/>
          <w:szCs w:val="22"/>
        </w:rPr>
        <w:t>Proposals</w:t>
      </w:r>
      <w:r w:rsidR="003642EE" w:rsidRPr="007A322E">
        <w:rPr>
          <w:rFonts w:asciiTheme="minorHAnsi" w:hAnsiTheme="minorHAnsi" w:cstheme="minorHAnsi"/>
          <w:iCs/>
          <w:szCs w:val="22"/>
        </w:rPr>
        <w:t>; and</w:t>
      </w:r>
    </w:p>
    <w:p w:rsidR="00742A88" w:rsidRPr="007A322E" w:rsidRDefault="007A322E" w:rsidP="00096A8B">
      <w:pPr>
        <w:pStyle w:val="ListParagraph"/>
        <w:numPr>
          <w:ilvl w:val="1"/>
          <w:numId w:val="20"/>
        </w:numPr>
        <w:spacing w:line="240" w:lineRule="auto"/>
        <w:ind w:left="1080"/>
        <w:jc w:val="both"/>
        <w:rPr>
          <w:rFonts w:asciiTheme="minorHAnsi" w:hAnsiTheme="minorHAnsi" w:cstheme="minorHAnsi"/>
          <w:iCs/>
          <w:szCs w:val="22"/>
        </w:rPr>
      </w:pPr>
      <w:r w:rsidRPr="007A322E">
        <w:rPr>
          <w:rFonts w:asciiTheme="minorHAnsi" w:hAnsiTheme="minorHAnsi" w:cstheme="minorHAnsi"/>
          <w:iCs/>
          <w:szCs w:val="22"/>
        </w:rPr>
        <w:t>I</w:t>
      </w:r>
      <w:r w:rsidR="003642EE" w:rsidRPr="007A322E">
        <w:rPr>
          <w:rFonts w:asciiTheme="minorHAnsi" w:hAnsiTheme="minorHAnsi" w:cstheme="minorHAnsi"/>
          <w:iCs/>
          <w:szCs w:val="22"/>
        </w:rPr>
        <w:t xml:space="preserve">n the event that </w:t>
      </w:r>
      <w:r w:rsidR="002E668E" w:rsidRPr="007A322E">
        <w:rPr>
          <w:rFonts w:asciiTheme="minorHAnsi" w:hAnsiTheme="minorHAnsi" w:cstheme="minorHAnsi"/>
          <w:iCs/>
          <w:szCs w:val="22"/>
        </w:rPr>
        <w:t>the</w:t>
      </w:r>
      <w:r w:rsidR="003642EE" w:rsidRPr="007A322E">
        <w:rPr>
          <w:rFonts w:asciiTheme="minorHAnsi" w:hAnsiTheme="minorHAnsi" w:cstheme="minorHAnsi"/>
          <w:iCs/>
          <w:szCs w:val="22"/>
        </w:rPr>
        <w:t xml:space="preserve"> proposal found to be the most responsive to the RFP requirement</w:t>
      </w:r>
      <w:r w:rsidR="002E668E" w:rsidRPr="007A322E">
        <w:rPr>
          <w:rFonts w:asciiTheme="minorHAnsi" w:hAnsiTheme="minorHAnsi" w:cstheme="minorHAnsi"/>
          <w:iCs/>
          <w:szCs w:val="22"/>
        </w:rPr>
        <w:t xml:space="preserve"> is quoted in another currency different from the preferred currency as per </w:t>
      </w:r>
      <w:r w:rsidR="002E668E" w:rsidRPr="007A322E">
        <w:rPr>
          <w:rFonts w:asciiTheme="minorHAnsi" w:hAnsiTheme="minorHAnsi" w:cstheme="minorHAnsi"/>
          <w:b/>
          <w:iCs/>
          <w:szCs w:val="22"/>
        </w:rPr>
        <w:t>Data Sheet</w:t>
      </w:r>
      <w:r w:rsidR="002E668E" w:rsidRPr="007A322E">
        <w:rPr>
          <w:rFonts w:asciiTheme="minorHAnsi" w:hAnsiTheme="minorHAnsi" w:cstheme="minorHAnsi"/>
          <w:iCs/>
          <w:szCs w:val="22"/>
        </w:rPr>
        <w:t xml:space="preserve"> (</w:t>
      </w:r>
      <w:r w:rsidR="009C499B">
        <w:rPr>
          <w:rFonts w:asciiTheme="minorHAnsi" w:hAnsiTheme="minorHAnsi" w:cstheme="minorHAnsi"/>
          <w:iCs/>
          <w:szCs w:val="22"/>
        </w:rPr>
        <w:t>DS</w:t>
      </w:r>
      <w:r w:rsidR="002E668E" w:rsidRPr="007A322E">
        <w:rPr>
          <w:rFonts w:asciiTheme="minorHAnsi" w:hAnsiTheme="minorHAnsi" w:cstheme="minorHAnsi"/>
          <w:iCs/>
          <w:szCs w:val="22"/>
        </w:rPr>
        <w:t xml:space="preserve"> </w:t>
      </w:r>
      <w:r w:rsidR="00161B6F">
        <w:rPr>
          <w:rFonts w:asciiTheme="minorHAnsi" w:hAnsiTheme="minorHAnsi" w:cstheme="minorHAnsi"/>
          <w:iCs/>
          <w:szCs w:val="22"/>
        </w:rPr>
        <w:t>no.</w:t>
      </w:r>
      <w:r w:rsidR="002E668E" w:rsidRPr="007A322E">
        <w:rPr>
          <w:rFonts w:asciiTheme="minorHAnsi" w:hAnsiTheme="minorHAnsi" w:cstheme="minorHAnsi"/>
          <w:iCs/>
          <w:szCs w:val="22"/>
        </w:rPr>
        <w:t xml:space="preserve"> 1</w:t>
      </w:r>
      <w:r w:rsidR="00443E95">
        <w:rPr>
          <w:rFonts w:asciiTheme="minorHAnsi" w:hAnsiTheme="minorHAnsi" w:cstheme="minorHAnsi"/>
          <w:iCs/>
          <w:szCs w:val="22"/>
        </w:rPr>
        <w:t>5</w:t>
      </w:r>
      <w:r w:rsidR="002E668E" w:rsidRPr="007A322E">
        <w:rPr>
          <w:rFonts w:asciiTheme="minorHAnsi" w:hAnsiTheme="minorHAnsi" w:cstheme="minorHAnsi"/>
          <w:iCs/>
          <w:szCs w:val="22"/>
        </w:rPr>
        <w:t>)</w:t>
      </w:r>
      <w:r w:rsidR="003642EE" w:rsidRPr="007A322E">
        <w:rPr>
          <w:rFonts w:asciiTheme="minorHAnsi" w:hAnsiTheme="minorHAnsi" w:cstheme="minorHAnsi"/>
          <w:iCs/>
          <w:szCs w:val="22"/>
        </w:rPr>
        <w:t>, then UNDP shall reserve the right to award the contract in the currency of UNDP’s preference</w:t>
      </w:r>
      <w:r w:rsidR="006D274C" w:rsidRPr="007A322E">
        <w:rPr>
          <w:rFonts w:asciiTheme="minorHAnsi" w:hAnsiTheme="minorHAnsi" w:cstheme="minorHAnsi"/>
          <w:iCs/>
          <w:szCs w:val="22"/>
        </w:rPr>
        <w:t>, using the conversion method specified above</w:t>
      </w:r>
      <w:r w:rsidR="003642EE" w:rsidRPr="007A322E">
        <w:rPr>
          <w:rFonts w:asciiTheme="minorHAnsi" w:hAnsiTheme="minorHAnsi" w:cstheme="minorHAnsi"/>
          <w:iCs/>
          <w:szCs w:val="22"/>
        </w:rPr>
        <w:t>.</w:t>
      </w:r>
    </w:p>
    <w:p w:rsidR="00FE53D9" w:rsidRPr="00FE53D9" w:rsidRDefault="00FE53D9" w:rsidP="007419C9">
      <w:pPr>
        <w:jc w:val="both"/>
        <w:rPr>
          <w:rFonts w:asciiTheme="minorHAnsi" w:hAnsiTheme="minorHAnsi" w:cstheme="minorHAnsi"/>
          <w:iCs/>
          <w:sz w:val="22"/>
          <w:szCs w:val="22"/>
        </w:rPr>
      </w:pPr>
    </w:p>
    <w:p w:rsidR="00FE53D9" w:rsidRPr="00FE53D9" w:rsidRDefault="00FE53D9" w:rsidP="007419C9">
      <w:pPr>
        <w:ind w:left="720"/>
        <w:jc w:val="both"/>
        <w:rPr>
          <w:rFonts w:asciiTheme="minorHAnsi" w:hAnsiTheme="minorHAnsi" w:cstheme="minorHAnsi"/>
          <w:bCs/>
          <w:sz w:val="22"/>
          <w:szCs w:val="22"/>
          <w:lang w:val="en-GB"/>
        </w:rPr>
      </w:pPr>
      <w:r w:rsidRPr="00FE53D9">
        <w:rPr>
          <w:rFonts w:asciiTheme="minorHAnsi" w:hAnsiTheme="minorHAnsi" w:cstheme="minorHAnsi"/>
          <w:sz w:val="22"/>
          <w:szCs w:val="22"/>
        </w:rPr>
        <w:t xml:space="preserve">Proposals submitted by two (2) or more Proposers shall all be rejected if they are found to have </w:t>
      </w:r>
      <w:r w:rsidRPr="00FE53D9">
        <w:rPr>
          <w:rFonts w:asciiTheme="minorHAnsi" w:hAnsiTheme="minorHAnsi" w:cstheme="minorHAnsi"/>
          <w:sz w:val="22"/>
          <w:szCs w:val="22"/>
          <w:u w:val="single"/>
        </w:rPr>
        <w:t>any</w:t>
      </w:r>
      <w:r w:rsidRPr="00FE53D9">
        <w:rPr>
          <w:rFonts w:asciiTheme="minorHAnsi" w:hAnsiTheme="minorHAnsi" w:cstheme="minorHAnsi"/>
          <w:sz w:val="22"/>
          <w:szCs w:val="22"/>
        </w:rPr>
        <w:t xml:space="preserve"> of the following:</w:t>
      </w:r>
    </w:p>
    <w:p w:rsidR="00FE53D9" w:rsidRPr="00FE53D9" w:rsidRDefault="00FE53D9" w:rsidP="007419C9">
      <w:pPr>
        <w:autoSpaceDE w:val="0"/>
        <w:autoSpaceDN w:val="0"/>
        <w:ind w:left="1440" w:hanging="720"/>
        <w:rPr>
          <w:rFonts w:asciiTheme="minorHAnsi" w:hAnsiTheme="minorHAnsi" w:cstheme="minorHAnsi"/>
          <w:sz w:val="22"/>
          <w:szCs w:val="22"/>
        </w:rPr>
      </w:pP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lastRenderedPageBreak/>
        <w:t>they have at least one controlling partner, director or shareholder in common; or</w:t>
      </w: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any one of them receive or have received any direct or indirect subsidy from the other/s; or</w:t>
      </w: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they have the same legal representative for purposes of th</w:t>
      </w:r>
      <w:r>
        <w:rPr>
          <w:rFonts w:asciiTheme="minorHAnsi" w:hAnsiTheme="minorHAnsi" w:cstheme="minorHAnsi"/>
          <w:szCs w:val="22"/>
        </w:rPr>
        <w:t>is</w:t>
      </w:r>
      <w:r w:rsidRPr="009361C8">
        <w:rPr>
          <w:rFonts w:asciiTheme="minorHAnsi" w:hAnsiTheme="minorHAnsi" w:cstheme="minorHAnsi"/>
          <w:szCs w:val="22"/>
        </w:rPr>
        <w:t xml:space="preserve"> RFP; or</w:t>
      </w:r>
    </w:p>
    <w:p w:rsidR="00BB3F2F"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sidRPr="009361C8">
        <w:rPr>
          <w:rFonts w:asciiTheme="minorHAnsi" w:hAnsiTheme="minorHAnsi" w:cstheme="minorHAnsi"/>
          <w:szCs w:val="22"/>
        </w:rPr>
        <w:t>they have a relationship with each other, directly or through common third parties, that puts them in a position to have access to information about, or influence on the Proposal of</w:t>
      </w:r>
      <w:r>
        <w:rPr>
          <w:rFonts w:asciiTheme="minorHAnsi" w:hAnsiTheme="minorHAnsi" w:cstheme="minorHAnsi"/>
          <w:szCs w:val="22"/>
        </w:rPr>
        <w:t>,</w:t>
      </w:r>
      <w:r w:rsidRPr="009361C8">
        <w:rPr>
          <w:rFonts w:asciiTheme="minorHAnsi" w:hAnsiTheme="minorHAnsi" w:cstheme="minorHAnsi"/>
          <w:szCs w:val="22"/>
        </w:rPr>
        <w:t xml:space="preserve"> another Proposer regarding this RFP process; </w:t>
      </w:r>
    </w:p>
    <w:p w:rsidR="00FE53D9" w:rsidRPr="009361C8" w:rsidRDefault="00BB3F2F"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Pr>
          <w:rFonts w:asciiTheme="minorHAnsi" w:hAnsiTheme="minorHAnsi" w:cstheme="minorHAnsi"/>
          <w:szCs w:val="22"/>
        </w:rPr>
        <w:t>they are subcontractors to each other’s Proposal</w:t>
      </w:r>
      <w:r w:rsidR="00AF4A60">
        <w:rPr>
          <w:rFonts w:asciiTheme="minorHAnsi" w:hAnsiTheme="minorHAnsi" w:cstheme="minorHAnsi"/>
          <w:szCs w:val="22"/>
        </w:rPr>
        <w:t>, or a subcontractor to one Proposal also submits another Proposal under its name as lead Proposer</w:t>
      </w:r>
      <w:r>
        <w:rPr>
          <w:rFonts w:asciiTheme="minorHAnsi" w:hAnsiTheme="minorHAnsi" w:cstheme="minorHAnsi"/>
          <w:szCs w:val="22"/>
        </w:rPr>
        <w:t xml:space="preserve">; </w:t>
      </w:r>
      <w:r w:rsidR="00FE53D9" w:rsidRPr="009361C8">
        <w:rPr>
          <w:rFonts w:asciiTheme="minorHAnsi" w:hAnsiTheme="minorHAnsi" w:cstheme="minorHAnsi"/>
          <w:szCs w:val="22"/>
        </w:rPr>
        <w:t>or</w:t>
      </w:r>
    </w:p>
    <w:p w:rsidR="00FE53D9" w:rsidRPr="009361C8" w:rsidRDefault="00FE53D9" w:rsidP="00096A8B">
      <w:pPr>
        <w:pStyle w:val="ListParagraph"/>
        <w:widowControl/>
        <w:numPr>
          <w:ilvl w:val="0"/>
          <w:numId w:val="14"/>
        </w:numPr>
        <w:overflowPunct/>
        <w:autoSpaceDE w:val="0"/>
        <w:autoSpaceDN w:val="0"/>
        <w:adjustRightInd/>
        <w:spacing w:line="240" w:lineRule="auto"/>
        <w:ind w:left="1080"/>
        <w:jc w:val="both"/>
        <w:rPr>
          <w:rFonts w:asciiTheme="minorHAnsi" w:hAnsiTheme="minorHAnsi" w:cstheme="minorHAnsi"/>
          <w:szCs w:val="22"/>
        </w:rPr>
      </w:pPr>
      <w:r>
        <w:rPr>
          <w:rFonts w:asciiTheme="minorHAnsi" w:hAnsiTheme="minorHAnsi" w:cstheme="minorHAnsi"/>
          <w:szCs w:val="22"/>
        </w:rPr>
        <w:t xml:space="preserve">an expert proposed to be in the team </w:t>
      </w:r>
      <w:r w:rsidRPr="009361C8">
        <w:rPr>
          <w:rFonts w:asciiTheme="minorHAnsi" w:hAnsiTheme="minorHAnsi" w:cstheme="minorHAnsi"/>
          <w:szCs w:val="22"/>
        </w:rPr>
        <w:t>of one Proposer participates in more than one Proposal</w:t>
      </w:r>
      <w:r>
        <w:rPr>
          <w:rFonts w:asciiTheme="minorHAnsi" w:hAnsiTheme="minorHAnsi" w:cstheme="minorHAnsi"/>
          <w:szCs w:val="22"/>
        </w:rPr>
        <w:t xml:space="preserve"> received for</w:t>
      </w:r>
      <w:r w:rsidRPr="009361C8">
        <w:rPr>
          <w:rFonts w:asciiTheme="minorHAnsi" w:hAnsiTheme="minorHAnsi" w:cstheme="minorHAnsi"/>
          <w:szCs w:val="22"/>
        </w:rPr>
        <w:t xml:space="preserve"> this RFP process.</w:t>
      </w:r>
      <w:r w:rsidR="003652A7">
        <w:rPr>
          <w:rFonts w:asciiTheme="minorHAnsi" w:hAnsiTheme="minorHAnsi" w:cstheme="minorHAnsi"/>
          <w:szCs w:val="22"/>
        </w:rPr>
        <w:t xml:space="preserve"> </w:t>
      </w:r>
      <w:r w:rsidRPr="009361C8">
        <w:rPr>
          <w:rFonts w:asciiTheme="minorHAnsi" w:hAnsiTheme="minorHAnsi" w:cstheme="minorHAnsi"/>
          <w:szCs w:val="22"/>
        </w:rPr>
        <w:t>This condition does not apply to sub</w:t>
      </w:r>
      <w:r>
        <w:rPr>
          <w:rFonts w:asciiTheme="minorHAnsi" w:hAnsiTheme="minorHAnsi" w:cstheme="minorHAnsi"/>
          <w:szCs w:val="22"/>
        </w:rPr>
        <w:t>contractors being included in</w:t>
      </w:r>
      <w:r w:rsidRPr="009361C8">
        <w:rPr>
          <w:rFonts w:asciiTheme="minorHAnsi" w:hAnsiTheme="minorHAnsi" w:cstheme="minorHAnsi"/>
          <w:szCs w:val="22"/>
        </w:rPr>
        <w:t xml:space="preserve"> more than one Proposal.</w:t>
      </w:r>
    </w:p>
    <w:p w:rsidR="0034441B" w:rsidRPr="00D243BB" w:rsidRDefault="0034441B" w:rsidP="007419C9">
      <w:pPr>
        <w:jc w:val="both"/>
        <w:rPr>
          <w:rFonts w:asciiTheme="minorHAnsi" w:hAnsiTheme="minorHAnsi" w:cstheme="minorHAnsi"/>
          <w:iCs/>
          <w:sz w:val="22"/>
          <w:szCs w:val="22"/>
        </w:rPr>
      </w:pPr>
    </w:p>
    <w:p w:rsidR="00932F74" w:rsidRPr="007A322E" w:rsidRDefault="00187665" w:rsidP="00096A8B">
      <w:pPr>
        <w:pStyle w:val="ListParagraph"/>
        <w:numPr>
          <w:ilvl w:val="0"/>
          <w:numId w:val="23"/>
        </w:numPr>
        <w:tabs>
          <w:tab w:val="left" w:pos="0"/>
        </w:tabs>
        <w:spacing w:line="240" w:lineRule="auto"/>
        <w:ind w:hanging="345"/>
        <w:jc w:val="both"/>
        <w:rPr>
          <w:rFonts w:asciiTheme="minorHAnsi" w:hAnsiTheme="minorHAnsi" w:cstheme="minorHAnsi"/>
          <w:b/>
          <w:bCs/>
          <w:szCs w:val="22"/>
          <w:lang w:val="en-GB"/>
        </w:rPr>
      </w:pPr>
      <w:r w:rsidRPr="007A322E">
        <w:rPr>
          <w:rFonts w:asciiTheme="minorHAnsi" w:hAnsiTheme="minorHAnsi" w:cstheme="minorHAnsi"/>
          <w:b/>
          <w:bCs/>
          <w:szCs w:val="22"/>
          <w:lang w:val="en-GB"/>
        </w:rPr>
        <w:t>Documents Establishing the Eligibility and Qualifications of the Proposer</w:t>
      </w:r>
      <w:r w:rsidR="00932F74" w:rsidRPr="007A322E">
        <w:rPr>
          <w:rFonts w:asciiTheme="minorHAnsi" w:hAnsiTheme="minorHAnsi" w:cstheme="minorHAnsi"/>
          <w:b/>
          <w:bCs/>
          <w:szCs w:val="22"/>
          <w:lang w:val="en-GB"/>
        </w:rPr>
        <w:t xml:space="preserve"> </w:t>
      </w:r>
    </w:p>
    <w:p w:rsidR="00CF4B36" w:rsidRDefault="00CF4B36" w:rsidP="007419C9">
      <w:pPr>
        <w:ind w:left="720"/>
        <w:jc w:val="both"/>
        <w:rPr>
          <w:rFonts w:asciiTheme="minorHAnsi" w:hAnsiTheme="minorHAnsi" w:cstheme="minorHAnsi"/>
          <w:bCs/>
          <w:sz w:val="22"/>
          <w:szCs w:val="22"/>
          <w:lang w:val="en-GB"/>
        </w:rPr>
      </w:pPr>
    </w:p>
    <w:p w:rsidR="00187665" w:rsidRPr="00D243BB" w:rsidRDefault="00187665" w:rsidP="007419C9">
      <w:pPr>
        <w:ind w:left="720"/>
        <w:jc w:val="both"/>
        <w:rPr>
          <w:rFonts w:asciiTheme="minorHAnsi" w:hAnsiTheme="minorHAnsi" w:cstheme="minorHAnsi"/>
          <w:bCs/>
          <w:sz w:val="22"/>
          <w:szCs w:val="22"/>
          <w:lang w:val="en-GB"/>
        </w:rPr>
      </w:pPr>
      <w:r w:rsidRPr="00D243BB">
        <w:rPr>
          <w:rFonts w:asciiTheme="minorHAnsi" w:hAnsiTheme="minorHAnsi" w:cstheme="minorHAnsi"/>
          <w:bCs/>
          <w:sz w:val="22"/>
          <w:szCs w:val="22"/>
          <w:lang w:val="en-GB"/>
        </w:rPr>
        <w:t>The Proposer shall furnish</w:t>
      </w:r>
      <w:r w:rsidR="006D2E88">
        <w:rPr>
          <w:rFonts w:asciiTheme="minorHAnsi" w:hAnsiTheme="minorHAnsi" w:cstheme="minorHAnsi"/>
          <w:bCs/>
          <w:sz w:val="22"/>
          <w:szCs w:val="22"/>
          <w:lang w:val="en-GB"/>
        </w:rPr>
        <w:t xml:space="preserve"> documentary</w:t>
      </w:r>
      <w:r w:rsidRPr="00D243BB">
        <w:rPr>
          <w:rFonts w:asciiTheme="minorHAnsi" w:hAnsiTheme="minorHAnsi" w:cstheme="minorHAnsi"/>
          <w:bCs/>
          <w:sz w:val="22"/>
          <w:szCs w:val="22"/>
          <w:lang w:val="en-GB"/>
        </w:rPr>
        <w:t xml:space="preserve"> evidence of its status as an eligible and qualified vendor</w:t>
      </w:r>
      <w:r w:rsidR="00485094" w:rsidRPr="00D243BB">
        <w:rPr>
          <w:rFonts w:asciiTheme="minorHAnsi" w:hAnsiTheme="minorHAnsi" w:cstheme="minorHAnsi"/>
          <w:bCs/>
          <w:sz w:val="22"/>
          <w:szCs w:val="22"/>
          <w:lang w:val="en-GB"/>
        </w:rPr>
        <w:t xml:space="preserve">, using the forms provided under Section </w:t>
      </w:r>
      <w:r w:rsidR="002156FE" w:rsidRPr="00D243BB">
        <w:rPr>
          <w:rFonts w:asciiTheme="minorHAnsi" w:hAnsiTheme="minorHAnsi" w:cstheme="minorHAnsi"/>
          <w:bCs/>
          <w:sz w:val="22"/>
          <w:szCs w:val="22"/>
          <w:lang w:val="en-GB"/>
        </w:rPr>
        <w:t>5</w:t>
      </w:r>
      <w:r w:rsidR="00485094" w:rsidRPr="00D243BB">
        <w:rPr>
          <w:rFonts w:asciiTheme="minorHAnsi" w:hAnsiTheme="minorHAnsi" w:cstheme="minorHAnsi"/>
          <w:bCs/>
          <w:sz w:val="22"/>
          <w:szCs w:val="22"/>
          <w:lang w:val="en-GB"/>
        </w:rPr>
        <w:t>, Proposer Information Forms</w:t>
      </w:r>
      <w:r w:rsidRPr="00D243BB">
        <w:rPr>
          <w:rFonts w:asciiTheme="minorHAnsi" w:hAnsiTheme="minorHAnsi" w:cstheme="minorHAnsi"/>
          <w:bCs/>
          <w:sz w:val="22"/>
          <w:szCs w:val="22"/>
          <w:lang w:val="en-GB"/>
        </w:rPr>
        <w:t xml:space="preserve">. </w:t>
      </w:r>
      <w:r w:rsidR="006D2E88">
        <w:rPr>
          <w:rFonts w:asciiTheme="minorHAnsi" w:hAnsiTheme="minorHAnsi" w:cstheme="minorHAnsi"/>
          <w:bCs/>
          <w:sz w:val="22"/>
          <w:szCs w:val="22"/>
          <w:lang w:val="en-GB"/>
        </w:rPr>
        <w:t>In order to award a contract to a Proposer, its qualifications must be documented to UNDP’s satisfaction. These include, but are not limited to</w:t>
      </w:r>
      <w:r w:rsidR="008A43EA">
        <w:rPr>
          <w:rFonts w:asciiTheme="minorHAnsi" w:hAnsiTheme="minorHAnsi" w:cstheme="minorHAnsi"/>
          <w:bCs/>
          <w:sz w:val="22"/>
          <w:szCs w:val="22"/>
          <w:lang w:val="en-GB"/>
        </w:rPr>
        <w:t>,</w:t>
      </w:r>
      <w:r w:rsidR="00932F74" w:rsidRPr="00D243BB">
        <w:rPr>
          <w:rFonts w:asciiTheme="minorHAnsi" w:hAnsiTheme="minorHAnsi" w:cstheme="minorHAnsi"/>
          <w:bCs/>
          <w:sz w:val="22"/>
          <w:szCs w:val="22"/>
          <w:lang w:val="en-GB"/>
        </w:rPr>
        <w:t xml:space="preserve"> the following</w:t>
      </w:r>
      <w:r w:rsidRPr="00D243BB">
        <w:rPr>
          <w:rFonts w:asciiTheme="minorHAnsi" w:hAnsiTheme="minorHAnsi" w:cstheme="minorHAnsi"/>
          <w:bCs/>
          <w:sz w:val="22"/>
          <w:szCs w:val="22"/>
          <w:lang w:val="en-GB"/>
        </w:rPr>
        <w:t>:</w:t>
      </w:r>
    </w:p>
    <w:p w:rsidR="00187665" w:rsidRPr="00D243BB" w:rsidRDefault="00187665" w:rsidP="007419C9">
      <w:pPr>
        <w:ind w:left="1260" w:hanging="540"/>
        <w:jc w:val="both"/>
        <w:rPr>
          <w:rFonts w:asciiTheme="minorHAnsi" w:hAnsiTheme="minorHAnsi" w:cstheme="minorHAnsi"/>
          <w:bCs/>
          <w:sz w:val="22"/>
          <w:szCs w:val="22"/>
          <w:lang w:val="en-GB"/>
        </w:rPr>
      </w:pPr>
    </w:p>
    <w:p w:rsidR="00952663" w:rsidRDefault="00C17AEB" w:rsidP="00096A8B">
      <w:pPr>
        <w:pStyle w:val="ListParagraph"/>
        <w:widowControl/>
        <w:numPr>
          <w:ilvl w:val="1"/>
          <w:numId w:val="27"/>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w:t>
      </w:r>
      <w:r w:rsidR="00187665" w:rsidRPr="00952663">
        <w:rPr>
          <w:rFonts w:asciiTheme="minorHAnsi" w:hAnsiTheme="minorHAnsi" w:cstheme="minorHAnsi"/>
          <w:bCs/>
          <w:szCs w:val="22"/>
          <w:lang w:val="en-GB"/>
        </w:rPr>
        <w:t xml:space="preserve">hat, in the case of a </w:t>
      </w:r>
      <w:r w:rsidR="003652A7" w:rsidRPr="00952663">
        <w:rPr>
          <w:rFonts w:asciiTheme="minorHAnsi" w:hAnsiTheme="minorHAnsi" w:cstheme="minorHAnsi"/>
          <w:bCs/>
          <w:szCs w:val="22"/>
          <w:lang w:val="en-GB"/>
        </w:rPr>
        <w:t>Proposer</w:t>
      </w:r>
      <w:r w:rsidR="003652A7">
        <w:rPr>
          <w:rFonts w:asciiTheme="minorHAnsi" w:hAnsiTheme="minorHAnsi" w:cstheme="minorHAnsi"/>
          <w:bCs/>
          <w:szCs w:val="22"/>
          <w:lang w:val="en-GB"/>
        </w:rPr>
        <w:t xml:space="preserve"> </w:t>
      </w:r>
      <w:r w:rsidR="00187665" w:rsidRPr="00952663">
        <w:rPr>
          <w:rFonts w:asciiTheme="minorHAnsi" w:hAnsiTheme="minorHAnsi" w:cstheme="minorHAnsi"/>
          <w:bCs/>
          <w:szCs w:val="22"/>
          <w:lang w:val="en-GB"/>
        </w:rPr>
        <w:t xml:space="preserve">offering to </w:t>
      </w:r>
      <w:r w:rsidR="008C1079" w:rsidRPr="00952663">
        <w:rPr>
          <w:rFonts w:asciiTheme="minorHAnsi" w:hAnsiTheme="minorHAnsi" w:cstheme="minorHAnsi"/>
          <w:bCs/>
          <w:szCs w:val="22"/>
          <w:lang w:val="en-GB"/>
        </w:rPr>
        <w:t>supply goods</w:t>
      </w:r>
      <w:r w:rsidR="00187665" w:rsidRPr="00952663">
        <w:rPr>
          <w:rFonts w:asciiTheme="minorHAnsi" w:hAnsiTheme="minorHAnsi" w:cstheme="minorHAnsi"/>
          <w:bCs/>
          <w:szCs w:val="22"/>
          <w:lang w:val="en-GB"/>
        </w:rPr>
        <w:t xml:space="preserve"> under the Contract which the Proposer did not manufacture or otherwise produce, the Proposer has been duly authorized by the goods’ manufacturer or producer to supply the goods in the country of final destination; </w:t>
      </w:r>
    </w:p>
    <w:p w:rsidR="00952663" w:rsidRDefault="00C17AEB" w:rsidP="00096A8B">
      <w:pPr>
        <w:pStyle w:val="ListParagraph"/>
        <w:widowControl/>
        <w:numPr>
          <w:ilvl w:val="1"/>
          <w:numId w:val="27"/>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w:t>
      </w:r>
      <w:r w:rsidR="00187665" w:rsidRPr="00952663">
        <w:rPr>
          <w:rFonts w:asciiTheme="minorHAnsi" w:hAnsiTheme="minorHAnsi" w:cstheme="minorHAnsi"/>
          <w:bCs/>
          <w:szCs w:val="22"/>
          <w:lang w:val="en-GB"/>
        </w:rPr>
        <w:t>hat the Proposer has the financial, technical, and production capability necessary to perform the Contract</w:t>
      </w:r>
      <w:r w:rsidR="00C00868" w:rsidRPr="00952663">
        <w:rPr>
          <w:rFonts w:asciiTheme="minorHAnsi" w:hAnsiTheme="minorHAnsi" w:cstheme="minorHAnsi"/>
          <w:bCs/>
          <w:szCs w:val="22"/>
          <w:lang w:val="en-GB"/>
        </w:rPr>
        <w:t>; and</w:t>
      </w:r>
      <w:r w:rsidR="00932F74" w:rsidRPr="00952663">
        <w:rPr>
          <w:rFonts w:asciiTheme="minorHAnsi" w:hAnsiTheme="minorHAnsi" w:cstheme="minorHAnsi"/>
          <w:bCs/>
          <w:szCs w:val="22"/>
          <w:lang w:val="en-GB"/>
        </w:rPr>
        <w:t xml:space="preserve"> </w:t>
      </w:r>
    </w:p>
    <w:p w:rsidR="00C17AEB" w:rsidRPr="00952663" w:rsidRDefault="00C17AEB" w:rsidP="00096A8B">
      <w:pPr>
        <w:pStyle w:val="ListParagraph"/>
        <w:widowControl/>
        <w:numPr>
          <w:ilvl w:val="1"/>
          <w:numId w:val="27"/>
        </w:numPr>
        <w:overflowPunct/>
        <w:adjustRightInd/>
        <w:spacing w:line="240" w:lineRule="auto"/>
        <w:ind w:left="1080"/>
        <w:jc w:val="both"/>
        <w:rPr>
          <w:rFonts w:asciiTheme="minorHAnsi" w:hAnsiTheme="minorHAnsi" w:cstheme="minorHAnsi"/>
          <w:bCs/>
          <w:szCs w:val="22"/>
          <w:lang w:val="en-GB"/>
        </w:rPr>
      </w:pPr>
      <w:r w:rsidRPr="00952663">
        <w:rPr>
          <w:rFonts w:asciiTheme="minorHAnsi" w:hAnsiTheme="minorHAnsi" w:cstheme="minorHAnsi"/>
          <w:bCs/>
          <w:szCs w:val="22"/>
          <w:lang w:val="en-GB"/>
        </w:rPr>
        <w:t>That, to the best of the Proposer’s knowledge, it is not included in the UN 1267</w:t>
      </w:r>
      <w:r w:rsidR="008A43EA">
        <w:rPr>
          <w:rFonts w:asciiTheme="minorHAnsi" w:hAnsiTheme="minorHAnsi" w:cstheme="minorHAnsi"/>
          <w:bCs/>
          <w:szCs w:val="22"/>
          <w:lang w:val="en-GB"/>
        </w:rPr>
        <w:t>/1989</w:t>
      </w:r>
      <w:r w:rsidRPr="00952663">
        <w:rPr>
          <w:rFonts w:asciiTheme="minorHAnsi" w:hAnsiTheme="minorHAnsi" w:cstheme="minorHAnsi"/>
          <w:bCs/>
          <w:szCs w:val="22"/>
          <w:lang w:val="en-GB"/>
        </w:rPr>
        <w:t xml:space="preserve"> List or the UN Ineligibility List</w:t>
      </w:r>
      <w:r w:rsidR="00F90456">
        <w:rPr>
          <w:rFonts w:asciiTheme="minorHAnsi" w:hAnsiTheme="minorHAnsi" w:cstheme="minorHAnsi"/>
          <w:bCs/>
          <w:szCs w:val="22"/>
          <w:lang w:val="en-GB"/>
        </w:rPr>
        <w:t>, nor in any and all of UNDP’s list of suspended and removed vendors</w:t>
      </w:r>
      <w:r w:rsidRPr="00952663">
        <w:rPr>
          <w:rFonts w:asciiTheme="minorHAnsi" w:hAnsiTheme="minorHAnsi" w:cstheme="minorHAnsi"/>
          <w:bCs/>
          <w:szCs w:val="22"/>
          <w:lang w:val="en-GB"/>
        </w:rPr>
        <w:t xml:space="preserve">. </w:t>
      </w:r>
    </w:p>
    <w:p w:rsidR="00F90456" w:rsidRDefault="00F90456" w:rsidP="007419C9">
      <w:pPr>
        <w:widowControl/>
        <w:overflowPunct/>
        <w:adjustRightInd/>
        <w:jc w:val="both"/>
        <w:rPr>
          <w:rFonts w:asciiTheme="minorHAnsi" w:hAnsiTheme="minorHAnsi" w:cstheme="minorHAnsi"/>
          <w:b/>
          <w:sz w:val="22"/>
          <w:szCs w:val="22"/>
        </w:rPr>
      </w:pPr>
    </w:p>
    <w:p w:rsidR="0043159A" w:rsidRPr="00726863" w:rsidRDefault="0043159A" w:rsidP="00096A8B">
      <w:pPr>
        <w:pStyle w:val="ListParagraph"/>
        <w:numPr>
          <w:ilvl w:val="0"/>
          <w:numId w:val="23"/>
        </w:numPr>
        <w:spacing w:line="240" w:lineRule="auto"/>
        <w:rPr>
          <w:rFonts w:asciiTheme="minorHAnsi" w:hAnsiTheme="minorHAnsi" w:cstheme="minorHAnsi"/>
          <w:b/>
          <w:szCs w:val="22"/>
        </w:rPr>
      </w:pPr>
      <w:r w:rsidRPr="00726863">
        <w:rPr>
          <w:rFonts w:asciiTheme="minorHAnsi" w:hAnsiTheme="minorHAnsi" w:cstheme="minorHAnsi"/>
          <w:b/>
          <w:szCs w:val="22"/>
        </w:rPr>
        <w:t>Joint Venture, Consortium or Association</w:t>
      </w:r>
    </w:p>
    <w:p w:rsidR="00CF4B36" w:rsidRDefault="00CF4B36" w:rsidP="007419C9">
      <w:pPr>
        <w:ind w:left="720"/>
        <w:jc w:val="both"/>
        <w:rPr>
          <w:rFonts w:asciiTheme="minorHAnsi" w:hAnsiTheme="minorHAnsi" w:cstheme="minorHAnsi"/>
          <w:sz w:val="22"/>
          <w:szCs w:val="22"/>
        </w:rPr>
      </w:pPr>
    </w:p>
    <w:p w:rsidR="005244C5" w:rsidRDefault="005244C5" w:rsidP="007419C9">
      <w:pPr>
        <w:ind w:left="720"/>
        <w:jc w:val="both"/>
        <w:rPr>
          <w:rFonts w:asciiTheme="minorHAnsi" w:hAnsiTheme="minorHAnsi" w:cstheme="minorHAnsi"/>
          <w:sz w:val="22"/>
          <w:szCs w:val="22"/>
        </w:rPr>
      </w:pPr>
      <w:r>
        <w:rPr>
          <w:rFonts w:asciiTheme="minorHAnsi" w:hAnsiTheme="minorHAnsi" w:cstheme="minorHAnsi"/>
          <w:sz w:val="22"/>
          <w:szCs w:val="22"/>
        </w:rPr>
        <w:t>If the Proposer is a group of legal entities that will form or have formed a joint venture, consortium or association at the time of the submission of the Proposal, they shall confirm in their Proposal that : (i)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Proposal; and (ii) if they are awarded the contract, the contract shall be entered into</w:t>
      </w:r>
      <w:r w:rsidR="001B1A51">
        <w:rPr>
          <w:rFonts w:asciiTheme="minorHAnsi" w:hAnsiTheme="minorHAnsi" w:cstheme="minorHAnsi"/>
          <w:sz w:val="22"/>
          <w:szCs w:val="22"/>
        </w:rPr>
        <w:t>,</w:t>
      </w:r>
      <w:r>
        <w:rPr>
          <w:rFonts w:asciiTheme="minorHAnsi" w:hAnsiTheme="minorHAnsi" w:cstheme="minorHAnsi"/>
          <w:sz w:val="22"/>
          <w:szCs w:val="22"/>
        </w:rPr>
        <w:t xml:space="preserve"> by </w:t>
      </w:r>
      <w:r w:rsidR="001B1A51">
        <w:rPr>
          <w:rFonts w:asciiTheme="minorHAnsi" w:hAnsiTheme="minorHAnsi" w:cstheme="minorHAnsi"/>
          <w:sz w:val="22"/>
          <w:szCs w:val="22"/>
        </w:rPr>
        <w:t>and between UNDP and</w:t>
      </w:r>
      <w:r>
        <w:rPr>
          <w:rFonts w:asciiTheme="minorHAnsi" w:hAnsiTheme="minorHAnsi" w:cstheme="minorHAnsi"/>
          <w:sz w:val="22"/>
          <w:szCs w:val="22"/>
        </w:rPr>
        <w:t xml:space="preserve"> </w:t>
      </w:r>
      <w:r w:rsidR="00631306">
        <w:rPr>
          <w:rFonts w:asciiTheme="minorHAnsi" w:hAnsiTheme="minorHAnsi" w:cstheme="minorHAnsi"/>
          <w:sz w:val="22"/>
          <w:szCs w:val="22"/>
        </w:rPr>
        <w:t xml:space="preserve">the designated lead entity, who shall be acting for and on behalf of </w:t>
      </w:r>
      <w:r>
        <w:rPr>
          <w:rFonts w:asciiTheme="minorHAnsi" w:hAnsiTheme="minorHAnsi" w:cstheme="minorHAnsi"/>
          <w:sz w:val="22"/>
          <w:szCs w:val="22"/>
        </w:rPr>
        <w:t xml:space="preserve">all </w:t>
      </w:r>
      <w:r w:rsidR="001B1A51">
        <w:rPr>
          <w:rFonts w:asciiTheme="minorHAnsi" w:hAnsiTheme="minorHAnsi" w:cstheme="minorHAnsi"/>
          <w:sz w:val="22"/>
          <w:szCs w:val="22"/>
        </w:rPr>
        <w:t xml:space="preserve">the </w:t>
      </w:r>
      <w:r w:rsidR="00631306">
        <w:rPr>
          <w:rFonts w:asciiTheme="minorHAnsi" w:hAnsiTheme="minorHAnsi" w:cstheme="minorHAnsi"/>
          <w:sz w:val="22"/>
          <w:szCs w:val="22"/>
        </w:rPr>
        <w:t xml:space="preserve">member </w:t>
      </w:r>
      <w:r>
        <w:rPr>
          <w:rFonts w:asciiTheme="minorHAnsi" w:hAnsiTheme="minorHAnsi" w:cstheme="minorHAnsi"/>
          <w:sz w:val="22"/>
          <w:szCs w:val="22"/>
        </w:rPr>
        <w:t>entities compris</w:t>
      </w:r>
      <w:r w:rsidR="00631306">
        <w:rPr>
          <w:rFonts w:asciiTheme="minorHAnsi" w:hAnsiTheme="minorHAnsi" w:cstheme="minorHAnsi"/>
          <w:sz w:val="22"/>
          <w:szCs w:val="22"/>
        </w:rPr>
        <w:t>ing</w:t>
      </w:r>
      <w:r>
        <w:rPr>
          <w:rFonts w:asciiTheme="minorHAnsi" w:hAnsiTheme="minorHAnsi" w:cstheme="minorHAnsi"/>
          <w:sz w:val="22"/>
          <w:szCs w:val="22"/>
        </w:rPr>
        <w:t xml:space="preserve"> the joint venture.  </w:t>
      </w:r>
    </w:p>
    <w:p w:rsidR="00333C67" w:rsidRPr="00F7442D" w:rsidRDefault="00333C67" w:rsidP="007419C9">
      <w:pPr>
        <w:ind w:left="720"/>
        <w:jc w:val="both"/>
        <w:rPr>
          <w:rFonts w:asciiTheme="minorHAnsi" w:hAnsiTheme="minorHAnsi" w:cstheme="minorHAnsi"/>
          <w:sz w:val="22"/>
          <w:szCs w:val="22"/>
        </w:rPr>
      </w:pPr>
    </w:p>
    <w:p w:rsidR="000F48FC"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After the </w:t>
      </w:r>
      <w:r>
        <w:rPr>
          <w:rFonts w:asciiTheme="minorHAnsi" w:hAnsiTheme="minorHAnsi" w:cstheme="minorHAnsi"/>
          <w:sz w:val="22"/>
          <w:szCs w:val="22"/>
        </w:rPr>
        <w:t>Proposal</w:t>
      </w:r>
      <w:r w:rsidRPr="00F7442D">
        <w:rPr>
          <w:rFonts w:asciiTheme="minorHAnsi" w:hAnsiTheme="minorHAnsi" w:cstheme="minorHAnsi"/>
          <w:sz w:val="22"/>
          <w:szCs w:val="22"/>
        </w:rPr>
        <w:t xml:space="preserve"> has been submitted to UNDP, the lead entity identified to represent the joint venture shall not be altered without the prior written consent of UNDP.</w:t>
      </w:r>
      <w:r w:rsidR="003652A7">
        <w:rPr>
          <w:rFonts w:asciiTheme="minorHAnsi" w:hAnsiTheme="minorHAnsi" w:cstheme="minorHAnsi"/>
          <w:sz w:val="22"/>
          <w:szCs w:val="22"/>
        </w:rPr>
        <w:t xml:space="preserve"> </w:t>
      </w:r>
      <w:r w:rsidR="000F48FC">
        <w:rPr>
          <w:rFonts w:asciiTheme="minorHAnsi" w:hAnsiTheme="minorHAnsi" w:cstheme="minorHAnsi"/>
          <w:sz w:val="22"/>
          <w:szCs w:val="22"/>
        </w:rPr>
        <w:t>Furthermore, neither the lead entity nor the member entities of the joint venture can:</w:t>
      </w:r>
    </w:p>
    <w:p w:rsidR="000F48FC" w:rsidRDefault="000F48FC" w:rsidP="007419C9">
      <w:pPr>
        <w:ind w:left="720"/>
        <w:jc w:val="both"/>
        <w:rPr>
          <w:rFonts w:asciiTheme="minorHAnsi" w:hAnsiTheme="minorHAnsi" w:cstheme="minorHAnsi"/>
          <w:sz w:val="22"/>
          <w:szCs w:val="22"/>
        </w:rPr>
      </w:pPr>
    </w:p>
    <w:p w:rsidR="000F48FC" w:rsidRPr="000F48FC" w:rsidRDefault="008A43EA" w:rsidP="00096A8B">
      <w:pPr>
        <w:pStyle w:val="ListParagraph"/>
        <w:numPr>
          <w:ilvl w:val="0"/>
          <w:numId w:val="19"/>
        </w:numPr>
        <w:spacing w:line="240" w:lineRule="auto"/>
        <w:jc w:val="both"/>
        <w:rPr>
          <w:rFonts w:asciiTheme="minorHAnsi" w:hAnsiTheme="minorHAnsi" w:cstheme="minorHAnsi"/>
          <w:szCs w:val="22"/>
        </w:rPr>
      </w:pPr>
      <w:r>
        <w:rPr>
          <w:rFonts w:asciiTheme="minorHAnsi" w:hAnsiTheme="minorHAnsi" w:cstheme="minorHAnsi"/>
          <w:szCs w:val="22"/>
        </w:rPr>
        <w:t>S</w:t>
      </w:r>
      <w:r w:rsidR="000F48FC" w:rsidRPr="000F48FC">
        <w:rPr>
          <w:rFonts w:asciiTheme="minorHAnsi" w:hAnsiTheme="minorHAnsi" w:cstheme="minorHAnsi"/>
          <w:szCs w:val="22"/>
        </w:rPr>
        <w:t>ubmit another proposal, either in its own capacity;</w:t>
      </w:r>
      <w:r w:rsidR="000F48FC">
        <w:rPr>
          <w:rFonts w:asciiTheme="minorHAnsi" w:hAnsiTheme="minorHAnsi" w:cstheme="minorHAnsi"/>
          <w:szCs w:val="22"/>
        </w:rPr>
        <w:t xml:space="preserve"> nor </w:t>
      </w:r>
    </w:p>
    <w:p w:rsidR="00333C67" w:rsidRPr="000F48FC" w:rsidRDefault="008A43EA" w:rsidP="00096A8B">
      <w:pPr>
        <w:pStyle w:val="ListParagraph"/>
        <w:numPr>
          <w:ilvl w:val="0"/>
          <w:numId w:val="19"/>
        </w:numPr>
        <w:spacing w:line="240" w:lineRule="auto"/>
        <w:jc w:val="both"/>
        <w:rPr>
          <w:rFonts w:asciiTheme="minorHAnsi" w:hAnsiTheme="minorHAnsi" w:cstheme="minorHAnsi"/>
          <w:szCs w:val="22"/>
        </w:rPr>
      </w:pPr>
      <w:r>
        <w:rPr>
          <w:rFonts w:asciiTheme="minorHAnsi" w:hAnsiTheme="minorHAnsi" w:cstheme="minorHAnsi"/>
          <w:szCs w:val="22"/>
        </w:rPr>
        <w:t>A</w:t>
      </w:r>
      <w:r w:rsidR="000F48FC">
        <w:rPr>
          <w:rFonts w:asciiTheme="minorHAnsi" w:hAnsiTheme="minorHAnsi" w:cstheme="minorHAnsi"/>
          <w:szCs w:val="22"/>
        </w:rPr>
        <w:t>s</w:t>
      </w:r>
      <w:r w:rsidR="000F48FC" w:rsidRPr="000F48FC">
        <w:rPr>
          <w:rFonts w:asciiTheme="minorHAnsi" w:hAnsiTheme="minorHAnsi" w:cstheme="minorHAnsi"/>
          <w:szCs w:val="22"/>
        </w:rPr>
        <w:t xml:space="preserve"> a lead entity or </w:t>
      </w:r>
      <w:r w:rsidR="000F48FC">
        <w:rPr>
          <w:rFonts w:asciiTheme="minorHAnsi" w:hAnsiTheme="minorHAnsi" w:cstheme="minorHAnsi"/>
          <w:szCs w:val="22"/>
        </w:rPr>
        <w:t xml:space="preserve">a </w:t>
      </w:r>
      <w:r w:rsidR="000F48FC" w:rsidRPr="000F48FC">
        <w:rPr>
          <w:rFonts w:asciiTheme="minorHAnsi" w:hAnsiTheme="minorHAnsi" w:cstheme="minorHAnsi"/>
          <w:szCs w:val="22"/>
        </w:rPr>
        <w:t xml:space="preserve">member </w:t>
      </w:r>
      <w:r w:rsidR="000F48FC">
        <w:rPr>
          <w:rFonts w:asciiTheme="minorHAnsi" w:hAnsiTheme="minorHAnsi" w:cstheme="minorHAnsi"/>
          <w:szCs w:val="22"/>
        </w:rPr>
        <w:t xml:space="preserve">entity </w:t>
      </w:r>
      <w:r w:rsidR="000F48FC" w:rsidRPr="000F48FC">
        <w:rPr>
          <w:rFonts w:asciiTheme="minorHAnsi" w:hAnsiTheme="minorHAnsi" w:cstheme="minorHAnsi"/>
          <w:szCs w:val="22"/>
        </w:rPr>
        <w:t xml:space="preserve">for another joint venture submitting another Proposal.  </w:t>
      </w:r>
    </w:p>
    <w:p w:rsidR="00333C67" w:rsidRPr="00F7442D" w:rsidRDefault="00333C67" w:rsidP="007419C9">
      <w:pPr>
        <w:widowControl/>
        <w:overflowPunct/>
        <w:adjustRightInd/>
        <w:ind w:left="720"/>
        <w:jc w:val="both"/>
        <w:rPr>
          <w:rFonts w:asciiTheme="minorHAnsi" w:hAnsiTheme="minorHAnsi" w:cstheme="minorHAnsi"/>
          <w:sz w:val="22"/>
          <w:szCs w:val="22"/>
        </w:rPr>
      </w:pPr>
    </w:p>
    <w:p w:rsidR="00333C67" w:rsidRPr="00F7442D"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The description of the organization of the joint venture/consortium/association must clearly define the expected role of each of the entity in the joint venture in delivering the requirements of the </w:t>
      </w:r>
      <w:r>
        <w:rPr>
          <w:rFonts w:asciiTheme="minorHAnsi" w:hAnsiTheme="minorHAnsi" w:cstheme="minorHAnsi"/>
          <w:sz w:val="22"/>
          <w:szCs w:val="22"/>
        </w:rPr>
        <w:t>RFP</w:t>
      </w:r>
      <w:r w:rsidR="001B1A51">
        <w:rPr>
          <w:rFonts w:asciiTheme="minorHAnsi" w:hAnsiTheme="minorHAnsi" w:cstheme="minorHAnsi"/>
          <w:sz w:val="22"/>
          <w:szCs w:val="22"/>
        </w:rPr>
        <w:t>, both in the Proposal and the Joint Venture Agreement</w:t>
      </w:r>
      <w:r w:rsidRPr="00F7442D">
        <w:rPr>
          <w:rFonts w:asciiTheme="minorHAnsi" w:hAnsiTheme="minorHAnsi" w:cstheme="minorHAnsi"/>
          <w:sz w:val="22"/>
          <w:szCs w:val="22"/>
        </w:rPr>
        <w:t>.</w:t>
      </w:r>
      <w:r w:rsidR="003652A7">
        <w:rPr>
          <w:rFonts w:asciiTheme="minorHAnsi" w:hAnsiTheme="minorHAnsi" w:cstheme="minorHAnsi"/>
          <w:sz w:val="22"/>
          <w:szCs w:val="22"/>
        </w:rPr>
        <w:t xml:space="preserve"> </w:t>
      </w:r>
      <w:r w:rsidRPr="00F7442D">
        <w:rPr>
          <w:rFonts w:asciiTheme="minorHAnsi" w:hAnsiTheme="minorHAnsi" w:cstheme="minorHAnsi"/>
          <w:sz w:val="22"/>
          <w:szCs w:val="22"/>
        </w:rPr>
        <w:t xml:space="preserve">All entities that comprise the </w:t>
      </w:r>
      <w:r w:rsidRPr="00F7442D">
        <w:rPr>
          <w:rFonts w:asciiTheme="minorHAnsi" w:hAnsiTheme="minorHAnsi" w:cstheme="minorHAnsi"/>
          <w:sz w:val="22"/>
          <w:szCs w:val="22"/>
        </w:rPr>
        <w:lastRenderedPageBreak/>
        <w:t>joint venture shall be subject to the eligibility and qualification assessment by UNDP.</w:t>
      </w:r>
    </w:p>
    <w:p w:rsidR="00333C67" w:rsidRPr="00F7442D" w:rsidRDefault="00333C67" w:rsidP="007419C9">
      <w:pPr>
        <w:widowControl/>
        <w:overflowPunct/>
        <w:adjustRightInd/>
        <w:ind w:left="720"/>
        <w:jc w:val="both"/>
        <w:rPr>
          <w:rFonts w:asciiTheme="minorHAnsi" w:hAnsiTheme="minorHAnsi" w:cstheme="minorHAnsi"/>
          <w:sz w:val="22"/>
          <w:szCs w:val="22"/>
        </w:rPr>
      </w:pPr>
    </w:p>
    <w:p w:rsidR="00333C67" w:rsidRPr="00F7442D"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 xml:space="preserve">Where a joint venture is presenting its track record and experience in a similar undertaking as those required in the </w:t>
      </w:r>
      <w:r>
        <w:rPr>
          <w:rFonts w:asciiTheme="minorHAnsi" w:hAnsiTheme="minorHAnsi" w:cstheme="minorHAnsi"/>
          <w:sz w:val="22"/>
          <w:szCs w:val="22"/>
        </w:rPr>
        <w:t>RFP</w:t>
      </w:r>
      <w:r w:rsidRPr="00F7442D">
        <w:rPr>
          <w:rFonts w:asciiTheme="minorHAnsi" w:hAnsiTheme="minorHAnsi" w:cstheme="minorHAnsi"/>
          <w:sz w:val="22"/>
          <w:szCs w:val="22"/>
        </w:rPr>
        <w:t>, it should present such information in the following manner:</w:t>
      </w:r>
    </w:p>
    <w:p w:rsidR="00333C67" w:rsidRPr="00F7442D" w:rsidRDefault="00333C67" w:rsidP="007419C9">
      <w:pPr>
        <w:ind w:left="720"/>
        <w:jc w:val="both"/>
        <w:rPr>
          <w:rFonts w:asciiTheme="minorHAnsi" w:hAnsiTheme="minorHAnsi" w:cstheme="minorHAnsi"/>
          <w:sz w:val="22"/>
          <w:szCs w:val="22"/>
        </w:rPr>
      </w:pPr>
    </w:p>
    <w:p w:rsidR="00333C67" w:rsidRPr="00F7442D" w:rsidRDefault="00333C67" w:rsidP="00096A8B">
      <w:pPr>
        <w:widowControl/>
        <w:numPr>
          <w:ilvl w:val="0"/>
          <w:numId w:val="34"/>
        </w:numPr>
        <w:overflowPunct/>
        <w:adjustRightInd/>
        <w:contextualSpacing/>
        <w:jc w:val="both"/>
        <w:rPr>
          <w:rFonts w:asciiTheme="minorHAnsi" w:hAnsiTheme="minorHAnsi" w:cstheme="minorHAnsi"/>
          <w:sz w:val="22"/>
          <w:szCs w:val="22"/>
        </w:rPr>
      </w:pPr>
      <w:r w:rsidRPr="00F7442D">
        <w:rPr>
          <w:rFonts w:asciiTheme="minorHAnsi" w:hAnsiTheme="minorHAnsi" w:cstheme="minorHAnsi"/>
          <w:sz w:val="22"/>
          <w:szCs w:val="22"/>
        </w:rPr>
        <w:t xml:space="preserve">Those that were undertaken together by the joint venture; and </w:t>
      </w:r>
    </w:p>
    <w:p w:rsidR="00333C67" w:rsidRPr="00F7442D" w:rsidRDefault="00333C67" w:rsidP="00096A8B">
      <w:pPr>
        <w:widowControl/>
        <w:numPr>
          <w:ilvl w:val="0"/>
          <w:numId w:val="34"/>
        </w:numPr>
        <w:overflowPunct/>
        <w:adjustRightInd/>
        <w:contextualSpacing/>
        <w:jc w:val="both"/>
        <w:rPr>
          <w:rFonts w:asciiTheme="minorHAnsi" w:hAnsiTheme="minorHAnsi" w:cstheme="minorHAnsi"/>
          <w:sz w:val="22"/>
          <w:szCs w:val="22"/>
        </w:rPr>
      </w:pPr>
      <w:r w:rsidRPr="00F7442D">
        <w:rPr>
          <w:rFonts w:asciiTheme="minorHAnsi" w:hAnsiTheme="minorHAnsi" w:cstheme="minorHAnsi"/>
          <w:sz w:val="22"/>
          <w:szCs w:val="22"/>
        </w:rPr>
        <w:t xml:space="preserve">Those that were undertaken by the individual entities of the joint venture expected to be involved in the performance of the services defined in the </w:t>
      </w:r>
      <w:r>
        <w:rPr>
          <w:rFonts w:asciiTheme="minorHAnsi" w:hAnsiTheme="minorHAnsi" w:cstheme="minorHAnsi"/>
          <w:sz w:val="22"/>
          <w:szCs w:val="22"/>
        </w:rPr>
        <w:t>RFP</w:t>
      </w:r>
      <w:r w:rsidRPr="00F7442D">
        <w:rPr>
          <w:rFonts w:asciiTheme="minorHAnsi" w:hAnsiTheme="minorHAnsi" w:cstheme="minorHAnsi"/>
          <w:sz w:val="22"/>
          <w:szCs w:val="22"/>
        </w:rPr>
        <w:t>.</w:t>
      </w:r>
    </w:p>
    <w:p w:rsidR="00333C67" w:rsidRPr="00F7442D" w:rsidRDefault="00333C67" w:rsidP="007419C9">
      <w:pPr>
        <w:ind w:left="720"/>
        <w:jc w:val="both"/>
        <w:rPr>
          <w:rFonts w:asciiTheme="minorHAnsi" w:hAnsiTheme="minorHAnsi" w:cstheme="minorHAnsi"/>
          <w:sz w:val="22"/>
          <w:szCs w:val="22"/>
        </w:rPr>
      </w:pPr>
    </w:p>
    <w:p w:rsidR="00333C67" w:rsidRPr="00F7442D" w:rsidRDefault="00333C67" w:rsidP="007419C9">
      <w:pPr>
        <w:autoSpaceDE w:val="0"/>
        <w:autoSpaceDN w:val="0"/>
        <w:ind w:left="720"/>
        <w:jc w:val="both"/>
        <w:rPr>
          <w:rFonts w:asciiTheme="minorHAnsi" w:hAnsiTheme="minorHAnsi" w:cstheme="minorHAnsi"/>
          <w:sz w:val="22"/>
          <w:szCs w:val="22"/>
          <w:lang w:val="en-PH"/>
        </w:rPr>
      </w:pPr>
      <w:r w:rsidRPr="00F7442D">
        <w:rPr>
          <w:rFonts w:asciiTheme="minorHAnsi" w:hAnsiTheme="minorHAnsi" w:cstheme="minorHAnsi"/>
          <w:sz w:val="22"/>
          <w:szCs w:val="22"/>
          <w:lang w:val="en-PH"/>
        </w:rPr>
        <w:t>Previous contracts completed by individual experts working privately but who are permanently or were temporarily associated with any of the member firms cannot be claimed as the experience of the joint venture or those of its members, but should only be claimed by the individual experts themselves in their presentation of their individual credentials.</w:t>
      </w:r>
    </w:p>
    <w:p w:rsidR="00333C67" w:rsidRPr="00F7442D" w:rsidRDefault="00333C67" w:rsidP="007419C9">
      <w:pPr>
        <w:autoSpaceDE w:val="0"/>
        <w:autoSpaceDN w:val="0"/>
        <w:ind w:left="720"/>
        <w:jc w:val="both"/>
        <w:rPr>
          <w:rFonts w:asciiTheme="minorHAnsi" w:hAnsiTheme="minorHAnsi" w:cstheme="minorHAnsi"/>
          <w:sz w:val="22"/>
          <w:szCs w:val="22"/>
          <w:lang w:val="en-PH"/>
        </w:rPr>
      </w:pPr>
    </w:p>
    <w:p w:rsidR="00333C67" w:rsidRPr="001B1A51" w:rsidRDefault="00333C67" w:rsidP="007419C9">
      <w:pPr>
        <w:ind w:left="720"/>
        <w:jc w:val="both"/>
        <w:rPr>
          <w:rFonts w:asciiTheme="minorHAnsi" w:hAnsiTheme="minorHAnsi" w:cstheme="minorHAnsi"/>
          <w:sz w:val="22"/>
          <w:szCs w:val="22"/>
        </w:rPr>
      </w:pPr>
      <w:r w:rsidRPr="00F7442D">
        <w:rPr>
          <w:rFonts w:asciiTheme="minorHAnsi" w:hAnsiTheme="minorHAnsi" w:cstheme="minorHAnsi"/>
          <w:sz w:val="22"/>
          <w:szCs w:val="22"/>
        </w:rPr>
        <w:t>If a joint venture</w:t>
      </w:r>
      <w:r w:rsidR="008A43EA">
        <w:rPr>
          <w:rFonts w:asciiTheme="minorHAnsi" w:hAnsiTheme="minorHAnsi" w:cstheme="minorHAnsi"/>
          <w:sz w:val="22"/>
          <w:szCs w:val="22"/>
        </w:rPr>
        <w:t xml:space="preserve">’s Proposal </w:t>
      </w:r>
      <w:r w:rsidRPr="00F7442D">
        <w:rPr>
          <w:rFonts w:asciiTheme="minorHAnsi" w:hAnsiTheme="minorHAnsi" w:cstheme="minorHAnsi"/>
          <w:sz w:val="22"/>
          <w:szCs w:val="22"/>
        </w:rPr>
        <w:t xml:space="preserve">is determined by UNDP as the most responsive </w:t>
      </w:r>
      <w:r>
        <w:rPr>
          <w:rFonts w:asciiTheme="minorHAnsi" w:hAnsiTheme="minorHAnsi" w:cstheme="minorHAnsi"/>
          <w:sz w:val="22"/>
          <w:szCs w:val="22"/>
        </w:rPr>
        <w:t>Proposal</w:t>
      </w:r>
      <w:r w:rsidRPr="00F7442D">
        <w:rPr>
          <w:rFonts w:asciiTheme="minorHAnsi" w:hAnsiTheme="minorHAnsi" w:cstheme="minorHAnsi"/>
          <w:sz w:val="22"/>
          <w:szCs w:val="22"/>
        </w:rPr>
        <w:t xml:space="preserve"> that offers the best value for money, UNDP shall award the contract to the joint venture</w:t>
      </w:r>
      <w:r w:rsidR="001B1A51" w:rsidRPr="001B1A51">
        <w:rPr>
          <w:rFonts w:asciiTheme="minorHAnsi" w:hAnsiTheme="minorHAnsi" w:cstheme="minorHAnsi"/>
          <w:sz w:val="22"/>
          <w:szCs w:val="22"/>
        </w:rPr>
        <w:t>, in the nam</w:t>
      </w:r>
      <w:r w:rsidR="00631306">
        <w:rPr>
          <w:rFonts w:asciiTheme="minorHAnsi" w:hAnsiTheme="minorHAnsi" w:cstheme="minorHAnsi"/>
          <w:sz w:val="22"/>
          <w:szCs w:val="22"/>
        </w:rPr>
        <w:t>e of its designated lead entity.</w:t>
      </w:r>
      <w:r w:rsidR="003652A7">
        <w:rPr>
          <w:rFonts w:asciiTheme="minorHAnsi" w:hAnsiTheme="minorHAnsi" w:cstheme="minorHAnsi"/>
          <w:sz w:val="22"/>
          <w:szCs w:val="22"/>
        </w:rPr>
        <w:t xml:space="preserve"> </w:t>
      </w:r>
      <w:r w:rsidR="00631306">
        <w:rPr>
          <w:rFonts w:asciiTheme="minorHAnsi" w:hAnsiTheme="minorHAnsi" w:cstheme="minorHAnsi"/>
          <w:sz w:val="22"/>
          <w:szCs w:val="22"/>
        </w:rPr>
        <w:t>The lead entity shall sign the contract for and on behalf of all other member entities.</w:t>
      </w:r>
      <w:r w:rsidR="001B1A51" w:rsidRPr="001B1A51">
        <w:rPr>
          <w:rFonts w:asciiTheme="minorHAnsi" w:hAnsiTheme="minorHAnsi" w:cstheme="minorHAnsi"/>
          <w:sz w:val="22"/>
          <w:szCs w:val="22"/>
        </w:rPr>
        <w:t xml:space="preserve"> </w:t>
      </w:r>
    </w:p>
    <w:p w:rsidR="00333C67" w:rsidRDefault="00333C67" w:rsidP="007419C9">
      <w:pPr>
        <w:widowControl/>
        <w:overflowPunct/>
        <w:adjustRightInd/>
        <w:ind w:left="720"/>
        <w:jc w:val="both"/>
        <w:rPr>
          <w:rFonts w:asciiTheme="minorHAnsi" w:hAnsiTheme="minorHAnsi" w:cstheme="minorHAnsi"/>
          <w:sz w:val="22"/>
          <w:szCs w:val="22"/>
        </w:rPr>
      </w:pPr>
    </w:p>
    <w:p w:rsidR="00D43197" w:rsidRPr="00D243BB" w:rsidRDefault="0045558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Alternative</w:t>
      </w:r>
      <w:r w:rsidR="00942F7B" w:rsidRPr="00D243BB">
        <w:rPr>
          <w:rFonts w:asciiTheme="minorHAnsi" w:hAnsiTheme="minorHAnsi" w:cstheme="minorHAnsi"/>
          <w:b/>
          <w:bCs/>
          <w:szCs w:val="22"/>
          <w:lang w:val="en-GB"/>
        </w:rPr>
        <w:t xml:space="preserve"> Proposals</w:t>
      </w:r>
    </w:p>
    <w:p w:rsidR="00105CA9" w:rsidRPr="00D243BB" w:rsidRDefault="00105CA9" w:rsidP="007419C9">
      <w:pPr>
        <w:pStyle w:val="ListParagraph"/>
        <w:tabs>
          <w:tab w:val="left" w:pos="0"/>
        </w:tabs>
        <w:spacing w:line="240" w:lineRule="auto"/>
        <w:rPr>
          <w:rFonts w:asciiTheme="minorHAnsi" w:hAnsiTheme="minorHAnsi" w:cstheme="minorHAnsi"/>
          <w:bCs/>
          <w:szCs w:val="22"/>
          <w:lang w:val="en-GB"/>
        </w:rPr>
      </w:pPr>
    </w:p>
    <w:p w:rsidR="00AD4CF1" w:rsidRPr="00D243BB" w:rsidRDefault="009D6C23"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Unless otherwise specified in the</w:t>
      </w:r>
      <w:r w:rsidRPr="00D243BB">
        <w:rPr>
          <w:rFonts w:asciiTheme="minorHAnsi" w:hAnsiTheme="minorHAnsi" w:cstheme="minorHAnsi"/>
          <w:b/>
          <w:bCs/>
          <w:szCs w:val="22"/>
          <w:lang w:val="en-GB"/>
        </w:rPr>
        <w:t xml:space="preserve"> Data Sheet</w:t>
      </w:r>
      <w:r w:rsidR="00514298">
        <w:rPr>
          <w:rFonts w:asciiTheme="minorHAnsi" w:hAnsiTheme="minorHAnsi" w:cstheme="minorHAnsi"/>
          <w:b/>
          <w:bCs/>
          <w:szCs w:val="22"/>
          <w:lang w:val="en-GB"/>
        </w:rPr>
        <w:t xml:space="preserve"> </w:t>
      </w:r>
      <w:r w:rsidR="00514298" w:rsidRPr="00514298">
        <w:rPr>
          <w:rFonts w:asciiTheme="minorHAnsi" w:hAnsiTheme="minorHAnsi" w:cstheme="minorHAnsi"/>
          <w:bCs/>
          <w:szCs w:val="22"/>
          <w:lang w:val="en-GB"/>
        </w:rPr>
        <w:t>(</w:t>
      </w:r>
      <w:r w:rsidR="009C499B">
        <w:rPr>
          <w:rFonts w:asciiTheme="minorHAnsi" w:hAnsiTheme="minorHAnsi" w:cstheme="minorHAnsi"/>
          <w:bCs/>
          <w:szCs w:val="22"/>
          <w:lang w:val="en-GB"/>
        </w:rPr>
        <w:t>DS</w:t>
      </w:r>
      <w:r w:rsidR="00514298" w:rsidRPr="00514298">
        <w:rPr>
          <w:rFonts w:asciiTheme="minorHAnsi" w:hAnsiTheme="minorHAnsi" w:cstheme="minorHAnsi"/>
          <w:bCs/>
          <w:szCs w:val="22"/>
          <w:lang w:val="en-GB"/>
        </w:rPr>
        <w:t xml:space="preserve"> </w:t>
      </w:r>
      <w:r w:rsidR="00161B6F">
        <w:rPr>
          <w:rFonts w:asciiTheme="minorHAnsi" w:hAnsiTheme="minorHAnsi" w:cstheme="minorHAnsi"/>
          <w:bCs/>
          <w:szCs w:val="22"/>
          <w:lang w:val="en-GB"/>
        </w:rPr>
        <w:t>nos.</w:t>
      </w:r>
      <w:r w:rsidR="00514298" w:rsidRPr="00514298">
        <w:rPr>
          <w:rFonts w:asciiTheme="minorHAnsi" w:hAnsiTheme="minorHAnsi" w:cstheme="minorHAnsi"/>
          <w:bCs/>
          <w:szCs w:val="22"/>
          <w:lang w:val="en-GB"/>
        </w:rPr>
        <w:t xml:space="preserve"> 5 and 6)</w:t>
      </w:r>
      <w:r w:rsidR="00455580" w:rsidRPr="00D243BB">
        <w:rPr>
          <w:rFonts w:asciiTheme="minorHAnsi" w:hAnsiTheme="minorHAnsi" w:cstheme="minorHAnsi"/>
          <w:bCs/>
          <w:szCs w:val="22"/>
          <w:lang w:val="en-GB"/>
        </w:rPr>
        <w:t>, alternative</w:t>
      </w:r>
      <w:r w:rsidRPr="00D243BB">
        <w:rPr>
          <w:rFonts w:asciiTheme="minorHAnsi" w:hAnsiTheme="minorHAnsi" w:cstheme="minorHAnsi"/>
          <w:bCs/>
          <w:szCs w:val="22"/>
          <w:lang w:val="en-GB"/>
        </w:rPr>
        <w:t xml:space="preserve"> </w:t>
      </w:r>
      <w:r w:rsidR="00942F7B" w:rsidRPr="00D243BB">
        <w:rPr>
          <w:rFonts w:asciiTheme="minorHAnsi" w:hAnsiTheme="minorHAnsi" w:cstheme="minorHAnsi"/>
          <w:bCs/>
          <w:szCs w:val="22"/>
          <w:lang w:val="en-GB"/>
        </w:rPr>
        <w:t>proposals</w:t>
      </w:r>
      <w:r w:rsidRPr="00D243BB">
        <w:rPr>
          <w:rFonts w:asciiTheme="minorHAnsi" w:hAnsiTheme="minorHAnsi" w:cstheme="minorHAnsi"/>
          <w:bCs/>
          <w:szCs w:val="22"/>
          <w:lang w:val="en-GB"/>
        </w:rPr>
        <w:t xml:space="preserve"> shall not be considered. </w:t>
      </w:r>
      <w:r w:rsidR="00AD4CF1">
        <w:rPr>
          <w:rFonts w:asciiTheme="minorHAnsi" w:hAnsiTheme="minorHAnsi" w:cstheme="minorHAnsi"/>
          <w:bCs/>
          <w:szCs w:val="22"/>
          <w:lang w:val="en-GB"/>
        </w:rPr>
        <w:t>Where the conditions for its acceptance are met, or justifications are clearly established, UNDP reserves the right to award a cont</w:t>
      </w:r>
      <w:r w:rsidR="00333C67">
        <w:rPr>
          <w:rFonts w:asciiTheme="minorHAnsi" w:hAnsiTheme="minorHAnsi" w:cstheme="minorHAnsi"/>
          <w:bCs/>
          <w:szCs w:val="22"/>
          <w:lang w:val="en-GB"/>
        </w:rPr>
        <w:t>ract based on an alternative proposal</w:t>
      </w:r>
      <w:r w:rsidR="00AD4CF1">
        <w:rPr>
          <w:rFonts w:asciiTheme="minorHAnsi" w:hAnsiTheme="minorHAnsi" w:cstheme="minorHAnsi"/>
          <w:bCs/>
          <w:szCs w:val="22"/>
          <w:lang w:val="en-GB"/>
        </w:rPr>
        <w:t>.</w:t>
      </w:r>
    </w:p>
    <w:p w:rsidR="0043159A" w:rsidRPr="00D243BB" w:rsidRDefault="0043159A" w:rsidP="007419C9">
      <w:pPr>
        <w:pStyle w:val="BankNormal"/>
        <w:spacing w:after="0"/>
        <w:jc w:val="both"/>
        <w:rPr>
          <w:rFonts w:asciiTheme="minorHAnsi" w:hAnsiTheme="minorHAnsi" w:cstheme="minorHAnsi"/>
          <w:b/>
          <w:sz w:val="22"/>
          <w:szCs w:val="22"/>
        </w:rPr>
      </w:pPr>
    </w:p>
    <w:p w:rsidR="0043159A" w:rsidRPr="00D243BB" w:rsidRDefault="00C17AEB" w:rsidP="00096A8B">
      <w:pPr>
        <w:pStyle w:val="ListParagraph"/>
        <w:numPr>
          <w:ilvl w:val="0"/>
          <w:numId w:val="23"/>
        </w:numPr>
        <w:tabs>
          <w:tab w:val="left" w:pos="0"/>
        </w:tabs>
        <w:spacing w:line="240" w:lineRule="auto"/>
        <w:rPr>
          <w:rFonts w:asciiTheme="minorHAnsi" w:hAnsiTheme="minorHAnsi" w:cstheme="minorHAnsi"/>
          <w:b/>
          <w:bCs/>
          <w:szCs w:val="22"/>
          <w:lang w:val="en-GB"/>
        </w:rPr>
      </w:pPr>
      <w:r>
        <w:rPr>
          <w:rFonts w:asciiTheme="minorHAnsi" w:hAnsiTheme="minorHAnsi" w:cstheme="minorHAnsi"/>
          <w:b/>
          <w:bCs/>
          <w:szCs w:val="22"/>
          <w:lang w:val="en-GB"/>
        </w:rPr>
        <w:t xml:space="preserve"> </w:t>
      </w:r>
      <w:r w:rsidR="003A75D7" w:rsidRPr="00D243BB">
        <w:rPr>
          <w:rFonts w:asciiTheme="minorHAnsi" w:hAnsiTheme="minorHAnsi" w:cstheme="minorHAnsi"/>
          <w:b/>
          <w:bCs/>
          <w:szCs w:val="22"/>
          <w:lang w:val="en-GB"/>
        </w:rPr>
        <w:t>Validity</w:t>
      </w:r>
      <w:r>
        <w:rPr>
          <w:rFonts w:asciiTheme="minorHAnsi" w:hAnsiTheme="minorHAnsi" w:cstheme="minorHAnsi"/>
          <w:b/>
          <w:bCs/>
          <w:szCs w:val="22"/>
          <w:lang w:val="en-GB"/>
        </w:rPr>
        <w:t xml:space="preserve"> Period</w:t>
      </w:r>
    </w:p>
    <w:p w:rsidR="00FD3227" w:rsidRPr="00D243BB" w:rsidRDefault="00FD3227" w:rsidP="007419C9">
      <w:pPr>
        <w:tabs>
          <w:tab w:val="left" w:pos="0"/>
        </w:tabs>
        <w:jc w:val="both"/>
        <w:rPr>
          <w:rFonts w:asciiTheme="minorHAnsi" w:hAnsiTheme="minorHAnsi" w:cstheme="minorHAnsi"/>
          <w:szCs w:val="22"/>
        </w:rPr>
      </w:pPr>
    </w:p>
    <w:p w:rsidR="003A75D7" w:rsidRPr="00D243BB" w:rsidRDefault="003A75D7" w:rsidP="003D581F">
      <w:pPr>
        <w:tabs>
          <w:tab w:val="left" w:pos="1260"/>
        </w:tabs>
        <w:ind w:left="720"/>
        <w:jc w:val="both"/>
        <w:rPr>
          <w:rFonts w:asciiTheme="minorHAnsi" w:hAnsiTheme="minorHAnsi" w:cstheme="minorHAnsi"/>
          <w:sz w:val="22"/>
          <w:szCs w:val="22"/>
        </w:rPr>
      </w:pPr>
      <w:r w:rsidRPr="00D243BB">
        <w:rPr>
          <w:rFonts w:asciiTheme="minorHAnsi" w:hAnsiTheme="minorHAnsi" w:cstheme="minorHAnsi"/>
          <w:sz w:val="22"/>
          <w:szCs w:val="22"/>
        </w:rPr>
        <w:t xml:space="preserve">Proposals shall remain valid for the period specified in the </w:t>
      </w:r>
      <w:r w:rsidRPr="00D243BB">
        <w:rPr>
          <w:rFonts w:asciiTheme="minorHAnsi" w:hAnsiTheme="minorHAnsi" w:cstheme="minorHAnsi"/>
          <w:b/>
          <w:sz w:val="22"/>
          <w:szCs w:val="22"/>
        </w:rPr>
        <w:t>Data Sheet</w:t>
      </w:r>
      <w:r w:rsidR="00514298">
        <w:rPr>
          <w:rFonts w:asciiTheme="minorHAnsi" w:hAnsiTheme="minorHAnsi" w:cstheme="minorHAnsi"/>
          <w:b/>
          <w:sz w:val="22"/>
          <w:szCs w:val="22"/>
        </w:rPr>
        <w:t xml:space="preserve"> </w:t>
      </w:r>
      <w:r w:rsidR="00514298" w:rsidRPr="00514298">
        <w:rPr>
          <w:rFonts w:asciiTheme="minorHAnsi" w:hAnsiTheme="minorHAnsi" w:cstheme="minorHAnsi"/>
          <w:sz w:val="22"/>
          <w:szCs w:val="22"/>
        </w:rPr>
        <w:t>(</w:t>
      </w:r>
      <w:r w:rsidR="009C499B">
        <w:rPr>
          <w:rFonts w:asciiTheme="minorHAnsi" w:hAnsiTheme="minorHAnsi" w:cstheme="minorHAnsi"/>
          <w:sz w:val="22"/>
          <w:szCs w:val="22"/>
        </w:rPr>
        <w:t>DS</w:t>
      </w:r>
      <w:r w:rsidR="00514298" w:rsidRPr="00514298">
        <w:rPr>
          <w:rFonts w:asciiTheme="minorHAnsi" w:hAnsiTheme="minorHAnsi" w:cstheme="minorHAnsi"/>
          <w:sz w:val="22"/>
          <w:szCs w:val="22"/>
        </w:rPr>
        <w:t xml:space="preserve"> </w:t>
      </w:r>
      <w:r w:rsidR="00161B6F">
        <w:rPr>
          <w:rFonts w:asciiTheme="minorHAnsi" w:hAnsiTheme="minorHAnsi" w:cstheme="minorHAnsi"/>
          <w:sz w:val="22"/>
          <w:szCs w:val="22"/>
        </w:rPr>
        <w:t>no.</w:t>
      </w:r>
      <w:r w:rsidR="00514298" w:rsidRPr="00514298">
        <w:rPr>
          <w:rFonts w:asciiTheme="minorHAnsi" w:hAnsiTheme="minorHAnsi" w:cstheme="minorHAnsi"/>
          <w:sz w:val="22"/>
          <w:szCs w:val="22"/>
        </w:rPr>
        <w:t xml:space="preserve"> 8)</w:t>
      </w:r>
      <w:r w:rsidR="00A945D7" w:rsidRPr="00D243BB">
        <w:rPr>
          <w:rFonts w:asciiTheme="minorHAnsi" w:hAnsiTheme="minorHAnsi" w:cstheme="minorHAnsi"/>
          <w:sz w:val="22"/>
          <w:szCs w:val="22"/>
        </w:rPr>
        <w:t>, commencing on</w:t>
      </w:r>
      <w:r w:rsidRPr="00D243BB">
        <w:rPr>
          <w:rFonts w:asciiTheme="minorHAnsi" w:hAnsiTheme="minorHAnsi" w:cstheme="minorHAnsi"/>
          <w:sz w:val="22"/>
          <w:szCs w:val="22"/>
        </w:rPr>
        <w:t xml:space="preserve"> the submission deadline date </w:t>
      </w:r>
      <w:r w:rsidR="00A945D7" w:rsidRPr="00D243BB">
        <w:rPr>
          <w:rFonts w:asciiTheme="minorHAnsi" w:hAnsiTheme="minorHAnsi" w:cstheme="minorHAnsi"/>
          <w:sz w:val="22"/>
          <w:szCs w:val="22"/>
        </w:rPr>
        <w:t>also</w:t>
      </w:r>
      <w:r w:rsidR="0043159A" w:rsidRPr="00D243BB">
        <w:rPr>
          <w:rFonts w:asciiTheme="minorHAnsi" w:hAnsiTheme="minorHAnsi" w:cstheme="minorHAnsi"/>
          <w:b/>
          <w:sz w:val="22"/>
          <w:szCs w:val="22"/>
        </w:rPr>
        <w:t xml:space="preserve"> </w:t>
      </w:r>
      <w:r w:rsidR="0043159A" w:rsidRPr="00D243BB">
        <w:rPr>
          <w:rFonts w:asciiTheme="minorHAnsi" w:hAnsiTheme="minorHAnsi" w:cstheme="minorHAnsi"/>
          <w:sz w:val="22"/>
          <w:szCs w:val="22"/>
        </w:rPr>
        <w:t>indicated in the</w:t>
      </w:r>
      <w:r w:rsidR="0043159A" w:rsidRPr="00D243BB">
        <w:rPr>
          <w:rFonts w:asciiTheme="minorHAnsi" w:hAnsiTheme="minorHAnsi" w:cstheme="minorHAnsi"/>
          <w:b/>
          <w:sz w:val="22"/>
          <w:szCs w:val="22"/>
        </w:rPr>
        <w:t xml:space="preserve"> Data Sheet</w:t>
      </w:r>
      <w:r w:rsidR="00514298">
        <w:rPr>
          <w:rFonts w:asciiTheme="minorHAnsi" w:hAnsiTheme="minorHAnsi" w:cstheme="minorHAnsi"/>
          <w:b/>
          <w:sz w:val="22"/>
          <w:szCs w:val="22"/>
        </w:rPr>
        <w:t xml:space="preserve"> </w:t>
      </w:r>
      <w:r w:rsidR="00514298" w:rsidRPr="00514298">
        <w:rPr>
          <w:rFonts w:asciiTheme="minorHAnsi" w:hAnsiTheme="minorHAnsi" w:cstheme="minorHAnsi"/>
          <w:sz w:val="22"/>
          <w:szCs w:val="22"/>
        </w:rPr>
        <w:t>(</w:t>
      </w:r>
      <w:r w:rsidR="009C499B">
        <w:rPr>
          <w:rFonts w:asciiTheme="minorHAnsi" w:hAnsiTheme="minorHAnsi" w:cstheme="minorHAnsi"/>
          <w:sz w:val="22"/>
          <w:szCs w:val="22"/>
        </w:rPr>
        <w:t>DS</w:t>
      </w:r>
      <w:r w:rsidR="00514298" w:rsidRPr="00514298">
        <w:rPr>
          <w:rFonts w:asciiTheme="minorHAnsi" w:hAnsiTheme="minorHAnsi" w:cstheme="minorHAnsi"/>
          <w:sz w:val="22"/>
          <w:szCs w:val="22"/>
        </w:rPr>
        <w:t xml:space="preserve"> </w:t>
      </w:r>
      <w:r w:rsidR="00161B6F">
        <w:rPr>
          <w:rFonts w:asciiTheme="minorHAnsi" w:hAnsiTheme="minorHAnsi" w:cstheme="minorHAnsi"/>
          <w:sz w:val="22"/>
          <w:szCs w:val="22"/>
        </w:rPr>
        <w:t>no.</w:t>
      </w:r>
      <w:r w:rsidR="00514298" w:rsidRPr="00514298">
        <w:rPr>
          <w:rFonts w:asciiTheme="minorHAnsi" w:hAnsiTheme="minorHAnsi" w:cstheme="minorHAnsi"/>
          <w:sz w:val="22"/>
          <w:szCs w:val="22"/>
        </w:rPr>
        <w:t xml:space="preserve"> 2</w:t>
      </w:r>
      <w:r w:rsidR="00443E95">
        <w:rPr>
          <w:rFonts w:asciiTheme="minorHAnsi" w:hAnsiTheme="minorHAnsi" w:cstheme="minorHAnsi"/>
          <w:sz w:val="22"/>
          <w:szCs w:val="22"/>
        </w:rPr>
        <w:t>1</w:t>
      </w:r>
      <w:r w:rsidR="00514298" w:rsidRPr="00514298">
        <w:rPr>
          <w:rFonts w:asciiTheme="minorHAnsi" w:hAnsiTheme="minorHAnsi" w:cstheme="minorHAnsi"/>
          <w:sz w:val="22"/>
          <w:szCs w:val="22"/>
        </w:rPr>
        <w:t>)</w:t>
      </w:r>
      <w:r w:rsidRPr="00D243BB">
        <w:rPr>
          <w:rFonts w:asciiTheme="minorHAnsi" w:hAnsiTheme="minorHAnsi" w:cstheme="minorHAnsi"/>
          <w:sz w:val="22"/>
          <w:szCs w:val="22"/>
        </w:rPr>
        <w:t>.</w:t>
      </w:r>
      <w:r w:rsidR="003652A7">
        <w:rPr>
          <w:rFonts w:asciiTheme="minorHAnsi" w:hAnsiTheme="minorHAnsi" w:cstheme="minorHAnsi"/>
          <w:sz w:val="22"/>
          <w:szCs w:val="22"/>
        </w:rPr>
        <w:t xml:space="preserve"> </w:t>
      </w:r>
      <w:r w:rsidRPr="00D243BB">
        <w:rPr>
          <w:rFonts w:asciiTheme="minorHAnsi" w:hAnsiTheme="minorHAnsi" w:cstheme="minorHAnsi"/>
          <w:sz w:val="22"/>
          <w:szCs w:val="22"/>
        </w:rPr>
        <w:t xml:space="preserve">A Proposal valid for a shorter period shall be </w:t>
      </w:r>
      <w:r w:rsidR="00A945D7" w:rsidRPr="00D243BB">
        <w:rPr>
          <w:rFonts w:asciiTheme="minorHAnsi" w:hAnsiTheme="minorHAnsi" w:cstheme="minorHAnsi"/>
          <w:sz w:val="22"/>
          <w:szCs w:val="22"/>
        </w:rPr>
        <w:t xml:space="preserve">immediately </w:t>
      </w:r>
      <w:r w:rsidRPr="00D243BB">
        <w:rPr>
          <w:rFonts w:asciiTheme="minorHAnsi" w:hAnsiTheme="minorHAnsi" w:cstheme="minorHAnsi"/>
          <w:sz w:val="22"/>
          <w:szCs w:val="22"/>
        </w:rPr>
        <w:t xml:space="preserve">rejected by UNDP </w:t>
      </w:r>
      <w:r w:rsidR="00A945D7" w:rsidRPr="00D243BB">
        <w:rPr>
          <w:rFonts w:asciiTheme="minorHAnsi" w:hAnsiTheme="minorHAnsi" w:cstheme="minorHAnsi"/>
          <w:sz w:val="22"/>
          <w:szCs w:val="22"/>
        </w:rPr>
        <w:t xml:space="preserve">and rendered </w:t>
      </w:r>
      <w:r w:rsidRPr="00D243BB">
        <w:rPr>
          <w:rFonts w:asciiTheme="minorHAnsi" w:hAnsiTheme="minorHAnsi" w:cstheme="minorHAnsi"/>
          <w:sz w:val="22"/>
          <w:szCs w:val="22"/>
        </w:rPr>
        <w:t xml:space="preserve">non-responsive.  </w:t>
      </w:r>
    </w:p>
    <w:p w:rsidR="0043159A" w:rsidRPr="003652A7" w:rsidRDefault="0043159A" w:rsidP="007419C9">
      <w:pPr>
        <w:pStyle w:val="ListParagraph"/>
        <w:tabs>
          <w:tab w:val="left" w:pos="0"/>
          <w:tab w:val="left" w:pos="1260"/>
        </w:tabs>
        <w:spacing w:line="240" w:lineRule="auto"/>
        <w:ind w:left="1260" w:hanging="540"/>
        <w:jc w:val="both"/>
        <w:rPr>
          <w:rFonts w:asciiTheme="minorHAnsi" w:hAnsiTheme="minorHAnsi" w:cstheme="minorHAnsi"/>
          <w:b/>
          <w:bCs/>
          <w:szCs w:val="22"/>
        </w:rPr>
      </w:pPr>
    </w:p>
    <w:p w:rsidR="003A75D7" w:rsidRPr="00D243BB" w:rsidRDefault="003A75D7" w:rsidP="003D581F">
      <w:pPr>
        <w:ind w:left="720"/>
        <w:jc w:val="both"/>
        <w:rPr>
          <w:rFonts w:asciiTheme="minorHAnsi" w:hAnsiTheme="minorHAnsi" w:cstheme="minorHAnsi"/>
          <w:b/>
          <w:bCs/>
          <w:szCs w:val="22"/>
          <w:lang w:val="en-GB"/>
        </w:rPr>
      </w:pPr>
      <w:r w:rsidRPr="00D243BB">
        <w:rPr>
          <w:rFonts w:asciiTheme="minorHAnsi" w:hAnsiTheme="minorHAnsi" w:cstheme="minorHAnsi"/>
          <w:sz w:val="22"/>
          <w:szCs w:val="22"/>
        </w:rPr>
        <w:t xml:space="preserve">In exceptional circumstances, prior to the expiration of the </w:t>
      </w:r>
      <w:r w:rsidR="00283363" w:rsidRPr="00D243BB">
        <w:rPr>
          <w:rFonts w:asciiTheme="minorHAnsi" w:hAnsiTheme="minorHAnsi" w:cstheme="minorHAnsi"/>
          <w:sz w:val="22"/>
          <w:szCs w:val="22"/>
        </w:rPr>
        <w:t>proposal</w:t>
      </w:r>
      <w:r w:rsidRPr="00D243BB">
        <w:rPr>
          <w:rFonts w:asciiTheme="minorHAnsi" w:hAnsiTheme="minorHAnsi" w:cstheme="minorHAnsi"/>
          <w:sz w:val="22"/>
          <w:szCs w:val="22"/>
        </w:rPr>
        <w:t xml:space="preserve"> validity period, UNDP may request </w:t>
      </w:r>
      <w:r w:rsidR="00283363" w:rsidRPr="00D243BB">
        <w:rPr>
          <w:rFonts w:asciiTheme="minorHAnsi" w:hAnsiTheme="minorHAnsi" w:cstheme="minorHAnsi"/>
          <w:sz w:val="22"/>
          <w:szCs w:val="22"/>
        </w:rPr>
        <w:t>Proposers</w:t>
      </w:r>
      <w:r w:rsidRPr="00D243BB">
        <w:rPr>
          <w:rFonts w:asciiTheme="minorHAnsi" w:hAnsiTheme="minorHAnsi" w:cstheme="minorHAnsi"/>
          <w:sz w:val="22"/>
          <w:szCs w:val="22"/>
        </w:rPr>
        <w:t xml:space="preserve"> to extend the </w:t>
      </w:r>
      <w:r w:rsidR="00283363" w:rsidRPr="00D243BB">
        <w:rPr>
          <w:rFonts w:asciiTheme="minorHAnsi" w:hAnsiTheme="minorHAnsi" w:cstheme="minorHAnsi"/>
          <w:sz w:val="22"/>
          <w:szCs w:val="22"/>
        </w:rPr>
        <w:t>period of validity of their Proposals</w:t>
      </w:r>
      <w:r w:rsidRPr="00D243BB">
        <w:rPr>
          <w:rFonts w:asciiTheme="minorHAnsi" w:hAnsiTheme="minorHAnsi" w:cstheme="minorHAnsi"/>
          <w:sz w:val="22"/>
          <w:szCs w:val="22"/>
        </w:rPr>
        <w:t>.</w:t>
      </w:r>
      <w:r w:rsidR="00843FE5">
        <w:rPr>
          <w:rFonts w:asciiTheme="minorHAnsi" w:hAnsiTheme="minorHAnsi" w:cstheme="minorHAnsi"/>
          <w:sz w:val="22"/>
          <w:szCs w:val="22"/>
        </w:rPr>
        <w:t xml:space="preserve"> </w:t>
      </w:r>
      <w:r w:rsidRPr="00D243BB">
        <w:rPr>
          <w:rFonts w:asciiTheme="minorHAnsi" w:hAnsiTheme="minorHAnsi" w:cstheme="minorHAnsi"/>
          <w:color w:val="000000" w:themeColor="text1"/>
          <w:sz w:val="22"/>
          <w:szCs w:val="22"/>
        </w:rPr>
        <w:t>The request and the responses shall be made in writin</w:t>
      </w:r>
      <w:r w:rsidR="00283363" w:rsidRPr="00D243BB">
        <w:rPr>
          <w:rFonts w:asciiTheme="minorHAnsi" w:hAnsiTheme="minorHAnsi" w:cstheme="minorHAnsi"/>
          <w:color w:val="000000" w:themeColor="text1"/>
          <w:sz w:val="22"/>
          <w:szCs w:val="22"/>
        </w:rPr>
        <w:t>g</w:t>
      </w:r>
      <w:r w:rsidR="00A945D7" w:rsidRPr="00D243BB">
        <w:rPr>
          <w:rFonts w:asciiTheme="minorHAnsi" w:hAnsiTheme="minorHAnsi" w:cstheme="minorHAnsi"/>
          <w:color w:val="000000" w:themeColor="text1"/>
          <w:sz w:val="22"/>
          <w:szCs w:val="22"/>
        </w:rPr>
        <w:t xml:space="preserve">, and shall be considered integral </w:t>
      </w:r>
      <w:r w:rsidR="002156FE" w:rsidRPr="00D243BB">
        <w:rPr>
          <w:rFonts w:asciiTheme="minorHAnsi" w:hAnsiTheme="minorHAnsi" w:cstheme="minorHAnsi"/>
          <w:color w:val="000000" w:themeColor="text1"/>
          <w:sz w:val="22"/>
          <w:szCs w:val="22"/>
        </w:rPr>
        <w:t xml:space="preserve">to </w:t>
      </w:r>
      <w:r w:rsidR="00A945D7" w:rsidRPr="00D243BB">
        <w:rPr>
          <w:rFonts w:asciiTheme="minorHAnsi" w:hAnsiTheme="minorHAnsi" w:cstheme="minorHAnsi"/>
          <w:color w:val="000000" w:themeColor="text1"/>
          <w:sz w:val="22"/>
          <w:szCs w:val="22"/>
        </w:rPr>
        <w:t>the Proposal</w:t>
      </w:r>
      <w:r w:rsidR="00283363" w:rsidRPr="00D243BB">
        <w:rPr>
          <w:rFonts w:asciiTheme="minorHAnsi" w:hAnsiTheme="minorHAnsi" w:cstheme="minorHAnsi"/>
          <w:color w:val="000000" w:themeColor="text1"/>
          <w:sz w:val="22"/>
          <w:szCs w:val="22"/>
        </w:rPr>
        <w:t>.</w:t>
      </w:r>
      <w:r w:rsidRPr="00D243BB">
        <w:rPr>
          <w:rFonts w:asciiTheme="minorHAnsi" w:hAnsiTheme="minorHAnsi" w:cstheme="minorHAnsi"/>
          <w:b/>
          <w:color w:val="000000" w:themeColor="text1"/>
          <w:sz w:val="22"/>
          <w:szCs w:val="22"/>
        </w:rPr>
        <w:t xml:space="preserve"> </w:t>
      </w:r>
    </w:p>
    <w:p w:rsidR="003769FD" w:rsidRDefault="003769FD" w:rsidP="007419C9">
      <w:pPr>
        <w:jc w:val="both"/>
        <w:rPr>
          <w:rFonts w:asciiTheme="minorHAnsi" w:hAnsiTheme="minorHAnsi" w:cstheme="minorHAnsi"/>
          <w:sz w:val="22"/>
          <w:szCs w:val="22"/>
        </w:rPr>
      </w:pPr>
    </w:p>
    <w:p w:rsidR="00D5718A" w:rsidRPr="00D243BB" w:rsidRDefault="00D5718A"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szCs w:val="22"/>
        </w:rPr>
        <w:t>Proposer’s Conference</w:t>
      </w:r>
    </w:p>
    <w:p w:rsidR="00D5718A" w:rsidRPr="00D243BB" w:rsidRDefault="00D5718A" w:rsidP="007419C9">
      <w:pPr>
        <w:ind w:left="280"/>
        <w:jc w:val="both"/>
        <w:rPr>
          <w:rFonts w:asciiTheme="minorHAnsi" w:hAnsiTheme="minorHAnsi" w:cstheme="minorHAnsi"/>
          <w:b/>
          <w:sz w:val="22"/>
          <w:szCs w:val="22"/>
        </w:rPr>
      </w:pPr>
    </w:p>
    <w:p w:rsidR="00D5718A" w:rsidRPr="00D243BB" w:rsidRDefault="00D5718A"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When appropriate, a proposer’s conference will be conducted at the date, time and location specified in the</w:t>
      </w:r>
      <w:r w:rsidRPr="00D243BB">
        <w:rPr>
          <w:rFonts w:asciiTheme="minorHAnsi" w:hAnsiTheme="minorHAnsi" w:cstheme="minorHAnsi"/>
          <w:b/>
          <w:sz w:val="22"/>
          <w:szCs w:val="22"/>
        </w:rPr>
        <w:t xml:space="preserve"> Data Sheet</w:t>
      </w:r>
      <w:r>
        <w:rPr>
          <w:rFonts w:asciiTheme="minorHAnsi" w:hAnsiTheme="minorHAnsi" w:cstheme="minorHAnsi"/>
          <w:b/>
          <w:sz w:val="22"/>
          <w:szCs w:val="22"/>
        </w:rPr>
        <w:t xml:space="preserve"> </w:t>
      </w:r>
      <w:r w:rsidRPr="008E77FF">
        <w:rPr>
          <w:rFonts w:asciiTheme="minorHAnsi" w:hAnsiTheme="minorHAnsi" w:cstheme="minorHAnsi"/>
          <w:sz w:val="22"/>
          <w:szCs w:val="22"/>
        </w:rPr>
        <w:t>(</w:t>
      </w:r>
      <w:r w:rsidR="009C499B">
        <w:rPr>
          <w:rFonts w:asciiTheme="minorHAnsi" w:hAnsiTheme="minorHAnsi" w:cstheme="minorHAnsi"/>
          <w:sz w:val="22"/>
          <w:szCs w:val="22"/>
        </w:rPr>
        <w:t>DS</w:t>
      </w:r>
      <w:r w:rsidRPr="008E77FF">
        <w:rPr>
          <w:rFonts w:asciiTheme="minorHAnsi" w:hAnsiTheme="minorHAnsi" w:cstheme="minorHAnsi"/>
          <w:sz w:val="22"/>
          <w:szCs w:val="22"/>
        </w:rPr>
        <w:t xml:space="preserve"> </w:t>
      </w:r>
      <w:r w:rsidR="00161B6F">
        <w:rPr>
          <w:rFonts w:asciiTheme="minorHAnsi" w:hAnsiTheme="minorHAnsi" w:cstheme="minorHAnsi"/>
          <w:sz w:val="22"/>
          <w:szCs w:val="22"/>
        </w:rPr>
        <w:t>no.</w:t>
      </w:r>
      <w:r w:rsidRPr="008E77FF">
        <w:rPr>
          <w:rFonts w:asciiTheme="minorHAnsi" w:hAnsiTheme="minorHAnsi" w:cstheme="minorHAnsi"/>
          <w:sz w:val="22"/>
          <w:szCs w:val="22"/>
        </w:rPr>
        <w:t xml:space="preserve"> 7)</w:t>
      </w:r>
      <w:r w:rsidRPr="00D243BB">
        <w:rPr>
          <w:rFonts w:asciiTheme="minorHAnsi" w:hAnsiTheme="minorHAnsi" w:cstheme="minorHAnsi"/>
          <w:sz w:val="22"/>
          <w:szCs w:val="22"/>
        </w:rPr>
        <w:t xml:space="preserve">. All Proposers are encouraged to attend. Non-attendance, however, shall </w:t>
      </w:r>
      <w:r w:rsidRPr="00D243BB">
        <w:rPr>
          <w:rFonts w:asciiTheme="minorHAnsi" w:hAnsiTheme="minorHAnsi" w:cstheme="minorHAnsi"/>
          <w:sz w:val="22"/>
          <w:szCs w:val="22"/>
          <w:u w:val="single"/>
        </w:rPr>
        <w:t>not</w:t>
      </w:r>
      <w:r w:rsidRPr="00D243BB">
        <w:rPr>
          <w:rFonts w:asciiTheme="minorHAnsi" w:hAnsiTheme="minorHAnsi" w:cstheme="minorHAnsi"/>
          <w:sz w:val="22"/>
          <w:szCs w:val="22"/>
        </w:rPr>
        <w:t xml:space="preserve"> result in disqualification of an interested Proposer</w:t>
      </w:r>
      <w:r w:rsidR="00843FE5">
        <w:rPr>
          <w:rFonts w:asciiTheme="minorHAnsi" w:hAnsiTheme="minorHAnsi" w:cstheme="minorHAnsi"/>
          <w:sz w:val="22"/>
          <w:szCs w:val="22"/>
        </w:rPr>
        <w:t xml:space="preserve">. </w:t>
      </w:r>
      <w:r w:rsidRPr="00D243BB">
        <w:rPr>
          <w:rFonts w:asciiTheme="minorHAnsi" w:hAnsiTheme="minorHAnsi" w:cstheme="minorHAnsi"/>
          <w:sz w:val="22"/>
          <w:szCs w:val="22"/>
        </w:rPr>
        <w:t>Minutes of the proposer’s conference will be either posted on the UNDP website, or disseminated to the individual firms who have registered or expressed interest with the contract, whether or not they attended the conference.</w:t>
      </w:r>
      <w:r w:rsidR="00843FE5">
        <w:rPr>
          <w:rFonts w:asciiTheme="minorHAnsi" w:hAnsiTheme="minorHAnsi" w:cstheme="minorHAnsi"/>
          <w:sz w:val="22"/>
          <w:szCs w:val="22"/>
        </w:rPr>
        <w:t xml:space="preserve"> </w:t>
      </w:r>
      <w:r w:rsidRPr="00D243BB">
        <w:rPr>
          <w:rFonts w:asciiTheme="minorHAnsi" w:hAnsiTheme="minorHAnsi" w:cstheme="minorHAnsi"/>
          <w:sz w:val="22"/>
          <w:szCs w:val="22"/>
        </w:rPr>
        <w:t>No verbal statement made during the conference shall modify the terms and conditions of the RFP unless such statement is specifically written in the Minutes of the Conference, or issued/posted as an amendment in the form of a Supplemental Information to the RFP.</w:t>
      </w:r>
    </w:p>
    <w:p w:rsidR="00D5718A" w:rsidRPr="00D243BB" w:rsidRDefault="00D5718A" w:rsidP="007419C9">
      <w:pPr>
        <w:jc w:val="both"/>
        <w:rPr>
          <w:rFonts w:asciiTheme="minorHAnsi" w:hAnsiTheme="minorHAnsi" w:cstheme="minorHAnsi"/>
          <w:sz w:val="22"/>
          <w:szCs w:val="22"/>
        </w:rPr>
      </w:pPr>
    </w:p>
    <w:p w:rsidR="00DB3A0F" w:rsidRPr="00D243BB" w:rsidRDefault="00DB3A0F" w:rsidP="007419C9">
      <w:pPr>
        <w:pStyle w:val="BankNormal"/>
        <w:spacing w:after="0"/>
        <w:jc w:val="both"/>
        <w:rPr>
          <w:rFonts w:asciiTheme="minorHAnsi" w:hAnsiTheme="minorHAnsi" w:cstheme="minorHAnsi"/>
          <w:szCs w:val="24"/>
        </w:rPr>
      </w:pPr>
    </w:p>
    <w:p w:rsidR="00D43197" w:rsidRPr="00D243BB" w:rsidRDefault="005B799A" w:rsidP="007419C9">
      <w:pPr>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lastRenderedPageBreak/>
        <w:t xml:space="preserve">D. </w:t>
      </w:r>
      <w:r w:rsidR="00745C22" w:rsidRPr="00D243BB">
        <w:rPr>
          <w:rFonts w:asciiTheme="minorHAnsi" w:hAnsiTheme="minorHAnsi" w:cstheme="minorHAnsi"/>
          <w:b/>
          <w:bCs/>
          <w:sz w:val="28"/>
          <w:szCs w:val="28"/>
          <w:lang w:val="en-GB"/>
        </w:rPr>
        <w:t>SUBMISSION AND OPENING OF PROPOSALS</w:t>
      </w:r>
    </w:p>
    <w:p w:rsidR="00457875" w:rsidRPr="00D243BB" w:rsidRDefault="00457875" w:rsidP="007419C9">
      <w:pPr>
        <w:pStyle w:val="ListParagraph"/>
        <w:tabs>
          <w:tab w:val="left" w:pos="0"/>
        </w:tabs>
        <w:spacing w:line="240" w:lineRule="auto"/>
        <w:ind w:left="0"/>
        <w:rPr>
          <w:rFonts w:asciiTheme="minorHAnsi" w:hAnsiTheme="minorHAnsi" w:cstheme="minorHAnsi"/>
          <w:b/>
          <w:bCs/>
          <w:szCs w:val="22"/>
          <w:lang w:val="en-GB"/>
        </w:rPr>
      </w:pPr>
    </w:p>
    <w:p w:rsidR="00C3144F" w:rsidRPr="003D581F" w:rsidRDefault="0006713F" w:rsidP="00096A8B">
      <w:pPr>
        <w:pStyle w:val="ListParagraph"/>
        <w:numPr>
          <w:ilvl w:val="0"/>
          <w:numId w:val="23"/>
        </w:numPr>
        <w:tabs>
          <w:tab w:val="left" w:pos="0"/>
        </w:tabs>
        <w:spacing w:line="240" w:lineRule="auto"/>
        <w:jc w:val="both"/>
        <w:rPr>
          <w:rFonts w:asciiTheme="minorHAnsi" w:hAnsiTheme="minorHAnsi" w:cstheme="minorHAnsi"/>
          <w:b/>
          <w:szCs w:val="22"/>
          <w:u w:val="single"/>
        </w:rPr>
      </w:pPr>
      <w:r w:rsidRPr="009C2A85">
        <w:rPr>
          <w:rFonts w:asciiTheme="minorHAnsi" w:hAnsiTheme="minorHAnsi" w:cstheme="minorHAnsi"/>
          <w:b/>
          <w:bCs/>
          <w:szCs w:val="22"/>
          <w:lang w:val="en-GB"/>
        </w:rPr>
        <w:t xml:space="preserve">Submission </w:t>
      </w:r>
    </w:p>
    <w:p w:rsidR="003D581F" w:rsidRPr="009C2A85" w:rsidRDefault="003D581F" w:rsidP="003D581F">
      <w:pPr>
        <w:pStyle w:val="ListParagraph"/>
        <w:tabs>
          <w:tab w:val="left" w:pos="0"/>
        </w:tabs>
        <w:spacing w:line="240" w:lineRule="auto"/>
        <w:jc w:val="both"/>
        <w:rPr>
          <w:rFonts w:asciiTheme="minorHAnsi" w:hAnsiTheme="minorHAnsi" w:cstheme="minorHAnsi"/>
          <w:b/>
          <w:szCs w:val="22"/>
          <w:u w:val="single"/>
        </w:rPr>
      </w:pPr>
    </w:p>
    <w:p w:rsidR="002F040E" w:rsidRPr="009C2A85" w:rsidRDefault="009C2A85" w:rsidP="003D581F">
      <w:pPr>
        <w:ind w:left="1260" w:hanging="540"/>
        <w:jc w:val="both"/>
        <w:rPr>
          <w:rFonts w:asciiTheme="minorHAnsi" w:hAnsiTheme="minorHAnsi" w:cstheme="minorHAnsi"/>
          <w:sz w:val="22"/>
          <w:szCs w:val="22"/>
        </w:rPr>
      </w:pPr>
      <w:r w:rsidRPr="009C2A85">
        <w:rPr>
          <w:rFonts w:asciiTheme="minorHAnsi" w:hAnsiTheme="minorHAnsi" w:cstheme="minorHAnsi"/>
          <w:sz w:val="22"/>
          <w:szCs w:val="22"/>
        </w:rPr>
        <w:t>23.1</w:t>
      </w:r>
      <w:r w:rsidRPr="009C2A85">
        <w:rPr>
          <w:rFonts w:asciiTheme="minorHAnsi" w:hAnsiTheme="minorHAnsi" w:cstheme="minorHAnsi"/>
          <w:sz w:val="22"/>
          <w:szCs w:val="22"/>
        </w:rPr>
        <w:tab/>
      </w:r>
      <w:r w:rsidR="00B655FF" w:rsidRPr="009C2A85">
        <w:rPr>
          <w:rFonts w:asciiTheme="minorHAnsi" w:hAnsiTheme="minorHAnsi" w:cstheme="minorHAnsi"/>
          <w:sz w:val="22"/>
          <w:szCs w:val="22"/>
        </w:rPr>
        <w:t xml:space="preserve">The Financial Proposal and the Technical Proposal </w:t>
      </w:r>
      <w:r w:rsidR="007D2395" w:rsidRPr="009C2A85">
        <w:rPr>
          <w:rFonts w:asciiTheme="minorHAnsi" w:hAnsiTheme="minorHAnsi" w:cstheme="minorHAnsi"/>
          <w:sz w:val="22"/>
          <w:szCs w:val="22"/>
        </w:rPr>
        <w:t xml:space="preserve">Envelopes </w:t>
      </w:r>
      <w:r w:rsidR="00B655FF" w:rsidRPr="009C2A85">
        <w:rPr>
          <w:rFonts w:asciiTheme="minorHAnsi" w:hAnsiTheme="minorHAnsi" w:cstheme="minorHAnsi"/>
          <w:sz w:val="22"/>
          <w:szCs w:val="22"/>
          <w:u w:val="single"/>
        </w:rPr>
        <w:t>MUST BE COMPLETELY SEPARATE</w:t>
      </w:r>
      <w:r w:rsidR="00B655FF" w:rsidRPr="009C2A85">
        <w:rPr>
          <w:rFonts w:asciiTheme="minorHAnsi" w:hAnsiTheme="minorHAnsi" w:cstheme="minorHAnsi"/>
          <w:sz w:val="22"/>
          <w:szCs w:val="22"/>
        </w:rPr>
        <w:t xml:space="preserve"> and </w:t>
      </w:r>
      <w:r w:rsidR="00B655FF" w:rsidRPr="009C2A85">
        <w:rPr>
          <w:rFonts w:asciiTheme="minorHAnsi" w:hAnsiTheme="minorHAnsi" w:cstheme="minorHAnsi"/>
          <w:sz w:val="22"/>
          <w:szCs w:val="22"/>
          <w:u w:val="single"/>
        </w:rPr>
        <w:t xml:space="preserve">each of them must be submitted </w:t>
      </w:r>
      <w:r w:rsidR="00124661" w:rsidRPr="009C2A85">
        <w:rPr>
          <w:rFonts w:asciiTheme="minorHAnsi" w:hAnsiTheme="minorHAnsi" w:cstheme="minorHAnsi"/>
          <w:sz w:val="22"/>
          <w:szCs w:val="22"/>
          <w:u w:val="single"/>
        </w:rPr>
        <w:t>sealed individually</w:t>
      </w:r>
      <w:r w:rsidR="00124661" w:rsidRPr="009C2A85">
        <w:rPr>
          <w:rFonts w:asciiTheme="minorHAnsi" w:hAnsiTheme="minorHAnsi" w:cstheme="minorHAnsi"/>
          <w:sz w:val="22"/>
          <w:szCs w:val="22"/>
        </w:rPr>
        <w:t xml:space="preserve"> and </w:t>
      </w:r>
      <w:r w:rsidR="00780FB6" w:rsidRPr="009C2A85">
        <w:rPr>
          <w:rFonts w:asciiTheme="minorHAnsi" w:hAnsiTheme="minorHAnsi" w:cstheme="minorHAnsi"/>
          <w:sz w:val="22"/>
          <w:szCs w:val="22"/>
        </w:rPr>
        <w:t xml:space="preserve">clearly marked on the outside as either </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TECHNICAL PROPOSAL</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 xml:space="preserve"> or </w:t>
      </w:r>
      <w:r w:rsidR="00F57F1A" w:rsidRPr="009C2A85">
        <w:rPr>
          <w:rFonts w:asciiTheme="minorHAnsi" w:hAnsiTheme="minorHAnsi" w:cstheme="minorHAnsi"/>
          <w:sz w:val="22"/>
          <w:szCs w:val="22"/>
        </w:rPr>
        <w:t>“</w:t>
      </w:r>
      <w:r w:rsidR="00780FB6" w:rsidRPr="009C2A85">
        <w:rPr>
          <w:rFonts w:asciiTheme="minorHAnsi" w:hAnsiTheme="minorHAnsi" w:cstheme="minorHAnsi"/>
          <w:sz w:val="22"/>
          <w:szCs w:val="22"/>
        </w:rPr>
        <w:t>FINAN</w:t>
      </w:r>
      <w:r w:rsidR="00400B8B" w:rsidRPr="009C2A85">
        <w:rPr>
          <w:rFonts w:asciiTheme="minorHAnsi" w:hAnsiTheme="minorHAnsi" w:cstheme="minorHAnsi"/>
          <w:sz w:val="22"/>
          <w:szCs w:val="22"/>
        </w:rPr>
        <w:t>CIAL PROPOSAL</w:t>
      </w:r>
      <w:r w:rsidR="00F57F1A" w:rsidRPr="009C2A85">
        <w:rPr>
          <w:rFonts w:asciiTheme="minorHAnsi" w:hAnsiTheme="minorHAnsi" w:cstheme="minorHAnsi"/>
          <w:sz w:val="22"/>
          <w:szCs w:val="22"/>
        </w:rPr>
        <w:t>”</w:t>
      </w:r>
      <w:r w:rsidR="00400B8B" w:rsidRPr="009C2A85">
        <w:rPr>
          <w:rFonts w:asciiTheme="minorHAnsi" w:hAnsiTheme="minorHAnsi" w:cstheme="minorHAnsi"/>
          <w:sz w:val="22"/>
          <w:szCs w:val="22"/>
        </w:rPr>
        <w:t>, as appropriate.</w:t>
      </w:r>
      <w:r w:rsidR="00843FE5">
        <w:rPr>
          <w:rFonts w:asciiTheme="minorHAnsi" w:hAnsiTheme="minorHAnsi" w:cstheme="minorHAnsi"/>
          <w:sz w:val="22"/>
          <w:szCs w:val="22"/>
        </w:rPr>
        <w:t xml:space="preserve"> </w:t>
      </w:r>
      <w:r w:rsidR="007D2395" w:rsidRPr="009C2A85">
        <w:rPr>
          <w:rFonts w:asciiTheme="minorHAnsi" w:hAnsiTheme="minorHAnsi" w:cstheme="minorHAnsi"/>
          <w:sz w:val="22"/>
          <w:szCs w:val="22"/>
        </w:rPr>
        <w:t xml:space="preserve">Each envelope MUST </w:t>
      </w:r>
      <w:r w:rsidR="00C17AEB" w:rsidRPr="009C2A85">
        <w:rPr>
          <w:rFonts w:asciiTheme="minorHAnsi" w:hAnsiTheme="minorHAnsi" w:cstheme="minorHAnsi"/>
          <w:sz w:val="22"/>
          <w:szCs w:val="22"/>
        </w:rPr>
        <w:t xml:space="preserve">clearly indicate </w:t>
      </w:r>
      <w:r w:rsidR="007D2395" w:rsidRPr="009C2A85">
        <w:rPr>
          <w:rFonts w:asciiTheme="minorHAnsi" w:hAnsiTheme="minorHAnsi" w:cstheme="minorHAnsi"/>
          <w:sz w:val="22"/>
          <w:szCs w:val="22"/>
        </w:rPr>
        <w:t>the name of the Proposer.</w:t>
      </w:r>
      <w:r w:rsidR="007C3A0A" w:rsidRPr="009C2A85">
        <w:rPr>
          <w:rFonts w:asciiTheme="minorHAnsi" w:hAnsiTheme="minorHAnsi" w:cstheme="minorHAnsi"/>
          <w:sz w:val="22"/>
          <w:szCs w:val="22"/>
        </w:rPr>
        <w:t xml:space="preserve"> The outer envelopes shall</w:t>
      </w:r>
      <w:r w:rsidR="00C17AEB" w:rsidRPr="009C2A85">
        <w:rPr>
          <w:rFonts w:asciiTheme="minorHAnsi" w:hAnsiTheme="minorHAnsi" w:cstheme="minorHAnsi"/>
          <w:sz w:val="22"/>
          <w:szCs w:val="22"/>
        </w:rPr>
        <w:t xml:space="preserve"> be</w:t>
      </w:r>
      <w:r w:rsidR="00941A45" w:rsidRPr="009C2A85">
        <w:rPr>
          <w:rFonts w:asciiTheme="minorHAnsi" w:hAnsiTheme="minorHAnsi" w:cstheme="minorHAnsi"/>
          <w:sz w:val="22"/>
          <w:szCs w:val="22"/>
        </w:rPr>
        <w:t>ar the</w:t>
      </w:r>
      <w:r w:rsidR="00C17AEB" w:rsidRPr="009C2A85">
        <w:rPr>
          <w:rFonts w:asciiTheme="minorHAnsi" w:hAnsiTheme="minorHAnsi" w:cstheme="minorHAnsi"/>
          <w:sz w:val="22"/>
          <w:szCs w:val="22"/>
        </w:rPr>
        <w:t xml:space="preserve"> address </w:t>
      </w:r>
      <w:r w:rsidR="00941A45" w:rsidRPr="009C2A85">
        <w:rPr>
          <w:rFonts w:asciiTheme="minorHAnsi" w:hAnsiTheme="minorHAnsi" w:cstheme="minorHAnsi"/>
          <w:sz w:val="22"/>
          <w:szCs w:val="22"/>
        </w:rPr>
        <w:t>of</w:t>
      </w:r>
      <w:r w:rsidR="00C17AEB" w:rsidRPr="009C2A85">
        <w:rPr>
          <w:rFonts w:asciiTheme="minorHAnsi" w:hAnsiTheme="minorHAnsi" w:cstheme="minorHAnsi"/>
          <w:sz w:val="22"/>
          <w:szCs w:val="22"/>
        </w:rPr>
        <w:t xml:space="preserve"> UNDP as specified in the </w:t>
      </w:r>
      <w:r w:rsidR="00C17AEB" w:rsidRPr="009C2A85">
        <w:rPr>
          <w:rFonts w:asciiTheme="minorHAnsi" w:hAnsiTheme="minorHAnsi" w:cstheme="minorHAnsi"/>
          <w:b/>
          <w:sz w:val="22"/>
          <w:szCs w:val="22"/>
        </w:rPr>
        <w:t>Data Sheet</w:t>
      </w:r>
      <w:r w:rsidR="00C17AEB" w:rsidRPr="009C2A85">
        <w:rPr>
          <w:rFonts w:asciiTheme="minorHAnsi" w:hAnsiTheme="minorHAnsi" w:cstheme="minorHAnsi"/>
          <w:sz w:val="22"/>
          <w:szCs w:val="22"/>
        </w:rPr>
        <w:t xml:space="preserve"> (</w:t>
      </w:r>
      <w:r w:rsidR="009C499B">
        <w:rPr>
          <w:rFonts w:asciiTheme="minorHAnsi" w:hAnsiTheme="minorHAnsi" w:cstheme="minorHAnsi"/>
          <w:sz w:val="22"/>
          <w:szCs w:val="22"/>
        </w:rPr>
        <w:t>DS</w:t>
      </w:r>
      <w:r w:rsidR="00C17AEB" w:rsidRPr="009C2A85">
        <w:rPr>
          <w:rFonts w:asciiTheme="minorHAnsi" w:hAnsiTheme="minorHAnsi" w:cstheme="minorHAnsi"/>
          <w:sz w:val="22"/>
          <w:szCs w:val="22"/>
        </w:rPr>
        <w:t xml:space="preserve"> </w:t>
      </w:r>
      <w:r w:rsidR="00161B6F" w:rsidRPr="009C2A85">
        <w:rPr>
          <w:rFonts w:asciiTheme="minorHAnsi" w:hAnsiTheme="minorHAnsi" w:cstheme="minorHAnsi"/>
          <w:sz w:val="22"/>
          <w:szCs w:val="22"/>
        </w:rPr>
        <w:t>no.</w:t>
      </w:r>
      <w:r w:rsidR="00C17AEB" w:rsidRPr="009C2A85">
        <w:rPr>
          <w:rFonts w:asciiTheme="minorHAnsi" w:hAnsiTheme="minorHAnsi" w:cstheme="minorHAnsi"/>
          <w:sz w:val="22"/>
          <w:szCs w:val="22"/>
        </w:rPr>
        <w:t>2</w:t>
      </w:r>
      <w:r w:rsidR="00443E95" w:rsidRPr="009C2A85">
        <w:rPr>
          <w:rFonts w:asciiTheme="minorHAnsi" w:hAnsiTheme="minorHAnsi" w:cstheme="minorHAnsi"/>
          <w:sz w:val="22"/>
          <w:szCs w:val="22"/>
        </w:rPr>
        <w:t>0</w:t>
      </w:r>
      <w:r w:rsidR="00C17AEB" w:rsidRPr="009C2A85">
        <w:rPr>
          <w:rFonts w:asciiTheme="minorHAnsi" w:hAnsiTheme="minorHAnsi" w:cstheme="minorHAnsi"/>
          <w:sz w:val="22"/>
          <w:szCs w:val="22"/>
        </w:rPr>
        <w:t xml:space="preserve">) and </w:t>
      </w:r>
      <w:r w:rsidR="00941A45" w:rsidRPr="009C2A85">
        <w:rPr>
          <w:rFonts w:asciiTheme="minorHAnsi" w:hAnsiTheme="minorHAnsi" w:cstheme="minorHAnsi"/>
          <w:sz w:val="22"/>
          <w:szCs w:val="22"/>
        </w:rPr>
        <w:t xml:space="preserve">shall </w:t>
      </w:r>
      <w:r w:rsidR="00C17AEB" w:rsidRPr="009C2A85">
        <w:rPr>
          <w:rFonts w:asciiTheme="minorHAnsi" w:hAnsiTheme="minorHAnsi" w:cstheme="minorHAnsi"/>
          <w:sz w:val="22"/>
          <w:szCs w:val="22"/>
        </w:rPr>
        <w:t xml:space="preserve">include </w:t>
      </w:r>
      <w:r w:rsidR="00941A45" w:rsidRPr="009C2A85">
        <w:rPr>
          <w:rFonts w:asciiTheme="minorHAnsi" w:hAnsiTheme="minorHAnsi" w:cstheme="minorHAnsi"/>
          <w:sz w:val="22"/>
          <w:szCs w:val="22"/>
        </w:rPr>
        <w:t>the Proposer’s name and address,</w:t>
      </w:r>
      <w:r w:rsidR="00C17AEB" w:rsidRPr="009C2A85">
        <w:rPr>
          <w:rFonts w:asciiTheme="minorHAnsi" w:hAnsiTheme="minorHAnsi" w:cstheme="minorHAnsi"/>
          <w:sz w:val="22"/>
          <w:szCs w:val="22"/>
        </w:rPr>
        <w:t xml:space="preserve"> as well as a warning </w:t>
      </w:r>
      <w:r w:rsidR="00941A45" w:rsidRPr="009C2A85">
        <w:rPr>
          <w:rFonts w:asciiTheme="minorHAnsi" w:hAnsiTheme="minorHAnsi" w:cstheme="minorHAnsi"/>
          <w:sz w:val="22"/>
          <w:szCs w:val="22"/>
        </w:rPr>
        <w:t>that state “</w:t>
      </w:r>
      <w:r w:rsidR="00C17AEB" w:rsidRPr="009C2A85">
        <w:rPr>
          <w:rFonts w:asciiTheme="minorHAnsi" w:hAnsiTheme="minorHAnsi" w:cstheme="minorHAnsi"/>
          <w:i/>
          <w:sz w:val="22"/>
          <w:szCs w:val="22"/>
        </w:rPr>
        <w:t>not to be opened before the time and date for proposal opening</w:t>
      </w:r>
      <w:r w:rsidR="00941A45" w:rsidRPr="009C2A85">
        <w:rPr>
          <w:rFonts w:asciiTheme="minorHAnsi" w:hAnsiTheme="minorHAnsi" w:cstheme="minorHAnsi"/>
          <w:sz w:val="22"/>
          <w:szCs w:val="22"/>
        </w:rPr>
        <w:t>”</w:t>
      </w:r>
      <w:r w:rsidR="00C17AEB" w:rsidRPr="009C2A85">
        <w:rPr>
          <w:rFonts w:asciiTheme="minorHAnsi" w:hAnsiTheme="minorHAnsi" w:cstheme="minorHAnsi"/>
          <w:sz w:val="22"/>
          <w:szCs w:val="22"/>
        </w:rPr>
        <w:t xml:space="preserve"> </w:t>
      </w:r>
      <w:r w:rsidR="0043159A" w:rsidRPr="009C2A85">
        <w:rPr>
          <w:rFonts w:asciiTheme="minorHAnsi" w:hAnsiTheme="minorHAnsi" w:cstheme="minorHAnsi"/>
          <w:sz w:val="22"/>
          <w:szCs w:val="22"/>
        </w:rPr>
        <w:t>as specified in the</w:t>
      </w:r>
      <w:r w:rsidR="0043159A" w:rsidRPr="009C2A85">
        <w:rPr>
          <w:rFonts w:asciiTheme="minorHAnsi" w:hAnsiTheme="minorHAnsi" w:cstheme="minorHAnsi"/>
          <w:b/>
          <w:sz w:val="22"/>
          <w:szCs w:val="22"/>
        </w:rPr>
        <w:t xml:space="preserve"> Data Sheet</w:t>
      </w:r>
      <w:r w:rsidR="00514298" w:rsidRPr="009C2A85">
        <w:rPr>
          <w:rFonts w:asciiTheme="minorHAnsi" w:hAnsiTheme="minorHAnsi" w:cstheme="minorHAnsi"/>
          <w:b/>
          <w:sz w:val="22"/>
          <w:szCs w:val="22"/>
        </w:rPr>
        <w:t xml:space="preserve"> </w:t>
      </w:r>
      <w:r w:rsidR="00514298" w:rsidRPr="009C2A85">
        <w:rPr>
          <w:rFonts w:asciiTheme="minorHAnsi" w:hAnsiTheme="minorHAnsi" w:cstheme="minorHAnsi"/>
          <w:sz w:val="22"/>
          <w:szCs w:val="22"/>
        </w:rPr>
        <w:t>(</w:t>
      </w:r>
      <w:r w:rsidR="009C499B">
        <w:rPr>
          <w:rFonts w:asciiTheme="minorHAnsi" w:hAnsiTheme="minorHAnsi" w:cstheme="minorHAnsi"/>
          <w:sz w:val="22"/>
          <w:szCs w:val="22"/>
        </w:rPr>
        <w:t>DS</w:t>
      </w:r>
      <w:r w:rsidR="00514298" w:rsidRPr="009C2A85">
        <w:rPr>
          <w:rFonts w:asciiTheme="minorHAnsi" w:hAnsiTheme="minorHAnsi" w:cstheme="minorHAnsi"/>
          <w:sz w:val="22"/>
          <w:szCs w:val="22"/>
        </w:rPr>
        <w:t xml:space="preserve"> </w:t>
      </w:r>
      <w:r w:rsidR="00161B6F" w:rsidRPr="009C2A85">
        <w:rPr>
          <w:rFonts w:asciiTheme="minorHAnsi" w:hAnsiTheme="minorHAnsi" w:cstheme="minorHAnsi"/>
          <w:sz w:val="22"/>
          <w:szCs w:val="22"/>
        </w:rPr>
        <w:t>no.</w:t>
      </w:r>
      <w:r w:rsidR="00514298" w:rsidRPr="009C2A85">
        <w:rPr>
          <w:rFonts w:asciiTheme="minorHAnsi" w:hAnsiTheme="minorHAnsi" w:cstheme="minorHAnsi"/>
          <w:sz w:val="22"/>
          <w:szCs w:val="22"/>
        </w:rPr>
        <w:t xml:space="preserve"> 2</w:t>
      </w:r>
      <w:r w:rsidR="00443E95" w:rsidRPr="009C2A85">
        <w:rPr>
          <w:rFonts w:asciiTheme="minorHAnsi" w:hAnsiTheme="minorHAnsi" w:cstheme="minorHAnsi"/>
          <w:sz w:val="22"/>
          <w:szCs w:val="22"/>
        </w:rPr>
        <w:t>4</w:t>
      </w:r>
      <w:r w:rsidR="00514298" w:rsidRPr="009C2A85">
        <w:rPr>
          <w:rFonts w:asciiTheme="minorHAnsi" w:hAnsiTheme="minorHAnsi" w:cstheme="minorHAnsi"/>
          <w:sz w:val="22"/>
          <w:szCs w:val="22"/>
        </w:rPr>
        <w:t>)</w:t>
      </w:r>
      <w:r w:rsidR="0043159A" w:rsidRPr="009C2A85">
        <w:rPr>
          <w:rFonts w:asciiTheme="minorHAnsi" w:hAnsiTheme="minorHAnsi" w:cstheme="minorHAnsi"/>
          <w:b/>
          <w:sz w:val="22"/>
          <w:szCs w:val="22"/>
        </w:rPr>
        <w:t>.</w:t>
      </w:r>
      <w:r w:rsidR="00843FE5">
        <w:rPr>
          <w:rFonts w:asciiTheme="minorHAnsi" w:hAnsiTheme="minorHAnsi" w:cstheme="minorHAnsi"/>
          <w:b/>
          <w:sz w:val="22"/>
          <w:szCs w:val="22"/>
        </w:rPr>
        <w:t xml:space="preserve"> </w:t>
      </w:r>
      <w:r w:rsidR="00941A45" w:rsidRPr="009C2A85">
        <w:rPr>
          <w:rFonts w:asciiTheme="minorHAnsi" w:hAnsiTheme="minorHAnsi" w:cstheme="minorHAnsi"/>
          <w:sz w:val="22"/>
          <w:szCs w:val="22"/>
        </w:rPr>
        <w:t>The Proposer shall assume the</w:t>
      </w:r>
      <w:r w:rsidR="00C17AEB" w:rsidRPr="009C2A85">
        <w:rPr>
          <w:rFonts w:asciiTheme="minorHAnsi" w:hAnsiTheme="minorHAnsi" w:cstheme="minorHAnsi"/>
          <w:sz w:val="22"/>
          <w:szCs w:val="22"/>
        </w:rPr>
        <w:t xml:space="preserve"> responsibility for the misplacement or premature opening of Proposals </w:t>
      </w:r>
      <w:r w:rsidR="00770A6C" w:rsidRPr="009C2A85">
        <w:rPr>
          <w:rFonts w:asciiTheme="minorHAnsi" w:hAnsiTheme="minorHAnsi" w:cstheme="minorHAnsi"/>
          <w:sz w:val="22"/>
          <w:szCs w:val="22"/>
        </w:rPr>
        <w:t>due to improper sealing and labeling by the Proposer</w:t>
      </w:r>
      <w:r w:rsidR="00C17AEB" w:rsidRPr="009C2A85">
        <w:rPr>
          <w:rFonts w:asciiTheme="minorHAnsi" w:hAnsiTheme="minorHAnsi" w:cstheme="minorHAnsi"/>
          <w:sz w:val="22"/>
          <w:szCs w:val="22"/>
        </w:rPr>
        <w:t xml:space="preserve">. </w:t>
      </w:r>
    </w:p>
    <w:p w:rsidR="002F040E" w:rsidRPr="009C2A85" w:rsidRDefault="002F040E" w:rsidP="007419C9">
      <w:pPr>
        <w:pStyle w:val="ListParagraph"/>
        <w:spacing w:line="240" w:lineRule="auto"/>
        <w:ind w:left="1440" w:hanging="540"/>
        <w:jc w:val="both"/>
        <w:rPr>
          <w:rFonts w:asciiTheme="minorHAnsi" w:hAnsiTheme="minorHAnsi" w:cstheme="minorHAnsi"/>
          <w:szCs w:val="22"/>
        </w:rPr>
      </w:pPr>
    </w:p>
    <w:p w:rsidR="002F040E" w:rsidRPr="009C2A85" w:rsidRDefault="00283363" w:rsidP="00096A8B">
      <w:pPr>
        <w:pStyle w:val="ListParagraph"/>
        <w:numPr>
          <w:ilvl w:val="1"/>
          <w:numId w:val="28"/>
        </w:numPr>
        <w:spacing w:line="240" w:lineRule="auto"/>
        <w:ind w:left="1260" w:hanging="540"/>
        <w:jc w:val="both"/>
        <w:rPr>
          <w:rFonts w:asciiTheme="minorHAnsi" w:hAnsiTheme="minorHAnsi" w:cstheme="minorHAnsi"/>
          <w:szCs w:val="22"/>
        </w:rPr>
      </w:pPr>
      <w:r w:rsidRPr="009C2A85">
        <w:rPr>
          <w:rFonts w:asciiTheme="minorHAnsi" w:hAnsiTheme="minorHAnsi" w:cstheme="minorHAnsi"/>
          <w:szCs w:val="22"/>
        </w:rPr>
        <w:t xml:space="preserve">Proposers </w:t>
      </w:r>
      <w:r w:rsidR="00C23F97" w:rsidRPr="009C2A85">
        <w:rPr>
          <w:rFonts w:asciiTheme="minorHAnsi" w:hAnsiTheme="minorHAnsi" w:cstheme="minorHAnsi"/>
          <w:szCs w:val="22"/>
        </w:rPr>
        <w:t>must</w:t>
      </w:r>
      <w:r w:rsidR="00745C22" w:rsidRPr="009C2A85">
        <w:rPr>
          <w:rFonts w:asciiTheme="minorHAnsi" w:hAnsiTheme="minorHAnsi" w:cstheme="minorHAnsi"/>
          <w:szCs w:val="22"/>
        </w:rPr>
        <w:t xml:space="preserve"> submit their Proposals</w:t>
      </w:r>
      <w:r w:rsidR="00C3144F" w:rsidRPr="009C2A85">
        <w:rPr>
          <w:rFonts w:asciiTheme="minorHAnsi" w:hAnsiTheme="minorHAnsi" w:cstheme="minorHAnsi"/>
          <w:szCs w:val="22"/>
        </w:rPr>
        <w:t xml:space="preserve"> </w:t>
      </w:r>
      <w:r w:rsidR="00C23F97" w:rsidRPr="009C2A85">
        <w:rPr>
          <w:rFonts w:asciiTheme="minorHAnsi" w:hAnsiTheme="minorHAnsi" w:cstheme="minorHAnsi"/>
          <w:szCs w:val="22"/>
        </w:rPr>
        <w:t>in the manner</w:t>
      </w:r>
      <w:r w:rsidRPr="009C2A85">
        <w:rPr>
          <w:rFonts w:asciiTheme="minorHAnsi" w:hAnsiTheme="minorHAnsi" w:cstheme="minorHAnsi"/>
          <w:szCs w:val="22"/>
        </w:rPr>
        <w:t xml:space="preserve"> </w:t>
      </w:r>
      <w:r w:rsidR="006C6650" w:rsidRPr="009C2A85">
        <w:rPr>
          <w:rFonts w:asciiTheme="minorHAnsi" w:hAnsiTheme="minorHAnsi" w:cstheme="minorHAnsi"/>
          <w:szCs w:val="22"/>
        </w:rPr>
        <w:t>specified in the</w:t>
      </w:r>
      <w:r w:rsidR="006C6650" w:rsidRPr="009C2A85">
        <w:rPr>
          <w:rFonts w:asciiTheme="minorHAnsi" w:hAnsiTheme="minorHAnsi" w:cstheme="minorHAnsi"/>
          <w:b/>
          <w:szCs w:val="22"/>
        </w:rPr>
        <w:t xml:space="preserve"> Data Sheet</w:t>
      </w:r>
      <w:r w:rsidR="00514298" w:rsidRPr="009C2A85">
        <w:rPr>
          <w:rFonts w:asciiTheme="minorHAnsi" w:hAnsiTheme="minorHAnsi" w:cstheme="minorHAnsi"/>
          <w:b/>
          <w:szCs w:val="22"/>
        </w:rPr>
        <w:t xml:space="preserve"> </w:t>
      </w:r>
      <w:r w:rsidR="00514298" w:rsidRPr="009C2A85">
        <w:rPr>
          <w:rFonts w:asciiTheme="minorHAnsi" w:hAnsiTheme="minorHAnsi" w:cstheme="minorHAnsi"/>
          <w:szCs w:val="22"/>
        </w:rPr>
        <w:t>(</w:t>
      </w:r>
      <w:r w:rsidR="009C499B">
        <w:rPr>
          <w:rFonts w:asciiTheme="minorHAnsi" w:hAnsiTheme="minorHAnsi" w:cstheme="minorHAnsi"/>
          <w:szCs w:val="22"/>
        </w:rPr>
        <w:t>DS</w:t>
      </w:r>
      <w:r w:rsidR="00514298" w:rsidRPr="009C2A85">
        <w:rPr>
          <w:rFonts w:asciiTheme="minorHAnsi" w:hAnsiTheme="minorHAnsi" w:cstheme="minorHAnsi"/>
          <w:szCs w:val="22"/>
        </w:rPr>
        <w:t xml:space="preserve"> </w:t>
      </w:r>
      <w:r w:rsidR="00161B6F" w:rsidRPr="009C2A85">
        <w:rPr>
          <w:rFonts w:asciiTheme="minorHAnsi" w:hAnsiTheme="minorHAnsi" w:cstheme="minorHAnsi"/>
          <w:szCs w:val="22"/>
        </w:rPr>
        <w:t>nos.</w:t>
      </w:r>
      <w:r w:rsidR="00514298" w:rsidRPr="009C2A85">
        <w:rPr>
          <w:rFonts w:asciiTheme="minorHAnsi" w:hAnsiTheme="minorHAnsi" w:cstheme="minorHAnsi"/>
          <w:szCs w:val="22"/>
        </w:rPr>
        <w:t xml:space="preserve"> 2</w:t>
      </w:r>
      <w:r w:rsidR="00443E95" w:rsidRPr="009C2A85">
        <w:rPr>
          <w:rFonts w:asciiTheme="minorHAnsi" w:hAnsiTheme="minorHAnsi" w:cstheme="minorHAnsi"/>
          <w:szCs w:val="22"/>
        </w:rPr>
        <w:t>2</w:t>
      </w:r>
      <w:r w:rsidR="00514298" w:rsidRPr="009C2A85">
        <w:rPr>
          <w:rFonts w:asciiTheme="minorHAnsi" w:hAnsiTheme="minorHAnsi" w:cstheme="minorHAnsi"/>
          <w:szCs w:val="22"/>
        </w:rPr>
        <w:t xml:space="preserve"> and 2</w:t>
      </w:r>
      <w:r w:rsidR="00443E95" w:rsidRPr="009C2A85">
        <w:rPr>
          <w:rFonts w:asciiTheme="minorHAnsi" w:hAnsiTheme="minorHAnsi" w:cstheme="minorHAnsi"/>
          <w:szCs w:val="22"/>
        </w:rPr>
        <w:t>3</w:t>
      </w:r>
      <w:r w:rsidR="00514298" w:rsidRPr="009C2A85">
        <w:rPr>
          <w:rFonts w:asciiTheme="minorHAnsi" w:hAnsiTheme="minorHAnsi" w:cstheme="minorHAnsi"/>
          <w:szCs w:val="22"/>
        </w:rPr>
        <w:t>)</w:t>
      </w:r>
      <w:r w:rsidR="00786F83" w:rsidRPr="009C2A85">
        <w:rPr>
          <w:rFonts w:asciiTheme="minorHAnsi" w:hAnsiTheme="minorHAnsi" w:cstheme="minorHAnsi"/>
          <w:szCs w:val="22"/>
        </w:rPr>
        <w:t>.</w:t>
      </w:r>
      <w:r w:rsidR="00843FE5">
        <w:rPr>
          <w:rFonts w:asciiTheme="minorHAnsi" w:hAnsiTheme="minorHAnsi" w:cstheme="minorHAnsi"/>
          <w:szCs w:val="22"/>
        </w:rPr>
        <w:t xml:space="preserve"> </w:t>
      </w:r>
      <w:r w:rsidR="00A66521" w:rsidRPr="009C2A85">
        <w:rPr>
          <w:rFonts w:asciiTheme="minorHAnsi" w:hAnsiTheme="minorHAnsi" w:cstheme="minorHAnsi"/>
          <w:szCs w:val="22"/>
        </w:rPr>
        <w:t xml:space="preserve">When the Proposals are expected to be in transit for </w:t>
      </w:r>
      <w:r w:rsidR="00C17AEB" w:rsidRPr="009C2A85">
        <w:rPr>
          <w:rFonts w:asciiTheme="minorHAnsi" w:hAnsiTheme="minorHAnsi" w:cstheme="minorHAnsi"/>
          <w:szCs w:val="22"/>
        </w:rPr>
        <w:t xml:space="preserve">more than </w:t>
      </w:r>
      <w:r w:rsidR="00A66521" w:rsidRPr="009C2A85">
        <w:rPr>
          <w:rFonts w:asciiTheme="minorHAnsi" w:hAnsiTheme="minorHAnsi" w:cstheme="minorHAnsi"/>
          <w:szCs w:val="22"/>
        </w:rPr>
        <w:t>24 hours, the Proposer must ensure that sufficient lead time has been provided in order to comply with UNDP’s deadline for submission</w:t>
      </w:r>
      <w:r w:rsidR="00786F83" w:rsidRPr="009C2A85">
        <w:rPr>
          <w:rFonts w:asciiTheme="minorHAnsi" w:hAnsiTheme="minorHAnsi" w:cstheme="minorHAnsi"/>
          <w:szCs w:val="22"/>
        </w:rPr>
        <w:t>.</w:t>
      </w:r>
      <w:r w:rsidR="00843FE5">
        <w:rPr>
          <w:rFonts w:asciiTheme="minorHAnsi" w:hAnsiTheme="minorHAnsi" w:cstheme="minorHAnsi"/>
          <w:szCs w:val="22"/>
        </w:rPr>
        <w:t xml:space="preserve"> </w:t>
      </w:r>
      <w:r w:rsidR="00904E58" w:rsidRPr="009C2A85">
        <w:rPr>
          <w:rFonts w:asciiTheme="minorHAnsi" w:hAnsiTheme="minorHAnsi" w:cstheme="minorHAnsi"/>
          <w:szCs w:val="22"/>
        </w:rPr>
        <w:t xml:space="preserve">UNDP shall indicate for its record that the official date and time </w:t>
      </w:r>
      <w:r w:rsidR="00531913" w:rsidRPr="009C2A85">
        <w:rPr>
          <w:rFonts w:asciiTheme="minorHAnsi" w:hAnsiTheme="minorHAnsi" w:cstheme="minorHAnsi"/>
          <w:szCs w:val="22"/>
        </w:rPr>
        <w:t>of</w:t>
      </w:r>
      <w:r w:rsidR="00904E58" w:rsidRPr="009C2A85">
        <w:rPr>
          <w:rFonts w:asciiTheme="minorHAnsi" w:hAnsiTheme="minorHAnsi" w:cstheme="minorHAnsi"/>
          <w:szCs w:val="22"/>
        </w:rPr>
        <w:t xml:space="preserve"> receiv</w:t>
      </w:r>
      <w:r w:rsidR="00531913" w:rsidRPr="009C2A85">
        <w:rPr>
          <w:rFonts w:asciiTheme="minorHAnsi" w:hAnsiTheme="minorHAnsi" w:cstheme="minorHAnsi"/>
          <w:szCs w:val="22"/>
        </w:rPr>
        <w:t>ing</w:t>
      </w:r>
      <w:r w:rsidR="00904E58" w:rsidRPr="009C2A85">
        <w:rPr>
          <w:rFonts w:asciiTheme="minorHAnsi" w:hAnsiTheme="minorHAnsi" w:cstheme="minorHAnsi"/>
          <w:szCs w:val="22"/>
        </w:rPr>
        <w:t xml:space="preserve"> the Proposal is the </w:t>
      </w:r>
      <w:r w:rsidR="00904E58" w:rsidRPr="009C2A85">
        <w:rPr>
          <w:rFonts w:asciiTheme="minorHAnsi" w:hAnsiTheme="minorHAnsi" w:cstheme="minorHAnsi"/>
          <w:szCs w:val="22"/>
          <w:u w:val="single"/>
        </w:rPr>
        <w:t>actual</w:t>
      </w:r>
      <w:r w:rsidR="00904E58" w:rsidRPr="009C2A85">
        <w:rPr>
          <w:rFonts w:asciiTheme="minorHAnsi" w:hAnsiTheme="minorHAnsi" w:cstheme="minorHAnsi"/>
          <w:szCs w:val="22"/>
        </w:rPr>
        <w:t xml:space="preserve"> date and time when the </w:t>
      </w:r>
      <w:r w:rsidR="00531913" w:rsidRPr="009C2A85">
        <w:rPr>
          <w:rFonts w:asciiTheme="minorHAnsi" w:hAnsiTheme="minorHAnsi" w:cstheme="minorHAnsi"/>
          <w:szCs w:val="22"/>
        </w:rPr>
        <w:t xml:space="preserve">said </w:t>
      </w:r>
      <w:r w:rsidR="00904E58" w:rsidRPr="009C2A85">
        <w:rPr>
          <w:rFonts w:asciiTheme="minorHAnsi" w:hAnsiTheme="minorHAnsi" w:cstheme="minorHAnsi"/>
          <w:szCs w:val="22"/>
        </w:rPr>
        <w:t xml:space="preserve">Proposal </w:t>
      </w:r>
      <w:r w:rsidR="00531913" w:rsidRPr="009C2A85">
        <w:rPr>
          <w:rFonts w:asciiTheme="minorHAnsi" w:hAnsiTheme="minorHAnsi" w:cstheme="minorHAnsi"/>
          <w:szCs w:val="22"/>
        </w:rPr>
        <w:t xml:space="preserve">has </w:t>
      </w:r>
      <w:r w:rsidR="00904E58" w:rsidRPr="009C2A85">
        <w:rPr>
          <w:rFonts w:asciiTheme="minorHAnsi" w:hAnsiTheme="minorHAnsi" w:cstheme="minorHAnsi"/>
          <w:szCs w:val="22"/>
        </w:rPr>
        <w:t xml:space="preserve">physically arrived </w:t>
      </w:r>
      <w:r w:rsidR="00EC1C92" w:rsidRPr="009C2A85">
        <w:rPr>
          <w:rFonts w:asciiTheme="minorHAnsi" w:hAnsiTheme="minorHAnsi" w:cstheme="minorHAnsi"/>
          <w:szCs w:val="22"/>
        </w:rPr>
        <w:t>at the UNDP premises</w:t>
      </w:r>
      <w:r w:rsidR="00904E58" w:rsidRPr="009C2A85">
        <w:rPr>
          <w:rFonts w:asciiTheme="minorHAnsi" w:hAnsiTheme="minorHAnsi" w:cstheme="minorHAnsi"/>
          <w:szCs w:val="22"/>
        </w:rPr>
        <w:t xml:space="preserve"> indicated in the </w:t>
      </w:r>
      <w:r w:rsidR="00904E58" w:rsidRPr="009C2A85">
        <w:rPr>
          <w:rFonts w:asciiTheme="minorHAnsi" w:hAnsiTheme="minorHAnsi" w:cstheme="minorHAnsi"/>
          <w:b/>
          <w:szCs w:val="22"/>
        </w:rPr>
        <w:t>Data Sheet</w:t>
      </w:r>
      <w:r w:rsidR="00514298" w:rsidRPr="009C2A85">
        <w:rPr>
          <w:rFonts w:asciiTheme="minorHAnsi" w:hAnsiTheme="minorHAnsi" w:cstheme="minorHAnsi"/>
          <w:b/>
          <w:szCs w:val="22"/>
        </w:rPr>
        <w:t xml:space="preserve"> </w:t>
      </w:r>
      <w:r w:rsidR="00514298" w:rsidRPr="009C2A85">
        <w:rPr>
          <w:rFonts w:asciiTheme="minorHAnsi" w:hAnsiTheme="minorHAnsi" w:cstheme="minorHAnsi"/>
          <w:szCs w:val="22"/>
        </w:rPr>
        <w:t>(</w:t>
      </w:r>
      <w:r w:rsidR="009C499B">
        <w:rPr>
          <w:rFonts w:asciiTheme="minorHAnsi" w:hAnsiTheme="minorHAnsi" w:cstheme="minorHAnsi"/>
          <w:szCs w:val="22"/>
        </w:rPr>
        <w:t>DS</w:t>
      </w:r>
      <w:r w:rsidR="00514298" w:rsidRPr="009C2A85">
        <w:rPr>
          <w:rFonts w:asciiTheme="minorHAnsi" w:hAnsiTheme="minorHAnsi" w:cstheme="minorHAnsi"/>
          <w:szCs w:val="22"/>
        </w:rPr>
        <w:t xml:space="preserve"> </w:t>
      </w:r>
      <w:r w:rsidR="00161B6F" w:rsidRPr="009C2A85">
        <w:rPr>
          <w:rFonts w:asciiTheme="minorHAnsi" w:hAnsiTheme="minorHAnsi" w:cstheme="minorHAnsi"/>
          <w:szCs w:val="22"/>
        </w:rPr>
        <w:t>no.</w:t>
      </w:r>
      <w:r w:rsidR="00514298" w:rsidRPr="009C2A85">
        <w:rPr>
          <w:rFonts w:asciiTheme="minorHAnsi" w:hAnsiTheme="minorHAnsi" w:cstheme="minorHAnsi"/>
          <w:szCs w:val="22"/>
        </w:rPr>
        <w:t xml:space="preserve"> 2</w:t>
      </w:r>
      <w:r w:rsidR="00443E95" w:rsidRPr="009C2A85">
        <w:rPr>
          <w:rFonts w:asciiTheme="minorHAnsi" w:hAnsiTheme="minorHAnsi" w:cstheme="minorHAnsi"/>
          <w:szCs w:val="22"/>
        </w:rPr>
        <w:t>0</w:t>
      </w:r>
      <w:r w:rsidR="00514298" w:rsidRPr="009C2A85">
        <w:rPr>
          <w:rFonts w:asciiTheme="minorHAnsi" w:hAnsiTheme="minorHAnsi" w:cstheme="minorHAnsi"/>
          <w:szCs w:val="22"/>
        </w:rPr>
        <w:t>)</w:t>
      </w:r>
      <w:r w:rsidR="00904E58" w:rsidRPr="009C2A85">
        <w:rPr>
          <w:rFonts w:asciiTheme="minorHAnsi" w:hAnsiTheme="minorHAnsi" w:cstheme="minorHAnsi"/>
          <w:szCs w:val="22"/>
        </w:rPr>
        <w:t xml:space="preserve">.  </w:t>
      </w:r>
    </w:p>
    <w:p w:rsidR="002F040E" w:rsidRPr="002F040E" w:rsidRDefault="002F040E" w:rsidP="003D581F">
      <w:pPr>
        <w:ind w:left="1260" w:hanging="540"/>
        <w:jc w:val="both"/>
        <w:rPr>
          <w:rFonts w:asciiTheme="minorHAnsi" w:hAnsiTheme="minorHAnsi" w:cstheme="minorHAnsi"/>
          <w:szCs w:val="22"/>
        </w:rPr>
      </w:pPr>
    </w:p>
    <w:p w:rsidR="002545D5" w:rsidRPr="009C2A85" w:rsidRDefault="00C352B4" w:rsidP="00096A8B">
      <w:pPr>
        <w:pStyle w:val="ListParagraph"/>
        <w:numPr>
          <w:ilvl w:val="1"/>
          <w:numId w:val="28"/>
        </w:numPr>
        <w:spacing w:line="240" w:lineRule="auto"/>
        <w:ind w:left="1260" w:hanging="540"/>
        <w:jc w:val="both"/>
        <w:rPr>
          <w:rFonts w:asciiTheme="minorHAnsi" w:hAnsiTheme="minorHAnsi" w:cstheme="minorHAnsi"/>
          <w:szCs w:val="22"/>
        </w:rPr>
      </w:pPr>
      <w:r w:rsidRPr="009C2A85">
        <w:rPr>
          <w:rFonts w:asciiTheme="minorHAnsi" w:hAnsiTheme="minorHAnsi" w:cstheme="minorHAnsi"/>
          <w:szCs w:val="22"/>
        </w:rPr>
        <w:t xml:space="preserve">Proposers </w:t>
      </w:r>
      <w:r w:rsidR="00C3144F" w:rsidRPr="009C2A85">
        <w:rPr>
          <w:rFonts w:asciiTheme="minorHAnsi" w:hAnsiTheme="minorHAnsi" w:cstheme="minorHAnsi"/>
          <w:szCs w:val="22"/>
        </w:rPr>
        <w:t xml:space="preserve">submitting </w:t>
      </w:r>
      <w:r w:rsidR="003E1080" w:rsidRPr="009C2A85">
        <w:rPr>
          <w:rFonts w:asciiTheme="minorHAnsi" w:hAnsiTheme="minorHAnsi" w:cstheme="minorHAnsi"/>
          <w:szCs w:val="22"/>
        </w:rPr>
        <w:t>Proposals</w:t>
      </w:r>
      <w:r w:rsidR="00C3144F" w:rsidRPr="009C2A85">
        <w:rPr>
          <w:rFonts w:asciiTheme="minorHAnsi" w:hAnsiTheme="minorHAnsi" w:cstheme="minorHAnsi"/>
          <w:szCs w:val="22"/>
        </w:rPr>
        <w:t xml:space="preserve"> by mail or by hand shall </w:t>
      </w:r>
      <w:r w:rsidR="00A73A11" w:rsidRPr="009C2A85">
        <w:rPr>
          <w:rFonts w:asciiTheme="minorHAnsi" w:hAnsiTheme="minorHAnsi" w:cstheme="minorHAnsi"/>
          <w:szCs w:val="22"/>
        </w:rPr>
        <w:t xml:space="preserve">enclose the original and each copy of the </w:t>
      </w:r>
      <w:r w:rsidR="003E1080" w:rsidRPr="009C2A85">
        <w:rPr>
          <w:rFonts w:asciiTheme="minorHAnsi" w:hAnsiTheme="minorHAnsi" w:cstheme="minorHAnsi"/>
          <w:szCs w:val="22"/>
        </w:rPr>
        <w:t>Proposal</w:t>
      </w:r>
      <w:r w:rsidR="00A73A11" w:rsidRPr="009C2A85">
        <w:rPr>
          <w:rFonts w:asciiTheme="minorHAnsi" w:hAnsiTheme="minorHAnsi" w:cstheme="minorHAnsi"/>
          <w:szCs w:val="22"/>
        </w:rPr>
        <w:t>, in separate sealed envelopes, duly</w:t>
      </w:r>
      <w:r w:rsidR="00C3144F" w:rsidRPr="009C2A85">
        <w:rPr>
          <w:rFonts w:asciiTheme="minorHAnsi" w:hAnsiTheme="minorHAnsi" w:cstheme="minorHAnsi"/>
          <w:szCs w:val="22"/>
        </w:rPr>
        <w:t xml:space="preserve"> marking </w:t>
      </w:r>
      <w:r w:rsidR="00D344A7" w:rsidRPr="009C2A85">
        <w:rPr>
          <w:rFonts w:asciiTheme="minorHAnsi" w:hAnsiTheme="minorHAnsi" w:cstheme="minorHAnsi"/>
          <w:szCs w:val="22"/>
        </w:rPr>
        <w:t xml:space="preserve">each of </w:t>
      </w:r>
      <w:r w:rsidR="00A73A11" w:rsidRPr="009C2A85">
        <w:rPr>
          <w:rFonts w:asciiTheme="minorHAnsi" w:hAnsiTheme="minorHAnsi" w:cstheme="minorHAnsi"/>
          <w:szCs w:val="22"/>
        </w:rPr>
        <w:t>the envelopes as</w:t>
      </w:r>
      <w:r w:rsidR="00C3144F" w:rsidRPr="009C2A85">
        <w:rPr>
          <w:rFonts w:asciiTheme="minorHAnsi" w:hAnsiTheme="minorHAnsi" w:cstheme="minorHAnsi"/>
          <w:szCs w:val="22"/>
        </w:rPr>
        <w:t xml:space="preserve"> “Original</w:t>
      </w:r>
      <w:r w:rsidR="003E1080" w:rsidRPr="009C2A85">
        <w:rPr>
          <w:rFonts w:asciiTheme="minorHAnsi" w:hAnsiTheme="minorHAnsi" w:cstheme="minorHAnsi"/>
          <w:szCs w:val="22"/>
        </w:rPr>
        <w:t xml:space="preserve"> Proposal</w:t>
      </w:r>
      <w:r w:rsidR="00A73A11" w:rsidRPr="009C2A85">
        <w:rPr>
          <w:rFonts w:asciiTheme="minorHAnsi" w:hAnsiTheme="minorHAnsi" w:cstheme="minorHAnsi"/>
          <w:szCs w:val="22"/>
        </w:rPr>
        <w:t>”</w:t>
      </w:r>
      <w:r w:rsidRPr="009C2A85">
        <w:rPr>
          <w:rFonts w:asciiTheme="minorHAnsi" w:hAnsiTheme="minorHAnsi" w:cstheme="minorHAnsi"/>
          <w:szCs w:val="22"/>
        </w:rPr>
        <w:t xml:space="preserve"> and “Copy of Proposal</w:t>
      </w:r>
      <w:r w:rsidR="00C3144F" w:rsidRPr="009C2A85">
        <w:rPr>
          <w:rFonts w:asciiTheme="minorHAnsi" w:hAnsiTheme="minorHAnsi" w:cstheme="minorHAnsi"/>
          <w:szCs w:val="22"/>
        </w:rPr>
        <w:t>” as appropriate.</w:t>
      </w:r>
      <w:r w:rsidR="00843FE5">
        <w:rPr>
          <w:rFonts w:asciiTheme="minorHAnsi" w:hAnsiTheme="minorHAnsi" w:cstheme="minorHAnsi"/>
          <w:szCs w:val="22"/>
        </w:rPr>
        <w:t xml:space="preserve"> </w:t>
      </w:r>
      <w:r w:rsidR="00D344A7" w:rsidRPr="009C2A85">
        <w:rPr>
          <w:rFonts w:asciiTheme="minorHAnsi" w:hAnsiTheme="minorHAnsi" w:cstheme="minorHAnsi"/>
          <w:szCs w:val="22"/>
        </w:rPr>
        <w:t>The 2 envelopes shall then be sealed in an outer envelope.</w:t>
      </w:r>
      <w:r w:rsidR="00843FE5">
        <w:rPr>
          <w:rFonts w:asciiTheme="minorHAnsi" w:hAnsiTheme="minorHAnsi" w:cstheme="minorHAnsi"/>
          <w:szCs w:val="22"/>
        </w:rPr>
        <w:t xml:space="preserve"> </w:t>
      </w:r>
      <w:r w:rsidR="007C3A0A" w:rsidRPr="009C2A85">
        <w:rPr>
          <w:rFonts w:asciiTheme="minorHAnsi" w:hAnsiTheme="minorHAnsi" w:cstheme="minorHAnsi"/>
          <w:szCs w:val="22"/>
        </w:rPr>
        <w:t xml:space="preserve">The number of copies required shall be as </w:t>
      </w:r>
      <w:r w:rsidR="0043159A" w:rsidRPr="009C2A85">
        <w:rPr>
          <w:rFonts w:asciiTheme="minorHAnsi" w:hAnsiTheme="minorHAnsi" w:cstheme="minorHAnsi"/>
          <w:szCs w:val="22"/>
        </w:rPr>
        <w:t>specified in the</w:t>
      </w:r>
      <w:r w:rsidR="0043159A" w:rsidRPr="009C2A85">
        <w:rPr>
          <w:rFonts w:asciiTheme="minorHAnsi" w:hAnsiTheme="minorHAnsi" w:cstheme="minorHAnsi"/>
          <w:b/>
          <w:szCs w:val="22"/>
        </w:rPr>
        <w:t xml:space="preserve"> Data Sheet</w:t>
      </w:r>
      <w:r w:rsidR="00500A89" w:rsidRPr="009C2A85">
        <w:rPr>
          <w:rFonts w:asciiTheme="minorHAnsi" w:hAnsiTheme="minorHAnsi" w:cstheme="minorHAnsi"/>
          <w:b/>
          <w:szCs w:val="22"/>
        </w:rPr>
        <w:t xml:space="preserve"> </w:t>
      </w:r>
      <w:r w:rsidR="00500A89" w:rsidRPr="009C2A85">
        <w:rPr>
          <w:rFonts w:asciiTheme="minorHAnsi" w:hAnsiTheme="minorHAnsi" w:cstheme="minorHAnsi"/>
          <w:szCs w:val="22"/>
        </w:rPr>
        <w:t>(</w:t>
      </w:r>
      <w:r w:rsidR="009C499B">
        <w:rPr>
          <w:rFonts w:asciiTheme="minorHAnsi" w:hAnsiTheme="minorHAnsi" w:cstheme="minorHAnsi"/>
          <w:szCs w:val="22"/>
        </w:rPr>
        <w:t>DS</w:t>
      </w:r>
      <w:r w:rsidR="00500A89" w:rsidRPr="009C2A85">
        <w:rPr>
          <w:rFonts w:asciiTheme="minorHAnsi" w:hAnsiTheme="minorHAnsi" w:cstheme="minorHAnsi"/>
          <w:szCs w:val="22"/>
        </w:rPr>
        <w:t xml:space="preserve"> No. </w:t>
      </w:r>
      <w:r w:rsidR="00443E95" w:rsidRPr="009C2A85">
        <w:rPr>
          <w:rFonts w:asciiTheme="minorHAnsi" w:hAnsiTheme="minorHAnsi" w:cstheme="minorHAnsi"/>
          <w:szCs w:val="22"/>
        </w:rPr>
        <w:t>19</w:t>
      </w:r>
      <w:r w:rsidR="00500A89" w:rsidRPr="009C2A85">
        <w:rPr>
          <w:rFonts w:asciiTheme="minorHAnsi" w:hAnsiTheme="minorHAnsi" w:cstheme="minorHAnsi"/>
          <w:szCs w:val="22"/>
        </w:rPr>
        <w:t>)</w:t>
      </w:r>
      <w:r w:rsidR="0043159A" w:rsidRPr="009C2A85">
        <w:rPr>
          <w:rFonts w:asciiTheme="minorHAnsi" w:hAnsiTheme="minorHAnsi" w:cstheme="minorHAnsi"/>
          <w:b/>
          <w:szCs w:val="22"/>
        </w:rPr>
        <w:t>.</w:t>
      </w:r>
      <w:r w:rsidR="00843FE5">
        <w:rPr>
          <w:rFonts w:asciiTheme="minorHAnsi" w:hAnsiTheme="minorHAnsi" w:cstheme="minorHAnsi"/>
          <w:b/>
          <w:szCs w:val="22"/>
        </w:rPr>
        <w:t xml:space="preserve"> </w:t>
      </w:r>
      <w:r w:rsidR="00C3144F" w:rsidRPr="009C2A85">
        <w:rPr>
          <w:rFonts w:asciiTheme="minorHAnsi" w:hAnsiTheme="minorHAnsi" w:cstheme="minorHAnsi"/>
          <w:szCs w:val="22"/>
        </w:rPr>
        <w:t>In the event</w:t>
      </w:r>
      <w:r w:rsidR="00F535ED" w:rsidRPr="009C2A85">
        <w:rPr>
          <w:rFonts w:asciiTheme="minorHAnsi" w:hAnsiTheme="minorHAnsi" w:cstheme="minorHAnsi"/>
          <w:szCs w:val="22"/>
        </w:rPr>
        <w:t xml:space="preserve"> of any discrepancy between the contents of the “Original Proposal” and the “Copy of Proposal”</w:t>
      </w:r>
      <w:r w:rsidR="00C3144F" w:rsidRPr="009C2A85">
        <w:rPr>
          <w:rFonts w:asciiTheme="minorHAnsi" w:hAnsiTheme="minorHAnsi" w:cstheme="minorHAnsi"/>
          <w:szCs w:val="22"/>
        </w:rPr>
        <w:t xml:space="preserve">, the </w:t>
      </w:r>
      <w:r w:rsidR="00F535ED" w:rsidRPr="009C2A85">
        <w:rPr>
          <w:rFonts w:asciiTheme="minorHAnsi" w:hAnsiTheme="minorHAnsi" w:cstheme="minorHAnsi"/>
          <w:szCs w:val="22"/>
        </w:rPr>
        <w:t xml:space="preserve">contents of the </w:t>
      </w:r>
      <w:r w:rsidR="00C3144F" w:rsidRPr="009C2A85">
        <w:rPr>
          <w:rFonts w:asciiTheme="minorHAnsi" w:hAnsiTheme="minorHAnsi" w:cstheme="minorHAnsi"/>
          <w:szCs w:val="22"/>
        </w:rPr>
        <w:t>original shall govern.</w:t>
      </w:r>
      <w:r w:rsidR="00843FE5">
        <w:rPr>
          <w:rFonts w:asciiTheme="minorHAnsi" w:hAnsiTheme="minorHAnsi" w:cstheme="minorHAnsi"/>
          <w:szCs w:val="22"/>
        </w:rPr>
        <w:t xml:space="preserve"> </w:t>
      </w:r>
      <w:r w:rsidR="00C3144F" w:rsidRPr="009C2A85">
        <w:rPr>
          <w:rFonts w:asciiTheme="minorHAnsi" w:hAnsiTheme="minorHAnsi" w:cstheme="minorHAnsi"/>
          <w:szCs w:val="22"/>
        </w:rPr>
        <w:t xml:space="preserve">The </w:t>
      </w:r>
      <w:r w:rsidR="007C3A0A" w:rsidRPr="009C2A85">
        <w:rPr>
          <w:rFonts w:asciiTheme="minorHAnsi" w:hAnsiTheme="minorHAnsi" w:cstheme="minorHAnsi"/>
          <w:szCs w:val="22"/>
        </w:rPr>
        <w:t xml:space="preserve">original </w:t>
      </w:r>
      <w:r w:rsidR="007C35AB" w:rsidRPr="009C2A85">
        <w:rPr>
          <w:rFonts w:asciiTheme="minorHAnsi" w:hAnsiTheme="minorHAnsi" w:cstheme="minorHAnsi"/>
          <w:szCs w:val="22"/>
        </w:rPr>
        <w:t>version</w:t>
      </w:r>
      <w:r w:rsidR="00C3144F" w:rsidRPr="009C2A85">
        <w:rPr>
          <w:rFonts w:asciiTheme="minorHAnsi" w:hAnsiTheme="minorHAnsi" w:cstheme="minorHAnsi"/>
          <w:szCs w:val="22"/>
        </w:rPr>
        <w:t xml:space="preserve"> </w:t>
      </w:r>
      <w:r w:rsidR="007C3A0A" w:rsidRPr="009C2A85">
        <w:rPr>
          <w:rFonts w:asciiTheme="minorHAnsi" w:hAnsiTheme="minorHAnsi" w:cstheme="minorHAnsi"/>
          <w:szCs w:val="22"/>
        </w:rPr>
        <w:t xml:space="preserve">of the Proposal </w:t>
      </w:r>
      <w:r w:rsidR="00C3144F" w:rsidRPr="009C2A85">
        <w:rPr>
          <w:rFonts w:asciiTheme="minorHAnsi" w:hAnsiTheme="minorHAnsi" w:cstheme="minorHAnsi"/>
          <w:szCs w:val="22"/>
        </w:rPr>
        <w:t>shall be signed</w:t>
      </w:r>
      <w:r w:rsidR="00EC1C92" w:rsidRPr="009C2A85">
        <w:rPr>
          <w:rFonts w:asciiTheme="minorHAnsi" w:hAnsiTheme="minorHAnsi" w:cstheme="minorHAnsi"/>
          <w:szCs w:val="22"/>
        </w:rPr>
        <w:t xml:space="preserve"> </w:t>
      </w:r>
      <w:r w:rsidR="00376D29" w:rsidRPr="009C2A85">
        <w:rPr>
          <w:rFonts w:asciiTheme="minorHAnsi" w:hAnsiTheme="minorHAnsi" w:cstheme="minorHAnsi"/>
          <w:szCs w:val="22"/>
        </w:rPr>
        <w:t>or</w:t>
      </w:r>
      <w:r w:rsidR="00EC1C92" w:rsidRPr="009C2A85">
        <w:rPr>
          <w:rFonts w:asciiTheme="minorHAnsi" w:hAnsiTheme="minorHAnsi" w:cstheme="minorHAnsi"/>
          <w:szCs w:val="22"/>
        </w:rPr>
        <w:t xml:space="preserve"> initialed</w:t>
      </w:r>
      <w:r w:rsidR="00C3144F" w:rsidRPr="009C2A85">
        <w:rPr>
          <w:rFonts w:asciiTheme="minorHAnsi" w:hAnsiTheme="minorHAnsi" w:cstheme="minorHAnsi"/>
          <w:szCs w:val="22"/>
        </w:rPr>
        <w:t xml:space="preserve"> by the </w:t>
      </w:r>
      <w:r w:rsidR="001E1BB5" w:rsidRPr="009C2A85">
        <w:rPr>
          <w:rFonts w:asciiTheme="minorHAnsi" w:hAnsiTheme="minorHAnsi" w:cstheme="minorHAnsi"/>
          <w:szCs w:val="22"/>
        </w:rPr>
        <w:t>Proposer</w:t>
      </w:r>
      <w:r w:rsidR="00C3144F" w:rsidRPr="009C2A85">
        <w:rPr>
          <w:rFonts w:asciiTheme="minorHAnsi" w:hAnsiTheme="minorHAnsi" w:cstheme="minorHAnsi"/>
          <w:szCs w:val="22"/>
        </w:rPr>
        <w:t xml:space="preserve"> or person(s)</w:t>
      </w:r>
      <w:r w:rsidR="001E1BB5" w:rsidRPr="009C2A85">
        <w:rPr>
          <w:rFonts w:asciiTheme="minorHAnsi" w:hAnsiTheme="minorHAnsi" w:cstheme="minorHAnsi"/>
          <w:szCs w:val="22"/>
        </w:rPr>
        <w:t xml:space="preserve"> duly authorized to commit the Proposer</w:t>
      </w:r>
      <w:r w:rsidR="00376D29" w:rsidRPr="009C2A85">
        <w:rPr>
          <w:rFonts w:asciiTheme="minorHAnsi" w:hAnsiTheme="minorHAnsi" w:cstheme="minorHAnsi"/>
          <w:szCs w:val="22"/>
        </w:rPr>
        <w:t xml:space="preserve"> on every page</w:t>
      </w:r>
      <w:r w:rsidR="00C3144F" w:rsidRPr="009C2A85">
        <w:rPr>
          <w:rFonts w:asciiTheme="minorHAnsi" w:hAnsiTheme="minorHAnsi" w:cstheme="minorHAnsi"/>
          <w:szCs w:val="22"/>
        </w:rPr>
        <w:t>.</w:t>
      </w:r>
      <w:r w:rsidR="00843FE5">
        <w:rPr>
          <w:rFonts w:asciiTheme="minorHAnsi" w:hAnsiTheme="minorHAnsi" w:cstheme="minorHAnsi"/>
          <w:szCs w:val="22"/>
        </w:rPr>
        <w:t xml:space="preserve"> </w:t>
      </w:r>
      <w:r w:rsidR="001E1BB5" w:rsidRPr="009C2A85">
        <w:rPr>
          <w:rFonts w:asciiTheme="minorHAnsi" w:hAnsiTheme="minorHAnsi" w:cstheme="minorHAnsi"/>
          <w:szCs w:val="22"/>
        </w:rPr>
        <w:t xml:space="preserve">The authorization </w:t>
      </w:r>
      <w:r w:rsidR="007B26A2" w:rsidRPr="009C2A85">
        <w:rPr>
          <w:rFonts w:asciiTheme="minorHAnsi" w:hAnsiTheme="minorHAnsi" w:cstheme="minorHAnsi"/>
          <w:szCs w:val="22"/>
        </w:rPr>
        <w:t xml:space="preserve">shall be communicated through a document evidencing such authorization issued by the highest official of the firm, or a Power of Attorney, </w:t>
      </w:r>
      <w:r w:rsidR="001E1BB5" w:rsidRPr="009C2A85">
        <w:rPr>
          <w:rFonts w:asciiTheme="minorHAnsi" w:hAnsiTheme="minorHAnsi" w:cstheme="minorHAnsi"/>
          <w:szCs w:val="22"/>
        </w:rPr>
        <w:t>accompanying the Proposal.</w:t>
      </w:r>
      <w:r w:rsidR="00C3144F" w:rsidRPr="009C2A85">
        <w:rPr>
          <w:rFonts w:asciiTheme="minorHAnsi" w:hAnsiTheme="minorHAnsi" w:cstheme="minorHAnsi"/>
          <w:szCs w:val="22"/>
        </w:rPr>
        <w:t xml:space="preserve">    </w:t>
      </w:r>
    </w:p>
    <w:p w:rsidR="00804CDE" w:rsidRPr="00804CDE" w:rsidRDefault="00804CDE" w:rsidP="007419C9">
      <w:pPr>
        <w:pStyle w:val="ListParagraph"/>
        <w:spacing w:line="240" w:lineRule="auto"/>
        <w:rPr>
          <w:rFonts w:asciiTheme="minorHAnsi" w:hAnsiTheme="minorHAnsi" w:cstheme="minorHAnsi"/>
          <w:szCs w:val="22"/>
        </w:rPr>
      </w:pPr>
    </w:p>
    <w:p w:rsidR="00804CDE" w:rsidRPr="002F040E" w:rsidRDefault="00804CDE" w:rsidP="00096A8B">
      <w:pPr>
        <w:pStyle w:val="ListParagraph"/>
        <w:numPr>
          <w:ilvl w:val="1"/>
          <w:numId w:val="28"/>
        </w:numPr>
        <w:spacing w:line="240" w:lineRule="auto"/>
        <w:ind w:left="1260" w:hanging="540"/>
        <w:jc w:val="both"/>
        <w:rPr>
          <w:rFonts w:asciiTheme="minorHAnsi" w:hAnsiTheme="minorHAnsi" w:cstheme="minorHAnsi"/>
          <w:szCs w:val="22"/>
        </w:rPr>
      </w:pPr>
      <w:r>
        <w:rPr>
          <w:rFonts w:asciiTheme="minorHAnsi" w:hAnsiTheme="minorHAnsi" w:cstheme="minorHAnsi"/>
          <w:szCs w:val="22"/>
        </w:rPr>
        <w:t>Proposers must be aware that the mere act of submission of a Proposal</w:t>
      </w:r>
      <w:r w:rsidR="008A43EA">
        <w:rPr>
          <w:rFonts w:asciiTheme="minorHAnsi" w:hAnsiTheme="minorHAnsi" w:cstheme="minorHAnsi"/>
          <w:szCs w:val="22"/>
        </w:rPr>
        <w:t>, in and of itself,</w:t>
      </w:r>
      <w:r w:rsidR="00843FE5">
        <w:rPr>
          <w:rFonts w:asciiTheme="minorHAnsi" w:hAnsiTheme="minorHAnsi" w:cstheme="minorHAnsi"/>
          <w:szCs w:val="22"/>
        </w:rPr>
        <w:t xml:space="preserve"> </w:t>
      </w:r>
      <w:r>
        <w:rPr>
          <w:rFonts w:asciiTheme="minorHAnsi" w:hAnsiTheme="minorHAnsi" w:cstheme="minorHAnsi"/>
          <w:szCs w:val="22"/>
        </w:rPr>
        <w:t>implies that the Proposer accepts the General Contract Terms and Conditions of UNDP as attached hereto as Section 11.</w:t>
      </w:r>
    </w:p>
    <w:p w:rsidR="00D61DB0" w:rsidRPr="00D243BB" w:rsidRDefault="00D61DB0" w:rsidP="007419C9">
      <w:pPr>
        <w:tabs>
          <w:tab w:val="left" w:pos="0"/>
        </w:tabs>
        <w:ind w:left="634"/>
        <w:jc w:val="both"/>
        <w:rPr>
          <w:rFonts w:asciiTheme="minorHAnsi" w:hAnsiTheme="minorHAnsi" w:cstheme="minorHAnsi"/>
          <w:sz w:val="22"/>
          <w:szCs w:val="22"/>
        </w:rPr>
      </w:pPr>
    </w:p>
    <w:p w:rsidR="00503610" w:rsidRPr="009C2A85" w:rsidRDefault="0006713F" w:rsidP="00096A8B">
      <w:pPr>
        <w:pStyle w:val="ListParagraph"/>
        <w:numPr>
          <w:ilvl w:val="0"/>
          <w:numId w:val="23"/>
        </w:numPr>
        <w:tabs>
          <w:tab w:val="left" w:pos="360"/>
        </w:tabs>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t>Deadline for Submission of Proposals and Late Proposals</w:t>
      </w:r>
    </w:p>
    <w:p w:rsidR="00105CA9" w:rsidRPr="009C2A85" w:rsidRDefault="00105CA9" w:rsidP="007419C9">
      <w:pPr>
        <w:pStyle w:val="ListParagraph"/>
        <w:tabs>
          <w:tab w:val="left" w:pos="0"/>
        </w:tabs>
        <w:spacing w:line="240" w:lineRule="auto"/>
        <w:ind w:left="1440" w:hanging="720"/>
        <w:rPr>
          <w:rFonts w:asciiTheme="minorHAnsi" w:hAnsiTheme="minorHAnsi" w:cstheme="minorHAnsi"/>
          <w:bCs/>
          <w:szCs w:val="22"/>
          <w:lang w:val="en-GB"/>
        </w:rPr>
      </w:pPr>
    </w:p>
    <w:p w:rsidR="00BD070F" w:rsidRPr="009C2A85" w:rsidRDefault="00942F7B" w:rsidP="007419C9">
      <w:pPr>
        <w:tabs>
          <w:tab w:val="left" w:pos="36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 xml:space="preserve">Proposals </w:t>
      </w:r>
      <w:r w:rsidR="00AB4D58" w:rsidRPr="009C2A85">
        <w:rPr>
          <w:rFonts w:asciiTheme="minorHAnsi" w:hAnsiTheme="minorHAnsi" w:cstheme="minorHAnsi"/>
          <w:bCs/>
          <w:sz w:val="22"/>
          <w:szCs w:val="22"/>
          <w:lang w:val="en-GB"/>
        </w:rPr>
        <w:t xml:space="preserve">must be received by UNDP at the address and no later than the date and time </w:t>
      </w:r>
      <w:r w:rsidR="006C6650" w:rsidRPr="009C2A85">
        <w:rPr>
          <w:rFonts w:asciiTheme="minorHAnsi" w:hAnsiTheme="minorHAnsi" w:cstheme="minorHAnsi"/>
          <w:bCs/>
          <w:sz w:val="22"/>
          <w:szCs w:val="22"/>
          <w:lang w:val="en-GB"/>
        </w:rPr>
        <w:t>specified in the</w:t>
      </w:r>
      <w:r w:rsidR="006C6650" w:rsidRPr="009C2A85">
        <w:rPr>
          <w:rFonts w:asciiTheme="minorHAnsi" w:hAnsiTheme="minorHAnsi" w:cstheme="minorHAnsi"/>
          <w:b/>
          <w:bCs/>
          <w:sz w:val="22"/>
          <w:szCs w:val="22"/>
          <w:lang w:val="en-GB"/>
        </w:rPr>
        <w:t xml:space="preserve"> </w:t>
      </w:r>
      <w:r w:rsidR="00EF2699" w:rsidRPr="009C2A85">
        <w:rPr>
          <w:rFonts w:asciiTheme="minorHAnsi" w:hAnsiTheme="minorHAnsi" w:cstheme="minorHAnsi"/>
          <w:b/>
          <w:bCs/>
          <w:sz w:val="22"/>
          <w:szCs w:val="22"/>
          <w:lang w:val="en-GB"/>
        </w:rPr>
        <w:t>Data Sheet</w:t>
      </w:r>
      <w:r w:rsidR="008E77FF" w:rsidRPr="009C2A85">
        <w:rPr>
          <w:rFonts w:asciiTheme="minorHAnsi" w:hAnsiTheme="minorHAnsi" w:cstheme="minorHAnsi"/>
          <w:b/>
          <w:bCs/>
          <w:sz w:val="22"/>
          <w:szCs w:val="22"/>
          <w:lang w:val="en-GB"/>
        </w:rPr>
        <w:t xml:space="preserve"> </w:t>
      </w:r>
      <w:r w:rsidR="00443E95" w:rsidRPr="009C2A85">
        <w:rPr>
          <w:rFonts w:asciiTheme="minorHAnsi" w:hAnsiTheme="minorHAnsi" w:cstheme="minorHAnsi"/>
          <w:bCs/>
          <w:sz w:val="22"/>
          <w:szCs w:val="22"/>
          <w:lang w:val="en-GB"/>
        </w:rPr>
        <w:t>(</w:t>
      </w:r>
      <w:r w:rsidR="009C499B">
        <w:rPr>
          <w:rFonts w:asciiTheme="minorHAnsi" w:hAnsiTheme="minorHAnsi" w:cstheme="minorHAnsi"/>
          <w:bCs/>
          <w:sz w:val="22"/>
          <w:szCs w:val="22"/>
          <w:lang w:val="en-GB"/>
        </w:rPr>
        <w:t>DS</w:t>
      </w:r>
      <w:r w:rsidR="00443E95" w:rsidRPr="009C2A85">
        <w:rPr>
          <w:rFonts w:asciiTheme="minorHAnsi" w:hAnsiTheme="minorHAnsi" w:cstheme="minorHAnsi"/>
          <w:bCs/>
          <w:sz w:val="22"/>
          <w:szCs w:val="22"/>
          <w:lang w:val="en-GB"/>
        </w:rPr>
        <w:t xml:space="preserve"> </w:t>
      </w:r>
      <w:r w:rsidR="00161B6F" w:rsidRPr="009C2A85">
        <w:rPr>
          <w:rFonts w:asciiTheme="minorHAnsi" w:hAnsiTheme="minorHAnsi" w:cstheme="minorHAnsi"/>
          <w:bCs/>
          <w:sz w:val="22"/>
          <w:szCs w:val="22"/>
          <w:lang w:val="en-GB"/>
        </w:rPr>
        <w:t>no</w:t>
      </w:r>
      <w:r w:rsidR="008A43EA">
        <w:rPr>
          <w:rFonts w:asciiTheme="minorHAnsi" w:hAnsiTheme="minorHAnsi" w:cstheme="minorHAnsi"/>
          <w:bCs/>
          <w:sz w:val="22"/>
          <w:szCs w:val="22"/>
          <w:lang w:val="en-GB"/>
        </w:rPr>
        <w:t>s</w:t>
      </w:r>
      <w:r w:rsidR="00161B6F" w:rsidRPr="009C2A85">
        <w:rPr>
          <w:rFonts w:asciiTheme="minorHAnsi" w:hAnsiTheme="minorHAnsi" w:cstheme="minorHAnsi"/>
          <w:bCs/>
          <w:sz w:val="22"/>
          <w:szCs w:val="22"/>
          <w:lang w:val="en-GB"/>
        </w:rPr>
        <w:t>.</w:t>
      </w:r>
      <w:r w:rsidR="008A43EA">
        <w:rPr>
          <w:rFonts w:asciiTheme="minorHAnsi" w:hAnsiTheme="minorHAnsi" w:cstheme="minorHAnsi"/>
          <w:bCs/>
          <w:sz w:val="22"/>
          <w:szCs w:val="22"/>
          <w:lang w:val="en-GB"/>
        </w:rPr>
        <w:t xml:space="preserve"> 20 and</w:t>
      </w:r>
      <w:r w:rsidR="00443E95" w:rsidRPr="009C2A85">
        <w:rPr>
          <w:rFonts w:asciiTheme="minorHAnsi" w:hAnsiTheme="minorHAnsi" w:cstheme="minorHAnsi"/>
          <w:bCs/>
          <w:sz w:val="22"/>
          <w:szCs w:val="22"/>
          <w:lang w:val="en-GB"/>
        </w:rPr>
        <w:t xml:space="preserve"> 21</w:t>
      </w:r>
      <w:r w:rsidR="008E77FF" w:rsidRPr="009C2A85">
        <w:rPr>
          <w:rFonts w:asciiTheme="minorHAnsi" w:hAnsiTheme="minorHAnsi" w:cstheme="minorHAnsi"/>
          <w:bCs/>
          <w:sz w:val="22"/>
          <w:szCs w:val="22"/>
          <w:lang w:val="en-GB"/>
        </w:rPr>
        <w:t>)</w:t>
      </w:r>
      <w:r w:rsidR="00AB4D58" w:rsidRPr="009C2A85">
        <w:rPr>
          <w:rFonts w:asciiTheme="minorHAnsi" w:hAnsiTheme="minorHAnsi" w:cstheme="minorHAnsi"/>
          <w:bCs/>
          <w:sz w:val="22"/>
          <w:szCs w:val="22"/>
          <w:lang w:val="en-GB"/>
        </w:rPr>
        <w:t>.</w:t>
      </w:r>
      <w:r w:rsidR="00A73A11" w:rsidRPr="009C2A85">
        <w:rPr>
          <w:rFonts w:asciiTheme="minorHAnsi" w:hAnsiTheme="minorHAnsi" w:cstheme="minorHAnsi"/>
          <w:bCs/>
          <w:sz w:val="22"/>
          <w:szCs w:val="22"/>
          <w:lang w:val="en-GB"/>
        </w:rPr>
        <w:t xml:space="preserve"> </w:t>
      </w:r>
    </w:p>
    <w:p w:rsidR="00F974C4" w:rsidRPr="009C2A85" w:rsidRDefault="00F974C4" w:rsidP="007419C9">
      <w:pPr>
        <w:pStyle w:val="ListParagraph"/>
        <w:tabs>
          <w:tab w:val="left" w:pos="0"/>
        </w:tabs>
        <w:spacing w:line="240" w:lineRule="auto"/>
        <w:jc w:val="both"/>
        <w:rPr>
          <w:rFonts w:asciiTheme="minorHAnsi" w:hAnsiTheme="minorHAnsi" w:cstheme="minorHAnsi"/>
          <w:bCs/>
          <w:szCs w:val="22"/>
          <w:lang w:val="en-GB"/>
        </w:rPr>
      </w:pPr>
    </w:p>
    <w:p w:rsidR="000C2CCD" w:rsidRPr="009C2A85" w:rsidDel="007B276E" w:rsidRDefault="0006713F"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UNDP shall not consider any Proposal</w:t>
      </w:r>
      <w:r w:rsidR="00AB4D58" w:rsidRPr="009C2A85">
        <w:rPr>
          <w:rFonts w:asciiTheme="minorHAnsi" w:hAnsiTheme="minorHAnsi" w:cstheme="minorHAnsi"/>
          <w:bCs/>
          <w:sz w:val="22"/>
          <w:szCs w:val="22"/>
          <w:lang w:val="en-GB"/>
        </w:rPr>
        <w:t xml:space="preserve"> that arrives after the d</w:t>
      </w:r>
      <w:r w:rsidR="0043159A" w:rsidRPr="009C2A85">
        <w:rPr>
          <w:rFonts w:asciiTheme="minorHAnsi" w:hAnsiTheme="minorHAnsi" w:cstheme="minorHAnsi"/>
          <w:bCs/>
          <w:sz w:val="22"/>
          <w:szCs w:val="22"/>
          <w:lang w:val="en-GB"/>
        </w:rPr>
        <w:t xml:space="preserve">eadline for submission of Proposals.  Any Proposal received by UNDP after the deadline for submission of </w:t>
      </w:r>
      <w:r w:rsidR="001216E6" w:rsidRPr="009C2A85">
        <w:rPr>
          <w:rFonts w:asciiTheme="minorHAnsi" w:hAnsiTheme="minorHAnsi" w:cstheme="minorHAnsi"/>
          <w:bCs/>
          <w:sz w:val="22"/>
          <w:szCs w:val="22"/>
          <w:lang w:val="en-GB"/>
        </w:rPr>
        <w:t>Proposal</w:t>
      </w:r>
      <w:r w:rsidR="0043159A" w:rsidRPr="009C2A85">
        <w:rPr>
          <w:rFonts w:asciiTheme="minorHAnsi" w:hAnsiTheme="minorHAnsi" w:cstheme="minorHAnsi"/>
          <w:bCs/>
          <w:sz w:val="22"/>
          <w:szCs w:val="22"/>
          <w:lang w:val="en-GB"/>
        </w:rPr>
        <w:t xml:space="preserve">s shall be declared late, rejected, and returned unopened to the Proposer.  </w:t>
      </w:r>
    </w:p>
    <w:p w:rsidR="0043159A" w:rsidRDefault="0043159A" w:rsidP="007419C9">
      <w:pPr>
        <w:pStyle w:val="ListParagraph"/>
        <w:spacing w:line="240" w:lineRule="auto"/>
        <w:ind w:left="1440" w:hanging="720"/>
        <w:rPr>
          <w:rFonts w:asciiTheme="minorHAnsi" w:hAnsiTheme="minorHAnsi" w:cstheme="minorHAnsi"/>
          <w:szCs w:val="22"/>
        </w:rPr>
      </w:pPr>
    </w:p>
    <w:p w:rsidR="0030540B" w:rsidRDefault="0030540B" w:rsidP="007419C9">
      <w:pPr>
        <w:pStyle w:val="ListParagraph"/>
        <w:spacing w:line="240" w:lineRule="auto"/>
        <w:ind w:left="1440" w:hanging="720"/>
        <w:rPr>
          <w:rFonts w:asciiTheme="minorHAnsi" w:hAnsiTheme="minorHAnsi" w:cstheme="minorHAnsi"/>
          <w:szCs w:val="22"/>
        </w:rPr>
      </w:pPr>
    </w:p>
    <w:p w:rsidR="0030540B" w:rsidRPr="009C2A85" w:rsidRDefault="0030540B" w:rsidP="007419C9">
      <w:pPr>
        <w:pStyle w:val="ListParagraph"/>
        <w:spacing w:line="240" w:lineRule="auto"/>
        <w:ind w:left="1440" w:hanging="720"/>
        <w:rPr>
          <w:rFonts w:asciiTheme="minorHAnsi" w:hAnsiTheme="minorHAnsi" w:cstheme="minorHAnsi"/>
          <w:szCs w:val="22"/>
        </w:rPr>
      </w:pPr>
    </w:p>
    <w:p w:rsidR="00503610" w:rsidRPr="00D243BB" w:rsidRDefault="00DB3A0F" w:rsidP="00096A8B">
      <w:pPr>
        <w:pStyle w:val="ListParagraph"/>
        <w:numPr>
          <w:ilvl w:val="0"/>
          <w:numId w:val="23"/>
        </w:numPr>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lastRenderedPageBreak/>
        <w:t>Withdrawal, Subs</w:t>
      </w:r>
      <w:r w:rsidR="0006713F" w:rsidRPr="009C2A85">
        <w:rPr>
          <w:rFonts w:asciiTheme="minorHAnsi" w:hAnsiTheme="minorHAnsi" w:cstheme="minorHAnsi"/>
          <w:b/>
          <w:bCs/>
          <w:szCs w:val="22"/>
          <w:lang w:val="en-GB"/>
        </w:rPr>
        <w:t>titution, and Modification</w:t>
      </w:r>
      <w:r w:rsidR="0006713F" w:rsidRPr="00D243BB">
        <w:rPr>
          <w:rFonts w:asciiTheme="minorHAnsi" w:hAnsiTheme="minorHAnsi" w:cstheme="minorHAnsi"/>
          <w:b/>
          <w:bCs/>
          <w:szCs w:val="22"/>
          <w:lang w:val="en-GB"/>
        </w:rPr>
        <w:t xml:space="preserve"> of Proposals</w:t>
      </w:r>
    </w:p>
    <w:p w:rsidR="00105CA9" w:rsidRPr="00D243BB" w:rsidRDefault="00105CA9" w:rsidP="007419C9">
      <w:pPr>
        <w:pStyle w:val="ListParagraph"/>
        <w:tabs>
          <w:tab w:val="left" w:pos="0"/>
        </w:tabs>
        <w:spacing w:line="240" w:lineRule="auto"/>
        <w:ind w:left="1080" w:hanging="720"/>
        <w:jc w:val="both"/>
        <w:rPr>
          <w:rFonts w:asciiTheme="minorHAnsi" w:hAnsiTheme="minorHAnsi" w:cstheme="minorHAnsi"/>
          <w:bCs/>
          <w:szCs w:val="22"/>
          <w:lang w:val="en-GB"/>
        </w:rPr>
      </w:pPr>
    </w:p>
    <w:p w:rsidR="00FB70A8" w:rsidRPr="009C2A85" w:rsidRDefault="003769FD"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9C2A85">
        <w:rPr>
          <w:rFonts w:asciiTheme="minorHAnsi" w:hAnsiTheme="minorHAnsi" w:cstheme="minorHAnsi"/>
          <w:bCs/>
          <w:szCs w:val="22"/>
          <w:lang w:val="en-GB"/>
        </w:rPr>
        <w:t>Proposers are expected to have sole responsibility for taking steps to carefully examine</w:t>
      </w:r>
      <w:r w:rsidR="005F7A81" w:rsidRPr="009C2A85">
        <w:rPr>
          <w:rFonts w:asciiTheme="minorHAnsi" w:hAnsiTheme="minorHAnsi" w:cstheme="minorHAnsi"/>
          <w:bCs/>
          <w:szCs w:val="22"/>
          <w:lang w:val="en-GB"/>
        </w:rPr>
        <w:t xml:space="preserve"> in detail</w:t>
      </w:r>
      <w:r w:rsidRPr="009C2A85">
        <w:rPr>
          <w:rFonts w:asciiTheme="minorHAnsi" w:hAnsiTheme="minorHAnsi" w:cstheme="minorHAnsi"/>
          <w:bCs/>
          <w:szCs w:val="22"/>
          <w:lang w:val="en-GB"/>
        </w:rPr>
        <w:t xml:space="preserve"> the full consistency of its Proposals to the requirements of the RFP</w:t>
      </w:r>
      <w:r w:rsidR="005F7A81" w:rsidRPr="009C2A85">
        <w:rPr>
          <w:rFonts w:asciiTheme="minorHAnsi" w:hAnsiTheme="minorHAnsi" w:cstheme="minorHAnsi"/>
          <w:bCs/>
          <w:szCs w:val="22"/>
          <w:lang w:val="en-GB"/>
        </w:rPr>
        <w:t xml:space="preserve">, keeping in mind that material deficiencies </w:t>
      </w:r>
      <w:r w:rsidR="00E81277" w:rsidRPr="009C2A85">
        <w:rPr>
          <w:rFonts w:asciiTheme="minorHAnsi" w:hAnsiTheme="minorHAnsi" w:cstheme="minorHAnsi"/>
          <w:bCs/>
          <w:szCs w:val="22"/>
          <w:lang w:val="en-GB"/>
        </w:rPr>
        <w:t xml:space="preserve">in </w:t>
      </w:r>
      <w:r w:rsidR="005F7A81" w:rsidRPr="009C2A85">
        <w:rPr>
          <w:rFonts w:asciiTheme="minorHAnsi" w:hAnsiTheme="minorHAnsi" w:cstheme="minorHAnsi"/>
          <w:bCs/>
          <w:szCs w:val="22"/>
          <w:lang w:val="en-GB"/>
        </w:rPr>
        <w:t xml:space="preserve">providing information requested by UNDP, or </w:t>
      </w:r>
      <w:r w:rsidR="00E81277" w:rsidRPr="009C2A85">
        <w:rPr>
          <w:rFonts w:asciiTheme="minorHAnsi" w:hAnsiTheme="minorHAnsi" w:cstheme="minorHAnsi"/>
          <w:bCs/>
          <w:szCs w:val="22"/>
          <w:lang w:val="en-GB"/>
        </w:rPr>
        <w:t xml:space="preserve">lack </w:t>
      </w:r>
      <w:r w:rsidR="005F7A81" w:rsidRPr="009C2A85">
        <w:rPr>
          <w:rFonts w:asciiTheme="minorHAnsi" w:hAnsiTheme="minorHAnsi" w:cstheme="minorHAnsi"/>
          <w:bCs/>
          <w:szCs w:val="22"/>
          <w:lang w:val="en-GB"/>
        </w:rPr>
        <w:t>clarity in the description of services to be provided, may result in the rejection of the Proposal</w:t>
      </w:r>
      <w:r w:rsidRPr="009C2A85">
        <w:rPr>
          <w:rFonts w:asciiTheme="minorHAnsi" w:hAnsiTheme="minorHAnsi" w:cstheme="minorHAnsi"/>
          <w:bCs/>
          <w:szCs w:val="22"/>
          <w:lang w:val="en-GB"/>
        </w:rPr>
        <w:t>.</w:t>
      </w:r>
      <w:r w:rsidR="00843FE5">
        <w:rPr>
          <w:rFonts w:asciiTheme="minorHAnsi" w:hAnsiTheme="minorHAnsi" w:cstheme="minorHAnsi"/>
          <w:bCs/>
          <w:szCs w:val="22"/>
          <w:lang w:val="en-GB"/>
        </w:rPr>
        <w:t xml:space="preserve"> </w:t>
      </w:r>
      <w:r w:rsidR="000F5EB0" w:rsidRPr="009C2A85">
        <w:rPr>
          <w:rFonts w:asciiTheme="minorHAnsi" w:hAnsiTheme="minorHAnsi" w:cstheme="minorHAnsi"/>
          <w:bCs/>
          <w:szCs w:val="22"/>
          <w:lang w:val="en-GB"/>
        </w:rPr>
        <w:t>The Proposer shall</w:t>
      </w:r>
      <w:r w:rsidRPr="009C2A85">
        <w:rPr>
          <w:rFonts w:asciiTheme="minorHAnsi" w:hAnsiTheme="minorHAnsi" w:cstheme="minorHAnsi"/>
          <w:bCs/>
          <w:szCs w:val="22"/>
          <w:lang w:val="en-GB"/>
        </w:rPr>
        <w:t xml:space="preserve"> assume </w:t>
      </w:r>
      <w:r w:rsidR="000F5EB0" w:rsidRPr="009C2A85">
        <w:rPr>
          <w:rFonts w:asciiTheme="minorHAnsi" w:hAnsiTheme="minorHAnsi" w:cstheme="minorHAnsi"/>
          <w:bCs/>
          <w:szCs w:val="22"/>
          <w:lang w:val="en-GB"/>
        </w:rPr>
        <w:t>the</w:t>
      </w:r>
      <w:r w:rsidRPr="009C2A85">
        <w:rPr>
          <w:rFonts w:asciiTheme="minorHAnsi" w:hAnsiTheme="minorHAnsi" w:cstheme="minorHAnsi"/>
          <w:bCs/>
          <w:szCs w:val="22"/>
          <w:lang w:val="en-GB"/>
        </w:rPr>
        <w:t xml:space="preserve"> responsibility regarding erroneous interpretations or conclusions made by the Proposer in the course of understanding the RFP out of the </w:t>
      </w:r>
      <w:r w:rsidR="00CE5DEE" w:rsidRPr="009C2A85">
        <w:rPr>
          <w:rFonts w:asciiTheme="minorHAnsi" w:hAnsiTheme="minorHAnsi" w:cstheme="minorHAnsi"/>
          <w:bCs/>
          <w:szCs w:val="22"/>
          <w:lang w:val="en-GB"/>
        </w:rPr>
        <w:t>set of information</w:t>
      </w:r>
      <w:r w:rsidRPr="009C2A85">
        <w:rPr>
          <w:rFonts w:asciiTheme="minorHAnsi" w:hAnsiTheme="minorHAnsi" w:cstheme="minorHAnsi"/>
          <w:bCs/>
          <w:szCs w:val="22"/>
          <w:lang w:val="en-GB"/>
        </w:rPr>
        <w:t xml:space="preserve"> furnished by UNDP.  </w:t>
      </w:r>
    </w:p>
    <w:p w:rsidR="0000617C" w:rsidRDefault="0000617C" w:rsidP="007419C9">
      <w:pPr>
        <w:pStyle w:val="ListParagraph"/>
        <w:tabs>
          <w:tab w:val="left" w:pos="0"/>
        </w:tabs>
        <w:spacing w:line="240" w:lineRule="auto"/>
        <w:ind w:left="1440" w:hanging="720"/>
        <w:jc w:val="both"/>
        <w:rPr>
          <w:rFonts w:asciiTheme="minorHAnsi" w:hAnsiTheme="minorHAnsi" w:cstheme="minorHAnsi"/>
          <w:bCs/>
          <w:szCs w:val="22"/>
          <w:lang w:val="en-GB"/>
        </w:rPr>
      </w:pPr>
    </w:p>
    <w:p w:rsidR="00FB70A8" w:rsidRPr="009C2A85" w:rsidRDefault="0006713F"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9C2A85">
        <w:rPr>
          <w:rFonts w:asciiTheme="minorHAnsi" w:hAnsiTheme="minorHAnsi" w:cstheme="minorHAnsi"/>
          <w:bCs/>
          <w:szCs w:val="22"/>
          <w:lang w:val="en-GB"/>
        </w:rPr>
        <w:t>A Proposer</w:t>
      </w:r>
      <w:r w:rsidR="00C878F0" w:rsidRPr="009C2A85">
        <w:rPr>
          <w:rFonts w:asciiTheme="minorHAnsi" w:hAnsiTheme="minorHAnsi" w:cstheme="minorHAnsi"/>
          <w:bCs/>
          <w:szCs w:val="22"/>
          <w:lang w:val="en-GB"/>
        </w:rPr>
        <w:t xml:space="preserve"> may withdraw, substitute or modify it</w:t>
      </w:r>
      <w:r w:rsidRPr="009C2A85">
        <w:rPr>
          <w:rFonts w:asciiTheme="minorHAnsi" w:hAnsiTheme="minorHAnsi" w:cstheme="minorHAnsi"/>
          <w:bCs/>
          <w:szCs w:val="22"/>
          <w:lang w:val="en-GB"/>
        </w:rPr>
        <w:t>s Proposal</w:t>
      </w:r>
      <w:r w:rsidR="00C878F0" w:rsidRPr="009C2A85">
        <w:rPr>
          <w:rFonts w:asciiTheme="minorHAnsi" w:hAnsiTheme="minorHAnsi" w:cstheme="minorHAnsi"/>
          <w:bCs/>
          <w:szCs w:val="22"/>
          <w:lang w:val="en-GB"/>
        </w:rPr>
        <w:t xml:space="preserve"> after it</w:t>
      </w:r>
      <w:r w:rsidR="007B276E" w:rsidRPr="009C2A85">
        <w:rPr>
          <w:rFonts w:asciiTheme="minorHAnsi" w:hAnsiTheme="minorHAnsi" w:cstheme="minorHAnsi"/>
          <w:bCs/>
          <w:szCs w:val="22"/>
          <w:lang w:val="en-GB"/>
        </w:rPr>
        <w:t xml:space="preserve"> ha</w:t>
      </w:r>
      <w:r w:rsidR="00C878F0" w:rsidRPr="009C2A85">
        <w:rPr>
          <w:rFonts w:asciiTheme="minorHAnsi" w:hAnsiTheme="minorHAnsi" w:cstheme="minorHAnsi"/>
          <w:bCs/>
          <w:szCs w:val="22"/>
          <w:lang w:val="en-GB"/>
        </w:rPr>
        <w:t xml:space="preserve">s been submitted by sending a written notice </w:t>
      </w:r>
      <w:r w:rsidR="00A23A0E" w:rsidRPr="009C2A85">
        <w:rPr>
          <w:rFonts w:asciiTheme="minorHAnsi" w:hAnsiTheme="minorHAnsi" w:cstheme="minorHAnsi"/>
          <w:bCs/>
          <w:szCs w:val="22"/>
          <w:lang w:val="en-GB"/>
        </w:rPr>
        <w:t>in</w:t>
      </w:r>
      <w:r w:rsidR="009C288F" w:rsidRPr="009C2A85">
        <w:rPr>
          <w:rFonts w:asciiTheme="minorHAnsi" w:hAnsiTheme="minorHAnsi" w:cstheme="minorHAnsi"/>
          <w:bCs/>
          <w:szCs w:val="22"/>
          <w:lang w:val="en-GB"/>
        </w:rPr>
        <w:t xml:space="preserve"> accordance with </w:t>
      </w:r>
      <w:r w:rsidR="00F0345A">
        <w:rPr>
          <w:rFonts w:asciiTheme="minorHAnsi" w:hAnsiTheme="minorHAnsi" w:cstheme="minorHAnsi"/>
          <w:bCs/>
          <w:szCs w:val="22"/>
          <w:lang w:val="en-GB"/>
        </w:rPr>
        <w:t>Clause 23.1</w:t>
      </w:r>
      <w:r w:rsidR="00A413EA" w:rsidRPr="009C2A85">
        <w:rPr>
          <w:rFonts w:asciiTheme="minorHAnsi" w:hAnsiTheme="minorHAnsi" w:cstheme="minorHAnsi"/>
          <w:bCs/>
          <w:szCs w:val="22"/>
          <w:lang w:val="en-GB"/>
        </w:rPr>
        <w:t xml:space="preserve">, </w:t>
      </w:r>
      <w:r w:rsidR="00A23A0E" w:rsidRPr="009C2A85">
        <w:rPr>
          <w:rFonts w:asciiTheme="minorHAnsi" w:hAnsiTheme="minorHAnsi" w:cstheme="minorHAnsi"/>
          <w:bCs/>
          <w:szCs w:val="22"/>
          <w:lang w:val="en-GB"/>
        </w:rPr>
        <w:t>duly signed by an authorized representative, and shall include a copy of the authorization (</w:t>
      </w:r>
      <w:r w:rsidR="007B26A2" w:rsidRPr="009C2A85">
        <w:rPr>
          <w:rFonts w:asciiTheme="minorHAnsi" w:hAnsiTheme="minorHAnsi" w:cstheme="minorHAnsi"/>
          <w:bCs/>
          <w:szCs w:val="22"/>
          <w:lang w:val="en-GB"/>
        </w:rPr>
        <w:t>or a P</w:t>
      </w:r>
      <w:r w:rsidR="00A23A0E" w:rsidRPr="009C2A85">
        <w:rPr>
          <w:rFonts w:asciiTheme="minorHAnsi" w:hAnsiTheme="minorHAnsi" w:cstheme="minorHAnsi"/>
          <w:bCs/>
          <w:szCs w:val="22"/>
          <w:lang w:val="en-GB"/>
        </w:rPr>
        <w:t xml:space="preserve">ower of </w:t>
      </w:r>
      <w:r w:rsidR="007B26A2" w:rsidRPr="009C2A85">
        <w:rPr>
          <w:rFonts w:asciiTheme="minorHAnsi" w:hAnsiTheme="minorHAnsi" w:cstheme="minorHAnsi"/>
          <w:bCs/>
          <w:szCs w:val="22"/>
          <w:lang w:val="en-GB"/>
        </w:rPr>
        <w:t>A</w:t>
      </w:r>
      <w:r w:rsidR="00A413EA" w:rsidRPr="009C2A85">
        <w:rPr>
          <w:rFonts w:asciiTheme="minorHAnsi" w:hAnsiTheme="minorHAnsi" w:cstheme="minorHAnsi"/>
          <w:bCs/>
          <w:szCs w:val="22"/>
          <w:lang w:val="en-GB"/>
        </w:rPr>
        <w:t xml:space="preserve">ttorney). </w:t>
      </w:r>
      <w:r w:rsidR="00A23A0E" w:rsidRPr="009C2A85">
        <w:rPr>
          <w:rFonts w:asciiTheme="minorHAnsi" w:hAnsiTheme="minorHAnsi" w:cstheme="minorHAnsi"/>
          <w:bCs/>
          <w:szCs w:val="22"/>
          <w:lang w:val="en-GB"/>
        </w:rPr>
        <w:t>The corresponding substit</w:t>
      </w:r>
      <w:r w:rsidR="00A413EA" w:rsidRPr="009C2A85">
        <w:rPr>
          <w:rFonts w:asciiTheme="minorHAnsi" w:hAnsiTheme="minorHAnsi" w:cstheme="minorHAnsi"/>
          <w:bCs/>
          <w:szCs w:val="22"/>
          <w:lang w:val="en-GB"/>
        </w:rPr>
        <w:t>ution or modification of the Proposal</w:t>
      </w:r>
      <w:r w:rsidR="00A23A0E" w:rsidRPr="009C2A85">
        <w:rPr>
          <w:rFonts w:asciiTheme="minorHAnsi" w:hAnsiTheme="minorHAnsi" w:cstheme="minorHAnsi"/>
          <w:bCs/>
          <w:szCs w:val="22"/>
          <w:lang w:val="en-GB"/>
        </w:rPr>
        <w:t xml:space="preserve"> must accompany the respective written notice.  All notices must be received by UNDP prior to the deadline for submission and submitte</w:t>
      </w:r>
      <w:r w:rsidR="00213637" w:rsidRPr="009C2A85">
        <w:rPr>
          <w:rFonts w:asciiTheme="minorHAnsi" w:hAnsiTheme="minorHAnsi" w:cstheme="minorHAnsi"/>
          <w:bCs/>
          <w:szCs w:val="22"/>
          <w:lang w:val="en-GB"/>
        </w:rPr>
        <w:t xml:space="preserve">d in accordance with </w:t>
      </w:r>
      <w:r w:rsidR="008A43EA">
        <w:rPr>
          <w:rFonts w:asciiTheme="minorHAnsi" w:hAnsiTheme="minorHAnsi" w:cstheme="minorHAnsi"/>
          <w:bCs/>
          <w:szCs w:val="22"/>
          <w:lang w:val="en-GB"/>
        </w:rPr>
        <w:t xml:space="preserve">RFP </w:t>
      </w:r>
      <w:r w:rsidR="00F0345A">
        <w:rPr>
          <w:rFonts w:asciiTheme="minorHAnsi" w:hAnsiTheme="minorHAnsi" w:cstheme="minorHAnsi"/>
          <w:bCs/>
          <w:szCs w:val="22"/>
          <w:lang w:val="en-GB"/>
        </w:rPr>
        <w:t>Clause 23.1</w:t>
      </w:r>
      <w:r w:rsidR="00A23A0E" w:rsidRPr="009C2A85">
        <w:rPr>
          <w:rFonts w:asciiTheme="minorHAnsi" w:hAnsiTheme="minorHAnsi" w:cstheme="minorHAnsi"/>
          <w:bCs/>
          <w:szCs w:val="22"/>
          <w:lang w:val="en-GB"/>
        </w:rPr>
        <w:t xml:space="preserve"> (except that withdrawal notices do not require copies).</w:t>
      </w:r>
      <w:r w:rsidR="00843FE5">
        <w:rPr>
          <w:rFonts w:asciiTheme="minorHAnsi" w:hAnsiTheme="minorHAnsi" w:cstheme="minorHAnsi"/>
          <w:bCs/>
          <w:szCs w:val="22"/>
          <w:lang w:val="en-GB"/>
        </w:rPr>
        <w:t xml:space="preserve"> </w:t>
      </w:r>
      <w:r w:rsidR="00A23A0E" w:rsidRPr="009C2A85">
        <w:rPr>
          <w:rFonts w:asciiTheme="minorHAnsi" w:hAnsiTheme="minorHAnsi" w:cstheme="minorHAnsi"/>
          <w:bCs/>
          <w:szCs w:val="22"/>
          <w:lang w:val="en-GB"/>
        </w:rPr>
        <w:t>The respective envelopes shall b</w:t>
      </w:r>
      <w:r w:rsidR="00D61DB0" w:rsidRPr="009C2A85">
        <w:rPr>
          <w:rFonts w:asciiTheme="minorHAnsi" w:hAnsiTheme="minorHAnsi" w:cstheme="minorHAnsi"/>
          <w:bCs/>
          <w:szCs w:val="22"/>
          <w:lang w:val="en-GB"/>
        </w:rPr>
        <w:t xml:space="preserve">e clearly marked “WITHDRAWAL,” </w:t>
      </w:r>
      <w:r w:rsidR="00A23A0E" w:rsidRPr="009C2A85">
        <w:rPr>
          <w:rFonts w:asciiTheme="minorHAnsi" w:hAnsiTheme="minorHAnsi" w:cstheme="minorHAnsi"/>
          <w:bCs/>
          <w:szCs w:val="22"/>
          <w:lang w:val="en-GB"/>
        </w:rPr>
        <w:t xml:space="preserve">“SUBSTITUTION,” or MODIFICATION”.  </w:t>
      </w:r>
    </w:p>
    <w:p w:rsidR="009C2A85" w:rsidRDefault="009C2A85" w:rsidP="007419C9">
      <w:pPr>
        <w:pStyle w:val="ListParagraph"/>
        <w:tabs>
          <w:tab w:val="left" w:pos="0"/>
        </w:tabs>
        <w:spacing w:line="240" w:lineRule="auto"/>
        <w:ind w:left="1440"/>
        <w:jc w:val="both"/>
        <w:rPr>
          <w:rFonts w:asciiTheme="minorHAnsi" w:hAnsiTheme="minorHAnsi" w:cstheme="minorHAnsi"/>
          <w:bCs/>
          <w:szCs w:val="22"/>
          <w:lang w:val="en-GB"/>
        </w:rPr>
      </w:pPr>
    </w:p>
    <w:p w:rsidR="000C2CCD" w:rsidRPr="00FB70A8" w:rsidRDefault="00A413EA"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FB70A8">
        <w:rPr>
          <w:rFonts w:asciiTheme="minorHAnsi" w:hAnsiTheme="minorHAnsi" w:cstheme="minorHAnsi"/>
          <w:bCs/>
          <w:szCs w:val="22"/>
          <w:lang w:val="en-GB"/>
        </w:rPr>
        <w:t>Proposals</w:t>
      </w:r>
      <w:r w:rsidR="00A23A0E" w:rsidRPr="00FB70A8">
        <w:rPr>
          <w:rFonts w:asciiTheme="minorHAnsi" w:hAnsiTheme="minorHAnsi" w:cstheme="minorHAnsi"/>
          <w:bCs/>
          <w:szCs w:val="22"/>
          <w:lang w:val="en-GB"/>
        </w:rPr>
        <w:t xml:space="preserve"> requested to be withdrawn shall be r</w:t>
      </w:r>
      <w:r w:rsidRPr="00FB70A8">
        <w:rPr>
          <w:rFonts w:asciiTheme="minorHAnsi" w:hAnsiTheme="minorHAnsi" w:cstheme="minorHAnsi"/>
          <w:bCs/>
          <w:szCs w:val="22"/>
          <w:lang w:val="en-GB"/>
        </w:rPr>
        <w:t>eturned unopened to the Proposers.</w:t>
      </w:r>
    </w:p>
    <w:p w:rsidR="0043159A" w:rsidRPr="00D243BB" w:rsidRDefault="00A23A0E" w:rsidP="007419C9">
      <w:pPr>
        <w:pStyle w:val="ListParagraph"/>
        <w:tabs>
          <w:tab w:val="left" w:pos="0"/>
        </w:tabs>
        <w:spacing w:line="240" w:lineRule="auto"/>
        <w:ind w:left="1440" w:hanging="720"/>
        <w:rPr>
          <w:rFonts w:asciiTheme="minorHAnsi" w:hAnsiTheme="minorHAnsi" w:cstheme="minorHAnsi"/>
          <w:bCs/>
          <w:szCs w:val="22"/>
          <w:lang w:val="en-GB"/>
        </w:rPr>
      </w:pPr>
      <w:r w:rsidRPr="00D243BB">
        <w:rPr>
          <w:rFonts w:asciiTheme="minorHAnsi" w:hAnsiTheme="minorHAnsi" w:cstheme="minorHAnsi"/>
          <w:bCs/>
          <w:szCs w:val="22"/>
          <w:lang w:val="en-GB"/>
        </w:rPr>
        <w:t xml:space="preserve"> </w:t>
      </w:r>
    </w:p>
    <w:p w:rsidR="00A23A0E" w:rsidRPr="00D243BB" w:rsidRDefault="00A413EA" w:rsidP="00096A8B">
      <w:pPr>
        <w:pStyle w:val="ListParagraph"/>
        <w:numPr>
          <w:ilvl w:val="1"/>
          <w:numId w:val="29"/>
        </w:numPr>
        <w:tabs>
          <w:tab w:val="left" w:pos="0"/>
        </w:tabs>
        <w:spacing w:line="240" w:lineRule="auto"/>
        <w:ind w:left="1440" w:hanging="720"/>
        <w:jc w:val="both"/>
        <w:rPr>
          <w:rFonts w:asciiTheme="minorHAnsi" w:hAnsiTheme="minorHAnsi" w:cstheme="minorHAnsi"/>
          <w:bCs/>
          <w:szCs w:val="22"/>
          <w:lang w:val="en-GB"/>
        </w:rPr>
      </w:pPr>
      <w:r w:rsidRPr="00D243BB">
        <w:rPr>
          <w:rFonts w:asciiTheme="minorHAnsi" w:hAnsiTheme="minorHAnsi" w:cstheme="minorHAnsi"/>
          <w:bCs/>
          <w:szCs w:val="22"/>
          <w:lang w:val="en-GB"/>
        </w:rPr>
        <w:t>No Proposal</w:t>
      </w:r>
      <w:r w:rsidR="00A23A0E" w:rsidRPr="00D243BB">
        <w:rPr>
          <w:rFonts w:asciiTheme="minorHAnsi" w:hAnsiTheme="minorHAnsi" w:cstheme="minorHAnsi"/>
          <w:bCs/>
          <w:szCs w:val="22"/>
          <w:lang w:val="en-GB"/>
        </w:rPr>
        <w:t xml:space="preserve"> may be withdrawn, substituted, or modified in the interval between the</w:t>
      </w:r>
      <w:r w:rsidR="00364889" w:rsidRPr="00D243BB">
        <w:rPr>
          <w:rFonts w:asciiTheme="minorHAnsi" w:hAnsiTheme="minorHAnsi" w:cstheme="minorHAnsi"/>
          <w:bCs/>
          <w:szCs w:val="22"/>
          <w:lang w:val="en-GB"/>
        </w:rPr>
        <w:t xml:space="preserve"> deadline for submission of Proposals</w:t>
      </w:r>
      <w:r w:rsidR="00A23A0E" w:rsidRPr="00D243BB">
        <w:rPr>
          <w:rFonts w:asciiTheme="minorHAnsi" w:hAnsiTheme="minorHAnsi" w:cstheme="minorHAnsi"/>
          <w:bCs/>
          <w:szCs w:val="22"/>
          <w:lang w:val="en-GB"/>
        </w:rPr>
        <w:t xml:space="preserve"> and the</w:t>
      </w:r>
      <w:r w:rsidR="00364889" w:rsidRPr="00D243BB">
        <w:rPr>
          <w:rFonts w:asciiTheme="minorHAnsi" w:hAnsiTheme="minorHAnsi" w:cstheme="minorHAnsi"/>
          <w:bCs/>
          <w:szCs w:val="22"/>
          <w:lang w:val="en-GB"/>
        </w:rPr>
        <w:t xml:space="preserve"> expiration of the period of proposal</w:t>
      </w:r>
      <w:r w:rsidR="00A23A0E" w:rsidRPr="00D243BB">
        <w:rPr>
          <w:rFonts w:asciiTheme="minorHAnsi" w:hAnsiTheme="minorHAnsi" w:cstheme="minorHAnsi"/>
          <w:bCs/>
          <w:szCs w:val="22"/>
          <w:lang w:val="en-GB"/>
        </w:rPr>
        <w:t xml:space="preserve"> </w:t>
      </w:r>
      <w:r w:rsidR="00364889" w:rsidRPr="00D243BB">
        <w:rPr>
          <w:rFonts w:asciiTheme="minorHAnsi" w:hAnsiTheme="minorHAnsi" w:cstheme="minorHAnsi"/>
          <w:bCs/>
          <w:szCs w:val="22"/>
          <w:lang w:val="en-GB"/>
        </w:rPr>
        <w:t>validity specified by the Proposer on the Proposal</w:t>
      </w:r>
      <w:r w:rsidR="00A23A0E" w:rsidRPr="00D243BB">
        <w:rPr>
          <w:rFonts w:asciiTheme="minorHAnsi" w:hAnsiTheme="minorHAnsi" w:cstheme="minorHAnsi"/>
          <w:bCs/>
          <w:szCs w:val="22"/>
          <w:lang w:val="en-GB"/>
        </w:rPr>
        <w:t xml:space="preserve"> Submission Form or any extension thereof.   </w:t>
      </w:r>
    </w:p>
    <w:p w:rsidR="003F39B1" w:rsidRPr="00D243BB" w:rsidRDefault="003F39B1" w:rsidP="007419C9">
      <w:pPr>
        <w:pStyle w:val="Section2-Heading1"/>
        <w:spacing w:after="0"/>
        <w:ind w:left="1080" w:firstLine="0"/>
        <w:rPr>
          <w:rFonts w:asciiTheme="minorHAnsi" w:hAnsiTheme="minorHAnsi" w:cstheme="minorHAnsi"/>
          <w:sz w:val="22"/>
          <w:szCs w:val="22"/>
          <w:u w:val="single"/>
        </w:rPr>
      </w:pPr>
    </w:p>
    <w:p w:rsidR="00503610" w:rsidRPr="009C2A85" w:rsidRDefault="00364889"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9C2A85">
        <w:rPr>
          <w:rFonts w:asciiTheme="minorHAnsi" w:hAnsiTheme="minorHAnsi" w:cstheme="minorHAnsi"/>
          <w:b/>
          <w:bCs/>
          <w:szCs w:val="22"/>
          <w:lang w:val="en-GB"/>
        </w:rPr>
        <w:t>Proposal</w:t>
      </w:r>
      <w:r w:rsidR="00DB3A0F" w:rsidRPr="009C2A85">
        <w:rPr>
          <w:rFonts w:asciiTheme="minorHAnsi" w:hAnsiTheme="minorHAnsi" w:cstheme="minorHAnsi"/>
          <w:b/>
          <w:bCs/>
          <w:szCs w:val="22"/>
          <w:lang w:val="en-GB"/>
        </w:rPr>
        <w:t xml:space="preserve"> Opening</w:t>
      </w:r>
    </w:p>
    <w:p w:rsidR="00105CA9" w:rsidRPr="009C2A85" w:rsidRDefault="00105CA9" w:rsidP="007419C9">
      <w:pPr>
        <w:pStyle w:val="ListParagraph"/>
        <w:tabs>
          <w:tab w:val="left" w:pos="0"/>
        </w:tabs>
        <w:spacing w:line="240" w:lineRule="auto"/>
        <w:ind w:left="1080" w:hanging="720"/>
        <w:jc w:val="both"/>
        <w:rPr>
          <w:rFonts w:asciiTheme="minorHAnsi" w:hAnsiTheme="minorHAnsi" w:cstheme="minorHAnsi"/>
          <w:bCs/>
          <w:szCs w:val="22"/>
          <w:lang w:val="en-GB"/>
        </w:rPr>
      </w:pPr>
    </w:p>
    <w:p w:rsidR="00FB70A8" w:rsidRPr="009C2A85" w:rsidRDefault="00E007EA"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UNDP</w:t>
      </w:r>
      <w:r w:rsidR="00BF0163" w:rsidRPr="009C2A85">
        <w:rPr>
          <w:rFonts w:asciiTheme="minorHAnsi" w:hAnsiTheme="minorHAnsi" w:cstheme="minorHAnsi"/>
          <w:bCs/>
          <w:sz w:val="22"/>
          <w:szCs w:val="22"/>
          <w:lang w:val="en-GB"/>
        </w:rPr>
        <w:t xml:space="preserve"> will open the </w:t>
      </w:r>
      <w:r w:rsidR="00B518DC" w:rsidRPr="009C2A85">
        <w:rPr>
          <w:rFonts w:asciiTheme="minorHAnsi" w:hAnsiTheme="minorHAnsi" w:cstheme="minorHAnsi"/>
          <w:bCs/>
          <w:sz w:val="22"/>
          <w:szCs w:val="22"/>
          <w:lang w:val="en-GB"/>
        </w:rPr>
        <w:t>Proposals in the presence of a</w:t>
      </w:r>
      <w:r w:rsidR="00130A96" w:rsidRPr="009C2A85">
        <w:rPr>
          <w:rFonts w:asciiTheme="minorHAnsi" w:hAnsiTheme="minorHAnsi" w:cstheme="minorHAnsi"/>
          <w:bCs/>
          <w:sz w:val="22"/>
          <w:szCs w:val="22"/>
          <w:lang w:val="en-GB"/>
        </w:rPr>
        <w:t>n ad-hoc</w:t>
      </w:r>
      <w:r w:rsidR="00B518DC" w:rsidRPr="009C2A85">
        <w:rPr>
          <w:rFonts w:asciiTheme="minorHAnsi" w:hAnsiTheme="minorHAnsi" w:cstheme="minorHAnsi"/>
          <w:bCs/>
          <w:sz w:val="22"/>
          <w:szCs w:val="22"/>
          <w:lang w:val="en-GB"/>
        </w:rPr>
        <w:t xml:space="preserve"> committee formed by </w:t>
      </w:r>
      <w:r w:rsidR="007B276E" w:rsidRPr="009C2A85">
        <w:rPr>
          <w:rFonts w:asciiTheme="minorHAnsi" w:hAnsiTheme="minorHAnsi" w:cstheme="minorHAnsi"/>
          <w:bCs/>
          <w:sz w:val="22"/>
          <w:szCs w:val="22"/>
          <w:lang w:val="en-GB"/>
        </w:rPr>
        <w:t>UNDP</w:t>
      </w:r>
      <w:r w:rsidR="00D92167" w:rsidRPr="009C2A85">
        <w:rPr>
          <w:rFonts w:asciiTheme="minorHAnsi" w:hAnsiTheme="minorHAnsi" w:cstheme="minorHAnsi"/>
          <w:bCs/>
          <w:sz w:val="22"/>
          <w:szCs w:val="22"/>
          <w:lang w:val="en-GB"/>
        </w:rPr>
        <w:t xml:space="preserve"> of at least two (2) members</w:t>
      </w:r>
      <w:r w:rsidR="00B518DC" w:rsidRPr="009C2A85">
        <w:rPr>
          <w:rFonts w:asciiTheme="minorHAnsi" w:hAnsiTheme="minorHAnsi" w:cstheme="minorHAnsi"/>
          <w:bCs/>
          <w:sz w:val="22"/>
          <w:szCs w:val="22"/>
          <w:lang w:val="en-GB"/>
        </w:rPr>
        <w:t xml:space="preserve">.  </w:t>
      </w:r>
      <w:r w:rsidR="00756183" w:rsidRPr="009C2A85">
        <w:rPr>
          <w:rFonts w:asciiTheme="minorHAnsi" w:hAnsiTheme="minorHAnsi" w:cstheme="minorHAnsi"/>
          <w:bCs/>
          <w:sz w:val="22"/>
          <w:szCs w:val="22"/>
          <w:lang w:val="en-GB"/>
        </w:rPr>
        <w:t xml:space="preserve">If electronic </w:t>
      </w:r>
      <w:r w:rsidR="001216E6" w:rsidRPr="009C2A85">
        <w:rPr>
          <w:rFonts w:asciiTheme="minorHAnsi" w:hAnsiTheme="minorHAnsi" w:cstheme="minorHAnsi"/>
          <w:bCs/>
          <w:sz w:val="22"/>
          <w:szCs w:val="22"/>
          <w:lang w:val="en-GB"/>
        </w:rPr>
        <w:t xml:space="preserve">submission </w:t>
      </w:r>
      <w:r w:rsidR="00756183" w:rsidRPr="009C2A85">
        <w:rPr>
          <w:rFonts w:asciiTheme="minorHAnsi" w:hAnsiTheme="minorHAnsi" w:cstheme="minorHAnsi"/>
          <w:bCs/>
          <w:sz w:val="22"/>
          <w:szCs w:val="22"/>
          <w:lang w:val="en-GB"/>
        </w:rPr>
        <w:t>is permit</w:t>
      </w:r>
      <w:r w:rsidR="00B518DC" w:rsidRPr="009C2A85">
        <w:rPr>
          <w:rFonts w:asciiTheme="minorHAnsi" w:hAnsiTheme="minorHAnsi" w:cstheme="minorHAnsi"/>
          <w:bCs/>
          <w:sz w:val="22"/>
          <w:szCs w:val="22"/>
          <w:lang w:val="en-GB"/>
        </w:rPr>
        <w:t>ted, any specific electronic proposal</w:t>
      </w:r>
      <w:r w:rsidR="00756183" w:rsidRPr="009C2A85">
        <w:rPr>
          <w:rFonts w:asciiTheme="minorHAnsi" w:hAnsiTheme="minorHAnsi" w:cstheme="minorHAnsi"/>
          <w:bCs/>
          <w:sz w:val="22"/>
          <w:szCs w:val="22"/>
          <w:lang w:val="en-GB"/>
        </w:rPr>
        <w:t xml:space="preserve"> opening procedures sha</w:t>
      </w:r>
      <w:r w:rsidR="00B518DC" w:rsidRPr="009C2A85">
        <w:rPr>
          <w:rFonts w:asciiTheme="minorHAnsi" w:hAnsiTheme="minorHAnsi" w:cstheme="minorHAnsi"/>
          <w:bCs/>
          <w:sz w:val="22"/>
          <w:szCs w:val="22"/>
          <w:lang w:val="en-GB"/>
        </w:rPr>
        <w:t xml:space="preserve">ll be </w:t>
      </w:r>
      <w:r w:rsidR="006C6650" w:rsidRPr="009C2A85">
        <w:rPr>
          <w:rFonts w:asciiTheme="minorHAnsi" w:hAnsiTheme="minorHAnsi" w:cstheme="minorHAnsi"/>
          <w:bCs/>
          <w:sz w:val="22"/>
          <w:szCs w:val="22"/>
          <w:lang w:val="en-GB"/>
        </w:rPr>
        <w:t>as specified in the</w:t>
      </w:r>
      <w:r w:rsidR="006C6650" w:rsidRPr="009C2A85">
        <w:rPr>
          <w:rFonts w:asciiTheme="minorHAnsi" w:hAnsiTheme="minorHAnsi" w:cstheme="minorHAnsi"/>
          <w:b/>
          <w:bCs/>
          <w:sz w:val="22"/>
          <w:szCs w:val="22"/>
          <w:lang w:val="en-GB"/>
        </w:rPr>
        <w:t xml:space="preserve"> Data Sheet</w:t>
      </w:r>
      <w:r w:rsidR="008E77FF" w:rsidRPr="009C2A85">
        <w:rPr>
          <w:rFonts w:asciiTheme="minorHAnsi" w:hAnsiTheme="minorHAnsi" w:cstheme="minorHAnsi"/>
          <w:b/>
          <w:bCs/>
          <w:sz w:val="22"/>
          <w:szCs w:val="22"/>
          <w:lang w:val="en-GB"/>
        </w:rPr>
        <w:t xml:space="preserve"> </w:t>
      </w:r>
      <w:r w:rsidR="008E77FF" w:rsidRPr="009C2A85">
        <w:rPr>
          <w:rFonts w:asciiTheme="minorHAnsi" w:hAnsiTheme="minorHAnsi" w:cstheme="minorHAnsi"/>
          <w:bCs/>
          <w:sz w:val="22"/>
          <w:szCs w:val="22"/>
          <w:lang w:val="en-GB"/>
        </w:rPr>
        <w:t>(</w:t>
      </w:r>
      <w:r w:rsidR="009C499B">
        <w:rPr>
          <w:rFonts w:asciiTheme="minorHAnsi" w:hAnsiTheme="minorHAnsi" w:cstheme="minorHAnsi"/>
          <w:bCs/>
          <w:sz w:val="22"/>
          <w:szCs w:val="22"/>
          <w:lang w:val="en-GB"/>
        </w:rPr>
        <w:t>DS</w:t>
      </w:r>
      <w:r w:rsidR="008E77FF" w:rsidRPr="009C2A85">
        <w:rPr>
          <w:rFonts w:asciiTheme="minorHAnsi" w:hAnsiTheme="minorHAnsi" w:cstheme="minorHAnsi"/>
          <w:bCs/>
          <w:sz w:val="22"/>
          <w:szCs w:val="22"/>
          <w:lang w:val="en-GB"/>
        </w:rPr>
        <w:t xml:space="preserve"> </w:t>
      </w:r>
      <w:r w:rsidR="00161B6F" w:rsidRPr="009C2A85">
        <w:rPr>
          <w:rFonts w:asciiTheme="minorHAnsi" w:hAnsiTheme="minorHAnsi" w:cstheme="minorHAnsi"/>
          <w:bCs/>
          <w:sz w:val="22"/>
          <w:szCs w:val="22"/>
          <w:lang w:val="en-GB"/>
        </w:rPr>
        <w:t>no.</w:t>
      </w:r>
      <w:r w:rsidR="008E77FF" w:rsidRPr="009C2A85">
        <w:rPr>
          <w:rFonts w:asciiTheme="minorHAnsi" w:hAnsiTheme="minorHAnsi" w:cstheme="minorHAnsi"/>
          <w:bCs/>
          <w:sz w:val="22"/>
          <w:szCs w:val="22"/>
          <w:lang w:val="en-GB"/>
        </w:rPr>
        <w:t xml:space="preserve"> 2</w:t>
      </w:r>
      <w:r w:rsidR="00443E95" w:rsidRPr="009C2A85">
        <w:rPr>
          <w:rFonts w:asciiTheme="minorHAnsi" w:hAnsiTheme="minorHAnsi" w:cstheme="minorHAnsi"/>
          <w:bCs/>
          <w:sz w:val="22"/>
          <w:szCs w:val="22"/>
          <w:lang w:val="en-GB"/>
        </w:rPr>
        <w:t>3</w:t>
      </w:r>
      <w:r w:rsidR="008E77FF" w:rsidRPr="009C2A85">
        <w:rPr>
          <w:rFonts w:asciiTheme="minorHAnsi" w:hAnsiTheme="minorHAnsi" w:cstheme="minorHAnsi"/>
          <w:bCs/>
          <w:sz w:val="22"/>
          <w:szCs w:val="22"/>
          <w:lang w:val="en-GB"/>
        </w:rPr>
        <w:t>)</w:t>
      </w:r>
      <w:r w:rsidR="00B518DC" w:rsidRPr="009C2A85">
        <w:rPr>
          <w:rFonts w:asciiTheme="minorHAnsi" w:hAnsiTheme="minorHAnsi" w:cstheme="minorHAnsi"/>
          <w:bCs/>
          <w:sz w:val="22"/>
          <w:szCs w:val="22"/>
          <w:lang w:val="en-GB"/>
        </w:rPr>
        <w:t>.</w:t>
      </w:r>
    </w:p>
    <w:p w:rsidR="00FB70A8" w:rsidRPr="009C2A85" w:rsidRDefault="00FB70A8" w:rsidP="007419C9">
      <w:pPr>
        <w:pStyle w:val="ListParagraph"/>
        <w:tabs>
          <w:tab w:val="left" w:pos="0"/>
        </w:tabs>
        <w:spacing w:line="240" w:lineRule="auto"/>
        <w:ind w:hanging="360"/>
        <w:jc w:val="both"/>
        <w:rPr>
          <w:rFonts w:asciiTheme="minorHAnsi" w:hAnsiTheme="minorHAnsi" w:cstheme="minorHAnsi"/>
          <w:bCs/>
          <w:szCs w:val="22"/>
          <w:lang w:val="en-GB"/>
        </w:rPr>
      </w:pPr>
    </w:p>
    <w:p w:rsidR="00503610" w:rsidRPr="009C2A85" w:rsidRDefault="00AC7FE4" w:rsidP="007419C9">
      <w:pPr>
        <w:tabs>
          <w:tab w:val="left" w:pos="0"/>
        </w:tabs>
        <w:ind w:left="720"/>
        <w:jc w:val="both"/>
        <w:rPr>
          <w:rFonts w:asciiTheme="minorHAnsi" w:hAnsiTheme="minorHAnsi" w:cstheme="minorHAnsi"/>
          <w:bCs/>
          <w:sz w:val="22"/>
          <w:szCs w:val="22"/>
          <w:lang w:val="en-GB"/>
        </w:rPr>
      </w:pPr>
      <w:r w:rsidRPr="009C2A85">
        <w:rPr>
          <w:rFonts w:asciiTheme="minorHAnsi" w:hAnsiTheme="minorHAnsi" w:cstheme="minorHAnsi"/>
          <w:bCs/>
          <w:sz w:val="22"/>
          <w:szCs w:val="22"/>
          <w:lang w:val="en-GB"/>
        </w:rPr>
        <w:t xml:space="preserve">The </w:t>
      </w:r>
      <w:r w:rsidR="001216E6" w:rsidRPr="009C2A85">
        <w:rPr>
          <w:rFonts w:asciiTheme="minorHAnsi" w:hAnsiTheme="minorHAnsi" w:cstheme="minorHAnsi"/>
          <w:bCs/>
          <w:sz w:val="22"/>
          <w:szCs w:val="22"/>
          <w:lang w:val="en-GB"/>
        </w:rPr>
        <w:t xml:space="preserve">Proposers’ </w:t>
      </w:r>
      <w:r w:rsidR="00471F78" w:rsidRPr="009C2A85">
        <w:rPr>
          <w:rFonts w:asciiTheme="minorHAnsi" w:hAnsiTheme="minorHAnsi" w:cstheme="minorHAnsi"/>
          <w:bCs/>
          <w:sz w:val="22"/>
          <w:szCs w:val="22"/>
          <w:lang w:val="en-GB"/>
        </w:rPr>
        <w:t xml:space="preserve">names, modifications, </w:t>
      </w:r>
      <w:r w:rsidRPr="009C2A85">
        <w:rPr>
          <w:rFonts w:asciiTheme="minorHAnsi" w:hAnsiTheme="minorHAnsi" w:cstheme="minorHAnsi"/>
          <w:bCs/>
          <w:sz w:val="22"/>
          <w:szCs w:val="22"/>
          <w:lang w:val="en-GB"/>
        </w:rPr>
        <w:t>withdrawals</w:t>
      </w:r>
      <w:r w:rsidR="00471F78" w:rsidRPr="009C2A85">
        <w:rPr>
          <w:rFonts w:asciiTheme="minorHAnsi" w:hAnsiTheme="minorHAnsi" w:cstheme="minorHAnsi"/>
          <w:bCs/>
          <w:sz w:val="22"/>
          <w:szCs w:val="22"/>
          <w:lang w:val="en-GB"/>
        </w:rPr>
        <w:t xml:space="preserve">, </w:t>
      </w:r>
      <w:r w:rsidR="00865B79" w:rsidRPr="009C2A85">
        <w:rPr>
          <w:rFonts w:asciiTheme="minorHAnsi" w:hAnsiTheme="minorHAnsi" w:cstheme="minorHAnsi"/>
          <w:bCs/>
          <w:sz w:val="22"/>
          <w:szCs w:val="22"/>
          <w:lang w:val="en-GB"/>
        </w:rPr>
        <w:t>the condition of the envelope labels/seals, the number of folders/files</w:t>
      </w:r>
      <w:r w:rsidRPr="009C2A85">
        <w:rPr>
          <w:rFonts w:asciiTheme="minorHAnsi" w:hAnsiTheme="minorHAnsi" w:cstheme="minorHAnsi"/>
          <w:bCs/>
          <w:sz w:val="22"/>
          <w:szCs w:val="22"/>
          <w:lang w:val="en-GB"/>
        </w:rPr>
        <w:t xml:space="preserve"> and </w:t>
      </w:r>
      <w:r w:rsidR="00865B79" w:rsidRPr="009C2A85">
        <w:rPr>
          <w:rFonts w:asciiTheme="minorHAnsi" w:hAnsiTheme="minorHAnsi" w:cstheme="minorHAnsi"/>
          <w:bCs/>
          <w:sz w:val="22"/>
          <w:szCs w:val="22"/>
          <w:lang w:val="en-GB"/>
        </w:rPr>
        <w:t xml:space="preserve">all other </w:t>
      </w:r>
      <w:r w:rsidRPr="009C2A85">
        <w:rPr>
          <w:rFonts w:asciiTheme="minorHAnsi" w:hAnsiTheme="minorHAnsi" w:cstheme="minorHAnsi"/>
          <w:bCs/>
          <w:sz w:val="22"/>
          <w:szCs w:val="22"/>
          <w:lang w:val="en-GB"/>
        </w:rPr>
        <w:t xml:space="preserve">such other details as UNDP may consider appropriate, will be announced at the opening. No </w:t>
      </w:r>
      <w:r w:rsidR="001216E6" w:rsidRPr="009C2A85">
        <w:rPr>
          <w:rFonts w:asciiTheme="minorHAnsi" w:hAnsiTheme="minorHAnsi" w:cstheme="minorHAnsi"/>
          <w:bCs/>
          <w:sz w:val="22"/>
          <w:szCs w:val="22"/>
          <w:lang w:val="en-GB"/>
        </w:rPr>
        <w:t xml:space="preserve">Proposal </w:t>
      </w:r>
      <w:r w:rsidRPr="009C2A85">
        <w:rPr>
          <w:rFonts w:asciiTheme="minorHAnsi" w:hAnsiTheme="minorHAnsi" w:cstheme="minorHAnsi"/>
          <w:bCs/>
          <w:sz w:val="22"/>
          <w:szCs w:val="22"/>
          <w:lang w:val="en-GB"/>
        </w:rPr>
        <w:t xml:space="preserve">shall be rejected at </w:t>
      </w:r>
      <w:r w:rsidR="001216E6" w:rsidRPr="009C2A85">
        <w:rPr>
          <w:rFonts w:asciiTheme="minorHAnsi" w:hAnsiTheme="minorHAnsi" w:cstheme="minorHAnsi"/>
          <w:bCs/>
          <w:sz w:val="22"/>
          <w:szCs w:val="22"/>
          <w:lang w:val="en-GB"/>
        </w:rPr>
        <w:t xml:space="preserve">the </w:t>
      </w:r>
      <w:r w:rsidRPr="009C2A85">
        <w:rPr>
          <w:rFonts w:asciiTheme="minorHAnsi" w:hAnsiTheme="minorHAnsi" w:cstheme="minorHAnsi"/>
          <w:bCs/>
          <w:sz w:val="22"/>
          <w:szCs w:val="22"/>
          <w:lang w:val="en-GB"/>
        </w:rPr>
        <w:t>opening</w:t>
      </w:r>
      <w:r w:rsidR="007B276E" w:rsidRPr="009C2A85">
        <w:rPr>
          <w:rFonts w:asciiTheme="minorHAnsi" w:hAnsiTheme="minorHAnsi" w:cstheme="minorHAnsi"/>
          <w:bCs/>
          <w:sz w:val="22"/>
          <w:szCs w:val="22"/>
          <w:lang w:val="en-GB"/>
        </w:rPr>
        <w:t xml:space="preserve"> stage</w:t>
      </w:r>
      <w:r w:rsidRPr="009C2A85">
        <w:rPr>
          <w:rFonts w:asciiTheme="minorHAnsi" w:hAnsiTheme="minorHAnsi" w:cstheme="minorHAnsi"/>
          <w:bCs/>
          <w:sz w:val="22"/>
          <w:szCs w:val="22"/>
          <w:lang w:val="en-GB"/>
        </w:rPr>
        <w:t xml:space="preserve">, except for late </w:t>
      </w:r>
      <w:r w:rsidR="001216E6" w:rsidRPr="009C2A85">
        <w:rPr>
          <w:rFonts w:asciiTheme="minorHAnsi" w:hAnsiTheme="minorHAnsi" w:cstheme="minorHAnsi"/>
          <w:bCs/>
          <w:sz w:val="22"/>
          <w:szCs w:val="22"/>
          <w:lang w:val="en-GB"/>
        </w:rPr>
        <w:t>submission</w:t>
      </w:r>
      <w:r w:rsidRPr="009C2A85">
        <w:rPr>
          <w:rFonts w:asciiTheme="minorHAnsi" w:hAnsiTheme="minorHAnsi" w:cstheme="minorHAnsi"/>
          <w:bCs/>
          <w:sz w:val="22"/>
          <w:szCs w:val="22"/>
          <w:lang w:val="en-GB"/>
        </w:rPr>
        <w:t xml:space="preserve">, </w:t>
      </w:r>
      <w:r w:rsidR="001216E6" w:rsidRPr="009C2A85">
        <w:rPr>
          <w:rFonts w:asciiTheme="minorHAnsi" w:hAnsiTheme="minorHAnsi" w:cstheme="minorHAnsi"/>
          <w:bCs/>
          <w:sz w:val="22"/>
          <w:szCs w:val="22"/>
          <w:lang w:val="en-GB"/>
        </w:rPr>
        <w:t xml:space="preserve">for </w:t>
      </w:r>
      <w:r w:rsidRPr="009C2A85">
        <w:rPr>
          <w:rFonts w:asciiTheme="minorHAnsi" w:hAnsiTheme="minorHAnsi" w:cstheme="minorHAnsi"/>
          <w:bCs/>
          <w:sz w:val="22"/>
          <w:szCs w:val="22"/>
          <w:lang w:val="en-GB"/>
        </w:rPr>
        <w:t xml:space="preserve">which </w:t>
      </w:r>
      <w:r w:rsidR="001216E6" w:rsidRPr="009C2A85">
        <w:rPr>
          <w:rFonts w:asciiTheme="minorHAnsi" w:hAnsiTheme="minorHAnsi" w:cstheme="minorHAnsi"/>
          <w:bCs/>
          <w:sz w:val="22"/>
          <w:szCs w:val="22"/>
          <w:lang w:val="en-GB"/>
        </w:rPr>
        <w:t xml:space="preserve">the Proposal </w:t>
      </w:r>
      <w:r w:rsidRPr="009C2A85">
        <w:rPr>
          <w:rFonts w:asciiTheme="minorHAnsi" w:hAnsiTheme="minorHAnsi" w:cstheme="minorHAnsi"/>
          <w:bCs/>
          <w:sz w:val="22"/>
          <w:szCs w:val="22"/>
          <w:lang w:val="en-GB"/>
        </w:rPr>
        <w:t xml:space="preserve">shall be returned unopened to the </w:t>
      </w:r>
      <w:r w:rsidR="001216E6" w:rsidRPr="009C2A85">
        <w:rPr>
          <w:rFonts w:asciiTheme="minorHAnsi" w:hAnsiTheme="minorHAnsi" w:cstheme="minorHAnsi"/>
          <w:bCs/>
          <w:sz w:val="22"/>
          <w:szCs w:val="22"/>
          <w:lang w:val="en-GB"/>
        </w:rPr>
        <w:t>Proposer</w:t>
      </w:r>
      <w:r w:rsidRPr="009C2A85">
        <w:rPr>
          <w:rFonts w:asciiTheme="minorHAnsi" w:hAnsiTheme="minorHAnsi" w:cstheme="minorHAnsi"/>
          <w:bCs/>
          <w:sz w:val="22"/>
          <w:szCs w:val="22"/>
          <w:lang w:val="en-GB"/>
        </w:rPr>
        <w:t xml:space="preserve">.  </w:t>
      </w:r>
    </w:p>
    <w:p w:rsidR="007B276E" w:rsidRPr="009C2A85" w:rsidRDefault="007B276E" w:rsidP="007419C9">
      <w:pPr>
        <w:ind w:left="1080" w:hanging="720"/>
        <w:jc w:val="both"/>
        <w:rPr>
          <w:rFonts w:asciiTheme="minorHAnsi" w:hAnsiTheme="minorHAnsi" w:cstheme="minorHAnsi"/>
          <w:sz w:val="22"/>
          <w:szCs w:val="22"/>
          <w:lang w:val="en-GB"/>
        </w:rPr>
      </w:pPr>
    </w:p>
    <w:p w:rsidR="00BD070F" w:rsidRPr="00FF5A78" w:rsidRDefault="00BD070F"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Confidentiality</w:t>
      </w:r>
    </w:p>
    <w:p w:rsidR="00BD070F" w:rsidRPr="00FF5A78" w:rsidRDefault="00BD070F" w:rsidP="007419C9">
      <w:pPr>
        <w:pStyle w:val="ListParagraph"/>
        <w:tabs>
          <w:tab w:val="left" w:pos="0"/>
        </w:tabs>
        <w:spacing w:line="240" w:lineRule="auto"/>
        <w:ind w:left="1080" w:hanging="360"/>
        <w:jc w:val="both"/>
        <w:rPr>
          <w:rFonts w:asciiTheme="minorHAnsi" w:hAnsiTheme="minorHAnsi" w:cstheme="minorHAnsi"/>
          <w:bCs/>
          <w:szCs w:val="22"/>
          <w:lang w:val="en-GB"/>
        </w:rPr>
      </w:pPr>
    </w:p>
    <w:p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bCs/>
          <w:sz w:val="22"/>
          <w:szCs w:val="22"/>
          <w:lang w:val="en-GB"/>
        </w:rPr>
        <w:t>Information relating to the examination, evaluation, and comparison of Proposals, and the  recommendation of contract award, shall not be disclosed to Proposers or any other persons not officially concerned with such process, even after publication of the contract award.</w:t>
      </w:r>
    </w:p>
    <w:p w:rsidR="00BD070F" w:rsidRPr="00FF5A78" w:rsidRDefault="00BD070F" w:rsidP="007419C9">
      <w:pPr>
        <w:pStyle w:val="ListParagraph"/>
        <w:tabs>
          <w:tab w:val="left" w:pos="0"/>
        </w:tabs>
        <w:spacing w:line="240" w:lineRule="auto"/>
        <w:jc w:val="both"/>
        <w:rPr>
          <w:rFonts w:asciiTheme="minorHAnsi" w:hAnsiTheme="minorHAnsi" w:cstheme="minorHAnsi"/>
          <w:bCs/>
          <w:szCs w:val="22"/>
          <w:lang w:val="en-GB"/>
        </w:rPr>
      </w:pPr>
    </w:p>
    <w:p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sz w:val="22"/>
          <w:szCs w:val="22"/>
        </w:rPr>
        <w:t>Any effort by a Proposer to influence UNDP in the examination, evaluation and comparison of the Proposals or contract award decisions may, at UNDP’s decision, result in the rejection of its Proposal.</w:t>
      </w:r>
    </w:p>
    <w:p w:rsidR="00BD070F" w:rsidRPr="00FF5A78" w:rsidRDefault="00BD070F" w:rsidP="007419C9">
      <w:pPr>
        <w:pStyle w:val="ListParagraph"/>
        <w:spacing w:line="240" w:lineRule="auto"/>
        <w:rPr>
          <w:rFonts w:asciiTheme="minorHAnsi" w:hAnsiTheme="minorHAnsi" w:cstheme="minorHAnsi"/>
          <w:bCs/>
          <w:szCs w:val="22"/>
          <w:lang w:val="en-GB"/>
        </w:rPr>
      </w:pPr>
    </w:p>
    <w:p w:rsidR="00BD070F" w:rsidRPr="00FF5A78" w:rsidRDefault="00BD070F" w:rsidP="007419C9">
      <w:pPr>
        <w:tabs>
          <w:tab w:val="left" w:pos="0"/>
        </w:tabs>
        <w:ind w:left="720"/>
        <w:jc w:val="both"/>
        <w:rPr>
          <w:rFonts w:asciiTheme="minorHAnsi" w:hAnsiTheme="minorHAnsi" w:cstheme="minorHAnsi"/>
          <w:bCs/>
          <w:sz w:val="22"/>
          <w:szCs w:val="22"/>
          <w:lang w:val="en-GB"/>
        </w:rPr>
      </w:pPr>
      <w:r w:rsidRPr="00FF5A78">
        <w:rPr>
          <w:rFonts w:asciiTheme="minorHAnsi" w:hAnsiTheme="minorHAnsi" w:cstheme="minorHAnsi"/>
          <w:bCs/>
          <w:sz w:val="22"/>
          <w:szCs w:val="22"/>
          <w:lang w:val="en-GB"/>
        </w:rPr>
        <w:t xml:space="preserve">In the event that a Proposer is unsuccessful, the Proposer may seek a meeting with UNDP for a debriefing. The purpose of the debriefing is discussing the strengths and weaknesses of the </w:t>
      </w:r>
      <w:r w:rsidRPr="00FF5A78">
        <w:rPr>
          <w:rFonts w:asciiTheme="minorHAnsi" w:hAnsiTheme="minorHAnsi" w:cstheme="minorHAnsi"/>
          <w:bCs/>
          <w:sz w:val="22"/>
          <w:szCs w:val="22"/>
          <w:lang w:val="en-GB"/>
        </w:rPr>
        <w:lastRenderedPageBreak/>
        <w:t xml:space="preserve">Proposer’s submission, in order to assist the Proposer in improving the proposals presented to UNDP. The content of other proposals and how they compare </w:t>
      </w:r>
      <w:r w:rsidR="00865B79" w:rsidRPr="00FF5A78">
        <w:rPr>
          <w:rFonts w:asciiTheme="minorHAnsi" w:hAnsiTheme="minorHAnsi" w:cstheme="minorHAnsi"/>
          <w:bCs/>
          <w:sz w:val="22"/>
          <w:szCs w:val="22"/>
          <w:lang w:val="en-GB"/>
        </w:rPr>
        <w:t>to the Proposer’s submission shall</w:t>
      </w:r>
      <w:r w:rsidRPr="00FF5A78">
        <w:rPr>
          <w:rFonts w:asciiTheme="minorHAnsi" w:hAnsiTheme="minorHAnsi" w:cstheme="minorHAnsi"/>
          <w:bCs/>
          <w:sz w:val="22"/>
          <w:szCs w:val="22"/>
          <w:lang w:val="en-GB"/>
        </w:rPr>
        <w:t xml:space="preserve"> not be discussed. </w:t>
      </w:r>
    </w:p>
    <w:p w:rsidR="006B0470" w:rsidRPr="00FF5A78" w:rsidRDefault="006B0470" w:rsidP="007419C9">
      <w:pPr>
        <w:ind w:left="1080" w:hanging="360"/>
        <w:jc w:val="both"/>
        <w:rPr>
          <w:rFonts w:asciiTheme="minorHAnsi" w:hAnsiTheme="minorHAnsi" w:cstheme="minorHAnsi"/>
          <w:sz w:val="22"/>
          <w:szCs w:val="22"/>
          <w:lang w:val="en-GB"/>
        </w:rPr>
      </w:pPr>
    </w:p>
    <w:p w:rsidR="00D43197" w:rsidRPr="00D243BB" w:rsidRDefault="005B799A" w:rsidP="007419C9">
      <w:pPr>
        <w:ind w:left="360" w:hanging="360"/>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t xml:space="preserve">E. </w:t>
      </w:r>
      <w:r w:rsidR="00D700B9" w:rsidRPr="00D243BB">
        <w:rPr>
          <w:rFonts w:asciiTheme="minorHAnsi" w:hAnsiTheme="minorHAnsi" w:cstheme="minorHAnsi"/>
          <w:b/>
          <w:bCs/>
          <w:sz w:val="28"/>
          <w:szCs w:val="28"/>
          <w:lang w:val="en-GB"/>
        </w:rPr>
        <w:t xml:space="preserve">EVALUATION OF </w:t>
      </w:r>
      <w:r w:rsidR="001216E6" w:rsidRPr="00D243BB">
        <w:rPr>
          <w:rFonts w:asciiTheme="minorHAnsi" w:hAnsiTheme="minorHAnsi" w:cstheme="minorHAnsi"/>
          <w:b/>
          <w:bCs/>
          <w:sz w:val="28"/>
          <w:szCs w:val="28"/>
          <w:lang w:val="en-GB"/>
        </w:rPr>
        <w:t>PROPOSALS</w:t>
      </w:r>
    </w:p>
    <w:p w:rsidR="001C0579" w:rsidRPr="00D243BB" w:rsidRDefault="001C0579" w:rsidP="007419C9">
      <w:pPr>
        <w:pStyle w:val="ListParagraph"/>
        <w:spacing w:line="240" w:lineRule="auto"/>
        <w:rPr>
          <w:rFonts w:asciiTheme="minorHAnsi" w:hAnsiTheme="minorHAnsi" w:cstheme="minorHAnsi"/>
          <w:szCs w:val="22"/>
          <w:u w:val="single"/>
          <w:lang w:val="en-GB"/>
        </w:rPr>
      </w:pPr>
    </w:p>
    <w:p w:rsidR="00BC0120" w:rsidRPr="00F95394" w:rsidRDefault="00BC0120" w:rsidP="00096A8B">
      <w:pPr>
        <w:pStyle w:val="ListParagraph"/>
        <w:numPr>
          <w:ilvl w:val="0"/>
          <w:numId w:val="23"/>
        </w:numPr>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Preliminary Examination of Proposals</w:t>
      </w:r>
    </w:p>
    <w:p w:rsidR="00BC0120" w:rsidRPr="00D243BB" w:rsidRDefault="00BC0120" w:rsidP="007419C9">
      <w:pPr>
        <w:ind w:left="450"/>
        <w:jc w:val="both"/>
        <w:rPr>
          <w:rFonts w:asciiTheme="minorHAnsi" w:hAnsiTheme="minorHAnsi" w:cstheme="minorHAnsi"/>
          <w:szCs w:val="22"/>
        </w:rPr>
      </w:pPr>
    </w:p>
    <w:p w:rsidR="00BC0120" w:rsidRPr="00D243BB" w:rsidRDefault="00BC0120" w:rsidP="007419C9">
      <w:pPr>
        <w:ind w:left="720"/>
        <w:jc w:val="both"/>
        <w:rPr>
          <w:rFonts w:asciiTheme="minorHAnsi" w:hAnsiTheme="minorHAnsi" w:cstheme="minorHAnsi"/>
          <w:sz w:val="22"/>
          <w:szCs w:val="22"/>
        </w:rPr>
      </w:pPr>
      <w:r w:rsidRPr="00D243BB">
        <w:rPr>
          <w:rFonts w:asciiTheme="minorHAnsi" w:hAnsiTheme="minorHAnsi" w:cstheme="minorHAnsi"/>
          <w:sz w:val="22"/>
          <w:szCs w:val="22"/>
        </w:rPr>
        <w:t>UNDP shall examine the Proposals to determine whether they are complete</w:t>
      </w:r>
      <w:r w:rsidR="00F1225A">
        <w:rPr>
          <w:rFonts w:asciiTheme="minorHAnsi" w:hAnsiTheme="minorHAnsi" w:cstheme="minorHAnsi"/>
          <w:sz w:val="22"/>
          <w:szCs w:val="22"/>
        </w:rPr>
        <w:t xml:space="preserve"> with respect to minimum documentary requirements</w:t>
      </w:r>
      <w:r w:rsidRPr="00D243BB">
        <w:rPr>
          <w:rFonts w:asciiTheme="minorHAnsi" w:hAnsiTheme="minorHAnsi" w:cstheme="minorHAnsi"/>
          <w:sz w:val="22"/>
          <w:szCs w:val="22"/>
        </w:rPr>
        <w:t xml:space="preserve">, whether the documents have been properly signed, </w:t>
      </w:r>
      <w:r w:rsidR="00F1225A">
        <w:rPr>
          <w:rFonts w:asciiTheme="minorHAnsi" w:hAnsiTheme="minorHAnsi" w:cstheme="minorHAnsi"/>
          <w:sz w:val="22"/>
          <w:szCs w:val="22"/>
        </w:rPr>
        <w:t xml:space="preserve">whether or not the Proposer is </w:t>
      </w:r>
      <w:r w:rsidR="00F1225A" w:rsidRPr="00F1225A">
        <w:rPr>
          <w:rFonts w:asciiTheme="minorHAnsi" w:hAnsiTheme="minorHAnsi" w:cstheme="minorHAnsi"/>
          <w:sz w:val="22"/>
          <w:szCs w:val="22"/>
        </w:rPr>
        <w:t>in the UN Security Council 1267</w:t>
      </w:r>
      <w:r w:rsidR="008A43EA">
        <w:rPr>
          <w:rFonts w:asciiTheme="minorHAnsi" w:hAnsiTheme="minorHAnsi" w:cstheme="minorHAnsi"/>
          <w:sz w:val="22"/>
          <w:szCs w:val="22"/>
        </w:rPr>
        <w:t>/1989</w:t>
      </w:r>
      <w:r w:rsidR="00F1225A" w:rsidRPr="00F1225A">
        <w:rPr>
          <w:rFonts w:asciiTheme="minorHAnsi" w:hAnsiTheme="minorHAnsi" w:cstheme="minorHAnsi"/>
          <w:sz w:val="22"/>
          <w:szCs w:val="22"/>
        </w:rPr>
        <w:t xml:space="preserve"> Committee's list of terrorists and terrorist financiers, and in UNDP’s list of suspended </w:t>
      </w:r>
      <w:r w:rsidR="00F1225A">
        <w:rPr>
          <w:rFonts w:asciiTheme="minorHAnsi" w:hAnsiTheme="minorHAnsi" w:cstheme="minorHAnsi"/>
          <w:sz w:val="22"/>
          <w:szCs w:val="22"/>
        </w:rPr>
        <w:t xml:space="preserve">and removed vendors, and </w:t>
      </w:r>
      <w:r w:rsidRPr="00D243BB">
        <w:rPr>
          <w:rFonts w:asciiTheme="minorHAnsi" w:hAnsiTheme="minorHAnsi" w:cstheme="minorHAnsi"/>
          <w:sz w:val="22"/>
          <w:szCs w:val="22"/>
        </w:rPr>
        <w:t xml:space="preserve">whether the </w:t>
      </w:r>
      <w:r w:rsidR="00F1225A">
        <w:rPr>
          <w:rFonts w:asciiTheme="minorHAnsi" w:hAnsiTheme="minorHAnsi" w:cstheme="minorHAnsi"/>
          <w:sz w:val="22"/>
          <w:szCs w:val="22"/>
        </w:rPr>
        <w:t>Proposals are generally in order, among other indicators that may be used at this stage</w:t>
      </w:r>
      <w:r w:rsidRPr="00D243BB">
        <w:rPr>
          <w:rFonts w:asciiTheme="minorHAnsi" w:hAnsiTheme="minorHAnsi" w:cstheme="minorHAnsi"/>
          <w:sz w:val="22"/>
          <w:szCs w:val="22"/>
        </w:rPr>
        <w:t>.</w:t>
      </w:r>
      <w:r w:rsidR="00AF01A6">
        <w:rPr>
          <w:rFonts w:asciiTheme="minorHAnsi" w:hAnsiTheme="minorHAnsi" w:cstheme="minorHAnsi"/>
          <w:sz w:val="22"/>
          <w:szCs w:val="22"/>
        </w:rPr>
        <w:t xml:space="preserve"> </w:t>
      </w:r>
      <w:r w:rsidR="00182135" w:rsidRPr="00D243BB">
        <w:rPr>
          <w:rFonts w:asciiTheme="minorHAnsi" w:hAnsiTheme="minorHAnsi" w:cstheme="minorHAnsi"/>
          <w:sz w:val="22"/>
          <w:szCs w:val="22"/>
        </w:rPr>
        <w:t xml:space="preserve">UNDP </w:t>
      </w:r>
      <w:r w:rsidR="00F1225A">
        <w:rPr>
          <w:rFonts w:asciiTheme="minorHAnsi" w:hAnsiTheme="minorHAnsi" w:cstheme="minorHAnsi"/>
          <w:sz w:val="22"/>
          <w:szCs w:val="22"/>
        </w:rPr>
        <w:t>may</w:t>
      </w:r>
      <w:r w:rsidR="00182135" w:rsidRPr="00D243BB">
        <w:rPr>
          <w:rFonts w:asciiTheme="minorHAnsi" w:hAnsiTheme="minorHAnsi" w:cstheme="minorHAnsi"/>
          <w:sz w:val="22"/>
          <w:szCs w:val="22"/>
        </w:rPr>
        <w:t xml:space="preserve"> reject any Proposal </w:t>
      </w:r>
      <w:r w:rsidR="00F1225A">
        <w:rPr>
          <w:rFonts w:asciiTheme="minorHAnsi" w:hAnsiTheme="minorHAnsi" w:cstheme="minorHAnsi"/>
          <w:sz w:val="22"/>
          <w:szCs w:val="22"/>
        </w:rPr>
        <w:t>at this stage.</w:t>
      </w:r>
      <w:r w:rsidR="004162EF">
        <w:rPr>
          <w:rFonts w:asciiTheme="minorHAnsi" w:hAnsiTheme="minorHAnsi" w:cstheme="minorHAnsi"/>
          <w:sz w:val="22"/>
          <w:szCs w:val="22"/>
        </w:rPr>
        <w:t xml:space="preserve"> </w:t>
      </w:r>
    </w:p>
    <w:p w:rsidR="0000617C" w:rsidRPr="00D243BB" w:rsidRDefault="0000617C" w:rsidP="007419C9">
      <w:pPr>
        <w:tabs>
          <w:tab w:val="left" w:pos="0"/>
        </w:tabs>
        <w:ind w:left="1260" w:hanging="540"/>
        <w:jc w:val="both"/>
        <w:rPr>
          <w:rFonts w:asciiTheme="minorHAnsi" w:hAnsiTheme="minorHAnsi" w:cstheme="minorHAnsi"/>
          <w:sz w:val="22"/>
          <w:szCs w:val="22"/>
        </w:rPr>
      </w:pPr>
    </w:p>
    <w:p w:rsidR="00105CA9" w:rsidRPr="00F95394" w:rsidRDefault="00D36492"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Evaluation of Proposals</w:t>
      </w:r>
    </w:p>
    <w:p w:rsidR="00105CA9" w:rsidRPr="00D243BB" w:rsidRDefault="00105CA9" w:rsidP="007419C9">
      <w:pPr>
        <w:pStyle w:val="ListParagraph"/>
        <w:spacing w:line="240" w:lineRule="auto"/>
        <w:ind w:left="1170" w:hanging="450"/>
        <w:rPr>
          <w:rFonts w:asciiTheme="minorHAnsi" w:hAnsiTheme="minorHAnsi" w:cstheme="minorHAnsi"/>
          <w:bCs/>
          <w:szCs w:val="22"/>
          <w:lang w:val="en-GB"/>
        </w:rPr>
      </w:pPr>
    </w:p>
    <w:p w:rsidR="009B6A4E" w:rsidRPr="00F95394" w:rsidRDefault="00B50A29" w:rsidP="00096A8B">
      <w:pPr>
        <w:pStyle w:val="ListParagraph"/>
        <w:numPr>
          <w:ilvl w:val="1"/>
          <w:numId w:val="30"/>
        </w:numPr>
        <w:spacing w:line="240" w:lineRule="auto"/>
        <w:ind w:left="1170"/>
        <w:jc w:val="both"/>
        <w:rPr>
          <w:rFonts w:asciiTheme="minorHAnsi" w:hAnsiTheme="minorHAnsi" w:cstheme="minorHAnsi"/>
          <w:bCs/>
          <w:szCs w:val="22"/>
          <w:lang w:val="en-GB"/>
        </w:rPr>
      </w:pPr>
      <w:r w:rsidRPr="00F95394">
        <w:rPr>
          <w:rFonts w:asciiTheme="minorHAnsi" w:hAnsiTheme="minorHAnsi" w:cstheme="minorHAnsi"/>
          <w:bCs/>
          <w:szCs w:val="22"/>
          <w:lang w:val="en-GB"/>
        </w:rPr>
        <w:t xml:space="preserve">UNDP shall examine the </w:t>
      </w:r>
      <w:r w:rsidR="00E25DA9" w:rsidRPr="00F95394">
        <w:rPr>
          <w:rFonts w:asciiTheme="minorHAnsi" w:hAnsiTheme="minorHAnsi" w:cstheme="minorHAnsi"/>
          <w:bCs/>
          <w:szCs w:val="22"/>
          <w:lang w:val="en-GB"/>
        </w:rPr>
        <w:t>Proposal</w:t>
      </w:r>
      <w:r w:rsidRPr="00F95394">
        <w:rPr>
          <w:rFonts w:asciiTheme="minorHAnsi" w:hAnsiTheme="minorHAnsi" w:cstheme="minorHAnsi"/>
          <w:bCs/>
          <w:szCs w:val="22"/>
          <w:lang w:val="en-GB"/>
        </w:rPr>
        <w:t xml:space="preserve"> to confirm that all terms and conditions under the UNDP General Terms and Conditions and Special Conditions </w:t>
      </w:r>
      <w:r w:rsidR="00D36492" w:rsidRPr="00F95394">
        <w:rPr>
          <w:rFonts w:asciiTheme="minorHAnsi" w:hAnsiTheme="minorHAnsi" w:cstheme="minorHAnsi"/>
          <w:bCs/>
          <w:szCs w:val="22"/>
          <w:lang w:val="en-GB"/>
        </w:rPr>
        <w:t>have been accepted by the Proposer</w:t>
      </w:r>
      <w:r w:rsidRPr="00F95394">
        <w:rPr>
          <w:rFonts w:asciiTheme="minorHAnsi" w:hAnsiTheme="minorHAnsi" w:cstheme="minorHAnsi"/>
          <w:bCs/>
          <w:szCs w:val="22"/>
          <w:lang w:val="en-GB"/>
        </w:rPr>
        <w:t xml:space="preserve"> without any deviation or reservation.</w:t>
      </w:r>
    </w:p>
    <w:p w:rsidR="009B6A4E" w:rsidRDefault="009B6A4E" w:rsidP="007419C9">
      <w:pPr>
        <w:pStyle w:val="ListParagraph"/>
        <w:spacing w:line="240" w:lineRule="auto"/>
        <w:ind w:left="1170" w:hanging="450"/>
        <w:jc w:val="both"/>
        <w:rPr>
          <w:rFonts w:asciiTheme="minorHAnsi" w:hAnsiTheme="minorHAnsi" w:cstheme="minorHAnsi"/>
          <w:bCs/>
          <w:szCs w:val="22"/>
          <w:lang w:val="en-GB"/>
        </w:rPr>
      </w:pPr>
    </w:p>
    <w:p w:rsidR="00751AA5" w:rsidRPr="00F95394" w:rsidRDefault="000B1C1D" w:rsidP="00096A8B">
      <w:pPr>
        <w:pStyle w:val="ListParagraph"/>
        <w:numPr>
          <w:ilvl w:val="1"/>
          <w:numId w:val="30"/>
        </w:numPr>
        <w:spacing w:line="240" w:lineRule="auto"/>
        <w:ind w:left="1170"/>
        <w:jc w:val="both"/>
        <w:rPr>
          <w:rFonts w:asciiTheme="minorHAnsi" w:hAnsiTheme="minorHAnsi" w:cstheme="minorHAnsi"/>
          <w:bCs/>
          <w:szCs w:val="22"/>
          <w:lang w:val="en-GB"/>
        </w:rPr>
      </w:pPr>
      <w:r w:rsidRPr="00F95394">
        <w:rPr>
          <w:rFonts w:asciiTheme="minorHAnsi" w:hAnsiTheme="minorHAnsi" w:cstheme="minorHAnsi"/>
          <w:szCs w:val="22"/>
        </w:rPr>
        <w:t xml:space="preserve">The evaluation </w:t>
      </w:r>
      <w:r w:rsidR="004162EF" w:rsidRPr="00F95394">
        <w:rPr>
          <w:rFonts w:asciiTheme="minorHAnsi" w:hAnsiTheme="minorHAnsi" w:cstheme="minorHAnsi"/>
          <w:szCs w:val="22"/>
        </w:rPr>
        <w:t>team</w:t>
      </w:r>
      <w:r w:rsidRPr="00F95394">
        <w:rPr>
          <w:rFonts w:asciiTheme="minorHAnsi" w:hAnsiTheme="minorHAnsi" w:cstheme="minorHAnsi"/>
          <w:szCs w:val="22"/>
        </w:rPr>
        <w:t xml:space="preserve"> shall </w:t>
      </w:r>
      <w:r w:rsidR="00975680" w:rsidRPr="00F95394">
        <w:rPr>
          <w:rFonts w:asciiTheme="minorHAnsi" w:hAnsiTheme="minorHAnsi" w:cstheme="minorHAnsi"/>
          <w:szCs w:val="22"/>
        </w:rPr>
        <w:t xml:space="preserve">review and </w:t>
      </w:r>
      <w:r w:rsidRPr="00F95394">
        <w:rPr>
          <w:rFonts w:asciiTheme="minorHAnsi" w:hAnsiTheme="minorHAnsi" w:cstheme="minorHAnsi"/>
          <w:szCs w:val="22"/>
        </w:rPr>
        <w:t>evaluate the Technical Proposals on the basis of their responsiveness to the Terms of Reference</w:t>
      </w:r>
      <w:r w:rsidR="00E25DA9" w:rsidRPr="00F95394">
        <w:rPr>
          <w:rFonts w:asciiTheme="minorHAnsi" w:hAnsiTheme="minorHAnsi" w:cstheme="minorHAnsi"/>
          <w:szCs w:val="22"/>
        </w:rPr>
        <w:t xml:space="preserve"> and other documentation provided</w:t>
      </w:r>
      <w:r w:rsidRPr="00F95394">
        <w:rPr>
          <w:rFonts w:asciiTheme="minorHAnsi" w:hAnsiTheme="minorHAnsi" w:cstheme="minorHAnsi"/>
          <w:szCs w:val="22"/>
        </w:rPr>
        <w:t xml:space="preserve">, applying the evaluation criteria, sub-criteria, and point system </w:t>
      </w:r>
      <w:r w:rsidR="006C6650" w:rsidRPr="00F95394">
        <w:rPr>
          <w:rFonts w:asciiTheme="minorHAnsi" w:hAnsiTheme="minorHAnsi" w:cstheme="minorHAnsi"/>
          <w:szCs w:val="22"/>
        </w:rPr>
        <w:t>specified in the</w:t>
      </w:r>
      <w:r w:rsidR="006C6650" w:rsidRPr="00F95394">
        <w:rPr>
          <w:rFonts w:asciiTheme="minorHAnsi" w:hAnsiTheme="minorHAnsi" w:cstheme="minorHAnsi"/>
          <w:b/>
          <w:szCs w:val="22"/>
        </w:rPr>
        <w:t xml:space="preserve"> Data Sheet</w:t>
      </w:r>
      <w:r w:rsidR="008E77FF" w:rsidRPr="00F95394">
        <w:rPr>
          <w:rFonts w:asciiTheme="minorHAnsi" w:hAnsiTheme="minorHAnsi" w:cstheme="minorHAnsi"/>
          <w:b/>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3</w:t>
      </w:r>
      <w:r w:rsidR="008A43EA">
        <w:rPr>
          <w:rFonts w:asciiTheme="minorHAnsi" w:hAnsiTheme="minorHAnsi" w:cstheme="minorHAnsi"/>
          <w:szCs w:val="22"/>
        </w:rPr>
        <w:t>2</w:t>
      </w:r>
      <w:r w:rsidR="008E77FF" w:rsidRPr="00F95394">
        <w:rPr>
          <w:rFonts w:asciiTheme="minorHAnsi" w:hAnsiTheme="minorHAnsi" w:cstheme="minorHAnsi"/>
          <w:szCs w:val="22"/>
        </w:rPr>
        <w:t>)</w:t>
      </w:r>
      <w:r w:rsidRPr="00F95394">
        <w:rPr>
          <w:rFonts w:asciiTheme="minorHAnsi" w:hAnsiTheme="minorHAnsi" w:cstheme="minorHAnsi"/>
          <w:szCs w:val="22"/>
        </w:rPr>
        <w:t xml:space="preserve">. Each responsive Proposal will be given a technical score. A Proposal shall be </w:t>
      </w:r>
      <w:r w:rsidR="00D610FE" w:rsidRPr="00F95394">
        <w:rPr>
          <w:rFonts w:asciiTheme="minorHAnsi" w:hAnsiTheme="minorHAnsi" w:cstheme="minorHAnsi"/>
          <w:szCs w:val="22"/>
        </w:rPr>
        <w:t>rendered non-responsive</w:t>
      </w:r>
      <w:r w:rsidRPr="00F95394">
        <w:rPr>
          <w:rFonts w:asciiTheme="minorHAnsi" w:hAnsiTheme="minorHAnsi" w:cstheme="minorHAnsi"/>
          <w:szCs w:val="22"/>
        </w:rPr>
        <w:t xml:space="preserve"> at this stage if it does not </w:t>
      </w:r>
      <w:r w:rsidR="00E25DA9" w:rsidRPr="00F95394">
        <w:rPr>
          <w:rFonts w:asciiTheme="minorHAnsi" w:hAnsiTheme="minorHAnsi" w:cstheme="minorHAnsi"/>
          <w:szCs w:val="22"/>
        </w:rPr>
        <w:t>substantially respond to</w:t>
      </w:r>
      <w:r w:rsidRPr="00F95394">
        <w:rPr>
          <w:rFonts w:asciiTheme="minorHAnsi" w:hAnsiTheme="minorHAnsi" w:cstheme="minorHAnsi"/>
          <w:szCs w:val="22"/>
        </w:rPr>
        <w:t xml:space="preserve"> the RFP</w:t>
      </w:r>
      <w:r w:rsidR="00835DCF" w:rsidRPr="00F95394">
        <w:rPr>
          <w:rFonts w:asciiTheme="minorHAnsi" w:hAnsiTheme="minorHAnsi" w:cstheme="minorHAnsi"/>
          <w:szCs w:val="22"/>
        </w:rPr>
        <w:t xml:space="preserve"> </w:t>
      </w:r>
      <w:r w:rsidRPr="00F95394">
        <w:rPr>
          <w:rFonts w:asciiTheme="minorHAnsi" w:hAnsiTheme="minorHAnsi" w:cstheme="minorHAnsi"/>
          <w:szCs w:val="22"/>
        </w:rPr>
        <w:t xml:space="preserve">particularly the </w:t>
      </w:r>
      <w:r w:rsidR="00835DCF" w:rsidRPr="00F95394">
        <w:rPr>
          <w:rFonts w:asciiTheme="minorHAnsi" w:hAnsiTheme="minorHAnsi" w:cstheme="minorHAnsi"/>
          <w:szCs w:val="22"/>
        </w:rPr>
        <w:t xml:space="preserve">demands of the </w:t>
      </w:r>
      <w:r w:rsidRPr="00F95394">
        <w:rPr>
          <w:rFonts w:asciiTheme="minorHAnsi" w:hAnsiTheme="minorHAnsi" w:cstheme="minorHAnsi"/>
          <w:szCs w:val="22"/>
        </w:rPr>
        <w:t>Terms of Reference</w:t>
      </w:r>
      <w:r w:rsidR="00975680" w:rsidRPr="00F95394">
        <w:rPr>
          <w:rFonts w:asciiTheme="minorHAnsi" w:hAnsiTheme="minorHAnsi" w:cstheme="minorHAnsi"/>
          <w:szCs w:val="22"/>
        </w:rPr>
        <w:t>,</w:t>
      </w:r>
      <w:r w:rsidRPr="00F95394">
        <w:rPr>
          <w:rFonts w:asciiTheme="minorHAnsi" w:hAnsiTheme="minorHAnsi" w:cstheme="minorHAnsi"/>
          <w:szCs w:val="22"/>
        </w:rPr>
        <w:t xml:space="preserve"> </w:t>
      </w:r>
      <w:r w:rsidR="00835DCF" w:rsidRPr="00F95394">
        <w:rPr>
          <w:rFonts w:asciiTheme="minorHAnsi" w:hAnsiTheme="minorHAnsi" w:cstheme="minorHAnsi"/>
          <w:szCs w:val="22"/>
        </w:rPr>
        <w:t>which also means that</w:t>
      </w:r>
      <w:r w:rsidRPr="00F95394">
        <w:rPr>
          <w:rFonts w:asciiTheme="minorHAnsi" w:hAnsiTheme="minorHAnsi" w:cstheme="minorHAnsi"/>
          <w:szCs w:val="22"/>
        </w:rPr>
        <w:t xml:space="preserve"> it fails to achieve the minimum technical score </w:t>
      </w:r>
      <w:r w:rsidR="006C6650" w:rsidRPr="00F95394">
        <w:rPr>
          <w:rFonts w:asciiTheme="minorHAnsi" w:hAnsiTheme="minorHAnsi" w:cstheme="minorHAnsi"/>
          <w:szCs w:val="22"/>
        </w:rPr>
        <w:t>indicated in the</w:t>
      </w:r>
      <w:r w:rsidR="006C6650" w:rsidRPr="00F95394">
        <w:rPr>
          <w:rFonts w:asciiTheme="minorHAnsi" w:hAnsiTheme="minorHAnsi" w:cstheme="minorHAnsi"/>
          <w:b/>
          <w:szCs w:val="22"/>
        </w:rPr>
        <w:t xml:space="preserve"> Data Sheet</w:t>
      </w:r>
      <w:r w:rsidR="008E77FF" w:rsidRPr="00F95394">
        <w:rPr>
          <w:rFonts w:asciiTheme="minorHAnsi" w:hAnsiTheme="minorHAnsi" w:cstheme="minorHAnsi"/>
          <w:b/>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2</w:t>
      </w:r>
      <w:r w:rsidR="00443E95" w:rsidRPr="00F95394">
        <w:rPr>
          <w:rFonts w:asciiTheme="minorHAnsi" w:hAnsiTheme="minorHAnsi" w:cstheme="minorHAnsi"/>
          <w:szCs w:val="22"/>
        </w:rPr>
        <w:t>5</w:t>
      </w:r>
      <w:r w:rsidR="008E77FF" w:rsidRPr="00F95394">
        <w:rPr>
          <w:rFonts w:asciiTheme="minorHAnsi" w:hAnsiTheme="minorHAnsi" w:cstheme="minorHAnsi"/>
          <w:szCs w:val="22"/>
        </w:rPr>
        <w:t>)</w:t>
      </w:r>
      <w:r w:rsidR="006B0470" w:rsidRPr="00F95394">
        <w:rPr>
          <w:rFonts w:asciiTheme="minorHAnsi" w:hAnsiTheme="minorHAnsi" w:cstheme="minorHAnsi"/>
          <w:b/>
          <w:szCs w:val="22"/>
        </w:rPr>
        <w:t>.</w:t>
      </w:r>
      <w:r w:rsidR="00AF01A6">
        <w:rPr>
          <w:rFonts w:asciiTheme="minorHAnsi" w:hAnsiTheme="minorHAnsi" w:cstheme="minorHAnsi"/>
          <w:b/>
          <w:szCs w:val="22"/>
        </w:rPr>
        <w:t xml:space="preserve"> </w:t>
      </w:r>
      <w:r w:rsidR="00522ED7" w:rsidRPr="00F95394">
        <w:rPr>
          <w:rFonts w:asciiTheme="minorHAnsi" w:hAnsiTheme="minorHAnsi" w:cstheme="minorHAnsi"/>
          <w:szCs w:val="22"/>
        </w:rPr>
        <w:t xml:space="preserve">Absolutely no changes may be made by UNDP in the criteria, sub-criteria and point system </w:t>
      </w:r>
      <w:r w:rsidR="009F3BA3" w:rsidRPr="00F95394">
        <w:rPr>
          <w:rFonts w:asciiTheme="minorHAnsi" w:hAnsiTheme="minorHAnsi" w:cstheme="minorHAnsi"/>
          <w:szCs w:val="22"/>
        </w:rPr>
        <w:t xml:space="preserve">indicated in the </w:t>
      </w:r>
      <w:r w:rsidR="009F3BA3" w:rsidRPr="00F95394">
        <w:rPr>
          <w:rFonts w:asciiTheme="minorHAnsi" w:hAnsiTheme="minorHAnsi" w:cstheme="minorHAnsi"/>
          <w:b/>
          <w:szCs w:val="22"/>
        </w:rPr>
        <w:t>Data Sheet</w:t>
      </w:r>
      <w:r w:rsidR="009F3BA3" w:rsidRPr="00F95394">
        <w:rPr>
          <w:rFonts w:asciiTheme="minorHAnsi" w:hAnsiTheme="minorHAnsi" w:cstheme="minorHAnsi"/>
          <w:szCs w:val="22"/>
        </w:rPr>
        <w:t xml:space="preserve"> </w:t>
      </w:r>
      <w:r w:rsidR="008E77FF" w:rsidRPr="00F95394">
        <w:rPr>
          <w:rFonts w:asciiTheme="minorHAnsi" w:hAnsiTheme="minorHAnsi" w:cstheme="minorHAnsi"/>
          <w:szCs w:val="22"/>
        </w:rPr>
        <w:t>(</w:t>
      </w:r>
      <w:r w:rsidR="009C499B">
        <w:rPr>
          <w:rFonts w:asciiTheme="minorHAnsi" w:hAnsiTheme="minorHAnsi" w:cstheme="minorHAnsi"/>
          <w:szCs w:val="22"/>
        </w:rPr>
        <w:t>DS</w:t>
      </w:r>
      <w:r w:rsidR="008E77FF" w:rsidRPr="00F95394">
        <w:rPr>
          <w:rFonts w:asciiTheme="minorHAnsi" w:hAnsiTheme="minorHAnsi" w:cstheme="minorHAnsi"/>
          <w:szCs w:val="22"/>
        </w:rPr>
        <w:t xml:space="preserve"> </w:t>
      </w:r>
      <w:r w:rsidR="00161B6F" w:rsidRPr="00F95394">
        <w:rPr>
          <w:rFonts w:asciiTheme="minorHAnsi" w:hAnsiTheme="minorHAnsi" w:cstheme="minorHAnsi"/>
          <w:szCs w:val="22"/>
        </w:rPr>
        <w:t>no.</w:t>
      </w:r>
      <w:r w:rsidR="008E77FF" w:rsidRPr="00F95394">
        <w:rPr>
          <w:rFonts w:asciiTheme="minorHAnsi" w:hAnsiTheme="minorHAnsi" w:cstheme="minorHAnsi"/>
          <w:szCs w:val="22"/>
        </w:rPr>
        <w:t xml:space="preserve"> 3</w:t>
      </w:r>
      <w:r w:rsidR="008A43EA">
        <w:rPr>
          <w:rFonts w:asciiTheme="minorHAnsi" w:hAnsiTheme="minorHAnsi" w:cstheme="minorHAnsi"/>
          <w:szCs w:val="22"/>
        </w:rPr>
        <w:t>2</w:t>
      </w:r>
      <w:r w:rsidR="008E77FF" w:rsidRPr="00F95394">
        <w:rPr>
          <w:rFonts w:asciiTheme="minorHAnsi" w:hAnsiTheme="minorHAnsi" w:cstheme="minorHAnsi"/>
          <w:szCs w:val="22"/>
        </w:rPr>
        <w:t xml:space="preserve">) </w:t>
      </w:r>
      <w:r w:rsidR="00522ED7" w:rsidRPr="00F95394">
        <w:rPr>
          <w:rFonts w:asciiTheme="minorHAnsi" w:hAnsiTheme="minorHAnsi" w:cstheme="minorHAnsi"/>
          <w:szCs w:val="22"/>
        </w:rPr>
        <w:t xml:space="preserve">after all Proposals have been received.  </w:t>
      </w:r>
    </w:p>
    <w:p w:rsidR="00751AA5" w:rsidRPr="00751AA5" w:rsidRDefault="00751AA5" w:rsidP="007419C9">
      <w:pPr>
        <w:pStyle w:val="ListParagraph"/>
        <w:spacing w:line="240" w:lineRule="auto"/>
        <w:rPr>
          <w:rFonts w:asciiTheme="minorHAnsi" w:hAnsiTheme="minorHAnsi" w:cstheme="minorHAnsi"/>
          <w:szCs w:val="22"/>
          <w:lang w:val="en-GB"/>
        </w:rPr>
      </w:pPr>
    </w:p>
    <w:p w:rsidR="00897AAF" w:rsidRPr="00751AA5" w:rsidRDefault="000B1C1D" w:rsidP="00096A8B">
      <w:pPr>
        <w:pStyle w:val="ListParagraph"/>
        <w:numPr>
          <w:ilvl w:val="1"/>
          <w:numId w:val="30"/>
        </w:numPr>
        <w:tabs>
          <w:tab w:val="left" w:pos="0"/>
        </w:tabs>
        <w:spacing w:line="240" w:lineRule="auto"/>
        <w:ind w:left="1080"/>
        <w:jc w:val="both"/>
        <w:rPr>
          <w:rFonts w:asciiTheme="minorHAnsi" w:hAnsiTheme="minorHAnsi" w:cstheme="minorHAnsi"/>
          <w:bCs/>
          <w:szCs w:val="22"/>
          <w:lang w:val="en-GB"/>
        </w:rPr>
      </w:pPr>
      <w:r w:rsidRPr="00751AA5">
        <w:rPr>
          <w:rFonts w:asciiTheme="minorHAnsi" w:hAnsiTheme="minorHAnsi" w:cstheme="minorHAnsi"/>
          <w:szCs w:val="22"/>
          <w:lang w:val="en-GB"/>
        </w:rPr>
        <w:t xml:space="preserve">In the second stage, </w:t>
      </w:r>
      <w:r w:rsidR="00EF2CB0" w:rsidRPr="00751AA5">
        <w:rPr>
          <w:rFonts w:asciiTheme="minorHAnsi" w:hAnsiTheme="minorHAnsi" w:cstheme="minorHAnsi"/>
          <w:szCs w:val="22"/>
          <w:lang w:val="en-GB"/>
        </w:rPr>
        <w:t xml:space="preserve">only </w:t>
      </w:r>
      <w:r w:rsidRPr="00751AA5">
        <w:rPr>
          <w:rFonts w:asciiTheme="minorHAnsi" w:hAnsiTheme="minorHAnsi" w:cstheme="minorHAnsi"/>
          <w:szCs w:val="22"/>
          <w:lang w:val="en-GB"/>
        </w:rPr>
        <w:t>the Financial Proposal</w:t>
      </w:r>
      <w:r w:rsidR="00791341" w:rsidRPr="00751AA5">
        <w:rPr>
          <w:rFonts w:asciiTheme="minorHAnsi" w:hAnsiTheme="minorHAnsi" w:cstheme="minorHAnsi"/>
          <w:szCs w:val="22"/>
          <w:lang w:val="en-GB"/>
        </w:rPr>
        <w:t>s</w:t>
      </w:r>
      <w:r w:rsidRPr="00751AA5">
        <w:rPr>
          <w:rFonts w:asciiTheme="minorHAnsi" w:hAnsiTheme="minorHAnsi" w:cstheme="minorHAnsi"/>
          <w:szCs w:val="22"/>
          <w:lang w:val="en-GB"/>
        </w:rPr>
        <w:t xml:space="preserve"> of those Proposers who achieve the minimum technical score will be </w:t>
      </w:r>
      <w:r w:rsidR="00EF2CB0" w:rsidRPr="00751AA5">
        <w:rPr>
          <w:rFonts w:asciiTheme="minorHAnsi" w:hAnsiTheme="minorHAnsi" w:cstheme="minorHAnsi"/>
          <w:szCs w:val="22"/>
          <w:lang w:val="en-GB"/>
        </w:rPr>
        <w:t>opened for evaluation for comparison and review</w:t>
      </w:r>
      <w:r w:rsidRPr="00751AA5">
        <w:rPr>
          <w:rFonts w:asciiTheme="minorHAnsi" w:hAnsiTheme="minorHAnsi" w:cstheme="minorHAnsi"/>
          <w:szCs w:val="22"/>
          <w:lang w:val="en-GB"/>
        </w:rPr>
        <w:t xml:space="preserve">. </w:t>
      </w:r>
      <w:r w:rsidR="00EF2CB0" w:rsidRPr="00751AA5">
        <w:rPr>
          <w:rFonts w:asciiTheme="minorHAnsi" w:hAnsiTheme="minorHAnsi" w:cstheme="minorHAnsi"/>
          <w:szCs w:val="22"/>
          <w:lang w:val="en-GB"/>
        </w:rPr>
        <w:t xml:space="preserve">The Financial Proposal Envelopes corresponding to Proposals that did not meet the minimum passing technical score shall be returned to the Proposer unopened. </w:t>
      </w:r>
      <w:r w:rsidR="00664E0B" w:rsidRPr="00751AA5">
        <w:rPr>
          <w:rFonts w:asciiTheme="minorHAnsi" w:hAnsiTheme="minorHAnsi" w:cstheme="minorHAnsi"/>
          <w:szCs w:val="22"/>
          <w:lang w:val="en-GB"/>
        </w:rPr>
        <w:t>T</w:t>
      </w:r>
      <w:r w:rsidRPr="00751AA5">
        <w:rPr>
          <w:rFonts w:asciiTheme="minorHAnsi" w:hAnsiTheme="minorHAnsi" w:cstheme="minorHAnsi"/>
          <w:szCs w:val="22"/>
          <w:lang w:val="en-GB"/>
        </w:rPr>
        <w:t>he overall evaluation score will be</w:t>
      </w:r>
      <w:r w:rsidR="00664E0B" w:rsidRPr="00751AA5">
        <w:rPr>
          <w:rFonts w:asciiTheme="minorHAnsi" w:hAnsiTheme="minorHAnsi" w:cstheme="minorHAnsi"/>
          <w:szCs w:val="22"/>
          <w:lang w:val="en-GB"/>
        </w:rPr>
        <w:t xml:space="preserve"> based either on</w:t>
      </w:r>
      <w:r w:rsidRPr="00751AA5">
        <w:rPr>
          <w:rFonts w:asciiTheme="minorHAnsi" w:hAnsiTheme="minorHAnsi" w:cstheme="minorHAnsi"/>
          <w:szCs w:val="22"/>
          <w:lang w:val="en-GB"/>
        </w:rPr>
        <w:t xml:space="preserve"> a combination of the technical </w:t>
      </w:r>
      <w:r w:rsidR="00E25DA9" w:rsidRPr="00751AA5">
        <w:rPr>
          <w:rFonts w:asciiTheme="minorHAnsi" w:hAnsiTheme="minorHAnsi" w:cstheme="minorHAnsi"/>
          <w:szCs w:val="22"/>
          <w:lang w:val="en-GB"/>
        </w:rPr>
        <w:t>score and the financial offer</w:t>
      </w:r>
      <w:r w:rsidRPr="00751AA5">
        <w:rPr>
          <w:rFonts w:asciiTheme="minorHAnsi" w:hAnsiTheme="minorHAnsi" w:cstheme="minorHAnsi"/>
          <w:szCs w:val="22"/>
          <w:lang w:val="en-GB"/>
        </w:rPr>
        <w:t>, or the lowest eval</w:t>
      </w:r>
      <w:r w:rsidR="00E007EA" w:rsidRPr="00751AA5">
        <w:rPr>
          <w:rFonts w:asciiTheme="minorHAnsi" w:hAnsiTheme="minorHAnsi" w:cstheme="minorHAnsi"/>
          <w:szCs w:val="22"/>
          <w:lang w:val="en-GB"/>
        </w:rPr>
        <w:t xml:space="preserve">uated </w:t>
      </w:r>
      <w:r w:rsidR="00E25DA9" w:rsidRPr="00751AA5">
        <w:rPr>
          <w:rFonts w:asciiTheme="minorHAnsi" w:hAnsiTheme="minorHAnsi" w:cstheme="minorHAnsi"/>
          <w:szCs w:val="22"/>
          <w:lang w:val="en-GB"/>
        </w:rPr>
        <w:t>financial</w:t>
      </w:r>
      <w:r w:rsidR="00E007EA" w:rsidRPr="00751AA5">
        <w:rPr>
          <w:rFonts w:asciiTheme="minorHAnsi" w:hAnsiTheme="minorHAnsi" w:cstheme="minorHAnsi"/>
          <w:szCs w:val="22"/>
          <w:lang w:val="en-GB"/>
        </w:rPr>
        <w:t xml:space="preserve"> </w:t>
      </w:r>
      <w:r w:rsidR="00E25DA9" w:rsidRPr="00751AA5">
        <w:rPr>
          <w:rFonts w:asciiTheme="minorHAnsi" w:hAnsiTheme="minorHAnsi" w:cstheme="minorHAnsi"/>
          <w:szCs w:val="22"/>
          <w:lang w:val="en-GB"/>
        </w:rPr>
        <w:t xml:space="preserve">proposal </w:t>
      </w:r>
      <w:r w:rsidR="00E007EA" w:rsidRPr="00751AA5">
        <w:rPr>
          <w:rFonts w:asciiTheme="minorHAnsi" w:hAnsiTheme="minorHAnsi" w:cstheme="minorHAnsi"/>
          <w:szCs w:val="22"/>
          <w:lang w:val="en-GB"/>
        </w:rPr>
        <w:t xml:space="preserve">of the </w:t>
      </w:r>
      <w:r w:rsidRPr="00751AA5">
        <w:rPr>
          <w:rFonts w:asciiTheme="minorHAnsi" w:hAnsiTheme="minorHAnsi" w:cstheme="minorHAnsi"/>
          <w:szCs w:val="22"/>
          <w:lang w:val="en-GB"/>
        </w:rPr>
        <w:t xml:space="preserve">technically qualified Proposers. </w:t>
      </w:r>
      <w:r w:rsidR="00664E0B" w:rsidRPr="00751AA5">
        <w:rPr>
          <w:rFonts w:asciiTheme="minorHAnsi" w:hAnsiTheme="minorHAnsi" w:cstheme="minorHAnsi"/>
          <w:szCs w:val="22"/>
          <w:lang w:val="en-GB"/>
        </w:rPr>
        <w:t>The evaluation method that applies for this RFP shall be as indicated in the</w:t>
      </w:r>
      <w:r w:rsidR="00664E0B" w:rsidRPr="00751AA5">
        <w:rPr>
          <w:rFonts w:asciiTheme="minorHAnsi" w:hAnsiTheme="minorHAnsi" w:cstheme="minorHAnsi"/>
          <w:b/>
          <w:szCs w:val="22"/>
          <w:lang w:val="en-GB"/>
        </w:rPr>
        <w:t xml:space="preserve"> Data Sheet</w:t>
      </w:r>
      <w:r w:rsidR="008E77FF" w:rsidRPr="00751AA5">
        <w:rPr>
          <w:rFonts w:asciiTheme="minorHAnsi" w:hAnsiTheme="minorHAnsi" w:cstheme="minorHAnsi"/>
          <w:b/>
          <w:szCs w:val="22"/>
          <w:lang w:val="en-GB"/>
        </w:rPr>
        <w:t xml:space="preserve"> </w:t>
      </w:r>
      <w:r w:rsidR="00443E95" w:rsidRPr="00751AA5">
        <w:rPr>
          <w:rFonts w:asciiTheme="minorHAnsi" w:hAnsiTheme="minorHAnsi" w:cstheme="minorHAnsi"/>
          <w:szCs w:val="22"/>
          <w:lang w:val="en-GB"/>
        </w:rPr>
        <w:t>(</w:t>
      </w:r>
      <w:r w:rsidR="009C499B">
        <w:rPr>
          <w:rFonts w:asciiTheme="minorHAnsi" w:hAnsiTheme="minorHAnsi" w:cstheme="minorHAnsi"/>
          <w:szCs w:val="22"/>
          <w:lang w:val="en-GB"/>
        </w:rPr>
        <w:t>DS</w:t>
      </w:r>
      <w:r w:rsidR="00443E95" w:rsidRPr="00751AA5">
        <w:rPr>
          <w:rFonts w:asciiTheme="minorHAnsi" w:hAnsiTheme="minorHAnsi" w:cstheme="minorHAnsi"/>
          <w:szCs w:val="22"/>
          <w:lang w:val="en-GB"/>
        </w:rPr>
        <w:t xml:space="preserve"> No. 25</w:t>
      </w:r>
      <w:r w:rsidR="008E77FF" w:rsidRPr="00751AA5">
        <w:rPr>
          <w:rFonts w:asciiTheme="minorHAnsi" w:hAnsiTheme="minorHAnsi" w:cstheme="minorHAnsi"/>
          <w:szCs w:val="22"/>
          <w:lang w:val="en-GB"/>
        </w:rPr>
        <w:t>)</w:t>
      </w:r>
      <w:r w:rsidR="00897AAF" w:rsidRPr="00751AA5">
        <w:rPr>
          <w:rFonts w:asciiTheme="minorHAnsi" w:hAnsiTheme="minorHAnsi" w:cstheme="minorHAnsi"/>
          <w:szCs w:val="22"/>
          <w:lang w:val="en-GB"/>
        </w:rPr>
        <w:t xml:space="preserve">.   </w:t>
      </w:r>
    </w:p>
    <w:p w:rsidR="00897AAF" w:rsidRPr="00D243BB" w:rsidRDefault="00897AAF" w:rsidP="007419C9">
      <w:pPr>
        <w:pStyle w:val="ListParagraph"/>
        <w:spacing w:line="240" w:lineRule="auto"/>
        <w:rPr>
          <w:rFonts w:asciiTheme="minorHAnsi" w:hAnsiTheme="minorHAnsi" w:cstheme="minorHAnsi"/>
          <w:szCs w:val="22"/>
          <w:lang w:val="en-GB"/>
        </w:rPr>
      </w:pPr>
    </w:p>
    <w:p w:rsidR="00897AAF" w:rsidRDefault="00DA46B1" w:rsidP="00FE2B6F">
      <w:pPr>
        <w:pStyle w:val="ListParagraph"/>
        <w:tabs>
          <w:tab w:val="left" w:pos="0"/>
        </w:tabs>
        <w:spacing w:line="240" w:lineRule="auto"/>
        <w:ind w:left="1080"/>
        <w:jc w:val="both"/>
        <w:rPr>
          <w:rFonts w:asciiTheme="minorHAnsi" w:hAnsiTheme="minorHAnsi" w:cstheme="minorHAnsi"/>
          <w:snapToGrid w:val="0"/>
          <w:szCs w:val="22"/>
        </w:rPr>
      </w:pPr>
      <w:r>
        <w:rPr>
          <w:rFonts w:asciiTheme="minorHAnsi" w:hAnsiTheme="minorHAnsi" w:cstheme="minorHAnsi"/>
          <w:szCs w:val="22"/>
          <w:lang w:val="en-GB"/>
        </w:rPr>
        <w:t>When</w:t>
      </w:r>
      <w:r w:rsidRPr="00D243BB">
        <w:rPr>
          <w:rFonts w:asciiTheme="minorHAnsi" w:hAnsiTheme="minorHAnsi" w:cstheme="minorHAnsi"/>
          <w:szCs w:val="22"/>
          <w:lang w:val="en-GB"/>
        </w:rPr>
        <w:t xml:space="preserve"> </w:t>
      </w:r>
      <w:r w:rsidR="00897AAF" w:rsidRPr="00D243BB">
        <w:rPr>
          <w:rFonts w:asciiTheme="minorHAnsi" w:hAnsiTheme="minorHAnsi" w:cstheme="minorHAnsi"/>
          <w:szCs w:val="22"/>
          <w:lang w:val="en-GB"/>
        </w:rPr>
        <w:t>the Data Sheet specifies a combined scoring method, t</w:t>
      </w:r>
      <w:r w:rsidR="00897AAF" w:rsidRPr="00D243BB">
        <w:rPr>
          <w:rFonts w:asciiTheme="minorHAnsi" w:hAnsiTheme="minorHAnsi" w:cstheme="minorHAnsi"/>
          <w:snapToGrid w:val="0"/>
          <w:szCs w:val="22"/>
        </w:rPr>
        <w:t xml:space="preserve">he formula for the </w:t>
      </w:r>
      <w:r w:rsidR="00766978">
        <w:rPr>
          <w:rFonts w:asciiTheme="minorHAnsi" w:hAnsiTheme="minorHAnsi" w:cstheme="minorHAnsi"/>
          <w:snapToGrid w:val="0"/>
          <w:szCs w:val="22"/>
        </w:rPr>
        <w:t xml:space="preserve">rating of the </w:t>
      </w:r>
      <w:r w:rsidR="00FE2B6F">
        <w:rPr>
          <w:rFonts w:asciiTheme="minorHAnsi" w:hAnsiTheme="minorHAnsi" w:cstheme="minorHAnsi"/>
          <w:snapToGrid w:val="0"/>
          <w:szCs w:val="22"/>
        </w:rPr>
        <w:t>Pr</w:t>
      </w:r>
      <w:r w:rsidR="00766978">
        <w:rPr>
          <w:rFonts w:asciiTheme="minorHAnsi" w:hAnsiTheme="minorHAnsi" w:cstheme="minorHAnsi"/>
          <w:snapToGrid w:val="0"/>
          <w:szCs w:val="22"/>
        </w:rPr>
        <w:t>oposals</w:t>
      </w:r>
      <w:r w:rsidR="00897AAF" w:rsidRPr="00D243BB">
        <w:rPr>
          <w:rFonts w:asciiTheme="minorHAnsi" w:hAnsiTheme="minorHAnsi" w:cstheme="minorHAnsi"/>
          <w:snapToGrid w:val="0"/>
          <w:szCs w:val="22"/>
        </w:rPr>
        <w:t xml:space="preserve"> </w:t>
      </w:r>
      <w:r w:rsidR="00FE2B6F">
        <w:rPr>
          <w:rFonts w:asciiTheme="minorHAnsi" w:hAnsiTheme="minorHAnsi" w:cstheme="minorHAnsi"/>
          <w:snapToGrid w:val="0"/>
          <w:szCs w:val="22"/>
        </w:rPr>
        <w:t>will be</w:t>
      </w:r>
      <w:r w:rsidR="00897AAF" w:rsidRPr="00D243BB">
        <w:rPr>
          <w:rFonts w:asciiTheme="minorHAnsi" w:hAnsiTheme="minorHAnsi" w:cstheme="minorHAnsi"/>
          <w:snapToGrid w:val="0"/>
          <w:szCs w:val="22"/>
        </w:rPr>
        <w:t xml:space="preserve"> </w:t>
      </w:r>
      <w:r w:rsidR="00766978">
        <w:rPr>
          <w:rFonts w:asciiTheme="minorHAnsi" w:hAnsiTheme="minorHAnsi" w:cstheme="minorHAnsi"/>
          <w:snapToGrid w:val="0"/>
          <w:szCs w:val="22"/>
        </w:rPr>
        <w:t>as follows</w:t>
      </w:r>
      <w:r w:rsidR="00897AAF" w:rsidRPr="00D243BB">
        <w:rPr>
          <w:rFonts w:asciiTheme="minorHAnsi" w:hAnsiTheme="minorHAnsi" w:cstheme="minorHAnsi"/>
          <w:snapToGrid w:val="0"/>
          <w:szCs w:val="22"/>
        </w:rPr>
        <w:t>:</w:t>
      </w:r>
    </w:p>
    <w:p w:rsidR="0030540B" w:rsidRDefault="0030540B" w:rsidP="00FE2B6F">
      <w:pPr>
        <w:pStyle w:val="ListParagraph"/>
        <w:tabs>
          <w:tab w:val="left" w:pos="0"/>
        </w:tabs>
        <w:spacing w:line="240" w:lineRule="auto"/>
        <w:ind w:left="1080"/>
        <w:jc w:val="both"/>
        <w:rPr>
          <w:rFonts w:asciiTheme="minorHAnsi" w:hAnsiTheme="minorHAnsi" w:cstheme="minorHAnsi"/>
          <w:snapToGrid w:val="0"/>
          <w:szCs w:val="22"/>
        </w:rPr>
      </w:pPr>
    </w:p>
    <w:p w:rsidR="0030540B" w:rsidRDefault="0030540B" w:rsidP="00FE2B6F">
      <w:pPr>
        <w:pStyle w:val="ListParagraph"/>
        <w:tabs>
          <w:tab w:val="left" w:pos="0"/>
        </w:tabs>
        <w:spacing w:line="240" w:lineRule="auto"/>
        <w:ind w:left="1080"/>
        <w:jc w:val="both"/>
        <w:rPr>
          <w:rFonts w:asciiTheme="minorHAnsi" w:hAnsiTheme="minorHAnsi" w:cstheme="minorHAnsi"/>
          <w:snapToGrid w:val="0"/>
          <w:szCs w:val="22"/>
        </w:rPr>
      </w:pPr>
    </w:p>
    <w:p w:rsidR="0030540B" w:rsidRDefault="0030540B" w:rsidP="00FE2B6F">
      <w:pPr>
        <w:pStyle w:val="ListParagraph"/>
        <w:tabs>
          <w:tab w:val="left" w:pos="0"/>
        </w:tabs>
        <w:spacing w:line="240" w:lineRule="auto"/>
        <w:ind w:left="1080"/>
        <w:jc w:val="both"/>
        <w:rPr>
          <w:rFonts w:asciiTheme="minorHAnsi" w:hAnsiTheme="minorHAnsi" w:cstheme="minorHAnsi"/>
          <w:snapToGrid w:val="0"/>
          <w:szCs w:val="22"/>
        </w:rPr>
      </w:pPr>
    </w:p>
    <w:p w:rsidR="0030540B" w:rsidRDefault="0030540B" w:rsidP="00FE2B6F">
      <w:pPr>
        <w:pStyle w:val="ListParagraph"/>
        <w:tabs>
          <w:tab w:val="left" w:pos="0"/>
        </w:tabs>
        <w:spacing w:line="240" w:lineRule="auto"/>
        <w:ind w:left="1080"/>
        <w:jc w:val="both"/>
        <w:rPr>
          <w:rFonts w:asciiTheme="minorHAnsi" w:hAnsiTheme="minorHAnsi" w:cstheme="minorHAnsi"/>
          <w:snapToGrid w:val="0"/>
          <w:szCs w:val="22"/>
        </w:rPr>
      </w:pPr>
    </w:p>
    <w:p w:rsidR="0030540B" w:rsidRDefault="0030540B" w:rsidP="00FE2B6F">
      <w:pPr>
        <w:pStyle w:val="ListParagraph"/>
        <w:tabs>
          <w:tab w:val="left" w:pos="0"/>
        </w:tabs>
        <w:spacing w:line="240" w:lineRule="auto"/>
        <w:ind w:left="1080"/>
        <w:jc w:val="both"/>
        <w:rPr>
          <w:rFonts w:asciiTheme="minorHAnsi" w:hAnsiTheme="minorHAnsi" w:cstheme="minorHAnsi"/>
          <w:snapToGrid w:val="0"/>
          <w:szCs w:val="22"/>
        </w:rPr>
      </w:pPr>
    </w:p>
    <w:p w:rsidR="00FE2B6F" w:rsidRPr="00D243BB" w:rsidRDefault="00FE2B6F" w:rsidP="00FE2B6F">
      <w:pPr>
        <w:pStyle w:val="ListParagraph"/>
        <w:tabs>
          <w:tab w:val="left" w:pos="0"/>
        </w:tabs>
        <w:spacing w:line="240" w:lineRule="auto"/>
        <w:ind w:left="1080"/>
        <w:jc w:val="both"/>
        <w:rPr>
          <w:rFonts w:asciiTheme="minorHAnsi" w:hAnsiTheme="minorHAnsi" w:cstheme="minorHAnsi"/>
          <w:snapToGrid w:val="0"/>
          <w:szCs w:val="22"/>
        </w:rPr>
      </w:pPr>
    </w:p>
    <w:p w:rsidR="00FE2B6F" w:rsidRPr="00FE2B6F" w:rsidRDefault="00010A8E"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r>
        <w:rPr>
          <w:rFonts w:asciiTheme="minorHAnsi" w:hAnsiTheme="minorHAnsi" w:cstheme="minorHAnsi"/>
          <w:snapToGrid w:val="0"/>
          <w:sz w:val="22"/>
          <w:szCs w:val="22"/>
          <w:u w:val="single"/>
        </w:rPr>
        <w:lastRenderedPageBreak/>
        <w:t>Rating</w:t>
      </w:r>
      <w:r w:rsidR="00FE2B6F" w:rsidRPr="00FE2B6F">
        <w:rPr>
          <w:rFonts w:asciiTheme="minorHAnsi" w:hAnsiTheme="minorHAnsi" w:cstheme="minorHAnsi"/>
          <w:snapToGrid w:val="0"/>
          <w:sz w:val="22"/>
          <w:szCs w:val="22"/>
          <w:u w:val="single"/>
        </w:rPr>
        <w:t xml:space="preserve"> the Technical Proposal </w:t>
      </w:r>
      <w:r w:rsidR="00310AD5">
        <w:rPr>
          <w:rFonts w:asciiTheme="minorHAnsi" w:hAnsiTheme="minorHAnsi" w:cstheme="minorHAnsi"/>
          <w:snapToGrid w:val="0"/>
          <w:sz w:val="22"/>
          <w:szCs w:val="22"/>
          <w:u w:val="single"/>
        </w:rPr>
        <w:t>(TP)</w:t>
      </w:r>
      <w:r w:rsidR="00FE2B6F" w:rsidRPr="00FE2B6F">
        <w:rPr>
          <w:rFonts w:asciiTheme="minorHAnsi" w:hAnsiTheme="minorHAnsi" w:cstheme="minorHAnsi"/>
          <w:snapToGrid w:val="0"/>
          <w:sz w:val="22"/>
          <w:szCs w:val="22"/>
          <w:u w:val="single"/>
        </w:rPr>
        <w:t>:</w:t>
      </w:r>
    </w:p>
    <w:p w:rsid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p>
    <w:p w:rsidR="00FE2B6F" w:rsidRP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r w:rsidRPr="00FE2B6F">
        <w:rPr>
          <w:rFonts w:asciiTheme="minorHAnsi" w:hAnsiTheme="minorHAnsi" w:cstheme="minorHAnsi"/>
          <w:b/>
          <w:bCs/>
          <w:sz w:val="22"/>
          <w:szCs w:val="22"/>
        </w:rPr>
        <w:t>TP Rating</w:t>
      </w:r>
      <w:r w:rsidRPr="00FE2B6F">
        <w:rPr>
          <w:rFonts w:asciiTheme="minorHAnsi" w:hAnsiTheme="minorHAnsi" w:cstheme="minorHAnsi"/>
          <w:bCs/>
          <w:sz w:val="22"/>
          <w:szCs w:val="22"/>
        </w:rPr>
        <w:t xml:space="preserve"> = (Total Score Obtained</w:t>
      </w:r>
      <w:r w:rsidR="00147017">
        <w:rPr>
          <w:rFonts w:asciiTheme="minorHAnsi" w:hAnsiTheme="minorHAnsi" w:cstheme="minorHAnsi"/>
          <w:bCs/>
          <w:sz w:val="22"/>
          <w:szCs w:val="22"/>
        </w:rPr>
        <w:t xml:space="preserve"> by the Offer</w:t>
      </w:r>
      <w:r w:rsidRPr="00FE2B6F">
        <w:rPr>
          <w:rFonts w:asciiTheme="minorHAnsi" w:hAnsiTheme="minorHAnsi" w:cstheme="minorHAnsi"/>
          <w:bCs/>
          <w:sz w:val="22"/>
          <w:szCs w:val="22"/>
        </w:rPr>
        <w:t xml:space="preserve"> / Max. Obtainable Score</w:t>
      </w:r>
      <w:r w:rsidR="00310AD5">
        <w:rPr>
          <w:rFonts w:asciiTheme="minorHAnsi" w:hAnsiTheme="minorHAnsi" w:cstheme="minorHAnsi"/>
          <w:bCs/>
          <w:sz w:val="22"/>
          <w:szCs w:val="22"/>
        </w:rPr>
        <w:t xml:space="preserve"> for TP</w:t>
      </w:r>
      <w:r w:rsidRPr="00FE2B6F">
        <w:rPr>
          <w:rFonts w:asciiTheme="minorHAnsi" w:hAnsiTheme="minorHAnsi" w:cstheme="minorHAnsi"/>
          <w:bCs/>
          <w:sz w:val="22"/>
          <w:szCs w:val="22"/>
        </w:rPr>
        <w:t xml:space="preserve">) x 100 </w:t>
      </w:r>
    </w:p>
    <w:p w:rsidR="00FE2B6F" w:rsidRDefault="00FE2B6F"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p>
    <w:p w:rsidR="00FE2B6F" w:rsidRPr="00FE2B6F" w:rsidRDefault="00010A8E" w:rsidP="00FE2B6F">
      <w:pPr>
        <w:pStyle w:val="BankNormal"/>
        <w:pBdr>
          <w:top w:val="single" w:sz="4" w:space="1" w:color="auto"/>
          <w:left w:val="single" w:sz="4" w:space="0" w:color="auto"/>
          <w:bottom w:val="single" w:sz="4" w:space="1" w:color="auto"/>
          <w:right w:val="single" w:sz="4" w:space="0" w:color="auto"/>
        </w:pBdr>
        <w:tabs>
          <w:tab w:val="left" w:pos="378"/>
          <w:tab w:val="right" w:pos="7218"/>
        </w:tabs>
        <w:spacing w:after="0"/>
        <w:ind w:left="1440"/>
        <w:rPr>
          <w:rFonts w:asciiTheme="minorHAnsi" w:hAnsiTheme="minorHAnsi" w:cstheme="minorHAnsi"/>
          <w:snapToGrid w:val="0"/>
          <w:sz w:val="22"/>
          <w:szCs w:val="22"/>
          <w:u w:val="single"/>
        </w:rPr>
      </w:pPr>
      <w:r>
        <w:rPr>
          <w:rFonts w:asciiTheme="minorHAnsi" w:hAnsiTheme="minorHAnsi" w:cstheme="minorHAnsi"/>
          <w:snapToGrid w:val="0"/>
          <w:sz w:val="22"/>
          <w:szCs w:val="22"/>
          <w:u w:val="single"/>
        </w:rPr>
        <w:t>Rating</w:t>
      </w:r>
      <w:r w:rsidR="00FE2B6F" w:rsidRPr="00FE2B6F">
        <w:rPr>
          <w:rFonts w:asciiTheme="minorHAnsi" w:hAnsiTheme="minorHAnsi" w:cstheme="minorHAnsi"/>
          <w:snapToGrid w:val="0"/>
          <w:sz w:val="22"/>
          <w:szCs w:val="22"/>
          <w:u w:val="single"/>
        </w:rPr>
        <w:t xml:space="preserve"> the Financial Proposal </w:t>
      </w:r>
      <w:r w:rsidR="00310AD5">
        <w:rPr>
          <w:rFonts w:asciiTheme="minorHAnsi" w:hAnsiTheme="minorHAnsi" w:cstheme="minorHAnsi"/>
          <w:snapToGrid w:val="0"/>
          <w:sz w:val="22"/>
          <w:szCs w:val="22"/>
          <w:u w:val="single"/>
        </w:rPr>
        <w:t>(FP)</w:t>
      </w:r>
      <w:r w:rsidR="00FE2B6F" w:rsidRPr="00FE2B6F">
        <w:rPr>
          <w:rFonts w:asciiTheme="minorHAnsi" w:hAnsiTheme="minorHAnsi" w:cstheme="minorHAnsi"/>
          <w:snapToGrid w:val="0"/>
          <w:sz w:val="22"/>
          <w:szCs w:val="22"/>
          <w:u w:val="single"/>
        </w:rPr>
        <w:t>:</w:t>
      </w:r>
    </w:p>
    <w:p w:rsid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p>
    <w:p w:rsidR="00FE2B6F" w:rsidRPr="00FE2B6F" w:rsidRDefault="00FE2B6F" w:rsidP="00FE2B6F">
      <w:pPr>
        <w:pBdr>
          <w:top w:val="single" w:sz="4" w:space="1" w:color="auto"/>
          <w:left w:val="single" w:sz="4" w:space="0" w:color="auto"/>
          <w:bottom w:val="single" w:sz="4" w:space="1" w:color="auto"/>
          <w:right w:val="single" w:sz="4" w:space="0" w:color="auto"/>
        </w:pBdr>
        <w:ind w:left="1440"/>
        <w:jc w:val="center"/>
        <w:rPr>
          <w:rFonts w:asciiTheme="minorHAnsi" w:hAnsiTheme="minorHAnsi" w:cstheme="minorHAnsi"/>
          <w:bCs/>
          <w:sz w:val="22"/>
          <w:szCs w:val="22"/>
        </w:rPr>
      </w:pPr>
      <w:r w:rsidRPr="00FE2B6F">
        <w:rPr>
          <w:rFonts w:asciiTheme="minorHAnsi" w:hAnsiTheme="minorHAnsi" w:cstheme="minorHAnsi"/>
          <w:b/>
          <w:bCs/>
          <w:sz w:val="22"/>
          <w:szCs w:val="22"/>
        </w:rPr>
        <w:t>FP Rating</w:t>
      </w:r>
      <w:r w:rsidRPr="00FE2B6F">
        <w:rPr>
          <w:rFonts w:asciiTheme="minorHAnsi" w:hAnsiTheme="minorHAnsi" w:cstheme="minorHAnsi"/>
          <w:bCs/>
          <w:sz w:val="22"/>
          <w:szCs w:val="22"/>
        </w:rPr>
        <w:t xml:space="preserve"> = (Lowest Priced Offer / Price of the Offer Being Reviewed) x 100</w:t>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u w:val="single"/>
          <w:lang w:val="en-GB"/>
        </w:rPr>
      </w:pPr>
      <w:r w:rsidRPr="00FE2B6F">
        <w:rPr>
          <w:rFonts w:asciiTheme="minorHAnsi" w:hAnsiTheme="minorHAnsi" w:cstheme="minorHAnsi"/>
          <w:bCs/>
          <w:szCs w:val="22"/>
          <w:u w:val="single"/>
          <w:lang w:val="en-GB"/>
        </w:rPr>
        <w:t>Total Combined Score:</w:t>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lang w:val="en-GB"/>
        </w:rPr>
      </w:pPr>
    </w:p>
    <w:p w:rsidR="00FE2B6F" w:rsidRPr="00FE2B6F" w:rsidRDefault="00310AD5"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Cs/>
          <w:szCs w:val="22"/>
          <w:lang w:val="en-GB"/>
        </w:rPr>
      </w:pPr>
      <w:r>
        <w:rPr>
          <w:rFonts w:asciiTheme="minorHAnsi" w:hAnsiTheme="minorHAnsi" w:cstheme="minorHAnsi"/>
          <w:bCs/>
          <w:szCs w:val="22"/>
          <w:lang w:val="en-GB"/>
        </w:rPr>
        <w:t>(</w:t>
      </w:r>
      <w:r w:rsidR="00FE2B6F" w:rsidRPr="00FE2B6F">
        <w:rPr>
          <w:rFonts w:asciiTheme="minorHAnsi" w:hAnsiTheme="minorHAnsi" w:cstheme="minorHAnsi"/>
          <w:bCs/>
          <w:szCs w:val="22"/>
          <w:lang w:val="en-GB"/>
        </w:rPr>
        <w:t xml:space="preserve">TP Rating) x (Weight of </w:t>
      </w:r>
      <w:r w:rsidR="00B51A55">
        <w:rPr>
          <w:rFonts w:asciiTheme="minorHAnsi" w:hAnsiTheme="minorHAnsi" w:cstheme="minorHAnsi"/>
          <w:bCs/>
          <w:szCs w:val="22"/>
          <w:lang w:val="en-GB"/>
        </w:rPr>
        <w:t>TP</w:t>
      </w:r>
      <w:r w:rsidR="006D066F">
        <w:rPr>
          <w:rFonts w:asciiTheme="minorHAnsi" w:hAnsiTheme="minorHAnsi" w:cstheme="minorHAnsi"/>
          <w:bCs/>
          <w:szCs w:val="22"/>
          <w:lang w:val="en-GB"/>
        </w:rPr>
        <w:t>, e.g. 70%</w:t>
      </w:r>
      <w:r w:rsidR="00FE2B6F" w:rsidRPr="00FE2B6F">
        <w:rPr>
          <w:rFonts w:asciiTheme="minorHAnsi" w:hAnsiTheme="minorHAnsi" w:cstheme="minorHAnsi"/>
          <w:bCs/>
          <w:szCs w:val="22"/>
          <w:lang w:val="en-GB"/>
        </w:rPr>
        <w:t>)</w:t>
      </w:r>
    </w:p>
    <w:p w:rsidR="00FE2B6F" w:rsidRPr="00FE2B6F" w:rsidRDefault="00922BEE"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Cs/>
          <w:szCs w:val="22"/>
          <w:u w:val="single"/>
          <w:lang w:val="en-GB"/>
        </w:rPr>
      </w:pPr>
      <w:r>
        <w:rPr>
          <w:rFonts w:asciiTheme="minorHAnsi" w:hAnsiTheme="minorHAnsi" w:cstheme="minorHAnsi"/>
          <w:bCs/>
          <w:szCs w:val="22"/>
          <w:u w:val="single"/>
          <w:lang w:val="en-GB"/>
        </w:rPr>
        <w:tab/>
      </w:r>
      <w:r w:rsidR="00FE2B6F" w:rsidRPr="00FE2B6F">
        <w:rPr>
          <w:rFonts w:asciiTheme="minorHAnsi" w:hAnsiTheme="minorHAnsi" w:cstheme="minorHAnsi"/>
          <w:bCs/>
          <w:szCs w:val="22"/>
          <w:u w:val="single"/>
          <w:lang w:val="en-GB"/>
        </w:rPr>
        <w:t>+ (FP Rating) x (Weight of F</w:t>
      </w:r>
      <w:r w:rsidR="00B51A55">
        <w:rPr>
          <w:rFonts w:asciiTheme="minorHAnsi" w:hAnsiTheme="minorHAnsi" w:cstheme="minorHAnsi"/>
          <w:bCs/>
          <w:szCs w:val="22"/>
          <w:u w:val="single"/>
          <w:lang w:val="en-GB"/>
        </w:rPr>
        <w:t>P</w:t>
      </w:r>
      <w:r w:rsidR="006D066F">
        <w:rPr>
          <w:rFonts w:asciiTheme="minorHAnsi" w:hAnsiTheme="minorHAnsi" w:cstheme="minorHAnsi"/>
          <w:bCs/>
          <w:szCs w:val="22"/>
          <w:u w:val="single"/>
          <w:lang w:val="en-GB"/>
        </w:rPr>
        <w:t>, e.g., 30%</w:t>
      </w:r>
      <w:r w:rsidR="00FE2B6F" w:rsidRPr="00FE2B6F">
        <w:rPr>
          <w:rFonts w:asciiTheme="minorHAnsi" w:hAnsiTheme="minorHAnsi" w:cstheme="minorHAnsi"/>
          <w:bCs/>
          <w:szCs w:val="22"/>
          <w:u w:val="single"/>
          <w:lang w:val="en-GB"/>
        </w:rPr>
        <w:t>)</w:t>
      </w:r>
      <w:r>
        <w:rPr>
          <w:rFonts w:asciiTheme="minorHAnsi" w:hAnsiTheme="minorHAnsi" w:cstheme="minorHAnsi"/>
          <w:bCs/>
          <w:szCs w:val="22"/>
          <w:u w:val="single"/>
          <w:lang w:val="en-GB"/>
        </w:rPr>
        <w:tab/>
      </w:r>
      <w:r>
        <w:rPr>
          <w:rFonts w:asciiTheme="minorHAnsi" w:hAnsiTheme="minorHAnsi" w:cstheme="minorHAnsi"/>
          <w:bCs/>
          <w:szCs w:val="22"/>
          <w:u w:val="single"/>
          <w:lang w:val="en-GB"/>
        </w:rPr>
        <w:tab/>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ind w:left="1440"/>
        <w:jc w:val="center"/>
        <w:rPr>
          <w:rFonts w:asciiTheme="minorHAnsi" w:hAnsiTheme="minorHAnsi" w:cstheme="minorHAnsi"/>
          <w:b/>
          <w:bCs/>
          <w:szCs w:val="22"/>
          <w:lang w:val="en-GB"/>
        </w:rPr>
      </w:pPr>
      <w:r w:rsidRPr="00FE2B6F">
        <w:rPr>
          <w:rFonts w:asciiTheme="minorHAnsi" w:hAnsiTheme="minorHAnsi" w:cstheme="minorHAnsi"/>
          <w:b/>
          <w:bCs/>
          <w:szCs w:val="22"/>
          <w:lang w:val="en-GB"/>
        </w:rPr>
        <w:t xml:space="preserve">Total Combined </w:t>
      </w:r>
      <w:r w:rsidR="00B51A55">
        <w:rPr>
          <w:rFonts w:asciiTheme="minorHAnsi" w:hAnsiTheme="minorHAnsi" w:cstheme="minorHAnsi"/>
          <w:b/>
          <w:bCs/>
          <w:szCs w:val="22"/>
          <w:lang w:val="en-GB"/>
        </w:rPr>
        <w:t>and Final Rating of the Proposal</w:t>
      </w:r>
    </w:p>
    <w:p w:rsidR="00FE2B6F" w:rsidRPr="00FE2B6F" w:rsidRDefault="00FE2B6F" w:rsidP="00FE2B6F">
      <w:pPr>
        <w:pStyle w:val="ListParagraph"/>
        <w:pBdr>
          <w:top w:val="single" w:sz="4" w:space="1" w:color="auto"/>
          <w:left w:val="single" w:sz="4" w:space="0" w:color="auto"/>
          <w:bottom w:val="single" w:sz="4" w:space="1" w:color="auto"/>
          <w:right w:val="single" w:sz="4" w:space="0" w:color="auto"/>
        </w:pBdr>
        <w:tabs>
          <w:tab w:val="left" w:pos="0"/>
        </w:tabs>
        <w:spacing w:line="240" w:lineRule="auto"/>
        <w:ind w:left="1440"/>
        <w:jc w:val="both"/>
        <w:rPr>
          <w:rFonts w:asciiTheme="minorHAnsi" w:hAnsiTheme="minorHAnsi" w:cstheme="minorHAnsi"/>
          <w:bCs/>
          <w:szCs w:val="22"/>
          <w:lang w:val="en-GB"/>
        </w:rPr>
      </w:pPr>
    </w:p>
    <w:p w:rsidR="00FE2B6F" w:rsidRPr="00FE2B6F" w:rsidRDefault="00FE2B6F" w:rsidP="00FE2B6F">
      <w:pPr>
        <w:pStyle w:val="ListParagraph"/>
        <w:spacing w:line="240" w:lineRule="auto"/>
        <w:ind w:left="1440"/>
        <w:jc w:val="both"/>
        <w:rPr>
          <w:rFonts w:asciiTheme="minorHAnsi" w:hAnsiTheme="minorHAnsi" w:cstheme="minorHAnsi"/>
          <w:bCs/>
          <w:szCs w:val="22"/>
          <w:lang w:val="en-GB"/>
        </w:rPr>
      </w:pPr>
    </w:p>
    <w:p w:rsidR="00922888" w:rsidRPr="008738DE" w:rsidRDefault="00922888" w:rsidP="00096A8B">
      <w:pPr>
        <w:pStyle w:val="ListParagraph"/>
        <w:numPr>
          <w:ilvl w:val="1"/>
          <w:numId w:val="30"/>
        </w:numPr>
        <w:spacing w:line="240" w:lineRule="auto"/>
        <w:ind w:left="1080"/>
        <w:jc w:val="both"/>
        <w:rPr>
          <w:rFonts w:asciiTheme="minorHAnsi" w:hAnsiTheme="minorHAnsi" w:cstheme="minorHAnsi"/>
          <w:bCs/>
          <w:szCs w:val="22"/>
          <w:lang w:val="en-GB"/>
        </w:rPr>
      </w:pPr>
      <w:r w:rsidRPr="008738DE">
        <w:rPr>
          <w:rFonts w:asciiTheme="minorHAnsi" w:hAnsiTheme="minorHAnsi" w:cstheme="minorHAnsi"/>
          <w:bCs/>
          <w:szCs w:val="22"/>
          <w:lang w:val="en-GB"/>
        </w:rPr>
        <w:t>UNDP reserves the right to undertake a post-qualification exercise</w:t>
      </w:r>
      <w:r w:rsidR="00807308">
        <w:rPr>
          <w:rFonts w:asciiTheme="minorHAnsi" w:hAnsiTheme="minorHAnsi" w:cstheme="minorHAnsi"/>
          <w:bCs/>
          <w:szCs w:val="22"/>
          <w:lang w:val="en-GB"/>
        </w:rPr>
        <w:t xml:space="preserve"> </w:t>
      </w:r>
      <w:r w:rsidRPr="008738DE">
        <w:rPr>
          <w:rFonts w:asciiTheme="minorHAnsi" w:hAnsiTheme="minorHAnsi" w:cstheme="minorHAnsi"/>
          <w:bCs/>
          <w:szCs w:val="22"/>
          <w:lang w:val="en-GB"/>
        </w:rPr>
        <w:t xml:space="preserve">aimed at determining, to its satisfaction the validity of the information provided by the </w:t>
      </w:r>
      <w:r>
        <w:rPr>
          <w:rFonts w:asciiTheme="minorHAnsi" w:hAnsiTheme="minorHAnsi" w:cstheme="minorHAnsi"/>
          <w:bCs/>
          <w:szCs w:val="22"/>
          <w:lang w:val="en-GB"/>
        </w:rPr>
        <w:t>Proposer</w:t>
      </w:r>
      <w:r w:rsidRPr="008738DE">
        <w:rPr>
          <w:rFonts w:asciiTheme="minorHAnsi" w:hAnsiTheme="minorHAnsi" w:cstheme="minorHAnsi"/>
          <w:bCs/>
          <w:szCs w:val="22"/>
          <w:lang w:val="en-GB"/>
        </w:rPr>
        <w:t xml:space="preserve">. </w:t>
      </w:r>
      <w:r w:rsidR="00807308">
        <w:rPr>
          <w:rFonts w:asciiTheme="minorHAnsi" w:hAnsiTheme="minorHAnsi" w:cstheme="minorHAnsi"/>
          <w:bCs/>
          <w:szCs w:val="22"/>
          <w:lang w:val="en-GB"/>
        </w:rPr>
        <w:t>S</w:t>
      </w:r>
      <w:r w:rsidRPr="008738DE">
        <w:rPr>
          <w:rFonts w:asciiTheme="minorHAnsi" w:hAnsiTheme="minorHAnsi" w:cstheme="minorHAnsi"/>
          <w:bCs/>
          <w:szCs w:val="22"/>
          <w:lang w:val="en-GB"/>
        </w:rPr>
        <w:t xml:space="preserve">uch post-qualification </w:t>
      </w:r>
      <w:r>
        <w:rPr>
          <w:rFonts w:asciiTheme="minorHAnsi" w:hAnsiTheme="minorHAnsi" w:cstheme="minorHAnsi"/>
          <w:bCs/>
          <w:szCs w:val="22"/>
          <w:lang w:val="en-GB"/>
        </w:rPr>
        <w:t>shall be fully documented and</w:t>
      </w:r>
      <w:r w:rsidR="00807308">
        <w:rPr>
          <w:rFonts w:asciiTheme="minorHAnsi" w:hAnsiTheme="minorHAnsi" w:cstheme="minorHAnsi"/>
          <w:bCs/>
          <w:szCs w:val="22"/>
          <w:lang w:val="en-GB"/>
        </w:rPr>
        <w:t xml:space="preserve">, among those that may be listed in the </w:t>
      </w:r>
      <w:r w:rsidR="00807308">
        <w:rPr>
          <w:rFonts w:asciiTheme="minorHAnsi" w:hAnsiTheme="minorHAnsi" w:cstheme="minorHAnsi"/>
          <w:b/>
          <w:bCs/>
          <w:szCs w:val="22"/>
          <w:lang w:val="en-GB"/>
        </w:rPr>
        <w:t xml:space="preserve">Data Sheet </w:t>
      </w:r>
      <w:r w:rsidR="00807308" w:rsidRPr="0066718F">
        <w:rPr>
          <w:rFonts w:asciiTheme="minorHAnsi" w:hAnsiTheme="minorHAnsi" w:cstheme="minorHAnsi"/>
          <w:bCs/>
          <w:szCs w:val="22"/>
          <w:lang w:val="en-GB"/>
        </w:rPr>
        <w:t>(DS No.33)</w:t>
      </w:r>
      <w:r w:rsidR="00807308" w:rsidRPr="008738DE">
        <w:rPr>
          <w:rFonts w:asciiTheme="minorHAnsi" w:hAnsiTheme="minorHAnsi" w:cstheme="minorHAnsi"/>
          <w:bCs/>
          <w:szCs w:val="22"/>
          <w:lang w:val="en-GB"/>
        </w:rPr>
        <w:t xml:space="preserve">, </w:t>
      </w:r>
      <w:r>
        <w:rPr>
          <w:rFonts w:asciiTheme="minorHAnsi" w:hAnsiTheme="minorHAnsi" w:cstheme="minorHAnsi"/>
          <w:bCs/>
          <w:szCs w:val="22"/>
          <w:lang w:val="en-GB"/>
        </w:rPr>
        <w:t xml:space="preserve"> </w:t>
      </w:r>
      <w:r w:rsidRPr="008738DE">
        <w:rPr>
          <w:rFonts w:asciiTheme="minorHAnsi" w:hAnsiTheme="minorHAnsi" w:cstheme="minorHAnsi"/>
          <w:bCs/>
          <w:szCs w:val="22"/>
          <w:lang w:val="en-GB"/>
        </w:rPr>
        <w:t>may include</w:t>
      </w:r>
      <w:r w:rsidR="00706559">
        <w:rPr>
          <w:rFonts w:asciiTheme="minorHAnsi" w:hAnsiTheme="minorHAnsi" w:cstheme="minorHAnsi"/>
          <w:bCs/>
          <w:szCs w:val="22"/>
          <w:lang w:val="en-GB"/>
        </w:rPr>
        <w:t>, but need not be limited to,</w:t>
      </w:r>
      <w:r w:rsidRPr="008738DE">
        <w:rPr>
          <w:rFonts w:asciiTheme="minorHAnsi" w:hAnsiTheme="minorHAnsi" w:cstheme="minorHAnsi"/>
          <w:bCs/>
          <w:szCs w:val="22"/>
          <w:lang w:val="en-GB"/>
        </w:rPr>
        <w:t xml:space="preserve"> </w:t>
      </w:r>
      <w:r w:rsidR="00D63FC6">
        <w:rPr>
          <w:rFonts w:asciiTheme="minorHAnsi" w:hAnsiTheme="minorHAnsi" w:cstheme="minorHAnsi"/>
          <w:bCs/>
          <w:szCs w:val="22"/>
          <w:lang w:val="en-GB"/>
        </w:rPr>
        <w:t>all or</w:t>
      </w:r>
      <w:r w:rsidRPr="008738DE">
        <w:rPr>
          <w:rFonts w:asciiTheme="minorHAnsi" w:hAnsiTheme="minorHAnsi" w:cstheme="minorHAnsi"/>
          <w:bCs/>
          <w:szCs w:val="22"/>
          <w:lang w:val="en-GB"/>
        </w:rPr>
        <w:t xml:space="preserve"> any combination of the following :</w:t>
      </w:r>
    </w:p>
    <w:p w:rsidR="00922888" w:rsidRPr="008738DE" w:rsidRDefault="00922888" w:rsidP="007419C9">
      <w:pPr>
        <w:pStyle w:val="ListParagraph"/>
        <w:spacing w:line="240" w:lineRule="auto"/>
        <w:rPr>
          <w:rFonts w:asciiTheme="minorHAnsi" w:hAnsiTheme="minorHAnsi" w:cstheme="minorHAnsi"/>
          <w:bCs/>
          <w:szCs w:val="22"/>
          <w:lang w:val="en-GB"/>
        </w:rPr>
      </w:pP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Verification of accuracy, correctness and authenticity of </w:t>
      </w:r>
      <w:r w:rsidR="00F12D7C">
        <w:rPr>
          <w:rFonts w:asciiTheme="minorHAnsi" w:hAnsiTheme="minorHAnsi" w:cstheme="minorHAnsi"/>
          <w:bCs/>
          <w:szCs w:val="22"/>
          <w:lang w:val="en-GB"/>
        </w:rPr>
        <w:t xml:space="preserve">information provided by the Proposer on the </w:t>
      </w:r>
      <w:r w:rsidRPr="008738DE">
        <w:rPr>
          <w:rFonts w:asciiTheme="minorHAnsi" w:hAnsiTheme="minorHAnsi" w:cstheme="minorHAnsi"/>
          <w:bCs/>
          <w:szCs w:val="22"/>
          <w:lang w:val="en-GB"/>
        </w:rPr>
        <w:t xml:space="preserve">legal, technical and financial documents submitted; </w:t>
      </w:r>
    </w:p>
    <w:p w:rsidR="00135E13" w:rsidRDefault="00135E13"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Validation of extent of compliance to the RFP requirements and evaluation criteria based on what has so far been found by the evaluation team;</w:t>
      </w: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Inquiry and reference checking with Government entities with jurisdiction on the </w:t>
      </w:r>
      <w:r>
        <w:rPr>
          <w:rFonts w:asciiTheme="minorHAnsi" w:hAnsiTheme="minorHAnsi" w:cstheme="minorHAnsi"/>
          <w:bCs/>
          <w:szCs w:val="22"/>
          <w:lang w:val="en-GB"/>
        </w:rPr>
        <w:t>Propose</w:t>
      </w:r>
      <w:r w:rsidRPr="008738DE">
        <w:rPr>
          <w:rFonts w:asciiTheme="minorHAnsi" w:hAnsiTheme="minorHAnsi" w:cstheme="minorHAnsi"/>
          <w:bCs/>
          <w:szCs w:val="22"/>
          <w:lang w:val="en-GB"/>
        </w:rPr>
        <w:t>r, or any other entity that may ha</w:t>
      </w:r>
      <w:r>
        <w:rPr>
          <w:rFonts w:asciiTheme="minorHAnsi" w:hAnsiTheme="minorHAnsi" w:cstheme="minorHAnsi"/>
          <w:bCs/>
          <w:szCs w:val="22"/>
          <w:lang w:val="en-GB"/>
        </w:rPr>
        <w:t>ve done business with the Proposer</w:t>
      </w:r>
      <w:r w:rsidRPr="008738DE">
        <w:rPr>
          <w:rFonts w:asciiTheme="minorHAnsi" w:hAnsiTheme="minorHAnsi" w:cstheme="minorHAnsi"/>
          <w:bCs/>
          <w:szCs w:val="22"/>
          <w:lang w:val="en-GB"/>
        </w:rPr>
        <w:t xml:space="preserve">; </w:t>
      </w:r>
    </w:p>
    <w:p w:rsidR="00F12D7C" w:rsidRDefault="00F12D7C"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Inquiry and reference checking with other previous clients on the quality of performance on ongoing or previous contracts completed;</w:t>
      </w: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 xml:space="preserve">Physical inspection of the </w:t>
      </w:r>
      <w:r>
        <w:rPr>
          <w:rFonts w:asciiTheme="minorHAnsi" w:hAnsiTheme="minorHAnsi" w:cstheme="minorHAnsi"/>
          <w:bCs/>
          <w:szCs w:val="22"/>
          <w:lang w:val="en-GB"/>
        </w:rPr>
        <w:t>Proposer’s offices</w:t>
      </w:r>
      <w:r w:rsidRPr="008738DE">
        <w:rPr>
          <w:rFonts w:asciiTheme="minorHAnsi" w:hAnsiTheme="minorHAnsi" w:cstheme="minorHAnsi"/>
          <w:bCs/>
          <w:szCs w:val="22"/>
          <w:lang w:val="en-GB"/>
        </w:rPr>
        <w:t>, branches or other places where business transpires</w:t>
      </w:r>
      <w:r w:rsidR="009E355C">
        <w:rPr>
          <w:rFonts w:asciiTheme="minorHAnsi" w:hAnsiTheme="minorHAnsi" w:cstheme="minorHAnsi"/>
          <w:bCs/>
          <w:szCs w:val="22"/>
          <w:lang w:val="en-GB"/>
        </w:rPr>
        <w:t>, with or without notice to the Proposer</w:t>
      </w:r>
      <w:r w:rsidRPr="008738DE">
        <w:rPr>
          <w:rFonts w:asciiTheme="minorHAnsi" w:hAnsiTheme="minorHAnsi" w:cstheme="minorHAnsi"/>
          <w:bCs/>
          <w:szCs w:val="22"/>
          <w:lang w:val="en-GB"/>
        </w:rPr>
        <w:t>;</w:t>
      </w:r>
    </w:p>
    <w:p w:rsidR="00922888"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Pr>
          <w:rFonts w:asciiTheme="minorHAnsi" w:hAnsiTheme="minorHAnsi" w:cstheme="minorHAnsi"/>
          <w:bCs/>
          <w:szCs w:val="22"/>
          <w:lang w:val="en-GB"/>
        </w:rPr>
        <w:t xml:space="preserve">Quality assessment of ongoing and completed outputs, works and activities </w:t>
      </w:r>
      <w:r w:rsidRPr="008738DE">
        <w:rPr>
          <w:rFonts w:asciiTheme="minorHAnsi" w:hAnsiTheme="minorHAnsi" w:cstheme="minorHAnsi"/>
          <w:bCs/>
          <w:szCs w:val="22"/>
          <w:lang w:val="en-GB"/>
        </w:rPr>
        <w:t>similar to the requirements of UNDP, where available; and</w:t>
      </w:r>
    </w:p>
    <w:p w:rsidR="00922888" w:rsidRPr="008738DE" w:rsidRDefault="00922888" w:rsidP="00096A8B">
      <w:pPr>
        <w:pStyle w:val="ListParagraph"/>
        <w:numPr>
          <w:ilvl w:val="2"/>
          <w:numId w:val="31"/>
        </w:numPr>
        <w:spacing w:line="240" w:lineRule="auto"/>
        <w:ind w:left="1440" w:hanging="360"/>
        <w:jc w:val="both"/>
        <w:rPr>
          <w:rFonts w:asciiTheme="minorHAnsi" w:hAnsiTheme="minorHAnsi" w:cstheme="minorHAnsi"/>
          <w:bCs/>
          <w:szCs w:val="22"/>
          <w:lang w:val="en-GB"/>
        </w:rPr>
      </w:pPr>
      <w:r w:rsidRPr="008738DE">
        <w:rPr>
          <w:rFonts w:asciiTheme="minorHAnsi" w:hAnsiTheme="minorHAnsi" w:cstheme="minorHAnsi"/>
          <w:bCs/>
          <w:szCs w:val="22"/>
          <w:lang w:val="en-GB"/>
        </w:rPr>
        <w:t>Other means that UNDP may deem appropriate, at any stage within the selection process, prior to awarding the contract.</w:t>
      </w:r>
    </w:p>
    <w:p w:rsidR="00BC0120" w:rsidRPr="00D243BB" w:rsidRDefault="00BC0120" w:rsidP="007419C9">
      <w:pPr>
        <w:pStyle w:val="ListParagraph"/>
        <w:spacing w:line="240" w:lineRule="auto"/>
        <w:rPr>
          <w:rFonts w:asciiTheme="minorHAnsi" w:hAnsiTheme="minorHAnsi" w:cstheme="minorHAnsi"/>
          <w:b/>
          <w:bCs/>
          <w:szCs w:val="22"/>
          <w:lang w:val="en-GB"/>
        </w:rPr>
      </w:pPr>
    </w:p>
    <w:p w:rsidR="00F852E2" w:rsidRPr="00F95394" w:rsidRDefault="00F852E2"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F95394">
        <w:rPr>
          <w:rFonts w:asciiTheme="minorHAnsi" w:hAnsiTheme="minorHAnsi" w:cstheme="minorHAnsi"/>
          <w:b/>
          <w:bCs/>
          <w:szCs w:val="22"/>
          <w:lang w:val="en-GB"/>
        </w:rPr>
        <w:t>Clarification of Proposals</w:t>
      </w:r>
    </w:p>
    <w:p w:rsidR="003D581F" w:rsidRDefault="003D581F" w:rsidP="007419C9">
      <w:pPr>
        <w:pStyle w:val="Sub-ClauseText"/>
        <w:spacing w:before="0" w:after="0"/>
        <w:ind w:left="720"/>
        <w:rPr>
          <w:rFonts w:asciiTheme="minorHAnsi" w:hAnsiTheme="minorHAnsi" w:cstheme="minorHAnsi"/>
          <w:spacing w:val="0"/>
          <w:sz w:val="22"/>
          <w:szCs w:val="22"/>
        </w:rPr>
      </w:pPr>
    </w:p>
    <w:p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t xml:space="preserve">To assist in the examination, evaluation and comparison of Proposals, UNDP may, at its discretion, ask any Proposer for a clarification of its Proposal.  </w:t>
      </w:r>
    </w:p>
    <w:p w:rsidR="00F852E2" w:rsidRPr="00D243BB" w:rsidRDefault="00F852E2" w:rsidP="007419C9">
      <w:pPr>
        <w:pStyle w:val="Sub-ClauseText"/>
        <w:spacing w:before="0" w:after="0"/>
        <w:ind w:left="720"/>
        <w:rPr>
          <w:rFonts w:asciiTheme="minorHAnsi" w:hAnsiTheme="minorHAnsi" w:cstheme="minorHAnsi"/>
          <w:spacing w:val="0"/>
          <w:sz w:val="22"/>
          <w:szCs w:val="22"/>
        </w:rPr>
      </w:pPr>
    </w:p>
    <w:p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t xml:space="preserve">UNDP’s request for clarification and the response shall be in writing. Notwithstanding the written communication, no change in the prices or substance of the Proposal shall be sought, offered, or permitted, except to provide clarification, and confirm the correction of any arithmetic errors discovered by UNDP in the evaluation of the Proposals, </w:t>
      </w:r>
      <w:r w:rsidR="009C288F">
        <w:rPr>
          <w:rFonts w:asciiTheme="minorHAnsi" w:hAnsiTheme="minorHAnsi" w:cstheme="minorHAnsi"/>
          <w:spacing w:val="0"/>
          <w:sz w:val="22"/>
          <w:szCs w:val="22"/>
        </w:rPr>
        <w:t xml:space="preserve">in accordance with RFP </w:t>
      </w:r>
      <w:r w:rsidR="00F0345A">
        <w:rPr>
          <w:rFonts w:asciiTheme="minorHAnsi" w:hAnsiTheme="minorHAnsi" w:cstheme="minorHAnsi"/>
          <w:spacing w:val="0"/>
          <w:sz w:val="22"/>
          <w:szCs w:val="22"/>
        </w:rPr>
        <w:t>Clause 32</w:t>
      </w:r>
      <w:r w:rsidRPr="00D243BB">
        <w:rPr>
          <w:rFonts w:asciiTheme="minorHAnsi" w:hAnsiTheme="minorHAnsi" w:cstheme="minorHAnsi"/>
          <w:spacing w:val="0"/>
          <w:sz w:val="22"/>
          <w:szCs w:val="22"/>
        </w:rPr>
        <w:t>.</w:t>
      </w:r>
    </w:p>
    <w:p w:rsidR="00F852E2" w:rsidRPr="00D243BB" w:rsidRDefault="00F852E2" w:rsidP="007419C9">
      <w:pPr>
        <w:pStyle w:val="Sub-ClauseText"/>
        <w:spacing w:before="0" w:after="0"/>
        <w:ind w:left="720"/>
        <w:rPr>
          <w:rFonts w:asciiTheme="minorHAnsi" w:hAnsiTheme="minorHAnsi" w:cstheme="minorHAnsi"/>
          <w:spacing w:val="0"/>
          <w:sz w:val="22"/>
          <w:szCs w:val="22"/>
        </w:rPr>
      </w:pPr>
    </w:p>
    <w:p w:rsidR="00F852E2" w:rsidRPr="00D243BB" w:rsidRDefault="00F852E2" w:rsidP="007419C9">
      <w:pPr>
        <w:pStyle w:val="Sub-ClauseText"/>
        <w:spacing w:before="0" w:after="0"/>
        <w:ind w:left="720"/>
        <w:rPr>
          <w:rFonts w:asciiTheme="minorHAnsi" w:hAnsiTheme="minorHAnsi" w:cstheme="minorHAnsi"/>
          <w:spacing w:val="0"/>
          <w:sz w:val="22"/>
          <w:szCs w:val="22"/>
        </w:rPr>
      </w:pPr>
      <w:r w:rsidRPr="00D243BB">
        <w:rPr>
          <w:rFonts w:asciiTheme="minorHAnsi" w:hAnsiTheme="minorHAnsi" w:cstheme="minorHAnsi"/>
          <w:spacing w:val="0"/>
          <w:sz w:val="22"/>
          <w:szCs w:val="22"/>
        </w:rPr>
        <w:lastRenderedPageBreak/>
        <w:t xml:space="preserve">Any unsolicited clarification submitted by a Proposer in respect to its Proposal, which is not a response to a request by UNDP, shall not be considered during the review and evaluation of the Proposals.  </w:t>
      </w:r>
    </w:p>
    <w:p w:rsidR="00F852E2" w:rsidRPr="00D243BB" w:rsidRDefault="00F852E2" w:rsidP="007419C9">
      <w:pPr>
        <w:pStyle w:val="ListParagraph"/>
        <w:tabs>
          <w:tab w:val="left" w:pos="0"/>
        </w:tabs>
        <w:spacing w:line="240" w:lineRule="auto"/>
        <w:rPr>
          <w:rFonts w:asciiTheme="minorHAnsi" w:hAnsiTheme="minorHAnsi" w:cstheme="minorHAnsi"/>
          <w:b/>
          <w:bCs/>
          <w:szCs w:val="22"/>
          <w:lang w:val="en-GB"/>
        </w:rPr>
      </w:pPr>
    </w:p>
    <w:p w:rsidR="00BC0120" w:rsidRPr="00F95394" w:rsidRDefault="00BC012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Responsiveness of Proposal</w:t>
      </w:r>
    </w:p>
    <w:p w:rsidR="00BC0120" w:rsidRPr="00F95394" w:rsidRDefault="00BC0120" w:rsidP="007419C9">
      <w:pPr>
        <w:pStyle w:val="ListParagraph"/>
        <w:tabs>
          <w:tab w:val="left" w:pos="0"/>
        </w:tabs>
        <w:spacing w:line="240" w:lineRule="auto"/>
        <w:ind w:left="1080" w:hanging="720"/>
        <w:rPr>
          <w:rFonts w:asciiTheme="minorHAnsi" w:hAnsiTheme="minorHAnsi" w:cstheme="minorHAnsi"/>
          <w:b/>
          <w:bCs/>
          <w:szCs w:val="22"/>
          <w:lang w:val="en-GB"/>
        </w:rPr>
      </w:pPr>
    </w:p>
    <w:p w:rsidR="009B6A4E"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UNDP’s determination of a Proposal’s responsiveness </w:t>
      </w:r>
      <w:r w:rsidR="00DA46B1" w:rsidRPr="00F95394">
        <w:rPr>
          <w:rFonts w:asciiTheme="minorHAnsi" w:hAnsiTheme="minorHAnsi" w:cstheme="minorHAnsi"/>
          <w:sz w:val="22"/>
          <w:szCs w:val="22"/>
        </w:rPr>
        <w:t>will</w:t>
      </w:r>
      <w:r w:rsidRPr="00F95394">
        <w:rPr>
          <w:rFonts w:asciiTheme="minorHAnsi" w:hAnsiTheme="minorHAnsi" w:cstheme="minorHAnsi"/>
          <w:sz w:val="22"/>
          <w:szCs w:val="22"/>
        </w:rPr>
        <w:t xml:space="preserve"> be based on the contents of the Proposal itself. </w:t>
      </w:r>
    </w:p>
    <w:p w:rsidR="009B6A4E" w:rsidRPr="00F95394" w:rsidRDefault="009B6A4E" w:rsidP="007419C9">
      <w:pPr>
        <w:pStyle w:val="ListParagraph"/>
        <w:spacing w:line="240" w:lineRule="auto"/>
        <w:ind w:hanging="360"/>
        <w:jc w:val="both"/>
        <w:rPr>
          <w:rFonts w:asciiTheme="minorHAnsi" w:hAnsiTheme="minorHAnsi" w:cstheme="minorHAnsi"/>
          <w:bCs/>
          <w:szCs w:val="22"/>
          <w:lang w:val="en-GB"/>
        </w:rPr>
      </w:pPr>
    </w:p>
    <w:p w:rsidR="009B6A4E"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A substantially responsive Proposal is one that conforms to all the terms, conditions, </w:t>
      </w:r>
      <w:r w:rsidR="005B6293" w:rsidRPr="00F95394">
        <w:rPr>
          <w:rFonts w:asciiTheme="minorHAnsi" w:hAnsiTheme="minorHAnsi" w:cstheme="minorHAnsi"/>
          <w:sz w:val="22"/>
          <w:szCs w:val="22"/>
        </w:rPr>
        <w:t xml:space="preserve">TOR </w:t>
      </w:r>
      <w:r w:rsidRPr="00F95394">
        <w:rPr>
          <w:rFonts w:asciiTheme="minorHAnsi" w:hAnsiTheme="minorHAnsi" w:cstheme="minorHAnsi"/>
          <w:sz w:val="22"/>
          <w:szCs w:val="22"/>
        </w:rPr>
        <w:t xml:space="preserve">and </w:t>
      </w:r>
      <w:r w:rsidR="005B6293" w:rsidRPr="00F95394">
        <w:rPr>
          <w:rFonts w:asciiTheme="minorHAnsi" w:hAnsiTheme="minorHAnsi" w:cstheme="minorHAnsi"/>
          <w:sz w:val="22"/>
          <w:szCs w:val="22"/>
        </w:rPr>
        <w:t>other requirements</w:t>
      </w:r>
      <w:r w:rsidRPr="00F95394">
        <w:rPr>
          <w:rFonts w:asciiTheme="minorHAnsi" w:hAnsiTheme="minorHAnsi" w:cstheme="minorHAnsi"/>
          <w:sz w:val="22"/>
          <w:szCs w:val="22"/>
        </w:rPr>
        <w:t xml:space="preserve"> of the RFP without material deviation, reservation, or omission.  </w:t>
      </w:r>
    </w:p>
    <w:p w:rsidR="009B6A4E" w:rsidRPr="00F95394" w:rsidRDefault="009B6A4E" w:rsidP="007419C9">
      <w:pPr>
        <w:ind w:left="720" w:hanging="360"/>
        <w:jc w:val="both"/>
        <w:rPr>
          <w:rFonts w:asciiTheme="minorHAnsi" w:hAnsiTheme="minorHAnsi" w:cstheme="minorHAnsi"/>
          <w:bCs/>
          <w:sz w:val="22"/>
          <w:szCs w:val="22"/>
          <w:lang w:val="en-GB"/>
        </w:rPr>
      </w:pPr>
    </w:p>
    <w:p w:rsidR="00BC0120" w:rsidRPr="00F95394" w:rsidRDefault="00BC0120" w:rsidP="007419C9">
      <w:pPr>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If a Proposal is not substantially responsive, it shall be rejected by UNDP and may not subsequently be made responsive by the Proposer by correction of the material deviation, reservation, or omission.</w:t>
      </w:r>
    </w:p>
    <w:p w:rsidR="00BC0120" w:rsidRPr="00F95394" w:rsidRDefault="00BC0120" w:rsidP="007419C9">
      <w:pPr>
        <w:pStyle w:val="Sub-ClauseText"/>
        <w:spacing w:before="0" w:after="0"/>
        <w:ind w:left="1080"/>
        <w:rPr>
          <w:rFonts w:asciiTheme="minorHAnsi" w:hAnsiTheme="minorHAnsi" w:cstheme="minorHAnsi"/>
          <w:spacing w:val="0"/>
          <w:sz w:val="22"/>
          <w:szCs w:val="22"/>
        </w:rPr>
      </w:pPr>
    </w:p>
    <w:p w:rsidR="00BC0120" w:rsidRPr="00D243BB" w:rsidRDefault="00BC0120"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D243BB">
        <w:rPr>
          <w:rFonts w:asciiTheme="minorHAnsi" w:hAnsiTheme="minorHAnsi" w:cstheme="minorHAnsi"/>
          <w:b/>
          <w:bCs/>
          <w:szCs w:val="22"/>
          <w:lang w:val="en-GB"/>
        </w:rPr>
        <w:t xml:space="preserve">Nonconformities, </w:t>
      </w:r>
      <w:r w:rsidR="0069531E">
        <w:rPr>
          <w:rFonts w:asciiTheme="minorHAnsi" w:hAnsiTheme="minorHAnsi" w:cstheme="minorHAnsi"/>
          <w:b/>
          <w:bCs/>
          <w:szCs w:val="22"/>
          <w:lang w:val="en-GB"/>
        </w:rPr>
        <w:t xml:space="preserve">Reparable </w:t>
      </w:r>
      <w:r w:rsidRPr="00D243BB">
        <w:rPr>
          <w:rFonts w:asciiTheme="minorHAnsi" w:hAnsiTheme="minorHAnsi" w:cstheme="minorHAnsi"/>
          <w:b/>
          <w:bCs/>
          <w:szCs w:val="22"/>
          <w:lang w:val="en-GB"/>
        </w:rPr>
        <w:t>Errors and Omissions</w:t>
      </w:r>
    </w:p>
    <w:p w:rsidR="00BC0120" w:rsidRPr="00F95394" w:rsidRDefault="00BC0120" w:rsidP="007419C9">
      <w:pPr>
        <w:pStyle w:val="ListParagraph"/>
        <w:tabs>
          <w:tab w:val="left" w:pos="0"/>
        </w:tabs>
        <w:spacing w:line="240" w:lineRule="auto"/>
        <w:ind w:left="1440" w:hanging="720"/>
        <w:rPr>
          <w:rFonts w:asciiTheme="minorHAnsi" w:hAnsiTheme="minorHAnsi" w:cstheme="minorHAnsi"/>
          <w:bCs/>
          <w:szCs w:val="22"/>
          <w:lang w:val="en-GB"/>
        </w:rPr>
      </w:pPr>
    </w:p>
    <w:p w:rsidR="009B6A4E"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Provided that a Proposal is substantially responsive, UNDP may waive any non-conformities or omissions in the Proposal that</w:t>
      </w:r>
      <w:r w:rsidR="003E7B7B" w:rsidRPr="00F95394">
        <w:rPr>
          <w:rFonts w:asciiTheme="minorHAnsi" w:hAnsiTheme="minorHAnsi" w:cstheme="minorHAnsi"/>
          <w:sz w:val="22"/>
          <w:szCs w:val="22"/>
        </w:rPr>
        <w:t>, in the opinion of UNDP,</w:t>
      </w:r>
      <w:r w:rsidRPr="00F95394">
        <w:rPr>
          <w:rFonts w:asciiTheme="minorHAnsi" w:hAnsiTheme="minorHAnsi" w:cstheme="minorHAnsi"/>
          <w:sz w:val="22"/>
          <w:szCs w:val="22"/>
        </w:rPr>
        <w:t xml:space="preserve"> do not constitute a material deviation.</w:t>
      </w:r>
    </w:p>
    <w:p w:rsidR="009B6A4E" w:rsidRPr="00F95394" w:rsidRDefault="009B6A4E" w:rsidP="007419C9">
      <w:pPr>
        <w:pStyle w:val="ListParagraph"/>
        <w:tabs>
          <w:tab w:val="left" w:pos="0"/>
        </w:tabs>
        <w:spacing w:line="240" w:lineRule="auto"/>
        <w:ind w:left="1080" w:hanging="360"/>
        <w:jc w:val="both"/>
        <w:rPr>
          <w:rFonts w:asciiTheme="minorHAnsi" w:hAnsiTheme="minorHAnsi" w:cstheme="minorHAnsi"/>
          <w:bCs/>
          <w:szCs w:val="22"/>
          <w:lang w:val="en-GB"/>
        </w:rPr>
      </w:pPr>
    </w:p>
    <w:p w:rsidR="009B6A4E"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Provided that a Proposal is substantially responsive, UNDP may request the Proposer to submit the necessary information or documentation, within a reasonable period of time, to rectify nonmaterial nonconformities or omissions in the Proposal related to documentation requirements.</w:t>
      </w:r>
      <w:r w:rsidR="00AF01A6">
        <w:rPr>
          <w:rFonts w:asciiTheme="minorHAnsi" w:hAnsiTheme="minorHAnsi" w:cstheme="minorHAnsi"/>
          <w:sz w:val="22"/>
          <w:szCs w:val="22"/>
        </w:rPr>
        <w:t xml:space="preserve"> </w:t>
      </w:r>
      <w:r w:rsidRPr="00F95394">
        <w:rPr>
          <w:rFonts w:asciiTheme="minorHAnsi" w:hAnsiTheme="minorHAnsi" w:cstheme="minorHAnsi"/>
          <w:sz w:val="22"/>
          <w:szCs w:val="22"/>
        </w:rPr>
        <w:t>Such omission shall not be related to any aspect of the price of the Proposal.</w:t>
      </w:r>
      <w:r w:rsidR="00AF01A6">
        <w:rPr>
          <w:rFonts w:asciiTheme="minorHAnsi" w:hAnsiTheme="minorHAnsi" w:cstheme="minorHAnsi"/>
          <w:sz w:val="22"/>
          <w:szCs w:val="22"/>
        </w:rPr>
        <w:t xml:space="preserve"> </w:t>
      </w:r>
      <w:r w:rsidRPr="00F95394">
        <w:rPr>
          <w:rFonts w:asciiTheme="minorHAnsi" w:hAnsiTheme="minorHAnsi" w:cstheme="minorHAnsi"/>
          <w:sz w:val="22"/>
          <w:szCs w:val="22"/>
        </w:rPr>
        <w:t>Failure of the Proposer to comply with the request may result in the rejection of its Proposal.</w:t>
      </w:r>
    </w:p>
    <w:p w:rsidR="009B6A4E" w:rsidRPr="00F95394" w:rsidRDefault="009B6A4E" w:rsidP="007419C9">
      <w:pPr>
        <w:tabs>
          <w:tab w:val="left" w:pos="0"/>
        </w:tabs>
        <w:ind w:left="1080" w:hanging="360"/>
        <w:jc w:val="both"/>
        <w:rPr>
          <w:rFonts w:asciiTheme="minorHAnsi" w:hAnsiTheme="minorHAnsi" w:cstheme="minorHAnsi"/>
          <w:bCs/>
          <w:sz w:val="22"/>
          <w:szCs w:val="22"/>
          <w:lang w:val="en-GB"/>
        </w:rPr>
      </w:pPr>
    </w:p>
    <w:p w:rsidR="00BC0120" w:rsidRPr="00F95394" w:rsidRDefault="00BC0120" w:rsidP="007419C9">
      <w:pPr>
        <w:tabs>
          <w:tab w:val="left" w:pos="0"/>
        </w:tabs>
        <w:ind w:left="720"/>
        <w:jc w:val="both"/>
        <w:rPr>
          <w:rFonts w:asciiTheme="minorHAnsi" w:hAnsiTheme="minorHAnsi" w:cstheme="minorHAnsi"/>
          <w:bCs/>
          <w:sz w:val="22"/>
          <w:szCs w:val="22"/>
          <w:lang w:val="en-GB"/>
        </w:rPr>
      </w:pPr>
      <w:r w:rsidRPr="00F95394">
        <w:rPr>
          <w:rFonts w:asciiTheme="minorHAnsi" w:hAnsiTheme="minorHAnsi" w:cstheme="minorHAnsi"/>
          <w:sz w:val="22"/>
          <w:szCs w:val="22"/>
        </w:rPr>
        <w:t xml:space="preserve">Provided that the Proposal is substantially responsive, UNDP shall correct arithmetical errors </w:t>
      </w:r>
      <w:r w:rsidR="00DA46B1" w:rsidRPr="00F95394">
        <w:rPr>
          <w:rFonts w:asciiTheme="minorHAnsi" w:hAnsiTheme="minorHAnsi" w:cstheme="minorHAnsi"/>
          <w:sz w:val="22"/>
          <w:szCs w:val="22"/>
        </w:rPr>
        <w:t>as follows</w:t>
      </w:r>
      <w:r w:rsidRPr="00F95394">
        <w:rPr>
          <w:rFonts w:asciiTheme="minorHAnsi" w:hAnsiTheme="minorHAnsi" w:cstheme="minorHAnsi"/>
          <w:sz w:val="22"/>
          <w:szCs w:val="22"/>
        </w:rPr>
        <w:t>:</w:t>
      </w:r>
    </w:p>
    <w:p w:rsidR="00BC0120" w:rsidRPr="00CB6134" w:rsidRDefault="00BC0120" w:rsidP="00CB6134">
      <w:pPr>
        <w:tabs>
          <w:tab w:val="left" w:pos="990"/>
        </w:tabs>
        <w:ind w:left="990" w:hanging="270"/>
        <w:jc w:val="both"/>
        <w:rPr>
          <w:rFonts w:asciiTheme="minorHAnsi" w:hAnsiTheme="minorHAnsi" w:cstheme="minorHAnsi"/>
          <w:bCs/>
          <w:sz w:val="22"/>
          <w:szCs w:val="22"/>
          <w:lang w:val="en-GB"/>
        </w:rPr>
      </w:pPr>
    </w:p>
    <w:p w:rsidR="00BC0120" w:rsidRPr="00CB6134" w:rsidRDefault="00BC0120" w:rsidP="00096A8B">
      <w:pPr>
        <w:pStyle w:val="Heading3"/>
        <w:numPr>
          <w:ilvl w:val="0"/>
          <w:numId w:val="32"/>
        </w:numPr>
        <w:tabs>
          <w:tab w:val="left" w:pos="990"/>
        </w:tabs>
        <w:ind w:left="990" w:hanging="270"/>
        <w:rPr>
          <w:b w:val="0"/>
          <w:i w:val="0"/>
        </w:rPr>
      </w:pPr>
      <w:r w:rsidRPr="00CB6134">
        <w:rPr>
          <w:b w:val="0"/>
          <w:i w:val="0"/>
        </w:rPr>
        <w:t>if there is a discrepancy between the unit price and the line item total that is obtained by multiplying the unit price by the quantity, the unit price shall prevail and the line item total shall be corrected, unless in the opinion of UNDP there is an obvious misplacement of the decimal point in the unit price, in which case the line item total as quoted shall govern and the unit price shall be corrected;</w:t>
      </w:r>
    </w:p>
    <w:p w:rsidR="00BC0120" w:rsidRPr="00CB6134" w:rsidRDefault="00BC0120" w:rsidP="00096A8B">
      <w:pPr>
        <w:pStyle w:val="Heading3"/>
        <w:numPr>
          <w:ilvl w:val="0"/>
          <w:numId w:val="32"/>
        </w:numPr>
        <w:tabs>
          <w:tab w:val="left" w:pos="990"/>
        </w:tabs>
        <w:ind w:left="990" w:hanging="270"/>
        <w:rPr>
          <w:b w:val="0"/>
          <w:i w:val="0"/>
        </w:rPr>
      </w:pPr>
      <w:r w:rsidRPr="00CB6134">
        <w:rPr>
          <w:b w:val="0"/>
          <w:i w:val="0"/>
        </w:rPr>
        <w:t>if there is an error in a total corresponding to the addition or subtraction of subtotals, the subtotals shall prevail and the total shall be corrected; and</w:t>
      </w:r>
    </w:p>
    <w:p w:rsidR="00BC0120" w:rsidRPr="00CB6134" w:rsidRDefault="00BC0120" w:rsidP="00096A8B">
      <w:pPr>
        <w:pStyle w:val="Heading3"/>
        <w:numPr>
          <w:ilvl w:val="0"/>
          <w:numId w:val="32"/>
        </w:numPr>
        <w:tabs>
          <w:tab w:val="left" w:pos="990"/>
        </w:tabs>
        <w:ind w:left="990" w:hanging="270"/>
        <w:rPr>
          <w:b w:val="0"/>
          <w:i w:val="0"/>
        </w:rPr>
      </w:pPr>
      <w:r w:rsidRPr="00CB6134">
        <w:rPr>
          <w:b w:val="0"/>
          <w:i w:val="0"/>
        </w:rPr>
        <w:t>if there is a discrepancy between words and figures, the amount in words shall prevail, unless the amount expressed in words is related to an arithmetic error, in which case the amount in figures shall prevail subject to the above.</w:t>
      </w:r>
    </w:p>
    <w:p w:rsidR="0054748E" w:rsidRPr="00CB6134" w:rsidRDefault="0054748E" w:rsidP="00CB6134">
      <w:pPr>
        <w:pStyle w:val="ListParagraph"/>
        <w:tabs>
          <w:tab w:val="left" w:pos="990"/>
        </w:tabs>
        <w:spacing w:line="240" w:lineRule="auto"/>
        <w:ind w:left="990" w:hanging="270"/>
        <w:jc w:val="both"/>
        <w:rPr>
          <w:rFonts w:asciiTheme="minorHAnsi" w:hAnsiTheme="minorHAnsi" w:cstheme="minorHAnsi"/>
          <w:szCs w:val="22"/>
        </w:rPr>
      </w:pPr>
    </w:p>
    <w:p w:rsidR="00BC0120" w:rsidRPr="00F95394" w:rsidRDefault="00BC0120" w:rsidP="007419C9">
      <w:pPr>
        <w:ind w:left="720"/>
        <w:jc w:val="both"/>
        <w:rPr>
          <w:rFonts w:asciiTheme="minorHAnsi" w:hAnsiTheme="minorHAnsi" w:cstheme="minorHAnsi"/>
          <w:sz w:val="22"/>
          <w:szCs w:val="22"/>
        </w:rPr>
      </w:pPr>
      <w:r w:rsidRPr="00F95394">
        <w:rPr>
          <w:rFonts w:asciiTheme="minorHAnsi" w:hAnsiTheme="minorHAnsi" w:cstheme="minorHAnsi"/>
          <w:sz w:val="22"/>
          <w:szCs w:val="22"/>
        </w:rPr>
        <w:t>If the Proposer does not accept the correction of errors</w:t>
      </w:r>
      <w:r w:rsidR="00186E86" w:rsidRPr="00F95394">
        <w:rPr>
          <w:rFonts w:asciiTheme="minorHAnsi" w:hAnsiTheme="minorHAnsi" w:cstheme="minorHAnsi"/>
          <w:sz w:val="22"/>
          <w:szCs w:val="22"/>
        </w:rPr>
        <w:t xml:space="preserve"> made by UNDP</w:t>
      </w:r>
      <w:r w:rsidRPr="00F95394">
        <w:rPr>
          <w:rFonts w:asciiTheme="minorHAnsi" w:hAnsiTheme="minorHAnsi" w:cstheme="minorHAnsi"/>
          <w:sz w:val="22"/>
          <w:szCs w:val="22"/>
        </w:rPr>
        <w:t>, its Proposal shall be rejected</w:t>
      </w:r>
      <w:r w:rsidR="00186E86" w:rsidRPr="00F95394">
        <w:rPr>
          <w:rFonts w:asciiTheme="minorHAnsi" w:hAnsiTheme="minorHAnsi" w:cstheme="minorHAnsi"/>
          <w:sz w:val="22"/>
          <w:szCs w:val="22"/>
        </w:rPr>
        <w:t>.</w:t>
      </w:r>
    </w:p>
    <w:p w:rsidR="00902D41" w:rsidRPr="00F95394" w:rsidRDefault="00902D41" w:rsidP="007419C9">
      <w:pPr>
        <w:ind w:left="777" w:hanging="777"/>
        <w:jc w:val="both"/>
        <w:rPr>
          <w:rFonts w:asciiTheme="minorHAnsi" w:hAnsiTheme="minorHAnsi" w:cstheme="minorHAnsi"/>
          <w:sz w:val="22"/>
          <w:szCs w:val="22"/>
        </w:rPr>
      </w:pPr>
    </w:p>
    <w:p w:rsidR="0030540B" w:rsidRDefault="0030540B" w:rsidP="007419C9">
      <w:pPr>
        <w:ind w:left="360" w:hanging="360"/>
        <w:rPr>
          <w:rFonts w:asciiTheme="minorHAnsi" w:hAnsiTheme="minorHAnsi" w:cstheme="minorHAnsi"/>
          <w:b/>
          <w:bCs/>
          <w:sz w:val="28"/>
          <w:szCs w:val="28"/>
          <w:lang w:val="en-GB"/>
        </w:rPr>
      </w:pPr>
      <w:bookmarkStart w:id="1" w:name="_Toc172356927"/>
    </w:p>
    <w:p w:rsidR="0030540B" w:rsidRDefault="0030540B" w:rsidP="007419C9">
      <w:pPr>
        <w:ind w:left="360" w:hanging="360"/>
        <w:rPr>
          <w:rFonts w:asciiTheme="minorHAnsi" w:hAnsiTheme="minorHAnsi" w:cstheme="minorHAnsi"/>
          <w:b/>
          <w:bCs/>
          <w:sz w:val="28"/>
          <w:szCs w:val="28"/>
          <w:lang w:val="en-GB"/>
        </w:rPr>
      </w:pPr>
    </w:p>
    <w:p w:rsidR="0030540B" w:rsidRDefault="0030540B" w:rsidP="007419C9">
      <w:pPr>
        <w:ind w:left="360" w:hanging="360"/>
        <w:rPr>
          <w:rFonts w:asciiTheme="minorHAnsi" w:hAnsiTheme="minorHAnsi" w:cstheme="minorHAnsi"/>
          <w:b/>
          <w:bCs/>
          <w:sz w:val="28"/>
          <w:szCs w:val="28"/>
          <w:lang w:val="en-GB"/>
        </w:rPr>
      </w:pPr>
    </w:p>
    <w:p w:rsidR="00D43197" w:rsidRPr="00D243BB" w:rsidRDefault="005B799A" w:rsidP="007419C9">
      <w:pPr>
        <w:ind w:left="360" w:hanging="360"/>
        <w:rPr>
          <w:rFonts w:asciiTheme="minorHAnsi" w:hAnsiTheme="minorHAnsi" w:cstheme="minorHAnsi"/>
          <w:b/>
          <w:bCs/>
          <w:sz w:val="28"/>
          <w:szCs w:val="28"/>
          <w:lang w:val="en-GB"/>
        </w:rPr>
      </w:pPr>
      <w:r w:rsidRPr="00D243BB">
        <w:rPr>
          <w:rFonts w:asciiTheme="minorHAnsi" w:hAnsiTheme="minorHAnsi" w:cstheme="minorHAnsi"/>
          <w:b/>
          <w:bCs/>
          <w:sz w:val="28"/>
          <w:szCs w:val="28"/>
          <w:lang w:val="en-GB"/>
        </w:rPr>
        <w:lastRenderedPageBreak/>
        <w:t xml:space="preserve">F. </w:t>
      </w:r>
      <w:r w:rsidR="00B50A29" w:rsidRPr="00D243BB">
        <w:rPr>
          <w:rFonts w:asciiTheme="minorHAnsi" w:hAnsiTheme="minorHAnsi" w:cstheme="minorHAnsi"/>
          <w:b/>
          <w:bCs/>
          <w:sz w:val="28"/>
          <w:szCs w:val="28"/>
          <w:lang w:val="en-GB"/>
        </w:rPr>
        <w:t xml:space="preserve"> </w:t>
      </w:r>
      <w:r w:rsidR="009505FB" w:rsidRPr="00D243BB">
        <w:rPr>
          <w:rFonts w:asciiTheme="minorHAnsi" w:hAnsiTheme="minorHAnsi" w:cstheme="minorHAnsi"/>
          <w:b/>
          <w:bCs/>
          <w:sz w:val="28"/>
          <w:szCs w:val="28"/>
          <w:lang w:val="en-GB"/>
        </w:rPr>
        <w:t>A</w:t>
      </w:r>
      <w:bookmarkEnd w:id="1"/>
      <w:r w:rsidR="00B50A29" w:rsidRPr="00D243BB">
        <w:rPr>
          <w:rFonts w:asciiTheme="minorHAnsi" w:hAnsiTheme="minorHAnsi" w:cstheme="minorHAnsi"/>
          <w:b/>
          <w:bCs/>
          <w:sz w:val="28"/>
          <w:szCs w:val="28"/>
          <w:lang w:val="en-GB"/>
        </w:rPr>
        <w:t>WARD OF CONTRACT</w:t>
      </w:r>
    </w:p>
    <w:p w:rsidR="00975680" w:rsidRPr="00D243BB" w:rsidRDefault="00975680" w:rsidP="007419C9">
      <w:pPr>
        <w:ind w:left="630"/>
        <w:rPr>
          <w:rFonts w:asciiTheme="minorHAnsi" w:hAnsiTheme="minorHAnsi" w:cstheme="minorHAnsi"/>
          <w:b/>
          <w:sz w:val="22"/>
          <w:szCs w:val="22"/>
          <w:u w:val="single"/>
        </w:rPr>
      </w:pPr>
    </w:p>
    <w:p w:rsidR="00B80E6A" w:rsidRPr="00014EB2" w:rsidRDefault="00754329"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Right to Accept</w:t>
      </w:r>
      <w:r w:rsidR="00D610FE" w:rsidRPr="00014EB2">
        <w:rPr>
          <w:rFonts w:asciiTheme="minorHAnsi" w:hAnsiTheme="minorHAnsi" w:cstheme="minorHAnsi"/>
          <w:b/>
          <w:bCs/>
          <w:szCs w:val="22"/>
          <w:lang w:val="en-GB"/>
        </w:rPr>
        <w:t xml:space="preserve">, Reject, or Render Non-Responsive </w:t>
      </w:r>
      <w:r w:rsidR="000B1C1D" w:rsidRPr="00014EB2">
        <w:rPr>
          <w:rFonts w:asciiTheme="minorHAnsi" w:hAnsiTheme="minorHAnsi" w:cstheme="minorHAnsi"/>
          <w:b/>
          <w:bCs/>
          <w:szCs w:val="22"/>
          <w:lang w:val="en-GB"/>
        </w:rPr>
        <w:t>Any or All Proposals</w:t>
      </w:r>
    </w:p>
    <w:p w:rsidR="00105CA9" w:rsidRPr="00D243BB" w:rsidRDefault="00105CA9" w:rsidP="007419C9">
      <w:pPr>
        <w:ind w:left="360"/>
        <w:jc w:val="both"/>
        <w:rPr>
          <w:rFonts w:asciiTheme="minorHAnsi" w:hAnsiTheme="minorHAnsi" w:cstheme="minorHAnsi"/>
          <w:sz w:val="22"/>
          <w:szCs w:val="22"/>
          <w:lang w:val="en-GB"/>
        </w:rPr>
      </w:pPr>
    </w:p>
    <w:p w:rsidR="00975680" w:rsidRPr="00D243BB" w:rsidRDefault="000B1C1D" w:rsidP="007419C9">
      <w:pPr>
        <w:ind w:left="720"/>
        <w:jc w:val="both"/>
        <w:rPr>
          <w:rFonts w:asciiTheme="minorHAnsi" w:hAnsiTheme="minorHAnsi" w:cstheme="minorHAnsi"/>
          <w:sz w:val="22"/>
          <w:szCs w:val="22"/>
          <w:lang w:val="en-GB"/>
        </w:rPr>
      </w:pPr>
      <w:r w:rsidRPr="00D243BB">
        <w:rPr>
          <w:rFonts w:asciiTheme="minorHAnsi" w:hAnsiTheme="minorHAnsi" w:cstheme="minorHAnsi"/>
          <w:sz w:val="22"/>
          <w:szCs w:val="22"/>
          <w:lang w:val="en-GB"/>
        </w:rPr>
        <w:t>UNDP reserves the right to accept or reject any Proposal,</w:t>
      </w:r>
      <w:r w:rsidR="00D610FE" w:rsidRPr="00D243BB">
        <w:rPr>
          <w:rFonts w:asciiTheme="minorHAnsi" w:hAnsiTheme="minorHAnsi" w:cstheme="minorHAnsi"/>
          <w:sz w:val="22"/>
          <w:szCs w:val="22"/>
          <w:lang w:val="en-GB"/>
        </w:rPr>
        <w:t xml:space="preserve"> to render any or all </w:t>
      </w:r>
      <w:r w:rsidR="00712107">
        <w:rPr>
          <w:rFonts w:asciiTheme="minorHAnsi" w:hAnsiTheme="minorHAnsi" w:cstheme="minorHAnsi"/>
          <w:sz w:val="22"/>
          <w:szCs w:val="22"/>
          <w:lang w:val="en-GB"/>
        </w:rPr>
        <w:t xml:space="preserve">of the </w:t>
      </w:r>
      <w:r w:rsidR="00D610FE" w:rsidRPr="00D243BB">
        <w:rPr>
          <w:rFonts w:asciiTheme="minorHAnsi" w:hAnsiTheme="minorHAnsi" w:cstheme="minorHAnsi"/>
          <w:sz w:val="22"/>
          <w:szCs w:val="22"/>
          <w:lang w:val="en-GB"/>
        </w:rPr>
        <w:t>Proposals as non-responsive,</w:t>
      </w:r>
      <w:r w:rsidRPr="00D243BB">
        <w:rPr>
          <w:rFonts w:asciiTheme="minorHAnsi" w:hAnsiTheme="minorHAnsi" w:cstheme="minorHAnsi"/>
          <w:sz w:val="22"/>
          <w:szCs w:val="22"/>
          <w:lang w:val="en-GB"/>
        </w:rPr>
        <w:t xml:space="preserve"> and </w:t>
      </w:r>
      <w:r w:rsidR="000D22E9">
        <w:rPr>
          <w:rFonts w:asciiTheme="minorHAnsi" w:hAnsiTheme="minorHAnsi" w:cstheme="minorHAnsi"/>
          <w:sz w:val="22"/>
          <w:szCs w:val="22"/>
          <w:lang w:val="en-GB"/>
        </w:rPr>
        <w:t xml:space="preserve">to </w:t>
      </w:r>
      <w:r w:rsidRPr="00D243BB">
        <w:rPr>
          <w:rFonts w:asciiTheme="minorHAnsi" w:hAnsiTheme="minorHAnsi" w:cstheme="minorHAnsi"/>
          <w:sz w:val="22"/>
          <w:szCs w:val="22"/>
          <w:lang w:val="en-GB"/>
        </w:rPr>
        <w:t xml:space="preserve">reject all Proposals at any time prior to award of contract, without incurring any liability, or obligation to inform the affected Proposer(s) of the grounds for UNDP’s action.  </w:t>
      </w:r>
      <w:r w:rsidR="00712107">
        <w:rPr>
          <w:rFonts w:asciiTheme="minorHAnsi" w:hAnsiTheme="minorHAnsi" w:cstheme="minorHAnsi"/>
          <w:sz w:val="22"/>
          <w:szCs w:val="22"/>
          <w:lang w:val="en-GB"/>
        </w:rPr>
        <w:t xml:space="preserve">Furthermore, </w:t>
      </w:r>
      <w:r w:rsidR="00975680" w:rsidRPr="00D243BB">
        <w:rPr>
          <w:rFonts w:asciiTheme="minorHAnsi" w:hAnsiTheme="minorHAnsi" w:cstheme="minorHAnsi"/>
          <w:sz w:val="22"/>
          <w:szCs w:val="22"/>
          <w:lang w:val="en-GB"/>
        </w:rPr>
        <w:t xml:space="preserve">UNDP shall </w:t>
      </w:r>
      <w:r w:rsidR="00712107">
        <w:rPr>
          <w:rFonts w:asciiTheme="minorHAnsi" w:hAnsiTheme="minorHAnsi" w:cstheme="minorHAnsi"/>
          <w:sz w:val="22"/>
          <w:szCs w:val="22"/>
          <w:lang w:val="en-GB"/>
        </w:rPr>
        <w:t>not</w:t>
      </w:r>
      <w:r w:rsidR="00975680" w:rsidRPr="00D243BB">
        <w:rPr>
          <w:rFonts w:asciiTheme="minorHAnsi" w:hAnsiTheme="minorHAnsi" w:cstheme="minorHAnsi"/>
          <w:sz w:val="22"/>
          <w:szCs w:val="22"/>
          <w:lang w:val="en-GB"/>
        </w:rPr>
        <w:t xml:space="preserve"> be obliged to award the contract to the lowest price offer.</w:t>
      </w:r>
    </w:p>
    <w:p w:rsidR="00F50130" w:rsidRPr="00D243BB" w:rsidRDefault="00F50130" w:rsidP="007419C9">
      <w:pPr>
        <w:ind w:left="720"/>
        <w:jc w:val="both"/>
        <w:rPr>
          <w:rFonts w:asciiTheme="minorHAnsi" w:hAnsiTheme="minorHAnsi" w:cstheme="minorHAnsi"/>
          <w:sz w:val="22"/>
          <w:szCs w:val="22"/>
          <w:lang w:val="en-GB"/>
        </w:rPr>
      </w:pPr>
    </w:p>
    <w:p w:rsidR="00712107" w:rsidRDefault="00F50130" w:rsidP="00712107">
      <w:pPr>
        <w:pStyle w:val="ListParagraph"/>
        <w:spacing w:line="240" w:lineRule="auto"/>
        <w:jc w:val="both"/>
        <w:rPr>
          <w:rFonts w:asciiTheme="minorHAnsi" w:hAnsiTheme="minorHAnsi" w:cstheme="minorHAnsi"/>
          <w:snapToGrid w:val="0"/>
          <w:szCs w:val="22"/>
        </w:rPr>
      </w:pPr>
      <w:r w:rsidRPr="00D243BB">
        <w:rPr>
          <w:rFonts w:asciiTheme="minorHAnsi" w:hAnsiTheme="minorHAnsi" w:cstheme="minorHAnsi"/>
          <w:szCs w:val="22"/>
          <w:lang w:val="en-GB"/>
        </w:rPr>
        <w:t>UNDP shall also verify</w:t>
      </w:r>
      <w:r w:rsidR="00AD69F0" w:rsidRPr="00D243BB">
        <w:rPr>
          <w:rFonts w:asciiTheme="minorHAnsi" w:hAnsiTheme="minorHAnsi" w:cstheme="minorHAnsi"/>
          <w:szCs w:val="22"/>
          <w:lang w:val="en-GB"/>
        </w:rPr>
        <w:t>, and immediately reject their respective Proposal,</w:t>
      </w:r>
      <w:r w:rsidRPr="00D243BB">
        <w:rPr>
          <w:rFonts w:asciiTheme="minorHAnsi" w:hAnsiTheme="minorHAnsi" w:cstheme="minorHAnsi"/>
          <w:szCs w:val="22"/>
          <w:lang w:val="en-GB"/>
        </w:rPr>
        <w:t xml:space="preserve"> if the Proposers </w:t>
      </w:r>
      <w:r w:rsidR="00AD69F0" w:rsidRPr="00D243BB">
        <w:rPr>
          <w:rFonts w:asciiTheme="minorHAnsi" w:hAnsiTheme="minorHAnsi" w:cstheme="minorHAnsi"/>
          <w:szCs w:val="22"/>
          <w:lang w:val="en-GB"/>
        </w:rPr>
        <w:t xml:space="preserve">are found to </w:t>
      </w:r>
      <w:r w:rsidRPr="00D243BB">
        <w:rPr>
          <w:rFonts w:asciiTheme="minorHAnsi" w:hAnsiTheme="minorHAnsi" w:cstheme="minorHAnsi"/>
          <w:szCs w:val="22"/>
          <w:lang w:val="en-GB"/>
        </w:rPr>
        <w:t xml:space="preserve">appear in the UN’s </w:t>
      </w:r>
      <w:r w:rsidRPr="00D243BB">
        <w:rPr>
          <w:rFonts w:asciiTheme="minorHAnsi" w:hAnsiTheme="minorHAnsi" w:cstheme="minorHAnsi"/>
          <w:snapToGrid w:val="0"/>
          <w:szCs w:val="22"/>
        </w:rPr>
        <w:t>Consolidated List of Individuals and Entities with Association to Terrorist Organizations, in the List of Vendors Suspended or Removed from the UN Secretariat Procurement Division Vendor Roster,</w:t>
      </w:r>
      <w:r w:rsidR="00584842">
        <w:rPr>
          <w:rFonts w:asciiTheme="minorHAnsi" w:hAnsiTheme="minorHAnsi" w:cstheme="minorHAnsi"/>
          <w:snapToGrid w:val="0"/>
          <w:szCs w:val="22"/>
        </w:rPr>
        <w:t xml:space="preserve"> the UN Ineligibility List,</w:t>
      </w:r>
      <w:r w:rsidRPr="00D243BB">
        <w:rPr>
          <w:rFonts w:asciiTheme="minorHAnsi" w:hAnsiTheme="minorHAnsi" w:cstheme="minorHAnsi"/>
          <w:snapToGrid w:val="0"/>
          <w:szCs w:val="22"/>
        </w:rPr>
        <w:t xml:space="preserve"> and other such lists that </w:t>
      </w:r>
      <w:r w:rsidR="00DB33E9">
        <w:rPr>
          <w:rFonts w:asciiTheme="minorHAnsi" w:hAnsiTheme="minorHAnsi" w:cstheme="minorHAnsi"/>
          <w:snapToGrid w:val="0"/>
          <w:szCs w:val="22"/>
        </w:rPr>
        <w:t>as may be established or</w:t>
      </w:r>
      <w:r w:rsidRPr="00D243BB">
        <w:rPr>
          <w:rFonts w:asciiTheme="minorHAnsi" w:hAnsiTheme="minorHAnsi" w:cstheme="minorHAnsi"/>
          <w:snapToGrid w:val="0"/>
          <w:szCs w:val="22"/>
        </w:rPr>
        <w:t xml:space="preserve"> recognized </w:t>
      </w:r>
      <w:r w:rsidR="00DB33E9">
        <w:rPr>
          <w:rFonts w:asciiTheme="minorHAnsi" w:hAnsiTheme="minorHAnsi" w:cstheme="minorHAnsi"/>
          <w:snapToGrid w:val="0"/>
          <w:szCs w:val="22"/>
        </w:rPr>
        <w:t>by</w:t>
      </w:r>
      <w:r w:rsidRPr="00D243BB">
        <w:rPr>
          <w:rFonts w:asciiTheme="minorHAnsi" w:hAnsiTheme="minorHAnsi" w:cstheme="minorHAnsi"/>
          <w:snapToGrid w:val="0"/>
          <w:szCs w:val="22"/>
        </w:rPr>
        <w:t xml:space="preserve"> UNDP policy on Vendor Sanction</w:t>
      </w:r>
      <w:r w:rsidR="00DB33E9">
        <w:rPr>
          <w:rFonts w:asciiTheme="minorHAnsi" w:hAnsiTheme="minorHAnsi" w:cstheme="minorHAnsi"/>
          <w:snapToGrid w:val="0"/>
          <w:szCs w:val="22"/>
        </w:rPr>
        <w:t>s</w:t>
      </w:r>
      <w:r w:rsidRPr="00D243BB">
        <w:rPr>
          <w:rFonts w:asciiTheme="minorHAnsi" w:hAnsiTheme="minorHAnsi" w:cstheme="minorHAnsi"/>
          <w:snapToGrid w:val="0"/>
          <w:szCs w:val="22"/>
        </w:rPr>
        <w:t>.</w:t>
      </w:r>
      <w:r w:rsidR="00AF01A6">
        <w:rPr>
          <w:rFonts w:asciiTheme="minorHAnsi" w:hAnsiTheme="minorHAnsi" w:cstheme="minorHAnsi"/>
          <w:snapToGrid w:val="0"/>
          <w:szCs w:val="22"/>
        </w:rPr>
        <w:t xml:space="preserve">  </w:t>
      </w:r>
      <w:r w:rsidR="00712107">
        <w:rPr>
          <w:rFonts w:asciiTheme="minorHAnsi" w:hAnsiTheme="minorHAnsi" w:cstheme="minorHAnsi"/>
          <w:snapToGrid w:val="0"/>
          <w:szCs w:val="22"/>
        </w:rPr>
        <w:t xml:space="preserve">See </w:t>
      </w:r>
      <w:r w:rsidR="00AF01A6">
        <w:rPr>
          <w:rFonts w:asciiTheme="minorHAnsi" w:hAnsiTheme="minorHAnsi" w:cstheme="minorHAnsi"/>
          <w:snapToGrid w:val="0"/>
          <w:szCs w:val="22"/>
        </w:rPr>
        <w:t>also for details:</w:t>
      </w:r>
    </w:p>
    <w:p w:rsidR="00712107" w:rsidRPr="00D243BB" w:rsidRDefault="00C9703D" w:rsidP="00712107">
      <w:pPr>
        <w:pStyle w:val="ListParagraph"/>
        <w:spacing w:line="240" w:lineRule="auto"/>
        <w:rPr>
          <w:rFonts w:asciiTheme="minorHAnsi" w:hAnsiTheme="minorHAnsi" w:cstheme="minorHAnsi"/>
          <w:szCs w:val="22"/>
        </w:rPr>
      </w:pPr>
      <w:hyperlink r:id="rId16" w:history="1">
        <w:r w:rsidR="00712107" w:rsidRPr="00772850">
          <w:rPr>
            <w:rStyle w:val="Hyperlink"/>
            <w:rFonts w:asciiTheme="minorHAnsi" w:hAnsiTheme="minorHAnsi" w:cstheme="minorHAnsi"/>
            <w:szCs w:val="22"/>
          </w:rPr>
          <w:t>http://www.undp.org/content/undp/en/home/operations/procurement/procurement_protest/</w:t>
        </w:r>
      </w:hyperlink>
      <w:r w:rsidR="00AF01A6">
        <w:rPr>
          <w:rFonts w:asciiTheme="minorHAnsi" w:hAnsiTheme="minorHAnsi" w:cstheme="minorHAnsi"/>
          <w:szCs w:val="22"/>
        </w:rPr>
        <w:t xml:space="preserve"> </w:t>
      </w:r>
    </w:p>
    <w:p w:rsidR="009361C8" w:rsidRPr="00D243BB" w:rsidRDefault="009361C8" w:rsidP="007419C9">
      <w:pPr>
        <w:pStyle w:val="ListParagraph"/>
        <w:tabs>
          <w:tab w:val="left" w:pos="0"/>
        </w:tabs>
        <w:spacing w:line="240" w:lineRule="auto"/>
        <w:ind w:left="994"/>
        <w:jc w:val="both"/>
        <w:rPr>
          <w:rFonts w:asciiTheme="minorHAnsi" w:hAnsiTheme="minorHAnsi" w:cstheme="minorHAnsi"/>
          <w:szCs w:val="22"/>
        </w:rPr>
      </w:pPr>
    </w:p>
    <w:p w:rsidR="0076535F" w:rsidRPr="00014EB2" w:rsidRDefault="00B80E6A"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Award Criteria</w:t>
      </w:r>
    </w:p>
    <w:p w:rsidR="00712107" w:rsidRDefault="00712107" w:rsidP="007419C9">
      <w:pPr>
        <w:pStyle w:val="ListParagraph"/>
        <w:tabs>
          <w:tab w:val="left" w:pos="0"/>
        </w:tabs>
        <w:spacing w:line="240" w:lineRule="auto"/>
        <w:jc w:val="both"/>
        <w:rPr>
          <w:rFonts w:asciiTheme="minorHAnsi" w:hAnsiTheme="minorHAnsi" w:cstheme="minorHAnsi"/>
          <w:bCs/>
          <w:szCs w:val="22"/>
          <w:lang w:val="en-GB"/>
        </w:rPr>
      </w:pPr>
    </w:p>
    <w:p w:rsidR="0043159A" w:rsidRDefault="0076535F"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 xml:space="preserve">Prior to expiration of the period of proposal validity, UNDP </w:t>
      </w:r>
      <w:r w:rsidR="00975680" w:rsidRPr="00D243BB">
        <w:rPr>
          <w:rFonts w:asciiTheme="minorHAnsi" w:hAnsiTheme="minorHAnsi" w:cstheme="minorHAnsi"/>
          <w:bCs/>
          <w:szCs w:val="22"/>
          <w:lang w:val="en-GB"/>
        </w:rPr>
        <w:t>shall</w:t>
      </w:r>
      <w:r w:rsidRPr="00D243BB">
        <w:rPr>
          <w:rFonts w:asciiTheme="minorHAnsi" w:hAnsiTheme="minorHAnsi" w:cstheme="minorHAnsi"/>
          <w:bCs/>
          <w:szCs w:val="22"/>
          <w:lang w:val="en-GB"/>
        </w:rPr>
        <w:t xml:space="preserve"> award the contract to the qualified Proposer with the highest </w:t>
      </w:r>
      <w:r w:rsidR="00AD69F0" w:rsidRPr="00D243BB">
        <w:rPr>
          <w:rFonts w:asciiTheme="minorHAnsi" w:hAnsiTheme="minorHAnsi" w:cstheme="minorHAnsi"/>
          <w:bCs/>
          <w:szCs w:val="22"/>
          <w:lang w:val="en-GB"/>
        </w:rPr>
        <w:t xml:space="preserve">total score </w:t>
      </w:r>
      <w:r w:rsidRPr="00D243BB">
        <w:rPr>
          <w:rFonts w:asciiTheme="minorHAnsi" w:hAnsiTheme="minorHAnsi" w:cstheme="minorHAnsi"/>
          <w:bCs/>
          <w:szCs w:val="22"/>
          <w:lang w:val="en-GB"/>
        </w:rPr>
        <w:t>based on the evaluation method</w:t>
      </w:r>
      <w:r w:rsidR="00975680" w:rsidRPr="00D243BB">
        <w:rPr>
          <w:rFonts w:asciiTheme="minorHAnsi" w:hAnsiTheme="minorHAnsi" w:cstheme="minorHAnsi"/>
          <w:bCs/>
          <w:szCs w:val="22"/>
          <w:lang w:val="en-GB"/>
        </w:rPr>
        <w:t xml:space="preserve"> indicated in the </w:t>
      </w:r>
      <w:r w:rsidR="00975680" w:rsidRPr="00D243BB">
        <w:rPr>
          <w:rFonts w:asciiTheme="minorHAnsi" w:hAnsiTheme="minorHAnsi" w:cstheme="minorHAnsi"/>
          <w:b/>
          <w:bCs/>
          <w:szCs w:val="22"/>
          <w:lang w:val="en-GB"/>
        </w:rPr>
        <w:t>Data Sheet</w:t>
      </w:r>
      <w:r w:rsidR="008E77FF">
        <w:rPr>
          <w:rFonts w:asciiTheme="minorHAnsi" w:hAnsiTheme="minorHAnsi" w:cstheme="minorHAnsi"/>
          <w:b/>
          <w:bCs/>
          <w:szCs w:val="22"/>
          <w:lang w:val="en-GB"/>
        </w:rPr>
        <w:t xml:space="preserve"> </w:t>
      </w:r>
      <w:r w:rsidR="008E77FF" w:rsidRPr="008E77FF">
        <w:rPr>
          <w:rFonts w:asciiTheme="minorHAnsi" w:hAnsiTheme="minorHAnsi" w:cstheme="minorHAnsi"/>
          <w:bCs/>
          <w:szCs w:val="22"/>
          <w:lang w:val="en-GB"/>
        </w:rPr>
        <w:t>(</w:t>
      </w:r>
      <w:r w:rsidR="009C499B">
        <w:rPr>
          <w:rFonts w:asciiTheme="minorHAnsi" w:hAnsiTheme="minorHAnsi" w:cstheme="minorHAnsi"/>
          <w:bCs/>
          <w:szCs w:val="22"/>
          <w:lang w:val="en-GB"/>
        </w:rPr>
        <w:t>DS</w:t>
      </w:r>
      <w:r w:rsidR="008E77FF" w:rsidRPr="008E77FF">
        <w:rPr>
          <w:rFonts w:asciiTheme="minorHAnsi" w:hAnsiTheme="minorHAnsi" w:cstheme="minorHAnsi"/>
          <w:bCs/>
          <w:szCs w:val="22"/>
          <w:lang w:val="en-GB"/>
        </w:rPr>
        <w:t xml:space="preserve"> </w:t>
      </w:r>
      <w:r w:rsidR="00161B6F">
        <w:rPr>
          <w:rFonts w:asciiTheme="minorHAnsi" w:hAnsiTheme="minorHAnsi" w:cstheme="minorHAnsi"/>
          <w:bCs/>
          <w:szCs w:val="22"/>
          <w:lang w:val="en-GB"/>
        </w:rPr>
        <w:t>no</w:t>
      </w:r>
      <w:r w:rsidR="000E7B28">
        <w:rPr>
          <w:rFonts w:asciiTheme="minorHAnsi" w:hAnsiTheme="minorHAnsi" w:cstheme="minorHAnsi"/>
          <w:bCs/>
          <w:szCs w:val="22"/>
          <w:lang w:val="en-GB"/>
        </w:rPr>
        <w:t>s</w:t>
      </w:r>
      <w:r w:rsidR="00161B6F">
        <w:rPr>
          <w:rFonts w:asciiTheme="minorHAnsi" w:hAnsiTheme="minorHAnsi" w:cstheme="minorHAnsi"/>
          <w:bCs/>
          <w:szCs w:val="22"/>
          <w:lang w:val="en-GB"/>
        </w:rPr>
        <w:t>.</w:t>
      </w:r>
      <w:r w:rsidR="008E77FF" w:rsidRPr="008E77FF">
        <w:rPr>
          <w:rFonts w:asciiTheme="minorHAnsi" w:hAnsiTheme="minorHAnsi" w:cstheme="minorHAnsi"/>
          <w:bCs/>
          <w:szCs w:val="22"/>
          <w:lang w:val="en-GB"/>
        </w:rPr>
        <w:t xml:space="preserve"> 2</w:t>
      </w:r>
      <w:r w:rsidR="000E7B28">
        <w:rPr>
          <w:rFonts w:asciiTheme="minorHAnsi" w:hAnsiTheme="minorHAnsi" w:cstheme="minorHAnsi"/>
          <w:bCs/>
          <w:szCs w:val="22"/>
          <w:lang w:val="en-GB"/>
        </w:rPr>
        <w:t>5 and 32</w:t>
      </w:r>
      <w:r w:rsidR="008E77FF" w:rsidRPr="008E77FF">
        <w:rPr>
          <w:rFonts w:asciiTheme="minorHAnsi" w:hAnsiTheme="minorHAnsi" w:cstheme="minorHAnsi"/>
          <w:bCs/>
          <w:szCs w:val="22"/>
          <w:lang w:val="en-GB"/>
        </w:rPr>
        <w:t>)</w:t>
      </w:r>
      <w:r w:rsidRPr="00D243BB">
        <w:rPr>
          <w:rFonts w:asciiTheme="minorHAnsi" w:hAnsiTheme="minorHAnsi" w:cstheme="minorHAnsi"/>
          <w:bCs/>
          <w:szCs w:val="22"/>
          <w:lang w:val="en-GB"/>
        </w:rPr>
        <w:t xml:space="preserve">.  </w:t>
      </w:r>
    </w:p>
    <w:p w:rsidR="003D3BF8" w:rsidRPr="003D3BF8" w:rsidRDefault="003D3BF8" w:rsidP="007419C9">
      <w:pPr>
        <w:pStyle w:val="ListParagraph"/>
        <w:tabs>
          <w:tab w:val="left" w:pos="0"/>
        </w:tabs>
        <w:spacing w:line="240" w:lineRule="auto"/>
        <w:jc w:val="both"/>
        <w:rPr>
          <w:rFonts w:asciiTheme="minorHAnsi" w:hAnsiTheme="minorHAnsi" w:cstheme="minorHAnsi"/>
          <w:bCs/>
          <w:szCs w:val="22"/>
          <w:lang w:val="en-GB"/>
        </w:rPr>
      </w:pPr>
    </w:p>
    <w:p w:rsidR="005F6A9F" w:rsidRPr="00014EB2" w:rsidRDefault="005F6A9F" w:rsidP="00096A8B">
      <w:pPr>
        <w:pStyle w:val="ListParagraph"/>
        <w:numPr>
          <w:ilvl w:val="0"/>
          <w:numId w:val="23"/>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Right to Vary Requirements at the Time of Award</w:t>
      </w:r>
    </w:p>
    <w:p w:rsidR="00105CA9" w:rsidRPr="00D243BB" w:rsidRDefault="00105CA9" w:rsidP="007419C9">
      <w:pPr>
        <w:pStyle w:val="ListParagraph"/>
        <w:tabs>
          <w:tab w:val="left" w:pos="0"/>
        </w:tabs>
        <w:spacing w:line="240" w:lineRule="auto"/>
        <w:ind w:left="360"/>
        <w:jc w:val="both"/>
        <w:rPr>
          <w:rFonts w:asciiTheme="minorHAnsi" w:hAnsiTheme="minorHAnsi" w:cstheme="minorHAnsi"/>
          <w:bCs/>
          <w:szCs w:val="22"/>
          <w:lang w:val="en-GB"/>
        </w:rPr>
      </w:pPr>
    </w:p>
    <w:p w:rsidR="005F6A9F" w:rsidRPr="00D243BB" w:rsidRDefault="00950123"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At the time of award of Contract, UNDP reserves the right to vary the quantity of servic</w:t>
      </w:r>
      <w:r w:rsidR="005F6A9F" w:rsidRPr="00D243BB">
        <w:rPr>
          <w:rFonts w:asciiTheme="minorHAnsi" w:hAnsiTheme="minorHAnsi" w:cstheme="minorHAnsi"/>
          <w:bCs/>
          <w:szCs w:val="22"/>
          <w:lang w:val="en-GB"/>
        </w:rPr>
        <w:t>es and</w:t>
      </w:r>
      <w:r w:rsidR="00975680" w:rsidRPr="00D243BB">
        <w:rPr>
          <w:rFonts w:asciiTheme="minorHAnsi" w:hAnsiTheme="minorHAnsi" w:cstheme="minorHAnsi"/>
          <w:bCs/>
          <w:szCs w:val="22"/>
          <w:lang w:val="en-GB"/>
        </w:rPr>
        <w:t>/or</w:t>
      </w:r>
      <w:r w:rsidR="005F6A9F" w:rsidRPr="00D243BB">
        <w:rPr>
          <w:rFonts w:asciiTheme="minorHAnsi" w:hAnsiTheme="minorHAnsi" w:cstheme="minorHAnsi"/>
          <w:bCs/>
          <w:szCs w:val="22"/>
          <w:lang w:val="en-GB"/>
        </w:rPr>
        <w:t xml:space="preserve"> goods, by up to </w:t>
      </w:r>
      <w:r w:rsidR="00975680" w:rsidRPr="00D243BB">
        <w:rPr>
          <w:rFonts w:asciiTheme="minorHAnsi" w:hAnsiTheme="minorHAnsi" w:cstheme="minorHAnsi"/>
          <w:bCs/>
          <w:szCs w:val="22"/>
          <w:lang w:val="en-GB"/>
        </w:rPr>
        <w:t xml:space="preserve">a maximum </w:t>
      </w:r>
      <w:r w:rsidR="00AD69F0" w:rsidRPr="00D243BB">
        <w:rPr>
          <w:rFonts w:asciiTheme="minorHAnsi" w:hAnsiTheme="minorHAnsi" w:cstheme="minorHAnsi"/>
          <w:bCs/>
          <w:szCs w:val="22"/>
          <w:lang w:val="en-GB"/>
        </w:rPr>
        <w:t xml:space="preserve">twenty five </w:t>
      </w:r>
      <w:r w:rsidR="00584842" w:rsidRPr="00D243BB">
        <w:rPr>
          <w:rFonts w:asciiTheme="minorHAnsi" w:hAnsiTheme="minorHAnsi" w:cstheme="minorHAnsi"/>
          <w:bCs/>
          <w:szCs w:val="22"/>
          <w:lang w:val="en-GB"/>
        </w:rPr>
        <w:t>per cent</w:t>
      </w:r>
      <w:r w:rsidR="00AD69F0" w:rsidRPr="00D243BB">
        <w:rPr>
          <w:rFonts w:asciiTheme="minorHAnsi" w:hAnsiTheme="minorHAnsi" w:cstheme="minorHAnsi"/>
          <w:bCs/>
          <w:szCs w:val="22"/>
          <w:lang w:val="en-GB"/>
        </w:rPr>
        <w:t xml:space="preserve"> (2</w:t>
      </w:r>
      <w:r w:rsidR="00F4473C" w:rsidRPr="00D243BB">
        <w:rPr>
          <w:rFonts w:asciiTheme="minorHAnsi" w:hAnsiTheme="minorHAnsi" w:cstheme="minorHAnsi"/>
          <w:bCs/>
          <w:szCs w:val="22"/>
          <w:lang w:val="en-GB"/>
        </w:rPr>
        <w:t>5</w:t>
      </w:r>
      <w:r w:rsidR="005F6A9F" w:rsidRPr="00D243BB">
        <w:rPr>
          <w:rFonts w:asciiTheme="minorHAnsi" w:hAnsiTheme="minorHAnsi" w:cstheme="minorHAnsi"/>
          <w:bCs/>
          <w:szCs w:val="22"/>
          <w:lang w:val="en-GB"/>
        </w:rPr>
        <w:t>%</w:t>
      </w:r>
      <w:r w:rsidR="00AD69F0" w:rsidRPr="00D243BB">
        <w:rPr>
          <w:rFonts w:asciiTheme="minorHAnsi" w:hAnsiTheme="minorHAnsi" w:cstheme="minorHAnsi"/>
          <w:bCs/>
          <w:szCs w:val="22"/>
          <w:lang w:val="en-GB"/>
        </w:rPr>
        <w:t>)</w:t>
      </w:r>
      <w:r w:rsidR="00975680" w:rsidRPr="00D243BB">
        <w:rPr>
          <w:rFonts w:asciiTheme="minorHAnsi" w:hAnsiTheme="minorHAnsi" w:cstheme="minorHAnsi"/>
          <w:bCs/>
          <w:szCs w:val="22"/>
          <w:lang w:val="en-GB"/>
        </w:rPr>
        <w:t xml:space="preserve"> of the total offer</w:t>
      </w:r>
      <w:r w:rsidR="005F6A9F" w:rsidRPr="00D243BB">
        <w:rPr>
          <w:rFonts w:asciiTheme="minorHAnsi" w:hAnsiTheme="minorHAnsi" w:cstheme="minorHAnsi"/>
          <w:bCs/>
          <w:szCs w:val="22"/>
          <w:lang w:val="en-GB"/>
        </w:rPr>
        <w:t xml:space="preserve">, </w:t>
      </w:r>
      <w:r w:rsidRPr="00D243BB">
        <w:rPr>
          <w:rFonts w:asciiTheme="minorHAnsi" w:hAnsiTheme="minorHAnsi" w:cstheme="minorHAnsi"/>
          <w:bCs/>
          <w:szCs w:val="22"/>
          <w:lang w:val="en-GB"/>
        </w:rPr>
        <w:t xml:space="preserve">without any change in the unit price or other terms and conditions.  </w:t>
      </w:r>
    </w:p>
    <w:p w:rsidR="005F6A9F" w:rsidRPr="00D243BB" w:rsidRDefault="005F6A9F" w:rsidP="007419C9">
      <w:pPr>
        <w:pStyle w:val="ListParagraph"/>
        <w:tabs>
          <w:tab w:val="left" w:pos="0"/>
        </w:tabs>
        <w:spacing w:line="240" w:lineRule="auto"/>
        <w:ind w:left="0"/>
        <w:jc w:val="both"/>
        <w:rPr>
          <w:rFonts w:asciiTheme="minorHAnsi" w:hAnsiTheme="minorHAnsi" w:cstheme="minorHAnsi"/>
          <w:bCs/>
          <w:szCs w:val="22"/>
          <w:lang w:val="en-GB"/>
        </w:rPr>
      </w:pPr>
    </w:p>
    <w:p w:rsidR="005F6A9F" w:rsidRPr="00014EB2" w:rsidRDefault="005F6A9F" w:rsidP="00096A8B">
      <w:pPr>
        <w:pStyle w:val="ListParagraph"/>
        <w:numPr>
          <w:ilvl w:val="0"/>
          <w:numId w:val="23"/>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Contract Signature</w:t>
      </w:r>
    </w:p>
    <w:p w:rsidR="00105CA9" w:rsidRPr="00D243BB" w:rsidRDefault="00105CA9" w:rsidP="007419C9">
      <w:pPr>
        <w:pStyle w:val="ListParagraph"/>
        <w:tabs>
          <w:tab w:val="left" w:pos="0"/>
        </w:tabs>
        <w:spacing w:line="240" w:lineRule="auto"/>
        <w:ind w:left="360"/>
        <w:jc w:val="both"/>
        <w:rPr>
          <w:rFonts w:asciiTheme="minorHAnsi" w:hAnsiTheme="minorHAnsi" w:cstheme="minorHAnsi"/>
          <w:bCs/>
          <w:szCs w:val="22"/>
          <w:lang w:val="en-GB"/>
        </w:rPr>
      </w:pPr>
    </w:p>
    <w:p w:rsidR="005F6A9F" w:rsidRPr="00D243BB" w:rsidRDefault="005F6A9F"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With</w:t>
      </w:r>
      <w:r w:rsidR="00975680" w:rsidRPr="00D243BB">
        <w:rPr>
          <w:rFonts w:asciiTheme="minorHAnsi" w:hAnsiTheme="minorHAnsi" w:cstheme="minorHAnsi"/>
          <w:bCs/>
          <w:szCs w:val="22"/>
          <w:lang w:val="en-GB"/>
        </w:rPr>
        <w:t>in fifteen</w:t>
      </w:r>
      <w:r w:rsidRPr="00D243BB">
        <w:rPr>
          <w:rFonts w:asciiTheme="minorHAnsi" w:hAnsiTheme="minorHAnsi" w:cstheme="minorHAnsi"/>
          <w:bCs/>
          <w:szCs w:val="22"/>
          <w:lang w:val="en-GB"/>
        </w:rPr>
        <w:t xml:space="preserve"> </w:t>
      </w:r>
      <w:r w:rsidR="00975680" w:rsidRPr="00D243BB">
        <w:rPr>
          <w:rFonts w:asciiTheme="minorHAnsi" w:hAnsiTheme="minorHAnsi" w:cstheme="minorHAnsi"/>
          <w:bCs/>
          <w:szCs w:val="22"/>
          <w:lang w:val="en-GB"/>
        </w:rPr>
        <w:t>(</w:t>
      </w:r>
      <w:r w:rsidRPr="00D243BB">
        <w:rPr>
          <w:rFonts w:asciiTheme="minorHAnsi" w:hAnsiTheme="minorHAnsi" w:cstheme="minorHAnsi"/>
          <w:bCs/>
          <w:szCs w:val="22"/>
          <w:lang w:val="en-GB"/>
        </w:rPr>
        <w:t>15</w:t>
      </w:r>
      <w:r w:rsidR="00975680" w:rsidRPr="00D243BB">
        <w:rPr>
          <w:rFonts w:asciiTheme="minorHAnsi" w:hAnsiTheme="minorHAnsi" w:cstheme="minorHAnsi"/>
          <w:bCs/>
          <w:szCs w:val="22"/>
          <w:lang w:val="en-GB"/>
        </w:rPr>
        <w:t>)</w:t>
      </w:r>
      <w:r w:rsidRPr="00D243BB">
        <w:rPr>
          <w:rFonts w:asciiTheme="minorHAnsi" w:hAnsiTheme="minorHAnsi" w:cstheme="minorHAnsi"/>
          <w:bCs/>
          <w:szCs w:val="22"/>
          <w:lang w:val="en-GB"/>
        </w:rPr>
        <w:t xml:space="preserve"> </w:t>
      </w:r>
      <w:r w:rsidR="00950123" w:rsidRPr="00D243BB">
        <w:rPr>
          <w:rFonts w:asciiTheme="minorHAnsi" w:hAnsiTheme="minorHAnsi" w:cstheme="minorHAnsi"/>
          <w:bCs/>
          <w:szCs w:val="22"/>
          <w:lang w:val="en-GB"/>
        </w:rPr>
        <w:t xml:space="preserve">days </w:t>
      </w:r>
      <w:r w:rsidR="00975680" w:rsidRPr="00D243BB">
        <w:rPr>
          <w:rFonts w:asciiTheme="minorHAnsi" w:hAnsiTheme="minorHAnsi" w:cstheme="minorHAnsi"/>
          <w:bCs/>
          <w:szCs w:val="22"/>
          <w:lang w:val="en-GB"/>
        </w:rPr>
        <w:t>from the date of</w:t>
      </w:r>
      <w:r w:rsidR="00950123" w:rsidRPr="00D243BB">
        <w:rPr>
          <w:rFonts w:asciiTheme="minorHAnsi" w:hAnsiTheme="minorHAnsi" w:cstheme="minorHAnsi"/>
          <w:bCs/>
          <w:szCs w:val="22"/>
          <w:lang w:val="en-GB"/>
        </w:rPr>
        <w:t xml:space="preserve"> receipt of the Contract, the successful </w:t>
      </w:r>
      <w:r w:rsidRPr="00D243BB">
        <w:rPr>
          <w:rFonts w:asciiTheme="minorHAnsi" w:hAnsiTheme="minorHAnsi" w:cstheme="minorHAnsi"/>
          <w:bCs/>
          <w:szCs w:val="22"/>
          <w:lang w:val="en-GB"/>
        </w:rPr>
        <w:t xml:space="preserve">Proposer </w:t>
      </w:r>
      <w:r w:rsidR="00950123" w:rsidRPr="00D243BB">
        <w:rPr>
          <w:rFonts w:asciiTheme="minorHAnsi" w:hAnsiTheme="minorHAnsi" w:cstheme="minorHAnsi"/>
          <w:bCs/>
          <w:szCs w:val="22"/>
          <w:lang w:val="en-GB"/>
        </w:rPr>
        <w:t xml:space="preserve">shall sign and date the Contract and return it to UNDP. </w:t>
      </w:r>
    </w:p>
    <w:p w:rsidR="005F6A9F" w:rsidRDefault="005F6A9F" w:rsidP="007419C9">
      <w:pPr>
        <w:pStyle w:val="ListParagraph"/>
        <w:tabs>
          <w:tab w:val="left" w:pos="0"/>
        </w:tabs>
        <w:spacing w:line="240" w:lineRule="auto"/>
        <w:ind w:left="0"/>
        <w:jc w:val="both"/>
        <w:rPr>
          <w:rFonts w:asciiTheme="minorHAnsi" w:hAnsiTheme="minorHAnsi" w:cstheme="minorHAnsi"/>
          <w:bCs/>
          <w:szCs w:val="22"/>
          <w:lang w:val="en-GB"/>
        </w:rPr>
      </w:pPr>
    </w:p>
    <w:p w:rsidR="00331464" w:rsidRPr="003D3BF8" w:rsidRDefault="00331464" w:rsidP="007419C9">
      <w:pPr>
        <w:ind w:left="720"/>
        <w:jc w:val="both"/>
        <w:rPr>
          <w:rFonts w:asciiTheme="minorHAnsi" w:hAnsiTheme="minorHAnsi" w:cstheme="minorHAnsi"/>
          <w:bCs/>
          <w:sz w:val="22"/>
          <w:szCs w:val="22"/>
          <w:lang w:val="en-GB"/>
        </w:rPr>
      </w:pPr>
      <w:r w:rsidRPr="003D3BF8">
        <w:rPr>
          <w:rFonts w:asciiTheme="minorHAnsi" w:hAnsiTheme="minorHAnsi" w:cstheme="minorHAnsi"/>
          <w:sz w:val="22"/>
          <w:szCs w:val="22"/>
          <w:lang w:val="en-GB"/>
        </w:rPr>
        <w:t xml:space="preserve">Failure of the successful Proposer to comply with the requirement of </w:t>
      </w:r>
      <w:r w:rsidR="008A43EA">
        <w:rPr>
          <w:rFonts w:asciiTheme="minorHAnsi" w:hAnsiTheme="minorHAnsi" w:cstheme="minorHAnsi"/>
          <w:sz w:val="22"/>
          <w:szCs w:val="22"/>
          <w:lang w:val="en-GB"/>
        </w:rPr>
        <w:t xml:space="preserve">RFP </w:t>
      </w:r>
      <w:r w:rsidR="00F0345A">
        <w:rPr>
          <w:rFonts w:asciiTheme="minorHAnsi" w:hAnsiTheme="minorHAnsi" w:cstheme="minorHAnsi"/>
          <w:sz w:val="22"/>
          <w:szCs w:val="22"/>
          <w:lang w:val="en-GB"/>
        </w:rPr>
        <w:t>Clause 35</w:t>
      </w:r>
      <w:r w:rsidRPr="003D3BF8">
        <w:rPr>
          <w:rFonts w:asciiTheme="minorHAnsi" w:hAnsiTheme="minorHAnsi" w:cstheme="minorHAnsi"/>
          <w:sz w:val="22"/>
          <w:szCs w:val="22"/>
          <w:lang w:val="en-GB"/>
        </w:rPr>
        <w:t xml:space="preserve"> and </w:t>
      </w:r>
      <w:r>
        <w:rPr>
          <w:rFonts w:asciiTheme="minorHAnsi" w:hAnsiTheme="minorHAnsi" w:cstheme="minorHAnsi"/>
          <w:sz w:val="22"/>
          <w:szCs w:val="22"/>
          <w:lang w:val="en-GB"/>
        </w:rPr>
        <w:t>this provision</w:t>
      </w:r>
      <w:r w:rsidRPr="003D3BF8">
        <w:rPr>
          <w:rFonts w:asciiTheme="minorHAnsi" w:hAnsiTheme="minorHAnsi" w:cstheme="minorHAnsi"/>
          <w:sz w:val="22"/>
          <w:szCs w:val="22"/>
          <w:lang w:val="en-GB"/>
        </w:rPr>
        <w:t xml:space="preserve"> shall constitute sufficient grounds for the annulment of the award</w:t>
      </w:r>
      <w:r>
        <w:rPr>
          <w:rFonts w:asciiTheme="minorHAnsi" w:hAnsiTheme="minorHAnsi" w:cstheme="minorHAnsi"/>
          <w:sz w:val="22"/>
          <w:szCs w:val="22"/>
          <w:lang w:val="en-GB"/>
        </w:rPr>
        <w:t>,</w:t>
      </w:r>
      <w:r w:rsidRPr="003D3BF8">
        <w:rPr>
          <w:rFonts w:asciiTheme="minorHAnsi" w:hAnsiTheme="minorHAnsi" w:cstheme="minorHAnsi"/>
          <w:sz w:val="22"/>
          <w:szCs w:val="22"/>
          <w:lang w:val="en-GB"/>
        </w:rPr>
        <w:t xml:space="preserve"> and forfeiture of the </w:t>
      </w:r>
      <w:r>
        <w:rPr>
          <w:rFonts w:asciiTheme="minorHAnsi" w:hAnsiTheme="minorHAnsi" w:cstheme="minorHAnsi"/>
          <w:sz w:val="22"/>
          <w:szCs w:val="22"/>
          <w:lang w:val="en-GB"/>
        </w:rPr>
        <w:t>Proposal S</w:t>
      </w:r>
      <w:r w:rsidRPr="003D3BF8">
        <w:rPr>
          <w:rFonts w:asciiTheme="minorHAnsi" w:hAnsiTheme="minorHAnsi" w:cstheme="minorHAnsi"/>
          <w:sz w:val="22"/>
          <w:szCs w:val="22"/>
          <w:lang w:val="en-GB"/>
        </w:rPr>
        <w:t xml:space="preserve">ecurity if any, </w:t>
      </w:r>
      <w:r>
        <w:rPr>
          <w:rFonts w:asciiTheme="minorHAnsi" w:hAnsiTheme="minorHAnsi" w:cstheme="minorHAnsi"/>
          <w:sz w:val="22"/>
          <w:szCs w:val="22"/>
          <w:lang w:val="en-GB"/>
        </w:rPr>
        <w:t xml:space="preserve">and </w:t>
      </w:r>
      <w:r w:rsidRPr="003D3BF8">
        <w:rPr>
          <w:rFonts w:asciiTheme="minorHAnsi" w:hAnsiTheme="minorHAnsi" w:cstheme="minorHAnsi"/>
          <w:sz w:val="22"/>
          <w:szCs w:val="22"/>
          <w:lang w:val="en-GB"/>
        </w:rPr>
        <w:t>on which event</w:t>
      </w:r>
      <w:r>
        <w:rPr>
          <w:rFonts w:asciiTheme="minorHAnsi" w:hAnsiTheme="minorHAnsi" w:cstheme="minorHAnsi"/>
          <w:sz w:val="22"/>
          <w:szCs w:val="22"/>
          <w:lang w:val="en-GB"/>
        </w:rPr>
        <w:t>,</w:t>
      </w:r>
      <w:r w:rsidRPr="003D3BF8">
        <w:rPr>
          <w:rFonts w:asciiTheme="minorHAnsi" w:hAnsiTheme="minorHAnsi" w:cstheme="minorHAnsi"/>
          <w:sz w:val="22"/>
          <w:szCs w:val="22"/>
          <w:lang w:val="en-GB"/>
        </w:rPr>
        <w:t xml:space="preserve"> UNDP may award the Contract to the Proposer with the second highest rated Proposal, or call for new Proposals.  </w:t>
      </w:r>
    </w:p>
    <w:p w:rsidR="00331464" w:rsidRPr="003D3BF8" w:rsidRDefault="00331464" w:rsidP="007419C9">
      <w:pPr>
        <w:pStyle w:val="ListParagraph"/>
        <w:tabs>
          <w:tab w:val="left" w:pos="0"/>
        </w:tabs>
        <w:spacing w:line="240" w:lineRule="auto"/>
        <w:ind w:left="0"/>
        <w:jc w:val="both"/>
        <w:rPr>
          <w:rFonts w:asciiTheme="minorHAnsi" w:hAnsiTheme="minorHAnsi" w:cstheme="minorHAnsi"/>
          <w:bCs/>
          <w:szCs w:val="22"/>
          <w:lang w:val="en-GB"/>
        </w:rPr>
      </w:pPr>
    </w:p>
    <w:p w:rsidR="00DA555F" w:rsidRPr="00014EB2" w:rsidRDefault="005F6A9F" w:rsidP="00096A8B">
      <w:pPr>
        <w:pStyle w:val="ListParagraph"/>
        <w:numPr>
          <w:ilvl w:val="0"/>
          <w:numId w:val="23"/>
        </w:numPr>
        <w:tabs>
          <w:tab w:val="left" w:pos="0"/>
        </w:tabs>
        <w:spacing w:line="240" w:lineRule="auto"/>
        <w:jc w:val="both"/>
        <w:rPr>
          <w:rFonts w:asciiTheme="minorHAnsi" w:hAnsiTheme="minorHAnsi" w:cstheme="minorHAnsi"/>
          <w:b/>
          <w:bCs/>
          <w:szCs w:val="22"/>
          <w:lang w:val="en-GB"/>
        </w:rPr>
      </w:pPr>
      <w:r w:rsidRPr="00014EB2">
        <w:rPr>
          <w:rFonts w:asciiTheme="minorHAnsi" w:hAnsiTheme="minorHAnsi" w:cstheme="minorHAnsi"/>
          <w:b/>
          <w:bCs/>
          <w:szCs w:val="22"/>
          <w:lang w:val="en-GB"/>
        </w:rPr>
        <w:t>Performance Security</w:t>
      </w:r>
    </w:p>
    <w:p w:rsidR="00105CA9" w:rsidRPr="005D5DB8" w:rsidRDefault="00105CA9" w:rsidP="007419C9">
      <w:pPr>
        <w:pStyle w:val="ListParagraph"/>
        <w:tabs>
          <w:tab w:val="left" w:pos="0"/>
        </w:tabs>
        <w:spacing w:line="240" w:lineRule="auto"/>
        <w:ind w:left="1181"/>
        <w:jc w:val="both"/>
        <w:rPr>
          <w:rFonts w:asciiTheme="minorHAnsi" w:hAnsiTheme="minorHAnsi" w:cstheme="minorHAnsi"/>
          <w:bCs/>
          <w:szCs w:val="22"/>
          <w:lang w:val="en-GB"/>
        </w:rPr>
      </w:pPr>
    </w:p>
    <w:p w:rsidR="00751AA5" w:rsidRPr="005D5DB8" w:rsidRDefault="00950123" w:rsidP="007419C9">
      <w:pPr>
        <w:ind w:left="720"/>
        <w:jc w:val="both"/>
        <w:rPr>
          <w:rFonts w:asciiTheme="minorHAnsi" w:hAnsiTheme="minorHAnsi" w:cstheme="minorHAnsi"/>
          <w:bCs/>
          <w:sz w:val="22"/>
          <w:szCs w:val="22"/>
          <w:lang w:val="en-GB"/>
        </w:rPr>
      </w:pPr>
      <w:r w:rsidRPr="005D5DB8">
        <w:rPr>
          <w:rFonts w:asciiTheme="minorHAnsi" w:hAnsiTheme="minorHAnsi" w:cstheme="minorHAnsi"/>
          <w:bCs/>
          <w:sz w:val="22"/>
          <w:szCs w:val="22"/>
          <w:lang w:val="en-GB"/>
        </w:rPr>
        <w:t>A performance security</w:t>
      </w:r>
      <w:r w:rsidR="00FA6A00">
        <w:rPr>
          <w:rFonts w:asciiTheme="minorHAnsi" w:hAnsiTheme="minorHAnsi" w:cstheme="minorHAnsi"/>
          <w:bCs/>
          <w:sz w:val="22"/>
          <w:szCs w:val="22"/>
          <w:lang w:val="en-GB"/>
        </w:rPr>
        <w:t xml:space="preserve"> </w:t>
      </w:r>
      <w:r w:rsidRPr="005D5DB8">
        <w:rPr>
          <w:rFonts w:asciiTheme="minorHAnsi" w:hAnsiTheme="minorHAnsi" w:cstheme="minorHAnsi"/>
          <w:bCs/>
          <w:sz w:val="22"/>
          <w:szCs w:val="22"/>
          <w:lang w:val="en-GB"/>
        </w:rPr>
        <w:t xml:space="preserve">shall be provided in the </w:t>
      </w:r>
      <w:r w:rsidR="008E6070" w:rsidRPr="005D5DB8">
        <w:rPr>
          <w:rFonts w:asciiTheme="minorHAnsi" w:hAnsiTheme="minorHAnsi" w:cstheme="minorHAnsi"/>
          <w:bCs/>
          <w:sz w:val="22"/>
          <w:szCs w:val="22"/>
          <w:lang w:val="en-GB"/>
        </w:rPr>
        <w:t xml:space="preserve">amount and </w:t>
      </w:r>
      <w:r w:rsidRPr="005D5DB8">
        <w:rPr>
          <w:rFonts w:asciiTheme="minorHAnsi" w:hAnsiTheme="minorHAnsi" w:cstheme="minorHAnsi"/>
          <w:bCs/>
          <w:sz w:val="22"/>
          <w:szCs w:val="22"/>
          <w:lang w:val="en-GB"/>
        </w:rPr>
        <w:t xml:space="preserve">form </w:t>
      </w:r>
      <w:r w:rsidR="00FA5418" w:rsidRPr="005D5DB8">
        <w:rPr>
          <w:rFonts w:asciiTheme="minorHAnsi" w:hAnsiTheme="minorHAnsi" w:cstheme="minorHAnsi"/>
          <w:bCs/>
          <w:sz w:val="22"/>
          <w:szCs w:val="22"/>
          <w:lang w:val="en-GB"/>
        </w:rPr>
        <w:t xml:space="preserve">provided in </w:t>
      </w:r>
      <w:r w:rsidR="00E87F84" w:rsidRPr="005D5DB8">
        <w:rPr>
          <w:rFonts w:asciiTheme="minorHAnsi" w:hAnsiTheme="minorHAnsi" w:cstheme="minorHAnsi"/>
          <w:bCs/>
          <w:sz w:val="22"/>
          <w:szCs w:val="22"/>
          <w:lang w:val="en-GB"/>
        </w:rPr>
        <w:t xml:space="preserve">Section </w:t>
      </w:r>
      <w:r w:rsidR="00194DB5">
        <w:rPr>
          <w:rFonts w:asciiTheme="minorHAnsi" w:hAnsiTheme="minorHAnsi" w:cstheme="minorHAnsi"/>
          <w:bCs/>
          <w:sz w:val="22"/>
          <w:szCs w:val="22"/>
          <w:lang w:val="en-GB"/>
        </w:rPr>
        <w:t>9</w:t>
      </w:r>
      <w:r w:rsidR="00E87F84" w:rsidRPr="005D5DB8">
        <w:rPr>
          <w:rFonts w:asciiTheme="minorHAnsi" w:hAnsiTheme="minorHAnsi" w:cstheme="minorHAnsi"/>
          <w:bCs/>
          <w:sz w:val="22"/>
          <w:szCs w:val="22"/>
          <w:lang w:val="en-GB"/>
        </w:rPr>
        <w:t xml:space="preserve"> </w:t>
      </w:r>
      <w:r w:rsidRPr="005D5DB8">
        <w:rPr>
          <w:rFonts w:asciiTheme="minorHAnsi" w:hAnsiTheme="minorHAnsi" w:cstheme="minorHAnsi"/>
          <w:bCs/>
          <w:sz w:val="22"/>
          <w:szCs w:val="22"/>
          <w:lang w:val="en-GB"/>
        </w:rPr>
        <w:t xml:space="preserve">and by the deadline </w:t>
      </w:r>
      <w:r w:rsidR="006C6650" w:rsidRPr="005D5DB8">
        <w:rPr>
          <w:rFonts w:asciiTheme="minorHAnsi" w:hAnsiTheme="minorHAnsi" w:cstheme="minorHAnsi"/>
          <w:bCs/>
          <w:sz w:val="22"/>
          <w:szCs w:val="22"/>
          <w:lang w:val="en-GB"/>
        </w:rPr>
        <w:t xml:space="preserve">indicated in the </w:t>
      </w:r>
      <w:r w:rsidR="006C6650" w:rsidRPr="005D5DB8">
        <w:rPr>
          <w:rFonts w:asciiTheme="minorHAnsi" w:hAnsiTheme="minorHAnsi" w:cstheme="minorHAnsi"/>
          <w:b/>
          <w:bCs/>
          <w:sz w:val="22"/>
          <w:szCs w:val="22"/>
          <w:lang w:val="en-GB"/>
        </w:rPr>
        <w:t>Data Sheet</w:t>
      </w:r>
      <w:r w:rsidR="008E77FF" w:rsidRPr="005D5DB8">
        <w:rPr>
          <w:rFonts w:asciiTheme="minorHAnsi" w:hAnsiTheme="minorHAnsi" w:cstheme="minorHAnsi"/>
          <w:bCs/>
          <w:sz w:val="22"/>
          <w:szCs w:val="22"/>
          <w:lang w:val="en-GB"/>
        </w:rPr>
        <w:t xml:space="preserve"> (</w:t>
      </w:r>
      <w:r w:rsidR="009C499B">
        <w:rPr>
          <w:rFonts w:asciiTheme="minorHAnsi" w:hAnsiTheme="minorHAnsi" w:cstheme="minorHAnsi"/>
          <w:bCs/>
          <w:sz w:val="22"/>
          <w:szCs w:val="22"/>
          <w:lang w:val="en-GB"/>
        </w:rPr>
        <w:t>DS</w:t>
      </w:r>
      <w:r w:rsidR="008E77FF" w:rsidRPr="005D5DB8">
        <w:rPr>
          <w:rFonts w:asciiTheme="minorHAnsi" w:hAnsiTheme="minorHAnsi" w:cstheme="minorHAnsi"/>
          <w:bCs/>
          <w:sz w:val="22"/>
          <w:szCs w:val="22"/>
          <w:lang w:val="en-GB"/>
        </w:rPr>
        <w:t xml:space="preserve"> </w:t>
      </w:r>
      <w:r w:rsidR="00161B6F">
        <w:rPr>
          <w:rFonts w:asciiTheme="minorHAnsi" w:hAnsiTheme="minorHAnsi" w:cstheme="minorHAnsi"/>
          <w:bCs/>
          <w:sz w:val="22"/>
          <w:szCs w:val="22"/>
          <w:lang w:val="en-GB"/>
        </w:rPr>
        <w:t>no.</w:t>
      </w:r>
      <w:r w:rsidR="008E77FF" w:rsidRPr="005D5DB8">
        <w:rPr>
          <w:rFonts w:asciiTheme="minorHAnsi" w:hAnsiTheme="minorHAnsi" w:cstheme="minorHAnsi"/>
          <w:bCs/>
          <w:sz w:val="22"/>
          <w:szCs w:val="22"/>
          <w:lang w:val="en-GB"/>
        </w:rPr>
        <w:t xml:space="preserve"> 1</w:t>
      </w:r>
      <w:r w:rsidR="00443E95" w:rsidRPr="005D5DB8">
        <w:rPr>
          <w:rFonts w:asciiTheme="minorHAnsi" w:hAnsiTheme="minorHAnsi" w:cstheme="minorHAnsi"/>
          <w:bCs/>
          <w:sz w:val="22"/>
          <w:szCs w:val="22"/>
          <w:lang w:val="en-GB"/>
        </w:rPr>
        <w:t>4</w:t>
      </w:r>
      <w:r w:rsidR="008E77FF" w:rsidRPr="005D5DB8">
        <w:rPr>
          <w:rFonts w:asciiTheme="minorHAnsi" w:hAnsiTheme="minorHAnsi" w:cstheme="minorHAnsi"/>
          <w:bCs/>
          <w:sz w:val="22"/>
          <w:szCs w:val="22"/>
          <w:lang w:val="en-GB"/>
        </w:rPr>
        <w:t>)</w:t>
      </w:r>
      <w:r w:rsidRPr="005D5DB8">
        <w:rPr>
          <w:rFonts w:asciiTheme="minorHAnsi" w:hAnsiTheme="minorHAnsi" w:cstheme="minorHAnsi"/>
          <w:bCs/>
          <w:sz w:val="22"/>
          <w:szCs w:val="22"/>
          <w:lang w:val="en-GB"/>
        </w:rPr>
        <w:t xml:space="preserve">, as applicable.  </w:t>
      </w:r>
      <w:r w:rsidR="00F45DAE">
        <w:rPr>
          <w:rFonts w:asciiTheme="minorHAnsi" w:hAnsiTheme="minorHAnsi" w:cstheme="minorHAnsi"/>
          <w:bCs/>
          <w:sz w:val="22"/>
          <w:szCs w:val="22"/>
          <w:lang w:val="en-GB"/>
        </w:rPr>
        <w:t xml:space="preserve">Where a Performance Security will be required, the submission of the said document, and the confirmation of its acceptance by UNDP, shall be a condition for the effectivity of the Contract that will be signed by and between the successful Proposer and UNDP. </w:t>
      </w:r>
    </w:p>
    <w:p w:rsidR="00751AA5" w:rsidRDefault="00751AA5" w:rsidP="007419C9">
      <w:pPr>
        <w:pStyle w:val="ListParagraph"/>
        <w:spacing w:line="240" w:lineRule="auto"/>
        <w:ind w:left="1080"/>
        <w:jc w:val="both"/>
        <w:rPr>
          <w:rFonts w:asciiTheme="minorHAnsi" w:hAnsiTheme="minorHAnsi" w:cstheme="minorHAnsi"/>
          <w:bCs/>
          <w:szCs w:val="22"/>
          <w:lang w:val="en-GB"/>
        </w:rPr>
      </w:pPr>
    </w:p>
    <w:p w:rsidR="0030540B" w:rsidRPr="005D5DB8" w:rsidRDefault="0030540B" w:rsidP="007419C9">
      <w:pPr>
        <w:pStyle w:val="ListParagraph"/>
        <w:spacing w:line="240" w:lineRule="auto"/>
        <w:ind w:left="1080"/>
        <w:jc w:val="both"/>
        <w:rPr>
          <w:rFonts w:asciiTheme="minorHAnsi" w:hAnsiTheme="minorHAnsi" w:cstheme="minorHAnsi"/>
          <w:bCs/>
          <w:szCs w:val="22"/>
          <w:lang w:val="en-GB"/>
        </w:rPr>
      </w:pPr>
    </w:p>
    <w:p w:rsidR="00593802" w:rsidRPr="00014EB2" w:rsidRDefault="00593802"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lastRenderedPageBreak/>
        <w:t>Bank Guarantee for Advance</w:t>
      </w:r>
      <w:r w:rsidR="00F60783" w:rsidRPr="00014EB2">
        <w:rPr>
          <w:rFonts w:asciiTheme="minorHAnsi" w:hAnsiTheme="minorHAnsi" w:cstheme="minorHAnsi"/>
          <w:b/>
          <w:bCs/>
          <w:szCs w:val="22"/>
          <w:lang w:val="en-GB"/>
        </w:rPr>
        <w:t>d</w:t>
      </w:r>
      <w:r w:rsidRPr="00014EB2">
        <w:rPr>
          <w:rFonts w:asciiTheme="minorHAnsi" w:hAnsiTheme="minorHAnsi" w:cstheme="minorHAnsi"/>
          <w:b/>
          <w:bCs/>
          <w:szCs w:val="22"/>
          <w:lang w:val="en-GB"/>
        </w:rPr>
        <w:t xml:space="preserve"> Payment</w:t>
      </w:r>
    </w:p>
    <w:p w:rsidR="00105CA9" w:rsidRPr="005D5DB8" w:rsidRDefault="00105CA9" w:rsidP="007419C9">
      <w:pPr>
        <w:pStyle w:val="ListParagraph"/>
        <w:tabs>
          <w:tab w:val="left" w:pos="0"/>
        </w:tabs>
        <w:spacing w:line="240" w:lineRule="auto"/>
        <w:ind w:left="360"/>
        <w:rPr>
          <w:rFonts w:asciiTheme="minorHAnsi" w:hAnsiTheme="minorHAnsi" w:cstheme="minorHAnsi"/>
          <w:bCs/>
          <w:szCs w:val="22"/>
          <w:lang w:val="en-GB"/>
        </w:rPr>
      </w:pPr>
    </w:p>
    <w:p w:rsidR="00D43197" w:rsidRPr="00D243BB" w:rsidRDefault="00DD2E01" w:rsidP="007419C9">
      <w:pPr>
        <w:pStyle w:val="ListParagraph"/>
        <w:tabs>
          <w:tab w:val="left" w:pos="0"/>
        </w:tabs>
        <w:spacing w:line="240" w:lineRule="auto"/>
        <w:jc w:val="both"/>
        <w:rPr>
          <w:rFonts w:asciiTheme="minorHAnsi" w:hAnsiTheme="minorHAnsi" w:cstheme="minorHAnsi"/>
          <w:bCs/>
          <w:szCs w:val="22"/>
          <w:lang w:val="en-GB"/>
        </w:rPr>
      </w:pPr>
      <w:r>
        <w:rPr>
          <w:rFonts w:asciiTheme="minorHAnsi" w:hAnsiTheme="minorHAnsi" w:cstheme="minorHAnsi"/>
          <w:szCs w:val="22"/>
        </w:rPr>
        <w:t>Except when the interests of UNDP so require, it is the UNDP’s preference to make no advanced payment(s) on contracts (i.e., payments without having received any outputs).</w:t>
      </w:r>
      <w:r w:rsidR="00984327">
        <w:rPr>
          <w:rFonts w:asciiTheme="minorHAnsi" w:hAnsiTheme="minorHAnsi" w:cstheme="minorHAnsi"/>
          <w:szCs w:val="22"/>
        </w:rPr>
        <w:t xml:space="preserve"> </w:t>
      </w:r>
      <w:r w:rsidR="008E77FF" w:rsidRPr="005D5DB8">
        <w:rPr>
          <w:rFonts w:asciiTheme="minorHAnsi" w:hAnsiTheme="minorHAnsi" w:cstheme="minorHAnsi"/>
          <w:bCs/>
          <w:szCs w:val="22"/>
          <w:lang w:val="en-GB"/>
        </w:rPr>
        <w:t>In the event that the Proposer requires an advanced payment upon</w:t>
      </w:r>
      <w:r w:rsidR="008E77FF">
        <w:rPr>
          <w:rFonts w:asciiTheme="minorHAnsi" w:hAnsiTheme="minorHAnsi" w:cstheme="minorHAnsi"/>
          <w:bCs/>
          <w:szCs w:val="22"/>
          <w:lang w:val="en-GB"/>
        </w:rPr>
        <w:t xml:space="preserve"> </w:t>
      </w:r>
      <w:r w:rsidR="00584842">
        <w:rPr>
          <w:rFonts w:asciiTheme="minorHAnsi" w:hAnsiTheme="minorHAnsi" w:cstheme="minorHAnsi"/>
          <w:bCs/>
          <w:szCs w:val="22"/>
          <w:lang w:val="en-GB"/>
        </w:rPr>
        <w:t>contract signature</w:t>
      </w:r>
      <w:r w:rsidR="008E77FF">
        <w:rPr>
          <w:rFonts w:asciiTheme="minorHAnsi" w:hAnsiTheme="minorHAnsi" w:cstheme="minorHAnsi"/>
          <w:bCs/>
          <w:szCs w:val="22"/>
          <w:lang w:val="en-GB"/>
        </w:rPr>
        <w:t xml:space="preserve">, and if such request is duly accepted by UNDP, and the said advanced payment </w:t>
      </w:r>
      <w:r w:rsidR="00CE27C0" w:rsidRPr="00D243BB">
        <w:rPr>
          <w:rFonts w:asciiTheme="minorHAnsi" w:hAnsiTheme="minorHAnsi" w:cstheme="minorHAnsi"/>
          <w:bCs/>
          <w:szCs w:val="22"/>
          <w:lang w:val="en-GB"/>
        </w:rPr>
        <w:t xml:space="preserve">exceeds 20% of the total proposal price, or exceed the amount of </w:t>
      </w:r>
      <w:r w:rsidR="002D5870">
        <w:rPr>
          <w:rFonts w:asciiTheme="minorHAnsi" w:hAnsiTheme="minorHAnsi" w:cstheme="minorHAnsi"/>
          <w:bCs/>
          <w:szCs w:val="22"/>
          <w:lang w:val="en-GB"/>
        </w:rPr>
        <w:t xml:space="preserve">USD </w:t>
      </w:r>
      <w:r w:rsidR="00CE27C0" w:rsidRPr="00D243BB">
        <w:rPr>
          <w:rFonts w:asciiTheme="minorHAnsi" w:hAnsiTheme="minorHAnsi" w:cstheme="minorHAnsi"/>
          <w:bCs/>
          <w:szCs w:val="22"/>
          <w:lang w:val="en-GB"/>
        </w:rPr>
        <w:t xml:space="preserve">30,000, UNDP shall require the Proposer to submit a Bank Guarantee in the same amount as the advanced payment.  </w:t>
      </w:r>
      <w:r w:rsidR="00593802" w:rsidRPr="00D243BB">
        <w:rPr>
          <w:rFonts w:asciiTheme="minorHAnsi" w:hAnsiTheme="minorHAnsi" w:cstheme="minorHAnsi"/>
          <w:bCs/>
          <w:szCs w:val="22"/>
          <w:lang w:val="en-GB"/>
        </w:rPr>
        <w:t>A bank guarantee for advance</w:t>
      </w:r>
      <w:r w:rsidR="00F60783" w:rsidRPr="00D243BB">
        <w:rPr>
          <w:rFonts w:asciiTheme="minorHAnsi" w:hAnsiTheme="minorHAnsi" w:cstheme="minorHAnsi"/>
          <w:bCs/>
          <w:szCs w:val="22"/>
          <w:lang w:val="en-GB"/>
        </w:rPr>
        <w:t>d</w:t>
      </w:r>
      <w:r w:rsidR="00593802" w:rsidRPr="00D243BB">
        <w:rPr>
          <w:rFonts w:asciiTheme="minorHAnsi" w:hAnsiTheme="minorHAnsi" w:cstheme="minorHAnsi"/>
          <w:bCs/>
          <w:szCs w:val="22"/>
          <w:lang w:val="en-GB"/>
        </w:rPr>
        <w:t xml:space="preserve"> payment shall be furnished in </w:t>
      </w:r>
      <w:r w:rsidR="00152708" w:rsidRPr="00D243BB">
        <w:rPr>
          <w:rFonts w:asciiTheme="minorHAnsi" w:hAnsiTheme="minorHAnsi" w:cstheme="minorHAnsi"/>
          <w:bCs/>
          <w:szCs w:val="22"/>
          <w:lang w:val="en-GB"/>
        </w:rPr>
        <w:t xml:space="preserve">the form provided in Section </w:t>
      </w:r>
      <w:r w:rsidR="00194DB5">
        <w:rPr>
          <w:rFonts w:asciiTheme="minorHAnsi" w:hAnsiTheme="minorHAnsi" w:cstheme="minorHAnsi"/>
          <w:bCs/>
          <w:szCs w:val="22"/>
          <w:lang w:val="en-GB"/>
        </w:rPr>
        <w:t>10</w:t>
      </w:r>
      <w:r w:rsidR="008E77FF">
        <w:rPr>
          <w:rFonts w:asciiTheme="minorHAnsi" w:hAnsiTheme="minorHAnsi" w:cstheme="minorHAnsi"/>
          <w:bCs/>
          <w:szCs w:val="22"/>
          <w:lang w:val="en-GB"/>
        </w:rPr>
        <w:t>.</w:t>
      </w:r>
    </w:p>
    <w:p w:rsidR="00942F7B" w:rsidRPr="00D243BB" w:rsidRDefault="00942F7B" w:rsidP="007419C9">
      <w:pPr>
        <w:pStyle w:val="ListParagraph"/>
        <w:tabs>
          <w:tab w:val="left" w:pos="0"/>
        </w:tabs>
        <w:spacing w:line="240" w:lineRule="auto"/>
        <w:ind w:left="0"/>
        <w:rPr>
          <w:rFonts w:asciiTheme="minorHAnsi" w:hAnsiTheme="minorHAnsi" w:cstheme="minorHAnsi"/>
          <w:bCs/>
          <w:szCs w:val="22"/>
          <w:lang w:val="en-GB"/>
        </w:rPr>
      </w:pPr>
    </w:p>
    <w:p w:rsidR="00FA5418" w:rsidRPr="00014EB2" w:rsidRDefault="00FA5418" w:rsidP="00096A8B">
      <w:pPr>
        <w:pStyle w:val="ListParagraph"/>
        <w:numPr>
          <w:ilvl w:val="0"/>
          <w:numId w:val="23"/>
        </w:numPr>
        <w:tabs>
          <w:tab w:val="left" w:pos="0"/>
        </w:tabs>
        <w:spacing w:line="240" w:lineRule="auto"/>
        <w:rPr>
          <w:rFonts w:asciiTheme="minorHAnsi" w:hAnsiTheme="minorHAnsi" w:cstheme="minorHAnsi"/>
          <w:b/>
          <w:bCs/>
          <w:szCs w:val="22"/>
          <w:lang w:val="en-GB"/>
        </w:rPr>
      </w:pPr>
      <w:r w:rsidRPr="00014EB2">
        <w:rPr>
          <w:rFonts w:asciiTheme="minorHAnsi" w:hAnsiTheme="minorHAnsi" w:cstheme="minorHAnsi"/>
          <w:b/>
          <w:bCs/>
          <w:szCs w:val="22"/>
          <w:lang w:val="en-GB"/>
        </w:rPr>
        <w:t>Vendor Protest</w:t>
      </w:r>
    </w:p>
    <w:p w:rsidR="00105CA9" w:rsidRPr="00D243BB" w:rsidRDefault="00105CA9" w:rsidP="007419C9">
      <w:pPr>
        <w:pStyle w:val="ListParagraph"/>
        <w:tabs>
          <w:tab w:val="left" w:pos="0"/>
        </w:tabs>
        <w:spacing w:line="240" w:lineRule="auto"/>
        <w:ind w:left="360"/>
        <w:rPr>
          <w:rFonts w:asciiTheme="minorHAnsi" w:hAnsiTheme="minorHAnsi" w:cstheme="minorHAnsi"/>
          <w:bCs/>
          <w:szCs w:val="22"/>
          <w:lang w:val="en-GB"/>
        </w:rPr>
      </w:pPr>
    </w:p>
    <w:p w:rsidR="00984327" w:rsidRDefault="00712194" w:rsidP="007419C9">
      <w:pPr>
        <w:pStyle w:val="ListParagraph"/>
        <w:tabs>
          <w:tab w:val="left" w:pos="0"/>
        </w:tabs>
        <w:spacing w:line="240" w:lineRule="auto"/>
        <w:jc w:val="both"/>
        <w:rPr>
          <w:rFonts w:asciiTheme="minorHAnsi" w:hAnsiTheme="minorHAnsi" w:cstheme="minorHAnsi"/>
          <w:bCs/>
          <w:szCs w:val="22"/>
          <w:lang w:val="en-GB"/>
        </w:rPr>
      </w:pPr>
      <w:r w:rsidRPr="00D243BB">
        <w:rPr>
          <w:rFonts w:asciiTheme="minorHAnsi" w:hAnsiTheme="minorHAnsi" w:cstheme="minorHAnsi"/>
          <w:bCs/>
          <w:szCs w:val="22"/>
          <w:lang w:val="en-GB"/>
        </w:rPr>
        <w:t>UNDP</w:t>
      </w:r>
      <w:r w:rsidR="00584842">
        <w:rPr>
          <w:rFonts w:asciiTheme="minorHAnsi" w:hAnsiTheme="minorHAnsi" w:cstheme="minorHAnsi"/>
          <w:bCs/>
          <w:szCs w:val="22"/>
          <w:lang w:val="en-GB"/>
        </w:rPr>
        <w:t>’s</w:t>
      </w:r>
      <w:r w:rsidRPr="00D243BB">
        <w:rPr>
          <w:rFonts w:asciiTheme="minorHAnsi" w:hAnsiTheme="minorHAnsi" w:cstheme="minorHAnsi"/>
          <w:bCs/>
          <w:szCs w:val="22"/>
          <w:lang w:val="en-GB"/>
        </w:rPr>
        <w:t xml:space="preserve"> vendor</w:t>
      </w:r>
      <w:r w:rsidR="00D165EE" w:rsidRPr="00D243BB">
        <w:rPr>
          <w:rFonts w:asciiTheme="minorHAnsi" w:hAnsiTheme="minorHAnsi" w:cstheme="minorHAnsi"/>
          <w:bCs/>
          <w:szCs w:val="22"/>
          <w:lang w:val="en-GB"/>
        </w:rPr>
        <w:t xml:space="preserve"> protest procedure provides an opportunity for appeal to those persons or firms not awarded a purchase order or contract through a competitive procurement process. In the event that </w:t>
      </w:r>
      <w:r w:rsidR="00584842">
        <w:rPr>
          <w:rFonts w:asciiTheme="minorHAnsi" w:hAnsiTheme="minorHAnsi" w:cstheme="minorHAnsi"/>
          <w:bCs/>
          <w:szCs w:val="22"/>
          <w:lang w:val="en-GB"/>
        </w:rPr>
        <w:t>a Proposer</w:t>
      </w:r>
      <w:r w:rsidR="00584842" w:rsidRPr="00D243BB">
        <w:rPr>
          <w:rFonts w:asciiTheme="minorHAnsi" w:hAnsiTheme="minorHAnsi" w:cstheme="minorHAnsi"/>
          <w:bCs/>
          <w:szCs w:val="22"/>
          <w:lang w:val="en-GB"/>
        </w:rPr>
        <w:t xml:space="preserve"> </w:t>
      </w:r>
      <w:r w:rsidR="00D165EE" w:rsidRPr="00D243BB">
        <w:rPr>
          <w:rFonts w:asciiTheme="minorHAnsi" w:hAnsiTheme="minorHAnsi" w:cstheme="minorHAnsi"/>
          <w:bCs/>
          <w:szCs w:val="22"/>
          <w:lang w:val="en-GB"/>
        </w:rPr>
        <w:t>believe</w:t>
      </w:r>
      <w:r w:rsidR="00584842">
        <w:rPr>
          <w:rFonts w:asciiTheme="minorHAnsi" w:hAnsiTheme="minorHAnsi" w:cstheme="minorHAnsi"/>
          <w:bCs/>
          <w:szCs w:val="22"/>
          <w:lang w:val="en-GB"/>
        </w:rPr>
        <w:t xml:space="preserve">s that it was not treated fairly, </w:t>
      </w:r>
      <w:r w:rsidR="00D165EE" w:rsidRPr="00D243BB">
        <w:rPr>
          <w:rFonts w:asciiTheme="minorHAnsi" w:hAnsiTheme="minorHAnsi" w:cstheme="minorHAnsi"/>
          <w:bCs/>
          <w:szCs w:val="22"/>
          <w:lang w:val="en-GB"/>
        </w:rPr>
        <w:t>the following link provides further details regarding UNDP vendor protest procedures</w:t>
      </w:r>
      <w:r w:rsidR="00C94E3B" w:rsidRPr="00D243BB">
        <w:rPr>
          <w:rFonts w:asciiTheme="minorHAnsi" w:hAnsiTheme="minorHAnsi" w:cstheme="minorHAnsi"/>
          <w:bCs/>
          <w:szCs w:val="22"/>
          <w:lang w:val="en-GB"/>
        </w:rPr>
        <w:t>:</w:t>
      </w:r>
      <w:r w:rsidR="00984327">
        <w:rPr>
          <w:rFonts w:asciiTheme="minorHAnsi" w:hAnsiTheme="minorHAnsi" w:cstheme="minorHAnsi"/>
          <w:bCs/>
          <w:szCs w:val="22"/>
          <w:lang w:val="en-GB"/>
        </w:rPr>
        <w:t xml:space="preserve"> </w:t>
      </w:r>
    </w:p>
    <w:p w:rsidR="00EB0511" w:rsidRPr="00D243BB" w:rsidRDefault="00C9703D" w:rsidP="007419C9">
      <w:pPr>
        <w:pStyle w:val="ListParagraph"/>
        <w:tabs>
          <w:tab w:val="left" w:pos="0"/>
        </w:tabs>
        <w:spacing w:line="240" w:lineRule="auto"/>
        <w:jc w:val="both"/>
        <w:rPr>
          <w:rFonts w:asciiTheme="minorHAnsi" w:hAnsiTheme="minorHAnsi" w:cstheme="minorHAnsi"/>
          <w:bCs/>
          <w:szCs w:val="22"/>
        </w:rPr>
      </w:pPr>
      <w:hyperlink r:id="rId17" w:history="1">
        <w:r w:rsidR="00D165EE" w:rsidRPr="00D243BB">
          <w:rPr>
            <w:rFonts w:asciiTheme="minorHAnsi" w:hAnsiTheme="minorHAnsi" w:cstheme="minorHAnsi"/>
            <w:bCs/>
            <w:szCs w:val="22"/>
          </w:rPr>
          <w:t>http://www.undp.org/procurement/protest.shtml</w:t>
        </w:r>
      </w:hyperlink>
    </w:p>
    <w:p w:rsidR="00EB0511" w:rsidRPr="00D243BB" w:rsidRDefault="00EB0511" w:rsidP="007419C9">
      <w:pPr>
        <w:pStyle w:val="ListParagraph"/>
        <w:tabs>
          <w:tab w:val="left" w:pos="0"/>
        </w:tabs>
        <w:spacing w:line="240" w:lineRule="auto"/>
        <w:ind w:left="360"/>
        <w:rPr>
          <w:rFonts w:asciiTheme="minorHAnsi" w:hAnsiTheme="minorHAnsi" w:cstheme="minorHAnsi"/>
          <w:bCs/>
          <w:szCs w:val="22"/>
          <w:lang w:val="en-GB"/>
        </w:rPr>
      </w:pPr>
    </w:p>
    <w:p w:rsidR="00D165EE" w:rsidRPr="00D243BB" w:rsidRDefault="00D165EE" w:rsidP="007419C9">
      <w:pPr>
        <w:pStyle w:val="ListParagraph"/>
        <w:tabs>
          <w:tab w:val="left" w:pos="0"/>
        </w:tabs>
        <w:spacing w:line="240" w:lineRule="auto"/>
        <w:ind w:left="360"/>
        <w:rPr>
          <w:rFonts w:asciiTheme="minorHAnsi" w:hAnsiTheme="minorHAnsi" w:cstheme="minorHAnsi"/>
          <w:bCs/>
          <w:szCs w:val="22"/>
          <w:lang w:val="en-GB"/>
        </w:rPr>
      </w:pPr>
      <w:r w:rsidRPr="00D243BB">
        <w:rPr>
          <w:rFonts w:asciiTheme="minorHAnsi" w:hAnsiTheme="minorHAnsi" w:cstheme="minorHAnsi"/>
          <w:bCs/>
          <w:szCs w:val="22"/>
          <w:lang w:val="en-GB"/>
        </w:rPr>
        <w:t xml:space="preserve">  </w:t>
      </w:r>
    </w:p>
    <w:p w:rsidR="00DE6814" w:rsidRPr="00D243BB" w:rsidRDefault="00DE6814" w:rsidP="007419C9">
      <w:pPr>
        <w:ind w:left="777" w:hanging="777"/>
        <w:jc w:val="both"/>
        <w:rPr>
          <w:rFonts w:asciiTheme="minorHAnsi" w:hAnsiTheme="minorHAnsi" w:cstheme="minorHAnsi"/>
          <w:lang w:val="en-GB"/>
        </w:rPr>
      </w:pPr>
    </w:p>
    <w:p w:rsidR="004657D3" w:rsidRPr="00D243BB" w:rsidRDefault="004657D3" w:rsidP="007419C9">
      <w:pPr>
        <w:widowControl/>
        <w:overflowPunct/>
        <w:adjustRightInd/>
        <w:rPr>
          <w:rFonts w:asciiTheme="minorHAnsi" w:hAnsiTheme="minorHAnsi" w:cstheme="minorHAnsi"/>
          <w:lang w:val="en-GB"/>
        </w:rPr>
      </w:pPr>
      <w:r w:rsidRPr="00D243BB">
        <w:rPr>
          <w:rFonts w:asciiTheme="minorHAnsi" w:hAnsiTheme="minorHAnsi" w:cstheme="minorHAnsi"/>
          <w:lang w:val="en-GB"/>
        </w:rPr>
        <w:br w:type="page"/>
      </w:r>
    </w:p>
    <w:p w:rsidR="00CC4B19" w:rsidRPr="00D243BB" w:rsidRDefault="00CC4B19" w:rsidP="00CC4B19">
      <w:pPr>
        <w:jc w:val="center"/>
        <w:rPr>
          <w:rFonts w:asciiTheme="minorHAnsi" w:hAnsiTheme="minorHAnsi" w:cstheme="minorHAnsi"/>
          <w:b/>
          <w:bCs/>
          <w:sz w:val="28"/>
        </w:rPr>
      </w:pPr>
      <w:r w:rsidRPr="00D243BB">
        <w:rPr>
          <w:rFonts w:asciiTheme="minorHAnsi" w:hAnsiTheme="minorHAnsi" w:cstheme="minorHAnsi"/>
          <w:b/>
          <w:bCs/>
          <w:sz w:val="28"/>
        </w:rPr>
        <w:lastRenderedPageBreak/>
        <w:t>Instructions to Proposers</w:t>
      </w:r>
    </w:p>
    <w:p w:rsidR="009C0834" w:rsidRPr="00D243BB" w:rsidRDefault="009C0834" w:rsidP="00CC4B19">
      <w:pPr>
        <w:jc w:val="center"/>
        <w:rPr>
          <w:rFonts w:asciiTheme="minorHAnsi" w:hAnsiTheme="minorHAnsi" w:cstheme="minorHAnsi"/>
          <w:b/>
          <w:bCs/>
          <w:sz w:val="28"/>
        </w:rPr>
      </w:pPr>
    </w:p>
    <w:p w:rsidR="00CC4B19" w:rsidRPr="00D243BB" w:rsidRDefault="00CC4B19" w:rsidP="00CC4B19">
      <w:pPr>
        <w:jc w:val="center"/>
        <w:rPr>
          <w:rFonts w:asciiTheme="minorHAnsi" w:hAnsiTheme="minorHAnsi" w:cstheme="minorHAnsi"/>
          <w:b/>
          <w:bCs/>
          <w:sz w:val="28"/>
        </w:rPr>
      </w:pPr>
      <w:r w:rsidRPr="00D243BB">
        <w:rPr>
          <w:rFonts w:asciiTheme="minorHAnsi" w:hAnsiTheme="minorHAnsi" w:cstheme="minorHAnsi"/>
          <w:b/>
          <w:bCs/>
          <w:sz w:val="28"/>
        </w:rPr>
        <w:t>DATA SHEET</w:t>
      </w:r>
    </w:p>
    <w:p w:rsidR="00CC4B19" w:rsidRPr="00D243BB" w:rsidRDefault="00CC4B19" w:rsidP="00CC4B19">
      <w:pPr>
        <w:jc w:val="center"/>
        <w:rPr>
          <w:rFonts w:asciiTheme="minorHAnsi" w:hAnsiTheme="minorHAnsi" w:cstheme="minorHAnsi"/>
          <w:b/>
          <w:bCs/>
        </w:rPr>
      </w:pPr>
    </w:p>
    <w:p w:rsidR="00E4502C" w:rsidRPr="00D243BB" w:rsidRDefault="00C53383" w:rsidP="005D515A">
      <w:pPr>
        <w:jc w:val="both"/>
        <w:rPr>
          <w:rFonts w:asciiTheme="minorHAnsi" w:hAnsiTheme="minorHAnsi" w:cstheme="minorHAnsi"/>
          <w:b/>
          <w:bCs/>
          <w:color w:val="000000" w:themeColor="text1"/>
          <w:sz w:val="22"/>
          <w:szCs w:val="22"/>
        </w:rPr>
      </w:pPr>
      <w:r w:rsidRPr="00D243BB">
        <w:rPr>
          <w:rFonts w:asciiTheme="minorHAnsi" w:hAnsiTheme="minorHAnsi" w:cstheme="minorHAnsi"/>
          <w:bCs/>
          <w:color w:val="000000" w:themeColor="text1"/>
          <w:sz w:val="22"/>
          <w:szCs w:val="22"/>
        </w:rPr>
        <w:t>The following data</w:t>
      </w:r>
      <w:r w:rsidR="00B91925" w:rsidRPr="00D243BB">
        <w:rPr>
          <w:rFonts w:asciiTheme="minorHAnsi" w:hAnsiTheme="minorHAnsi" w:cstheme="minorHAnsi"/>
          <w:bCs/>
          <w:color w:val="000000" w:themeColor="text1"/>
          <w:sz w:val="22"/>
          <w:szCs w:val="22"/>
        </w:rPr>
        <w:t xml:space="preserve"> for the</w:t>
      </w:r>
      <w:r w:rsidR="0051615E" w:rsidRPr="00D243BB">
        <w:rPr>
          <w:rFonts w:asciiTheme="minorHAnsi" w:hAnsiTheme="minorHAnsi" w:cstheme="minorHAnsi"/>
          <w:bCs/>
          <w:color w:val="000000" w:themeColor="text1"/>
          <w:sz w:val="22"/>
          <w:szCs w:val="22"/>
        </w:rPr>
        <w:t xml:space="preserve"> services to be procured shall </w:t>
      </w:r>
      <w:r w:rsidR="00B91925" w:rsidRPr="00D243BB">
        <w:rPr>
          <w:rFonts w:asciiTheme="minorHAnsi" w:hAnsiTheme="minorHAnsi" w:cstheme="minorHAnsi"/>
          <w:bCs/>
          <w:color w:val="000000" w:themeColor="text1"/>
          <w:sz w:val="22"/>
          <w:szCs w:val="22"/>
        </w:rPr>
        <w:t>complement, supplement, or amend the provisions in the Instruction to Proposers.</w:t>
      </w:r>
      <w:r w:rsidR="002F6553">
        <w:rPr>
          <w:rFonts w:asciiTheme="minorHAnsi" w:hAnsiTheme="minorHAnsi" w:cstheme="minorHAnsi"/>
          <w:bCs/>
          <w:color w:val="000000" w:themeColor="text1"/>
          <w:sz w:val="22"/>
          <w:szCs w:val="22"/>
        </w:rPr>
        <w:t xml:space="preserve"> </w:t>
      </w:r>
      <w:r w:rsidR="00B91925" w:rsidRPr="00D243BB">
        <w:rPr>
          <w:rFonts w:asciiTheme="minorHAnsi" w:hAnsiTheme="minorHAnsi" w:cstheme="minorHAnsi"/>
          <w:bCs/>
          <w:color w:val="000000" w:themeColor="text1"/>
          <w:sz w:val="22"/>
          <w:szCs w:val="22"/>
        </w:rPr>
        <w:t>In the case of a conflict between the Instruction</w:t>
      </w:r>
      <w:r w:rsidR="009C499B">
        <w:rPr>
          <w:rFonts w:asciiTheme="minorHAnsi" w:hAnsiTheme="minorHAnsi" w:cstheme="minorHAnsi"/>
          <w:bCs/>
          <w:color w:val="000000" w:themeColor="text1"/>
          <w:sz w:val="22"/>
          <w:szCs w:val="22"/>
        </w:rPr>
        <w:t>s</w:t>
      </w:r>
      <w:r w:rsidR="00B91925" w:rsidRPr="00D243BB">
        <w:rPr>
          <w:rFonts w:asciiTheme="minorHAnsi" w:hAnsiTheme="minorHAnsi" w:cstheme="minorHAnsi"/>
          <w:bCs/>
          <w:color w:val="000000" w:themeColor="text1"/>
          <w:sz w:val="22"/>
          <w:szCs w:val="22"/>
        </w:rPr>
        <w:t xml:space="preserve"> to Proposers</w:t>
      </w:r>
      <w:r w:rsidR="009317E8">
        <w:rPr>
          <w:rFonts w:asciiTheme="minorHAnsi" w:hAnsiTheme="minorHAnsi" w:cstheme="minorHAnsi"/>
          <w:bCs/>
          <w:color w:val="000000" w:themeColor="text1"/>
          <w:sz w:val="22"/>
          <w:szCs w:val="22"/>
        </w:rPr>
        <w:t>,</w:t>
      </w:r>
      <w:r w:rsidR="00B91925" w:rsidRPr="00D243BB">
        <w:rPr>
          <w:rFonts w:asciiTheme="minorHAnsi" w:hAnsiTheme="minorHAnsi" w:cstheme="minorHAnsi"/>
          <w:bCs/>
          <w:color w:val="000000" w:themeColor="text1"/>
          <w:sz w:val="22"/>
          <w:szCs w:val="22"/>
        </w:rPr>
        <w:t xml:space="preserve"> the Data Sheet, </w:t>
      </w:r>
      <w:r w:rsidR="009317E8">
        <w:rPr>
          <w:rFonts w:asciiTheme="minorHAnsi" w:hAnsiTheme="minorHAnsi" w:cstheme="minorHAnsi"/>
          <w:bCs/>
          <w:color w:val="000000" w:themeColor="text1"/>
          <w:sz w:val="22"/>
          <w:szCs w:val="22"/>
        </w:rPr>
        <w:t xml:space="preserve">and other annexes or references attached to the Data Sheet, </w:t>
      </w:r>
      <w:r w:rsidR="00B91925" w:rsidRPr="00D243BB">
        <w:rPr>
          <w:rFonts w:asciiTheme="minorHAnsi" w:hAnsiTheme="minorHAnsi" w:cstheme="minorHAnsi"/>
          <w:bCs/>
          <w:color w:val="000000" w:themeColor="text1"/>
          <w:sz w:val="22"/>
          <w:szCs w:val="22"/>
        </w:rPr>
        <w:t xml:space="preserve">the provisions </w:t>
      </w:r>
      <w:r w:rsidR="009317E8">
        <w:rPr>
          <w:rFonts w:asciiTheme="minorHAnsi" w:hAnsiTheme="minorHAnsi" w:cstheme="minorHAnsi"/>
          <w:bCs/>
          <w:color w:val="000000" w:themeColor="text1"/>
          <w:sz w:val="22"/>
          <w:szCs w:val="22"/>
        </w:rPr>
        <w:t>in the Data Sheet shall govern</w:t>
      </w:r>
      <w:r w:rsidRPr="00D243BB">
        <w:rPr>
          <w:rFonts w:asciiTheme="minorHAnsi" w:hAnsiTheme="minorHAnsi" w:cstheme="minorHAnsi"/>
          <w:b/>
          <w:bCs/>
          <w:color w:val="000000" w:themeColor="text1"/>
          <w:sz w:val="22"/>
          <w:szCs w:val="22"/>
        </w:rPr>
        <w:t xml:space="preserve">.  </w:t>
      </w:r>
    </w:p>
    <w:p w:rsidR="00E4502C" w:rsidRPr="00D243BB" w:rsidRDefault="00E4502C" w:rsidP="003F39B1">
      <w:pPr>
        <w:rPr>
          <w:rFonts w:asciiTheme="minorHAnsi" w:hAnsiTheme="minorHAnsi" w:cstheme="minorHAnsi"/>
          <w:b/>
          <w:bCs/>
          <w:sz w:val="22"/>
          <w:szCs w:val="22"/>
        </w:rPr>
      </w:pPr>
    </w:p>
    <w:tbl>
      <w:tblPr>
        <w:tblW w:w="1006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612"/>
        <w:gridCol w:w="1223"/>
        <w:gridCol w:w="2647"/>
        <w:gridCol w:w="5580"/>
      </w:tblGrid>
      <w:tr w:rsidR="00C04662" w:rsidRPr="00D243BB" w:rsidTr="002F6553">
        <w:tc>
          <w:tcPr>
            <w:tcW w:w="612" w:type="dxa"/>
            <w:tcBorders>
              <w:top w:val="single" w:sz="6" w:space="0" w:color="auto"/>
            </w:tcBorders>
          </w:tcPr>
          <w:p w:rsidR="00C04662" w:rsidRPr="00761E58" w:rsidRDefault="00C04662" w:rsidP="00C67138">
            <w:pPr>
              <w:jc w:val="center"/>
              <w:rPr>
                <w:rFonts w:asciiTheme="minorHAnsi" w:hAnsiTheme="minorHAnsi" w:cstheme="minorHAnsi"/>
                <w:b/>
                <w:sz w:val="22"/>
                <w:szCs w:val="22"/>
                <w:lang w:val="en-GB"/>
              </w:rPr>
            </w:pPr>
            <w:r>
              <w:rPr>
                <w:rFonts w:asciiTheme="minorHAnsi" w:hAnsiTheme="minorHAnsi" w:cstheme="minorHAnsi"/>
                <w:b/>
                <w:sz w:val="22"/>
                <w:szCs w:val="22"/>
                <w:lang w:val="en-GB"/>
              </w:rPr>
              <w:t>DS No.</w:t>
            </w:r>
          </w:p>
        </w:tc>
        <w:tc>
          <w:tcPr>
            <w:tcW w:w="1223" w:type="dxa"/>
            <w:tcBorders>
              <w:top w:val="single" w:sz="6" w:space="0" w:color="auto"/>
            </w:tcBorders>
          </w:tcPr>
          <w:p w:rsidR="00C04662" w:rsidRPr="00990629" w:rsidRDefault="00990629" w:rsidP="002F6553">
            <w:pPr>
              <w:jc w:val="center"/>
              <w:rPr>
                <w:rFonts w:asciiTheme="minorHAnsi" w:hAnsiTheme="minorHAnsi" w:cstheme="minorHAnsi"/>
                <w:b/>
                <w:sz w:val="20"/>
                <w:szCs w:val="20"/>
                <w:lang w:val="en-GB"/>
              </w:rPr>
            </w:pPr>
            <w:r w:rsidRPr="00990629">
              <w:rPr>
                <w:rFonts w:asciiTheme="minorHAnsi" w:hAnsiTheme="minorHAnsi" w:cstheme="minorHAnsi"/>
                <w:b/>
                <w:sz w:val="20"/>
                <w:szCs w:val="20"/>
                <w:lang w:val="en-GB"/>
              </w:rPr>
              <w:t>Cross Ref. to Instructions</w:t>
            </w:r>
          </w:p>
        </w:tc>
        <w:tc>
          <w:tcPr>
            <w:tcW w:w="2647" w:type="dxa"/>
            <w:tcBorders>
              <w:top w:val="single" w:sz="6" w:space="0" w:color="auto"/>
            </w:tcBorders>
            <w:tcMar>
              <w:top w:w="57" w:type="dxa"/>
              <w:bottom w:w="57" w:type="dxa"/>
            </w:tcMar>
            <w:vAlign w:val="center"/>
          </w:tcPr>
          <w:p w:rsidR="00C04662" w:rsidRPr="00761E58" w:rsidRDefault="00C04662" w:rsidP="00761E58">
            <w:pPr>
              <w:jc w:val="center"/>
              <w:rPr>
                <w:rFonts w:asciiTheme="minorHAnsi" w:hAnsiTheme="minorHAnsi" w:cstheme="minorHAnsi"/>
                <w:b/>
                <w:sz w:val="22"/>
                <w:szCs w:val="22"/>
                <w:lang w:val="en-GB"/>
              </w:rPr>
            </w:pPr>
            <w:r w:rsidRPr="00761E58">
              <w:rPr>
                <w:rFonts w:asciiTheme="minorHAnsi" w:hAnsiTheme="minorHAnsi" w:cstheme="minorHAnsi"/>
                <w:b/>
                <w:sz w:val="22"/>
                <w:szCs w:val="22"/>
                <w:lang w:val="en-GB"/>
              </w:rPr>
              <w:t>Data</w:t>
            </w:r>
          </w:p>
        </w:tc>
        <w:tc>
          <w:tcPr>
            <w:tcW w:w="5580" w:type="dxa"/>
            <w:tcBorders>
              <w:top w:val="single" w:sz="6" w:space="0" w:color="auto"/>
            </w:tcBorders>
            <w:tcMar>
              <w:top w:w="85" w:type="dxa"/>
              <w:bottom w:w="142" w:type="dxa"/>
            </w:tcMar>
          </w:tcPr>
          <w:p w:rsidR="00CB6134" w:rsidRDefault="00CB6134" w:rsidP="00761E58">
            <w:pPr>
              <w:pStyle w:val="BankNormal"/>
              <w:tabs>
                <w:tab w:val="right" w:pos="7218"/>
              </w:tabs>
              <w:spacing w:after="0"/>
              <w:jc w:val="center"/>
              <w:rPr>
                <w:rFonts w:asciiTheme="minorHAnsi" w:hAnsiTheme="minorHAnsi" w:cstheme="minorHAnsi"/>
                <w:b/>
                <w:sz w:val="22"/>
                <w:szCs w:val="22"/>
                <w:lang w:val="en-GB" w:eastAsia="it-IT"/>
              </w:rPr>
            </w:pPr>
          </w:p>
          <w:p w:rsidR="00C04662" w:rsidRPr="00761E58" w:rsidRDefault="00C04662" w:rsidP="00761E58">
            <w:pPr>
              <w:pStyle w:val="BankNormal"/>
              <w:tabs>
                <w:tab w:val="right" w:pos="7218"/>
              </w:tabs>
              <w:spacing w:after="0"/>
              <w:jc w:val="center"/>
              <w:rPr>
                <w:rFonts w:asciiTheme="minorHAnsi" w:hAnsiTheme="minorHAnsi" w:cstheme="minorHAnsi"/>
                <w:b/>
                <w:sz w:val="22"/>
                <w:szCs w:val="22"/>
                <w:lang w:val="en-GB" w:eastAsia="it-IT"/>
              </w:rPr>
            </w:pPr>
            <w:r>
              <w:rPr>
                <w:rFonts w:asciiTheme="minorHAnsi" w:hAnsiTheme="minorHAnsi" w:cstheme="minorHAnsi"/>
                <w:b/>
                <w:sz w:val="22"/>
                <w:szCs w:val="22"/>
                <w:lang w:val="en-GB" w:eastAsia="it-IT"/>
              </w:rPr>
              <w:t>Specific Instructions / Requirements</w:t>
            </w:r>
          </w:p>
        </w:tc>
      </w:tr>
      <w:tr w:rsidR="00C04662" w:rsidRPr="00D243BB" w:rsidTr="002F6553">
        <w:tc>
          <w:tcPr>
            <w:tcW w:w="612" w:type="dxa"/>
            <w:tcBorders>
              <w:top w:val="single" w:sz="6" w:space="0" w:color="auto"/>
            </w:tcBorders>
          </w:tcPr>
          <w:p w:rsidR="00C04662" w:rsidRPr="00D243BB" w:rsidRDefault="00C04662" w:rsidP="00BD2E50">
            <w:pPr>
              <w:jc w:val="center"/>
              <w:rPr>
                <w:rFonts w:asciiTheme="minorHAnsi" w:hAnsiTheme="minorHAnsi" w:cstheme="minorHAnsi"/>
                <w:sz w:val="22"/>
                <w:szCs w:val="22"/>
                <w:lang w:val="en-GB"/>
              </w:rPr>
            </w:pPr>
            <w:r>
              <w:rPr>
                <w:rFonts w:asciiTheme="minorHAnsi" w:hAnsiTheme="minorHAnsi" w:cstheme="minorHAnsi"/>
                <w:sz w:val="22"/>
                <w:szCs w:val="22"/>
                <w:lang w:val="en-GB"/>
              </w:rPr>
              <w:t>1</w:t>
            </w:r>
          </w:p>
        </w:tc>
        <w:tc>
          <w:tcPr>
            <w:tcW w:w="1223" w:type="dxa"/>
            <w:tcBorders>
              <w:top w:val="single" w:sz="6" w:space="0" w:color="auto"/>
            </w:tcBorders>
          </w:tcPr>
          <w:p w:rsidR="00C04662" w:rsidRDefault="00C04662" w:rsidP="00990629">
            <w:pPr>
              <w:jc w:val="center"/>
              <w:rPr>
                <w:rFonts w:asciiTheme="minorHAnsi" w:hAnsiTheme="minorHAnsi" w:cstheme="minorHAnsi"/>
                <w:sz w:val="22"/>
                <w:szCs w:val="22"/>
                <w:lang w:val="en-GB"/>
              </w:rPr>
            </w:pPr>
          </w:p>
        </w:tc>
        <w:tc>
          <w:tcPr>
            <w:tcW w:w="2647" w:type="dxa"/>
            <w:tcBorders>
              <w:top w:val="single" w:sz="6" w:space="0" w:color="auto"/>
            </w:tcBorders>
            <w:tcMar>
              <w:top w:w="57" w:type="dxa"/>
              <w:bottom w:w="57" w:type="dxa"/>
            </w:tcMar>
            <w:vAlign w:val="center"/>
          </w:tcPr>
          <w:p w:rsidR="00C04662" w:rsidRPr="00D243BB" w:rsidRDefault="00C04662" w:rsidP="00F475E4">
            <w:pPr>
              <w:rPr>
                <w:rFonts w:asciiTheme="minorHAnsi" w:hAnsiTheme="minorHAnsi" w:cstheme="minorHAnsi"/>
                <w:sz w:val="22"/>
                <w:szCs w:val="22"/>
                <w:lang w:val="en-GB"/>
              </w:rPr>
            </w:pPr>
            <w:r>
              <w:rPr>
                <w:rFonts w:asciiTheme="minorHAnsi" w:hAnsiTheme="minorHAnsi" w:cstheme="minorHAnsi"/>
                <w:sz w:val="22"/>
                <w:szCs w:val="22"/>
                <w:lang w:val="en-GB"/>
              </w:rPr>
              <w:t>Project Title</w:t>
            </w:r>
            <w:r w:rsidRPr="00D243BB">
              <w:rPr>
                <w:rFonts w:asciiTheme="minorHAnsi" w:hAnsiTheme="minorHAnsi" w:cstheme="minorHAnsi"/>
                <w:sz w:val="22"/>
                <w:szCs w:val="22"/>
                <w:lang w:val="en-GB"/>
              </w:rPr>
              <w:t xml:space="preserve"> :</w:t>
            </w:r>
          </w:p>
        </w:tc>
        <w:tc>
          <w:tcPr>
            <w:tcW w:w="5580" w:type="dxa"/>
            <w:tcBorders>
              <w:top w:val="single" w:sz="6" w:space="0" w:color="auto"/>
            </w:tcBorders>
            <w:tcMar>
              <w:top w:w="85" w:type="dxa"/>
              <w:bottom w:w="142" w:type="dxa"/>
            </w:tcMar>
          </w:tcPr>
          <w:p w:rsidR="00C04662" w:rsidRPr="00D243BB" w:rsidRDefault="00744FD3" w:rsidP="00F475E4">
            <w:pPr>
              <w:pStyle w:val="BankNormal"/>
              <w:tabs>
                <w:tab w:val="right" w:pos="721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Institutional Support to the Regional Hub of Civil Service in Astana</w:t>
            </w:r>
          </w:p>
        </w:tc>
      </w:tr>
      <w:tr w:rsidR="00C04662" w:rsidRPr="00D243BB" w:rsidTr="002F6553">
        <w:tc>
          <w:tcPr>
            <w:tcW w:w="612" w:type="dxa"/>
            <w:tcBorders>
              <w:top w:val="single" w:sz="6" w:space="0" w:color="auto"/>
            </w:tcBorders>
          </w:tcPr>
          <w:p w:rsidR="00C04662" w:rsidRPr="00D243BB" w:rsidRDefault="00C04662" w:rsidP="00BD2E50">
            <w:pPr>
              <w:jc w:val="center"/>
              <w:rPr>
                <w:rFonts w:asciiTheme="minorHAnsi" w:hAnsiTheme="minorHAnsi" w:cstheme="minorHAnsi"/>
                <w:sz w:val="22"/>
                <w:szCs w:val="22"/>
                <w:lang w:val="en-GB" w:eastAsia="it-IT"/>
              </w:rPr>
            </w:pPr>
            <w:r>
              <w:rPr>
                <w:rFonts w:asciiTheme="minorHAnsi" w:hAnsiTheme="minorHAnsi" w:cstheme="minorHAnsi"/>
                <w:sz w:val="22"/>
                <w:szCs w:val="22"/>
                <w:lang w:val="en-GB" w:eastAsia="it-IT"/>
              </w:rPr>
              <w:t>2</w:t>
            </w:r>
          </w:p>
        </w:tc>
        <w:tc>
          <w:tcPr>
            <w:tcW w:w="1223" w:type="dxa"/>
            <w:tcBorders>
              <w:top w:val="single" w:sz="6" w:space="0" w:color="auto"/>
            </w:tcBorders>
          </w:tcPr>
          <w:p w:rsidR="00C04662" w:rsidRPr="00D243BB" w:rsidRDefault="00C04662" w:rsidP="00990629">
            <w:pPr>
              <w:jc w:val="center"/>
              <w:rPr>
                <w:rFonts w:asciiTheme="minorHAnsi" w:hAnsiTheme="minorHAnsi" w:cstheme="minorHAnsi"/>
                <w:sz w:val="22"/>
                <w:szCs w:val="22"/>
                <w:lang w:val="en-GB" w:eastAsia="it-IT"/>
              </w:rPr>
            </w:pPr>
          </w:p>
        </w:tc>
        <w:tc>
          <w:tcPr>
            <w:tcW w:w="2647" w:type="dxa"/>
            <w:tcBorders>
              <w:top w:val="single" w:sz="6" w:space="0" w:color="auto"/>
            </w:tcBorders>
            <w:tcMar>
              <w:top w:w="57" w:type="dxa"/>
              <w:bottom w:w="57" w:type="dxa"/>
            </w:tcMar>
            <w:vAlign w:val="center"/>
          </w:tcPr>
          <w:p w:rsidR="00C04662" w:rsidRPr="00D243BB" w:rsidRDefault="00C04662" w:rsidP="00B023F4">
            <w:pPr>
              <w:rPr>
                <w:rFonts w:asciiTheme="minorHAnsi" w:hAnsiTheme="minorHAnsi" w:cstheme="minorHAnsi"/>
                <w:b/>
                <w:sz w:val="22"/>
                <w:szCs w:val="22"/>
                <w:lang w:val="en-GB"/>
              </w:rPr>
            </w:pPr>
            <w:r w:rsidRPr="00D243BB">
              <w:rPr>
                <w:rFonts w:asciiTheme="minorHAnsi" w:hAnsiTheme="minorHAnsi" w:cstheme="minorHAnsi"/>
                <w:sz w:val="22"/>
                <w:szCs w:val="22"/>
                <w:lang w:val="en-GB" w:eastAsia="it-IT"/>
              </w:rPr>
              <w:t>Title of Services</w:t>
            </w:r>
            <w:r w:rsidR="00C3043B">
              <w:rPr>
                <w:rFonts w:asciiTheme="minorHAnsi" w:hAnsiTheme="minorHAnsi" w:cstheme="minorHAnsi"/>
                <w:sz w:val="22"/>
                <w:szCs w:val="22"/>
                <w:lang w:val="en-GB" w:eastAsia="it-IT"/>
              </w:rPr>
              <w:t xml:space="preserve"> </w:t>
            </w:r>
            <w:r w:rsidRPr="00D243BB">
              <w:rPr>
                <w:rFonts w:asciiTheme="minorHAnsi" w:hAnsiTheme="minorHAnsi" w:cstheme="minorHAnsi"/>
                <w:sz w:val="22"/>
                <w:szCs w:val="22"/>
                <w:lang w:val="en-GB" w:eastAsia="it-IT"/>
              </w:rPr>
              <w:t>/</w:t>
            </w:r>
            <w:r w:rsidR="00C3043B">
              <w:rPr>
                <w:rFonts w:asciiTheme="minorHAnsi" w:hAnsiTheme="minorHAnsi" w:cstheme="minorHAnsi"/>
                <w:sz w:val="22"/>
                <w:szCs w:val="22"/>
                <w:lang w:val="en-GB" w:eastAsia="it-IT"/>
              </w:rPr>
              <w:t xml:space="preserve"> </w:t>
            </w:r>
            <w:r w:rsidRPr="00D243BB">
              <w:rPr>
                <w:rFonts w:asciiTheme="minorHAnsi" w:hAnsiTheme="minorHAnsi" w:cstheme="minorHAnsi"/>
                <w:sz w:val="22"/>
                <w:szCs w:val="22"/>
                <w:lang w:val="en-GB" w:eastAsia="it-IT"/>
              </w:rPr>
              <w:t>Work:</w:t>
            </w:r>
          </w:p>
        </w:tc>
        <w:tc>
          <w:tcPr>
            <w:tcW w:w="5580" w:type="dxa"/>
            <w:tcBorders>
              <w:top w:val="single" w:sz="6" w:space="0" w:color="auto"/>
            </w:tcBorders>
            <w:tcMar>
              <w:top w:w="85" w:type="dxa"/>
              <w:bottom w:w="142" w:type="dxa"/>
            </w:tcMar>
          </w:tcPr>
          <w:p w:rsidR="00C04662" w:rsidRPr="00D243BB" w:rsidRDefault="00744FD3" w:rsidP="004F09FE">
            <w:pPr>
              <w:pStyle w:val="BankNormal"/>
              <w:tabs>
                <w:tab w:val="left" w:pos="508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International Consultancy Services for the development and introduction of a Common Framework of Competencies (Competencies Model), testing programmes for assessing competencies and determining the level of commitment to the values of civil service for the Corps B administrative civil service positions of the Republic of Kazakhstan.</w:t>
            </w:r>
            <w:r w:rsidR="00C04662" w:rsidRPr="00D243BB">
              <w:rPr>
                <w:rFonts w:asciiTheme="minorHAnsi" w:hAnsiTheme="minorHAnsi" w:cstheme="minorHAnsi"/>
                <w:sz w:val="22"/>
                <w:szCs w:val="22"/>
                <w:lang w:val="en-GB" w:eastAsia="it-IT"/>
              </w:rPr>
              <w:tab/>
            </w:r>
          </w:p>
        </w:tc>
      </w:tr>
      <w:tr w:rsidR="00C04662" w:rsidRPr="00042F38" w:rsidTr="002F6553">
        <w:tc>
          <w:tcPr>
            <w:tcW w:w="612" w:type="dxa"/>
            <w:tcBorders>
              <w:top w:val="single" w:sz="6" w:space="0" w:color="auto"/>
            </w:tcBorders>
          </w:tcPr>
          <w:p w:rsidR="00C04662" w:rsidRPr="00042F38" w:rsidRDefault="00C04662" w:rsidP="00BD2E50">
            <w:pPr>
              <w:jc w:val="cente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3</w:t>
            </w:r>
          </w:p>
        </w:tc>
        <w:tc>
          <w:tcPr>
            <w:tcW w:w="1223" w:type="dxa"/>
            <w:tcBorders>
              <w:top w:val="single" w:sz="6" w:space="0" w:color="auto"/>
            </w:tcBorders>
          </w:tcPr>
          <w:p w:rsidR="00C04662" w:rsidRPr="00042F38" w:rsidRDefault="00C04662" w:rsidP="00990629">
            <w:pPr>
              <w:jc w:val="center"/>
              <w:rPr>
                <w:rFonts w:asciiTheme="minorHAnsi" w:hAnsiTheme="minorHAnsi" w:cstheme="minorHAnsi"/>
                <w:sz w:val="22"/>
                <w:szCs w:val="22"/>
                <w:lang w:val="en-GB" w:eastAsia="it-IT"/>
              </w:rPr>
            </w:pPr>
          </w:p>
        </w:tc>
        <w:tc>
          <w:tcPr>
            <w:tcW w:w="2647" w:type="dxa"/>
            <w:tcBorders>
              <w:top w:val="single" w:sz="6" w:space="0" w:color="auto"/>
            </w:tcBorders>
            <w:tcMar>
              <w:top w:w="57" w:type="dxa"/>
              <w:bottom w:w="57" w:type="dxa"/>
            </w:tcMar>
            <w:vAlign w:val="center"/>
          </w:tcPr>
          <w:p w:rsidR="00C04662" w:rsidRPr="00042F38" w:rsidRDefault="00C04662" w:rsidP="00F475E4">
            <w:pP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 xml:space="preserve">Country / Region of Work Location:  </w:t>
            </w:r>
          </w:p>
        </w:tc>
        <w:tc>
          <w:tcPr>
            <w:tcW w:w="5580" w:type="dxa"/>
            <w:tcBorders>
              <w:top w:val="single" w:sz="6" w:space="0" w:color="auto"/>
            </w:tcBorders>
            <w:tcMar>
              <w:top w:w="85" w:type="dxa"/>
              <w:bottom w:w="142" w:type="dxa"/>
            </w:tcMar>
          </w:tcPr>
          <w:p w:rsidR="00C04662" w:rsidRPr="00042F38" w:rsidRDefault="00744FD3" w:rsidP="004F09FE">
            <w:pPr>
              <w:pStyle w:val="BankNormal"/>
              <w:tabs>
                <w:tab w:val="left" w:pos="5088"/>
              </w:tabs>
              <w:spacing w:after="0"/>
              <w:rPr>
                <w:rFonts w:asciiTheme="minorHAnsi" w:hAnsiTheme="minorHAnsi" w:cstheme="minorHAnsi"/>
                <w:sz w:val="22"/>
                <w:szCs w:val="22"/>
                <w:lang w:val="en-GB" w:eastAsia="it-IT"/>
              </w:rPr>
            </w:pPr>
            <w:r>
              <w:rPr>
                <w:rFonts w:asciiTheme="minorHAnsi" w:hAnsiTheme="minorHAnsi" w:cstheme="minorHAnsi"/>
                <w:sz w:val="22"/>
                <w:szCs w:val="22"/>
                <w:lang w:val="en-GB" w:eastAsia="it-IT"/>
              </w:rPr>
              <w:t>Kazak</w:t>
            </w:r>
            <w:r w:rsidR="00FA6A00">
              <w:rPr>
                <w:rFonts w:asciiTheme="minorHAnsi" w:hAnsiTheme="minorHAnsi" w:cstheme="minorHAnsi"/>
                <w:sz w:val="22"/>
                <w:szCs w:val="22"/>
                <w:lang w:val="en-GB" w:eastAsia="it-IT"/>
              </w:rPr>
              <w:t>h</w:t>
            </w:r>
            <w:r>
              <w:rPr>
                <w:rFonts w:asciiTheme="minorHAnsi" w:hAnsiTheme="minorHAnsi" w:cstheme="minorHAnsi"/>
                <w:sz w:val="22"/>
                <w:szCs w:val="22"/>
                <w:lang w:val="en-GB" w:eastAsia="it-IT"/>
              </w:rPr>
              <w:t>stan</w:t>
            </w:r>
          </w:p>
        </w:tc>
      </w:tr>
      <w:tr w:rsidR="00C04662" w:rsidRPr="00042F38" w:rsidTr="002F6553">
        <w:tc>
          <w:tcPr>
            <w:tcW w:w="612" w:type="dxa"/>
            <w:tcBorders>
              <w:top w:val="single" w:sz="6" w:space="0" w:color="auto"/>
            </w:tcBorders>
          </w:tcPr>
          <w:p w:rsidR="00C04662" w:rsidRPr="00042F38" w:rsidRDefault="00C04662" w:rsidP="00BD2E50">
            <w:pPr>
              <w:pStyle w:val="BankNormal"/>
              <w:tabs>
                <w:tab w:val="right" w:pos="7218"/>
              </w:tabs>
              <w:spacing w:after="0"/>
              <w:jc w:val="center"/>
              <w:rPr>
                <w:rFonts w:asciiTheme="minorHAnsi" w:hAnsiTheme="minorHAnsi" w:cstheme="minorHAnsi"/>
                <w:sz w:val="22"/>
                <w:szCs w:val="22"/>
                <w:lang w:val="en-GB" w:eastAsia="it-IT"/>
              </w:rPr>
            </w:pPr>
            <w:r w:rsidRPr="00042F38">
              <w:rPr>
                <w:rFonts w:asciiTheme="minorHAnsi" w:hAnsiTheme="minorHAnsi" w:cstheme="minorHAnsi"/>
                <w:sz w:val="22"/>
                <w:szCs w:val="22"/>
                <w:lang w:val="en-GB" w:eastAsia="it-IT"/>
              </w:rPr>
              <w:t>4</w:t>
            </w:r>
          </w:p>
        </w:tc>
        <w:tc>
          <w:tcPr>
            <w:tcW w:w="1223" w:type="dxa"/>
            <w:tcBorders>
              <w:top w:val="single" w:sz="6" w:space="0" w:color="auto"/>
            </w:tcBorders>
          </w:tcPr>
          <w:p w:rsidR="00C04662" w:rsidRPr="00042F38" w:rsidRDefault="00990629" w:rsidP="00990629">
            <w:pPr>
              <w:pStyle w:val="BankNormal"/>
              <w:tabs>
                <w:tab w:val="right" w:pos="7218"/>
              </w:tabs>
              <w:spacing w:after="0"/>
              <w:jc w:val="center"/>
              <w:rPr>
                <w:rFonts w:asciiTheme="minorHAnsi" w:hAnsiTheme="minorHAnsi" w:cstheme="minorHAnsi"/>
                <w:sz w:val="22"/>
                <w:szCs w:val="22"/>
                <w:lang w:val="en-GB" w:eastAsia="it-IT"/>
              </w:rPr>
            </w:pPr>
            <w:r>
              <w:rPr>
                <w:rFonts w:asciiTheme="minorHAnsi" w:hAnsiTheme="minorHAnsi" w:cstheme="minorHAnsi"/>
                <w:sz w:val="22"/>
                <w:szCs w:val="22"/>
                <w:lang w:val="en-GB" w:eastAsia="it-IT"/>
              </w:rPr>
              <w:t>C.13</w:t>
            </w:r>
          </w:p>
        </w:tc>
        <w:tc>
          <w:tcPr>
            <w:tcW w:w="2647" w:type="dxa"/>
            <w:tcBorders>
              <w:top w:val="single" w:sz="6" w:space="0" w:color="auto"/>
            </w:tcBorders>
            <w:tcMar>
              <w:top w:w="57" w:type="dxa"/>
              <w:bottom w:w="57" w:type="dxa"/>
            </w:tcMar>
            <w:vAlign w:val="center"/>
          </w:tcPr>
          <w:p w:rsidR="00C04662" w:rsidRPr="00042F38" w:rsidRDefault="00C04662" w:rsidP="00FA6038">
            <w:pPr>
              <w:pStyle w:val="BankNormal"/>
              <w:tabs>
                <w:tab w:val="right" w:pos="7218"/>
              </w:tabs>
              <w:spacing w:after="0"/>
              <w:rPr>
                <w:rFonts w:asciiTheme="minorHAnsi" w:hAnsiTheme="minorHAnsi" w:cstheme="minorHAnsi"/>
                <w:color w:val="FF0000"/>
                <w:sz w:val="22"/>
                <w:szCs w:val="22"/>
                <w:lang w:val="en-GB" w:eastAsia="it-IT"/>
              </w:rPr>
            </w:pPr>
            <w:r w:rsidRPr="00042F38">
              <w:rPr>
                <w:rFonts w:asciiTheme="minorHAnsi" w:hAnsiTheme="minorHAnsi" w:cstheme="minorHAnsi"/>
                <w:sz w:val="22"/>
                <w:szCs w:val="22"/>
                <w:lang w:val="en-GB" w:eastAsia="it-IT"/>
              </w:rPr>
              <w:t xml:space="preserve">Language of the Proposal: </w:t>
            </w:r>
          </w:p>
        </w:tc>
        <w:tc>
          <w:tcPr>
            <w:tcW w:w="5580" w:type="dxa"/>
            <w:tcBorders>
              <w:top w:val="single" w:sz="6" w:space="0" w:color="auto"/>
            </w:tcBorders>
            <w:tcMar>
              <w:top w:w="85" w:type="dxa"/>
              <w:bottom w:w="142" w:type="dxa"/>
            </w:tcMar>
          </w:tcPr>
          <w:p w:rsidR="00FA6A00" w:rsidRDefault="0087783D" w:rsidP="00FA6A00">
            <w:pPr>
              <w:pStyle w:val="BankNormal"/>
              <w:tabs>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English</w:t>
            </w:r>
            <w:r w:rsidR="00FA6A00">
              <w:rPr>
                <w:rFonts w:asciiTheme="minorHAnsi" w:hAnsiTheme="minorHAnsi" w:cstheme="minorHAnsi"/>
                <w:snapToGrid w:val="0"/>
                <w:color w:val="000000" w:themeColor="text1"/>
                <w:sz w:val="22"/>
                <w:szCs w:val="22"/>
              </w:rPr>
              <w:t xml:space="preserve"> and/or Russian</w:t>
            </w:r>
            <w:r w:rsidRPr="00814716">
              <w:rPr>
                <w:rFonts w:asciiTheme="minorHAnsi" w:hAnsiTheme="minorHAnsi" w:cstheme="minorHAnsi"/>
                <w:snapToGrid w:val="0"/>
                <w:color w:val="000000" w:themeColor="text1"/>
                <w:sz w:val="22"/>
                <w:szCs w:val="22"/>
              </w:rPr>
              <w:t xml:space="preserve">    </w:t>
            </w:r>
          </w:p>
          <w:p w:rsidR="00C04662" w:rsidRPr="00042F38" w:rsidRDefault="00C04662" w:rsidP="00FA6A00">
            <w:pPr>
              <w:pStyle w:val="BankNormal"/>
              <w:tabs>
                <w:tab w:val="right" w:pos="7218"/>
              </w:tabs>
              <w:spacing w:after="0"/>
              <w:rPr>
                <w:rFonts w:asciiTheme="minorHAnsi" w:hAnsiTheme="minorHAnsi" w:cstheme="minorHAnsi"/>
                <w:sz w:val="22"/>
                <w:szCs w:val="22"/>
                <w:lang w:val="en-GB" w:eastAsia="it-IT"/>
              </w:rPr>
            </w:pPr>
          </w:p>
        </w:tc>
      </w:tr>
      <w:tr w:rsidR="00C04662" w:rsidRPr="00042F38" w:rsidTr="002F6553">
        <w:trPr>
          <w:trHeight w:val="962"/>
        </w:trPr>
        <w:tc>
          <w:tcPr>
            <w:tcW w:w="612" w:type="dxa"/>
          </w:tcPr>
          <w:p w:rsidR="00C04662" w:rsidRPr="00042F38" w:rsidRDefault="00C04662" w:rsidP="00BD2E50">
            <w:pPr>
              <w:tabs>
                <w:tab w:val="right" w:pos="7218"/>
              </w:tabs>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5</w:t>
            </w:r>
          </w:p>
        </w:tc>
        <w:tc>
          <w:tcPr>
            <w:tcW w:w="1223" w:type="dxa"/>
          </w:tcPr>
          <w:p w:rsidR="00C04662" w:rsidRPr="00042F38" w:rsidRDefault="00CB6134" w:rsidP="00990629">
            <w:pPr>
              <w:tabs>
                <w:tab w:val="right" w:pos="7218"/>
              </w:tabs>
              <w:jc w:val="center"/>
              <w:rPr>
                <w:rFonts w:asciiTheme="minorHAnsi" w:hAnsiTheme="minorHAnsi" w:cstheme="minorHAnsi"/>
                <w:sz w:val="22"/>
                <w:szCs w:val="22"/>
                <w:lang w:val="en-GB"/>
              </w:rPr>
            </w:pPr>
            <w:r>
              <w:rPr>
                <w:rFonts w:asciiTheme="minorHAnsi" w:hAnsiTheme="minorHAnsi" w:cstheme="minorHAnsi"/>
                <w:sz w:val="22"/>
                <w:szCs w:val="22"/>
                <w:lang w:val="en-GB"/>
              </w:rPr>
              <w:t>C.20</w:t>
            </w:r>
          </w:p>
        </w:tc>
        <w:tc>
          <w:tcPr>
            <w:tcW w:w="2647" w:type="dxa"/>
          </w:tcPr>
          <w:p w:rsidR="00C04662" w:rsidRPr="00042F38" w:rsidRDefault="00C04662">
            <w:pPr>
              <w:tabs>
                <w:tab w:val="right" w:pos="7218"/>
              </w:tabs>
              <w:rPr>
                <w:rFonts w:asciiTheme="minorHAnsi" w:hAnsiTheme="minorHAnsi" w:cstheme="minorHAnsi"/>
                <w:sz w:val="22"/>
                <w:szCs w:val="22"/>
                <w:lang w:val="en-GB"/>
              </w:rPr>
            </w:pPr>
            <w:r w:rsidRPr="00042F38">
              <w:rPr>
                <w:rFonts w:asciiTheme="minorHAnsi" w:hAnsiTheme="minorHAnsi" w:cstheme="minorHAnsi"/>
                <w:sz w:val="22"/>
                <w:szCs w:val="22"/>
                <w:lang w:val="en-GB"/>
              </w:rPr>
              <w:t>Conditions for Submitting Proposals for Parts or sub-parts of the TOR</w:t>
            </w:r>
          </w:p>
        </w:tc>
        <w:tc>
          <w:tcPr>
            <w:tcW w:w="5580" w:type="dxa"/>
            <w:tcMar>
              <w:top w:w="85" w:type="dxa"/>
              <w:bottom w:w="142" w:type="dxa"/>
            </w:tcMar>
          </w:tcPr>
          <w:p w:rsidR="00C04662" w:rsidRPr="00042F38" w:rsidRDefault="0087783D" w:rsidP="00C67138">
            <w:pPr>
              <w:spacing w:before="120" w:after="200"/>
              <w:rPr>
                <w:rFonts w:asciiTheme="minorHAnsi" w:hAnsiTheme="minorHAnsi" w:cstheme="minorHAnsi"/>
                <w:snapToGrid w:val="0"/>
                <w:sz w:val="22"/>
                <w:szCs w:val="22"/>
              </w:rPr>
            </w:pPr>
            <w:r w:rsidRPr="00814716">
              <w:rPr>
                <w:rFonts w:asciiTheme="minorHAnsi" w:hAnsiTheme="minorHAnsi" w:cstheme="minorHAnsi"/>
                <w:snapToGrid w:val="0"/>
                <w:color w:val="000000" w:themeColor="text1"/>
                <w:sz w:val="22"/>
                <w:szCs w:val="22"/>
              </w:rPr>
              <w:t>Not allowed</w:t>
            </w:r>
          </w:p>
        </w:tc>
      </w:tr>
      <w:tr w:rsidR="00C04662" w:rsidRPr="00042F38" w:rsidTr="002F6553">
        <w:trPr>
          <w:trHeight w:val="2114"/>
        </w:trPr>
        <w:tc>
          <w:tcPr>
            <w:tcW w:w="612" w:type="dxa"/>
          </w:tcPr>
          <w:p w:rsidR="00C04662" w:rsidRPr="00042F38" w:rsidRDefault="00C04662" w:rsidP="00BD2E50">
            <w:pPr>
              <w:tabs>
                <w:tab w:val="right" w:pos="7218"/>
              </w:tabs>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6</w:t>
            </w:r>
          </w:p>
        </w:tc>
        <w:tc>
          <w:tcPr>
            <w:tcW w:w="1223" w:type="dxa"/>
          </w:tcPr>
          <w:p w:rsidR="00C04662" w:rsidRPr="00042F38" w:rsidRDefault="00CB6134" w:rsidP="00990629">
            <w:pPr>
              <w:tabs>
                <w:tab w:val="right" w:pos="7218"/>
              </w:tabs>
              <w:jc w:val="center"/>
              <w:rPr>
                <w:rFonts w:asciiTheme="minorHAnsi" w:hAnsiTheme="minorHAnsi" w:cstheme="minorHAnsi"/>
                <w:sz w:val="22"/>
                <w:szCs w:val="22"/>
                <w:lang w:val="en-GB"/>
              </w:rPr>
            </w:pPr>
            <w:r>
              <w:rPr>
                <w:rFonts w:asciiTheme="minorHAnsi" w:hAnsiTheme="minorHAnsi" w:cstheme="minorHAnsi"/>
                <w:sz w:val="22"/>
                <w:szCs w:val="22"/>
                <w:lang w:val="en-GB"/>
              </w:rPr>
              <w:t>C.20</w:t>
            </w:r>
          </w:p>
        </w:tc>
        <w:tc>
          <w:tcPr>
            <w:tcW w:w="2647" w:type="dxa"/>
          </w:tcPr>
          <w:p w:rsidR="00C04662" w:rsidRPr="00F94625" w:rsidRDefault="00C04662" w:rsidP="00F94625">
            <w:pPr>
              <w:tabs>
                <w:tab w:val="right" w:pos="7218"/>
              </w:tabs>
              <w:rPr>
                <w:rFonts w:asciiTheme="minorHAnsi" w:hAnsiTheme="minorHAnsi" w:cstheme="minorHAnsi"/>
                <w:color w:val="FF0000"/>
                <w:sz w:val="22"/>
                <w:szCs w:val="22"/>
                <w:lang w:val="en-GB"/>
              </w:rPr>
            </w:pPr>
            <w:r w:rsidRPr="00042F38">
              <w:rPr>
                <w:rFonts w:asciiTheme="minorHAnsi" w:hAnsiTheme="minorHAnsi" w:cstheme="minorHAnsi"/>
                <w:sz w:val="22"/>
                <w:szCs w:val="22"/>
                <w:lang w:val="en-GB"/>
              </w:rPr>
              <w:t xml:space="preserve">Conditions for Submitting Alternative Proposals </w:t>
            </w:r>
          </w:p>
        </w:tc>
        <w:tc>
          <w:tcPr>
            <w:tcW w:w="5580" w:type="dxa"/>
            <w:tcMar>
              <w:top w:w="85" w:type="dxa"/>
              <w:bottom w:w="142" w:type="dxa"/>
            </w:tcMar>
          </w:tcPr>
          <w:p w:rsidR="00D615EE" w:rsidRPr="00042F38" w:rsidRDefault="00C04662" w:rsidP="00C67138">
            <w:pPr>
              <w:spacing w:before="120" w:after="200"/>
              <w:rPr>
                <w:rFonts w:asciiTheme="minorHAnsi" w:hAnsiTheme="minorHAnsi" w:cstheme="minorHAnsi"/>
                <w:sz w:val="22"/>
                <w:szCs w:val="22"/>
              </w:rPr>
            </w:pPr>
            <w:r>
              <w:rPr>
                <w:rFonts w:asciiTheme="minorHAnsi" w:hAnsiTheme="minorHAnsi" w:cstheme="minorHAnsi"/>
                <w:snapToGrid w:val="0"/>
                <w:sz w:val="22"/>
                <w:szCs w:val="22"/>
              </w:rPr>
              <w:t>S</w:t>
            </w:r>
            <w:r w:rsidRPr="00042F38">
              <w:rPr>
                <w:rFonts w:asciiTheme="minorHAnsi" w:hAnsiTheme="minorHAnsi" w:cstheme="minorHAnsi"/>
                <w:snapToGrid w:val="0"/>
                <w:sz w:val="22"/>
                <w:szCs w:val="22"/>
              </w:rPr>
              <w:t>hall not be considered</w:t>
            </w:r>
            <w:r w:rsidRPr="00042F38">
              <w:rPr>
                <w:rFonts w:asciiTheme="minorHAnsi" w:hAnsiTheme="minorHAnsi" w:cstheme="minorHAnsi"/>
                <w:sz w:val="22"/>
                <w:szCs w:val="22"/>
              </w:rPr>
              <w:t xml:space="preserve"> </w:t>
            </w:r>
          </w:p>
        </w:tc>
      </w:tr>
      <w:tr w:rsidR="00C04662" w:rsidRPr="00042F38" w:rsidTr="002F6553">
        <w:tc>
          <w:tcPr>
            <w:tcW w:w="612" w:type="dxa"/>
          </w:tcPr>
          <w:p w:rsidR="00C04662" w:rsidRPr="00042F38" w:rsidRDefault="00C04662" w:rsidP="00BD2E50">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7</w:t>
            </w:r>
          </w:p>
        </w:tc>
        <w:tc>
          <w:tcPr>
            <w:tcW w:w="1223" w:type="dxa"/>
          </w:tcPr>
          <w:p w:rsidR="00C04662" w:rsidRPr="00042F38"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C.22</w:t>
            </w:r>
          </w:p>
        </w:tc>
        <w:tc>
          <w:tcPr>
            <w:tcW w:w="2647" w:type="dxa"/>
          </w:tcPr>
          <w:p w:rsidR="00C04662" w:rsidRPr="00042F38" w:rsidRDefault="00C04662" w:rsidP="009F447C">
            <w:pPr>
              <w:rPr>
                <w:rFonts w:asciiTheme="minorHAnsi" w:hAnsiTheme="minorHAnsi" w:cstheme="minorHAnsi"/>
              </w:rPr>
            </w:pPr>
            <w:r w:rsidRPr="00042F38">
              <w:rPr>
                <w:rFonts w:asciiTheme="minorHAnsi" w:hAnsiTheme="minorHAnsi" w:cstheme="minorHAnsi"/>
                <w:sz w:val="22"/>
                <w:szCs w:val="22"/>
                <w:lang w:val="en-GB"/>
              </w:rPr>
              <w:br w:type="page"/>
              <w:t xml:space="preserve">A pre-proposal conference will be held on:  </w:t>
            </w:r>
          </w:p>
        </w:tc>
        <w:tc>
          <w:tcPr>
            <w:tcW w:w="5580" w:type="dxa"/>
            <w:tcMar>
              <w:top w:w="85" w:type="dxa"/>
              <w:bottom w:w="142" w:type="dxa"/>
            </w:tcMar>
          </w:tcPr>
          <w:p w:rsidR="00D615EE" w:rsidRPr="00814716" w:rsidRDefault="00C9703D" w:rsidP="00D615EE">
            <w:pPr>
              <w:tabs>
                <w:tab w:val="left" w:pos="567"/>
                <w:tab w:val="left" w:pos="4786"/>
                <w:tab w:val="left" w:pos="5686"/>
                <w:tab w:val="right" w:pos="7306"/>
              </w:tabs>
              <w:rPr>
                <w:rFonts w:asciiTheme="minorHAnsi" w:hAnsiTheme="minorHAnsi" w:cstheme="minorHAnsi"/>
                <w:snapToGrid w:val="0"/>
                <w:color w:val="000000" w:themeColor="text1"/>
                <w:sz w:val="22"/>
                <w:szCs w:val="22"/>
              </w:rPr>
            </w:pPr>
            <w:sdt>
              <w:sdtPr>
                <w:rPr>
                  <w:rFonts w:asciiTheme="minorHAnsi" w:hAnsiTheme="minorHAnsi" w:cstheme="minorHAnsi"/>
                  <w:snapToGrid w:val="0"/>
                  <w:color w:val="000000" w:themeColor="text1"/>
                  <w:sz w:val="22"/>
                  <w:szCs w:val="22"/>
                </w:rPr>
                <w:id w:val="-882717135"/>
                <w:placeholder>
                  <w:docPart w:val="101559E72673463D98C5E8C9864F6934"/>
                </w:placeholder>
                <w:text/>
              </w:sdtPr>
              <w:sdtEndPr/>
              <w:sdtContent>
                <w:r w:rsidR="001707F2">
                  <w:rPr>
                    <w:rFonts w:asciiTheme="minorHAnsi" w:hAnsiTheme="minorHAnsi" w:cstheme="minorHAnsi"/>
                    <w:snapToGrid w:val="0"/>
                    <w:color w:val="000000" w:themeColor="text1"/>
                    <w:sz w:val="22"/>
                    <w:szCs w:val="22"/>
                  </w:rPr>
                  <w:t>N/A</w:t>
                </w:r>
              </w:sdtContent>
            </w:sdt>
          </w:p>
          <w:p w:rsidR="00C04662" w:rsidRPr="00042F38" w:rsidRDefault="00C04662" w:rsidP="00D615EE">
            <w:pPr>
              <w:pStyle w:val="BankNormal"/>
              <w:tabs>
                <w:tab w:val="right" w:pos="3346"/>
              </w:tabs>
              <w:spacing w:after="0"/>
              <w:rPr>
                <w:rFonts w:asciiTheme="minorHAnsi" w:hAnsiTheme="minorHAnsi" w:cstheme="minorHAnsi"/>
                <w:sz w:val="22"/>
                <w:szCs w:val="22"/>
                <w:lang w:val="en-GB" w:eastAsia="it-IT"/>
              </w:rPr>
            </w:pPr>
          </w:p>
        </w:tc>
      </w:tr>
    </w:tbl>
    <w:p w:rsidR="003B040F" w:rsidRDefault="003B040F">
      <w:r>
        <w:br w:type="page"/>
      </w:r>
    </w:p>
    <w:tbl>
      <w:tblPr>
        <w:tblW w:w="10062"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612"/>
        <w:gridCol w:w="1223"/>
        <w:gridCol w:w="2647"/>
        <w:gridCol w:w="5580"/>
      </w:tblGrid>
      <w:tr w:rsidR="00C04662" w:rsidRPr="00042F38" w:rsidTr="002F6553">
        <w:tc>
          <w:tcPr>
            <w:tcW w:w="612" w:type="dxa"/>
          </w:tcPr>
          <w:p w:rsidR="00C04662" w:rsidRPr="00042F38" w:rsidRDefault="00C04662" w:rsidP="00BD2E50">
            <w:pPr>
              <w:pStyle w:val="BodyText"/>
              <w:tabs>
                <w:tab w:val="left" w:pos="3346"/>
                <w:tab w:val="right" w:pos="7486"/>
              </w:tabs>
              <w:spacing w:after="0"/>
              <w:jc w:val="center"/>
              <w:rPr>
                <w:rFonts w:asciiTheme="minorHAnsi" w:hAnsiTheme="minorHAnsi" w:cstheme="minorHAnsi"/>
                <w:sz w:val="22"/>
                <w:szCs w:val="22"/>
              </w:rPr>
            </w:pPr>
            <w:r w:rsidRPr="00042F38">
              <w:rPr>
                <w:rFonts w:asciiTheme="minorHAnsi" w:hAnsiTheme="minorHAnsi" w:cstheme="minorHAnsi"/>
                <w:sz w:val="22"/>
                <w:szCs w:val="22"/>
              </w:rPr>
              <w:lastRenderedPageBreak/>
              <w:t>8</w:t>
            </w:r>
          </w:p>
        </w:tc>
        <w:tc>
          <w:tcPr>
            <w:tcW w:w="1223" w:type="dxa"/>
          </w:tcPr>
          <w:p w:rsidR="00C04662" w:rsidRPr="00042F38" w:rsidRDefault="00CB6134" w:rsidP="00990629">
            <w:pPr>
              <w:pStyle w:val="BodyText"/>
              <w:tabs>
                <w:tab w:val="left" w:pos="3346"/>
                <w:tab w:val="right" w:pos="7486"/>
              </w:tabs>
              <w:spacing w:after="0"/>
              <w:jc w:val="center"/>
              <w:rPr>
                <w:rFonts w:asciiTheme="minorHAnsi" w:hAnsiTheme="minorHAnsi" w:cstheme="minorHAnsi"/>
                <w:sz w:val="22"/>
                <w:szCs w:val="22"/>
              </w:rPr>
            </w:pPr>
            <w:r>
              <w:rPr>
                <w:rFonts w:asciiTheme="minorHAnsi" w:hAnsiTheme="minorHAnsi" w:cstheme="minorHAnsi"/>
                <w:sz w:val="22"/>
                <w:szCs w:val="22"/>
              </w:rPr>
              <w:t>C.21</w:t>
            </w:r>
          </w:p>
        </w:tc>
        <w:tc>
          <w:tcPr>
            <w:tcW w:w="2647" w:type="dxa"/>
          </w:tcPr>
          <w:p w:rsidR="00C04662" w:rsidRPr="00042F38" w:rsidRDefault="00C04662">
            <w:pPr>
              <w:pStyle w:val="BodyText"/>
              <w:tabs>
                <w:tab w:val="left" w:pos="3346"/>
                <w:tab w:val="right" w:pos="7486"/>
              </w:tabs>
              <w:spacing w:after="0"/>
              <w:rPr>
                <w:rFonts w:asciiTheme="minorHAnsi" w:hAnsiTheme="minorHAnsi" w:cstheme="minorHAnsi"/>
                <w:color w:val="FF0000"/>
                <w:sz w:val="22"/>
                <w:szCs w:val="22"/>
              </w:rPr>
            </w:pPr>
            <w:r w:rsidRPr="00042F38">
              <w:rPr>
                <w:rFonts w:asciiTheme="minorHAnsi" w:hAnsiTheme="minorHAnsi" w:cstheme="minorHAnsi"/>
                <w:sz w:val="22"/>
                <w:szCs w:val="22"/>
              </w:rPr>
              <w:t>Period of Proposal Validity commencing on</w:t>
            </w:r>
            <w:r w:rsidRPr="00042F38">
              <w:rPr>
                <w:rFonts w:asciiTheme="minorHAnsi" w:hAnsiTheme="minorHAnsi" w:cstheme="minorHAnsi"/>
                <w:color w:val="FF0000"/>
                <w:sz w:val="22"/>
                <w:szCs w:val="22"/>
              </w:rPr>
              <w:t xml:space="preserve"> </w:t>
            </w:r>
            <w:r w:rsidRPr="00042F38">
              <w:rPr>
                <w:rFonts w:asciiTheme="minorHAnsi" w:hAnsiTheme="minorHAnsi" w:cstheme="minorHAnsi"/>
                <w:sz w:val="22"/>
                <w:szCs w:val="22"/>
              </w:rPr>
              <w:t>the submission date</w:t>
            </w:r>
          </w:p>
        </w:tc>
        <w:tc>
          <w:tcPr>
            <w:tcW w:w="5580" w:type="dxa"/>
            <w:tcMar>
              <w:top w:w="85" w:type="dxa"/>
              <w:bottom w:w="142" w:type="dxa"/>
            </w:tcMar>
          </w:tcPr>
          <w:p w:rsidR="00C04662" w:rsidRPr="00042F38" w:rsidRDefault="00D615EE" w:rsidP="00C67138">
            <w:pPr>
              <w:pStyle w:val="BodyText"/>
              <w:tabs>
                <w:tab w:val="left" w:pos="3346"/>
                <w:tab w:val="right" w:pos="7486"/>
              </w:tabs>
              <w:spacing w:after="0"/>
              <w:rPr>
                <w:rFonts w:asciiTheme="minorHAnsi" w:hAnsiTheme="minorHAnsi" w:cstheme="minorHAnsi"/>
                <w:snapToGrid w:val="0"/>
                <w:sz w:val="22"/>
                <w:szCs w:val="22"/>
              </w:rPr>
            </w:pPr>
            <w:r w:rsidRPr="00814716">
              <w:rPr>
                <w:rFonts w:asciiTheme="minorHAnsi" w:hAnsiTheme="minorHAnsi" w:cstheme="minorHAnsi"/>
                <w:snapToGrid w:val="0"/>
                <w:color w:val="000000" w:themeColor="text1"/>
                <w:sz w:val="22"/>
                <w:szCs w:val="22"/>
              </w:rPr>
              <w:t>120 days</w:t>
            </w:r>
          </w:p>
        </w:tc>
      </w:tr>
      <w:tr w:rsidR="00C04662" w:rsidRPr="00042F38" w:rsidTr="002F6553">
        <w:tc>
          <w:tcPr>
            <w:tcW w:w="612" w:type="dxa"/>
          </w:tcPr>
          <w:p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9</w:t>
            </w:r>
          </w:p>
        </w:tc>
        <w:tc>
          <w:tcPr>
            <w:tcW w:w="1223" w:type="dxa"/>
          </w:tcPr>
          <w:p w:rsidR="00242E79"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C.15.4 b)</w:t>
            </w:r>
          </w:p>
        </w:tc>
        <w:tc>
          <w:tcPr>
            <w:tcW w:w="2647" w:type="dxa"/>
          </w:tcPr>
          <w:p w:rsidR="00C04662" w:rsidRPr="00042F38" w:rsidRDefault="00C04662" w:rsidP="00641F59">
            <w:pPr>
              <w:rPr>
                <w:rFonts w:asciiTheme="minorHAnsi" w:hAnsiTheme="minorHAnsi" w:cstheme="minorHAnsi"/>
                <w:bCs/>
                <w:sz w:val="22"/>
                <w:szCs w:val="22"/>
                <w:lang w:val="en-GB"/>
              </w:rPr>
            </w:pPr>
            <w:r w:rsidRPr="004503DC">
              <w:rPr>
                <w:rFonts w:asciiTheme="minorHAnsi" w:hAnsiTheme="minorHAnsi" w:cstheme="minorHAnsi"/>
                <w:bCs/>
                <w:sz w:val="22"/>
                <w:szCs w:val="22"/>
                <w:lang w:val="en-GB"/>
              </w:rPr>
              <w:t>Proposal Security</w:t>
            </w:r>
            <w:r w:rsidRPr="00042F38">
              <w:rPr>
                <w:rFonts w:asciiTheme="minorHAnsi" w:hAnsiTheme="minorHAnsi" w:cstheme="minorHAnsi"/>
                <w:bCs/>
                <w:sz w:val="22"/>
                <w:szCs w:val="22"/>
                <w:lang w:val="en-GB"/>
              </w:rPr>
              <w:t xml:space="preserve"> </w:t>
            </w:r>
          </w:p>
        </w:tc>
        <w:tc>
          <w:tcPr>
            <w:tcW w:w="5580" w:type="dxa"/>
            <w:tcMar>
              <w:top w:w="85" w:type="dxa"/>
              <w:bottom w:w="142" w:type="dxa"/>
            </w:tcMar>
          </w:tcPr>
          <w:p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Required</w:t>
            </w:r>
          </w:p>
          <w:p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Amount:</w:t>
            </w:r>
            <w:r>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392583869"/>
                <w:placeholder>
                  <w:docPart w:val="C79428D0595A4ED3A6C7E5A0C389DFD1"/>
                </w:placeholder>
                <w:text/>
              </w:sdtPr>
              <w:sdtEndPr/>
              <w:sdtContent>
                <w:r w:rsidR="00F94625">
                  <w:rPr>
                    <w:rFonts w:asciiTheme="minorHAnsi" w:hAnsiTheme="minorHAnsi" w:cstheme="minorHAnsi"/>
                    <w:color w:val="000000" w:themeColor="text1"/>
                    <w:sz w:val="22"/>
                    <w:szCs w:val="22"/>
                    <w:lang w:val="en-GB"/>
                  </w:rPr>
                  <w:t>USD 30,000</w:t>
                </w:r>
              </w:sdtContent>
            </w:sdt>
          </w:p>
          <w:p w:rsidR="00C04662" w:rsidRPr="003B040F"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Form: </w:t>
            </w:r>
            <w:sdt>
              <w:sdtPr>
                <w:rPr>
                  <w:rFonts w:asciiTheme="minorHAnsi" w:hAnsiTheme="minorHAnsi" w:cstheme="minorHAnsi"/>
                  <w:color w:val="000000" w:themeColor="text1"/>
                  <w:sz w:val="22"/>
                  <w:szCs w:val="22"/>
                  <w:lang w:val="en-GB"/>
                </w:rPr>
                <w:id w:val="1970086839"/>
                <w:placeholder>
                  <w:docPart w:val="EA581E5C1E8140DFAAD64D2DC84D4346"/>
                </w:placeholder>
                <w:text/>
              </w:sdtPr>
              <w:sdtEndPr/>
              <w:sdtContent>
                <w:r w:rsidR="00C67138">
                  <w:rPr>
                    <w:rFonts w:asciiTheme="minorHAnsi" w:hAnsiTheme="minorHAnsi" w:cstheme="minorHAnsi"/>
                    <w:color w:val="000000" w:themeColor="text1"/>
                    <w:sz w:val="22"/>
                    <w:szCs w:val="22"/>
                    <w:lang w:val="en-GB"/>
                  </w:rPr>
                  <w:t>Bank Guarantee</w:t>
                </w:r>
              </w:sdtContent>
            </w:sdt>
          </w:p>
        </w:tc>
      </w:tr>
      <w:tr w:rsidR="00C04662" w:rsidRPr="00042F38" w:rsidTr="002F6553">
        <w:tc>
          <w:tcPr>
            <w:tcW w:w="612" w:type="dxa"/>
          </w:tcPr>
          <w:p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10</w:t>
            </w:r>
          </w:p>
        </w:tc>
        <w:tc>
          <w:tcPr>
            <w:tcW w:w="1223" w:type="dxa"/>
          </w:tcPr>
          <w:p w:rsidR="00C04662" w:rsidRPr="00042F38"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tc>
        <w:tc>
          <w:tcPr>
            <w:tcW w:w="2647" w:type="dxa"/>
          </w:tcPr>
          <w:p w:rsidR="00C04662" w:rsidRPr="00042F38" w:rsidRDefault="00C04662" w:rsidP="00CE32D1">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Acceptable forms of Proposal Security</w:t>
            </w:r>
          </w:p>
        </w:tc>
        <w:tc>
          <w:tcPr>
            <w:tcW w:w="5580" w:type="dxa"/>
            <w:tcMar>
              <w:top w:w="85" w:type="dxa"/>
              <w:bottom w:w="142" w:type="dxa"/>
            </w:tcMar>
          </w:tcPr>
          <w:p w:rsidR="00F94625" w:rsidRPr="00042F38" w:rsidRDefault="00D615EE" w:rsidP="00F94625">
            <w:pPr>
              <w:pStyle w:val="BankNormal"/>
              <w:tabs>
                <w:tab w:val="right" w:pos="7218"/>
              </w:tabs>
              <w:spacing w:after="0"/>
              <w:rPr>
                <w:rFonts w:asciiTheme="minorHAnsi" w:hAnsiTheme="minorHAnsi" w:cstheme="minorHAnsi"/>
                <w:snapToGrid w:val="0"/>
                <w:sz w:val="22"/>
                <w:szCs w:val="22"/>
              </w:rPr>
            </w:pPr>
            <w:r w:rsidRPr="00814716">
              <w:rPr>
                <w:rFonts w:asciiTheme="minorHAnsi" w:hAnsiTheme="minorHAnsi" w:cstheme="minorHAnsi"/>
                <w:snapToGrid w:val="0"/>
                <w:color w:val="000000" w:themeColor="text1"/>
                <w:sz w:val="22"/>
                <w:szCs w:val="22"/>
              </w:rPr>
              <w:t>Bank Guarantee (See Section 8 for template)</w:t>
            </w:r>
          </w:p>
          <w:p w:rsidR="00C04662" w:rsidRPr="00042F38" w:rsidRDefault="00C04662" w:rsidP="00D615EE">
            <w:pPr>
              <w:pStyle w:val="BankNormal"/>
              <w:tabs>
                <w:tab w:val="right" w:pos="7218"/>
              </w:tabs>
              <w:spacing w:after="0"/>
              <w:rPr>
                <w:rFonts w:asciiTheme="minorHAnsi" w:hAnsiTheme="minorHAnsi" w:cstheme="minorHAnsi"/>
                <w:snapToGrid w:val="0"/>
                <w:sz w:val="22"/>
                <w:szCs w:val="22"/>
              </w:rPr>
            </w:pPr>
          </w:p>
        </w:tc>
      </w:tr>
      <w:tr w:rsidR="00C04662" w:rsidRPr="00042F38" w:rsidTr="002F6553">
        <w:tc>
          <w:tcPr>
            <w:tcW w:w="612" w:type="dxa"/>
          </w:tcPr>
          <w:p w:rsidR="00C04662" w:rsidRPr="00042F38" w:rsidRDefault="00C04662" w:rsidP="00BD2E50">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11</w:t>
            </w:r>
          </w:p>
        </w:tc>
        <w:tc>
          <w:tcPr>
            <w:tcW w:w="1223" w:type="dxa"/>
          </w:tcPr>
          <w:p w:rsidR="00242E79" w:rsidRDefault="00242E79"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B.9.5</w:t>
            </w:r>
          </w:p>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C.15.4 a)</w:t>
            </w:r>
          </w:p>
        </w:tc>
        <w:tc>
          <w:tcPr>
            <w:tcW w:w="2647" w:type="dxa"/>
          </w:tcPr>
          <w:p w:rsidR="00C04662" w:rsidRPr="00042F38" w:rsidRDefault="00C04662" w:rsidP="00BA0EC9">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Validity of Proposal Security</w:t>
            </w:r>
          </w:p>
        </w:tc>
        <w:tc>
          <w:tcPr>
            <w:tcW w:w="5580" w:type="dxa"/>
            <w:tcMar>
              <w:top w:w="85" w:type="dxa"/>
              <w:bottom w:w="142" w:type="dxa"/>
            </w:tcMar>
          </w:tcPr>
          <w:p w:rsidR="00C04662" w:rsidRPr="00042F38" w:rsidRDefault="00C9703D" w:rsidP="009B1AA0">
            <w:pPr>
              <w:pStyle w:val="BankNormal"/>
              <w:tabs>
                <w:tab w:val="right" w:pos="7218"/>
              </w:tabs>
              <w:spacing w:after="0"/>
              <w:rPr>
                <w:rFonts w:asciiTheme="minorHAnsi" w:hAnsiTheme="minorHAnsi" w:cstheme="minorHAnsi"/>
                <w:sz w:val="22"/>
                <w:szCs w:val="22"/>
                <w:lang w:val="en-GB"/>
              </w:rPr>
            </w:pPr>
            <w:sdt>
              <w:sdtPr>
                <w:rPr>
                  <w:rFonts w:asciiTheme="minorHAnsi" w:hAnsiTheme="minorHAnsi" w:cstheme="minorHAnsi"/>
                  <w:color w:val="000000" w:themeColor="text1"/>
                  <w:sz w:val="22"/>
                  <w:szCs w:val="22"/>
                  <w:lang w:val="en-GB"/>
                </w:rPr>
                <w:id w:val="-1952933204"/>
                <w:placeholder>
                  <w:docPart w:val="994F1C5B5318435AA91F7CE74C9421C3"/>
                </w:placeholder>
                <w:text/>
              </w:sdtPr>
              <w:sdtEndPr/>
              <w:sdtContent>
                <w:r w:rsidR="00F94625">
                  <w:rPr>
                    <w:rFonts w:asciiTheme="minorHAnsi" w:hAnsiTheme="minorHAnsi" w:cstheme="minorHAnsi"/>
                    <w:color w:val="000000" w:themeColor="text1"/>
                    <w:sz w:val="22"/>
                    <w:szCs w:val="22"/>
                    <w:lang w:val="en-GB"/>
                  </w:rPr>
                  <w:t>120</w:t>
                </w:r>
              </w:sdtContent>
            </w:sdt>
            <w:r w:rsidR="00D615EE">
              <w:rPr>
                <w:rFonts w:asciiTheme="minorHAnsi" w:hAnsiTheme="minorHAnsi" w:cstheme="minorHAnsi"/>
                <w:color w:val="000000" w:themeColor="text1"/>
                <w:sz w:val="22"/>
                <w:szCs w:val="22"/>
                <w:lang w:val="en-GB"/>
              </w:rPr>
              <w:t xml:space="preserve"> </w:t>
            </w:r>
            <w:r w:rsidR="00C04662" w:rsidRPr="00042F38">
              <w:rPr>
                <w:rFonts w:asciiTheme="minorHAnsi" w:hAnsiTheme="minorHAnsi" w:cstheme="minorHAnsi"/>
                <w:sz w:val="22"/>
                <w:szCs w:val="22"/>
                <w:lang w:val="en-GB"/>
              </w:rPr>
              <w:t>days from the last day of Proposal submission.</w:t>
            </w:r>
          </w:p>
          <w:p w:rsidR="00C04662" w:rsidRPr="00042F38" w:rsidRDefault="00C04662" w:rsidP="009B1AA0">
            <w:pPr>
              <w:pStyle w:val="BankNormal"/>
              <w:tabs>
                <w:tab w:val="right" w:pos="7218"/>
              </w:tabs>
              <w:spacing w:after="0"/>
              <w:rPr>
                <w:rFonts w:asciiTheme="minorHAnsi" w:hAnsiTheme="minorHAnsi" w:cstheme="minorHAnsi"/>
                <w:sz w:val="22"/>
                <w:szCs w:val="22"/>
                <w:lang w:val="en-GB"/>
              </w:rPr>
            </w:pPr>
          </w:p>
          <w:p w:rsidR="00C04662" w:rsidRPr="00042F38" w:rsidRDefault="00C04662" w:rsidP="00DF7DBE">
            <w:pPr>
              <w:pStyle w:val="BankNormal"/>
              <w:tabs>
                <w:tab w:val="right" w:pos="7218"/>
              </w:tabs>
              <w:spacing w:after="0"/>
              <w:rPr>
                <w:rFonts w:asciiTheme="minorHAnsi" w:hAnsiTheme="minorHAnsi" w:cstheme="minorHAnsi"/>
                <w:i/>
                <w:color w:val="FF0000"/>
                <w:sz w:val="22"/>
                <w:szCs w:val="22"/>
                <w:lang w:val="en-GB"/>
              </w:rPr>
            </w:pPr>
            <w:r w:rsidRPr="00042F38">
              <w:rPr>
                <w:rFonts w:asciiTheme="minorHAnsi" w:hAnsiTheme="minorHAnsi" w:cstheme="minorHAnsi"/>
                <w:sz w:val="22"/>
                <w:szCs w:val="22"/>
                <w:lang w:val="en-GB"/>
              </w:rPr>
              <w:t xml:space="preserve">Proposal Security of unsuccessful Proposers shall be returned.  </w:t>
            </w: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12</w:t>
            </w:r>
          </w:p>
        </w:tc>
        <w:tc>
          <w:tcPr>
            <w:tcW w:w="1223" w:type="dxa"/>
          </w:tcPr>
          <w:p w:rsidR="00C04662" w:rsidRPr="00042F38" w:rsidRDefault="00C04662" w:rsidP="00990629">
            <w:pPr>
              <w:jc w:val="center"/>
              <w:rPr>
                <w:rFonts w:asciiTheme="minorHAnsi" w:hAnsiTheme="minorHAnsi" w:cstheme="minorHAnsi"/>
                <w:bCs/>
                <w:sz w:val="22"/>
                <w:szCs w:val="22"/>
                <w:lang w:val="en-GB"/>
              </w:rPr>
            </w:pPr>
          </w:p>
        </w:tc>
        <w:tc>
          <w:tcPr>
            <w:tcW w:w="2647" w:type="dxa"/>
          </w:tcPr>
          <w:p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Advanced Payment upon signing of contract </w:t>
            </w:r>
          </w:p>
        </w:tc>
        <w:tc>
          <w:tcPr>
            <w:tcW w:w="5580" w:type="dxa"/>
            <w:tcMar>
              <w:top w:w="85" w:type="dxa"/>
              <w:bottom w:w="142" w:type="dxa"/>
            </w:tcMar>
          </w:tcPr>
          <w:p w:rsidR="00C04662" w:rsidRPr="00042F38" w:rsidRDefault="00D615EE" w:rsidP="00C67138">
            <w:pPr>
              <w:pStyle w:val="BodyText"/>
              <w:tabs>
                <w:tab w:val="left" w:pos="4966"/>
                <w:tab w:val="right" w:pos="7306"/>
              </w:tabs>
              <w:spacing w:after="0"/>
              <w:rPr>
                <w:rFonts w:asciiTheme="minorHAnsi" w:hAnsiTheme="minorHAnsi" w:cstheme="minorHAnsi"/>
                <w:color w:val="FF0000"/>
                <w:sz w:val="22"/>
                <w:szCs w:val="22"/>
                <w:lang w:val="en-GB"/>
              </w:rPr>
            </w:pPr>
            <w:r w:rsidRPr="00814716">
              <w:rPr>
                <w:rFonts w:asciiTheme="minorHAnsi" w:hAnsiTheme="minorHAnsi" w:cstheme="minorHAnsi"/>
                <w:snapToGrid w:val="0"/>
                <w:color w:val="000000" w:themeColor="text1"/>
                <w:sz w:val="22"/>
                <w:szCs w:val="22"/>
              </w:rPr>
              <w:t xml:space="preserve">Allowed up to a maximum of </w:t>
            </w:r>
            <w:r w:rsidR="00F94625">
              <w:rPr>
                <w:rFonts w:asciiTheme="minorHAnsi" w:hAnsiTheme="minorHAnsi" w:cstheme="minorHAnsi"/>
                <w:snapToGrid w:val="0"/>
                <w:color w:val="000000" w:themeColor="text1"/>
                <w:sz w:val="22"/>
                <w:szCs w:val="22"/>
              </w:rPr>
              <w:t>20</w:t>
            </w:r>
            <w:r w:rsidRPr="00814716">
              <w:rPr>
                <w:rFonts w:asciiTheme="minorHAnsi" w:hAnsiTheme="minorHAnsi" w:cstheme="minorHAnsi"/>
                <w:snapToGrid w:val="0"/>
                <w:color w:val="000000" w:themeColor="text1"/>
                <w:sz w:val="22"/>
                <w:szCs w:val="22"/>
              </w:rPr>
              <w:t>% of contract</w:t>
            </w:r>
            <w:r w:rsidRPr="00814716">
              <w:rPr>
                <w:rStyle w:val="FootnoteReference"/>
                <w:rFonts w:asciiTheme="minorHAnsi" w:hAnsiTheme="minorHAnsi" w:cstheme="minorHAnsi"/>
                <w:snapToGrid w:val="0"/>
                <w:color w:val="000000" w:themeColor="text1"/>
                <w:sz w:val="22"/>
                <w:szCs w:val="22"/>
              </w:rPr>
              <w:footnoteReference w:id="2"/>
            </w: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13</w:t>
            </w:r>
          </w:p>
        </w:tc>
        <w:tc>
          <w:tcPr>
            <w:tcW w:w="1223" w:type="dxa"/>
          </w:tcPr>
          <w:p w:rsidR="00C04662" w:rsidRPr="00042F38" w:rsidRDefault="00C04662" w:rsidP="00990629">
            <w:pPr>
              <w:jc w:val="center"/>
              <w:rPr>
                <w:rFonts w:asciiTheme="minorHAnsi" w:hAnsiTheme="minorHAnsi" w:cstheme="minorHAnsi"/>
                <w:bCs/>
                <w:sz w:val="22"/>
                <w:szCs w:val="22"/>
                <w:lang w:val="en-GB"/>
              </w:rPr>
            </w:pPr>
          </w:p>
        </w:tc>
        <w:tc>
          <w:tcPr>
            <w:tcW w:w="2647" w:type="dxa"/>
          </w:tcPr>
          <w:p w:rsidR="00C04662" w:rsidRPr="00042F38" w:rsidRDefault="00C04662" w:rsidP="00E52F8A">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Liquidated Damages</w:t>
            </w:r>
          </w:p>
        </w:tc>
        <w:tc>
          <w:tcPr>
            <w:tcW w:w="5580" w:type="dxa"/>
            <w:tcMar>
              <w:top w:w="85" w:type="dxa"/>
              <w:bottom w:w="142" w:type="dxa"/>
            </w:tcMar>
          </w:tcPr>
          <w:p w:rsidR="00F94625" w:rsidRPr="00042F38" w:rsidRDefault="00C04662" w:rsidP="00F94625">
            <w:pPr>
              <w:pStyle w:val="BankNormal"/>
              <w:tabs>
                <w:tab w:val="right" w:pos="7218"/>
              </w:tabs>
              <w:spacing w:after="0"/>
              <w:rPr>
                <w:rFonts w:asciiTheme="minorHAnsi" w:hAnsiTheme="minorHAnsi" w:cstheme="minorHAnsi"/>
                <w:snapToGrid w:val="0"/>
                <w:sz w:val="22"/>
                <w:szCs w:val="22"/>
              </w:rPr>
            </w:pPr>
            <w:r w:rsidRPr="00042F38">
              <w:rPr>
                <w:rFonts w:asciiTheme="minorHAnsi" w:hAnsiTheme="minorHAnsi" w:cstheme="minorHAnsi"/>
                <w:snapToGrid w:val="0"/>
                <w:sz w:val="22"/>
                <w:szCs w:val="22"/>
              </w:rPr>
              <w:t>Will not be imposed</w:t>
            </w:r>
          </w:p>
          <w:p w:rsidR="00C04662" w:rsidRPr="00042F38" w:rsidRDefault="00C04662" w:rsidP="000D724E">
            <w:pPr>
              <w:pStyle w:val="BankNormal"/>
              <w:spacing w:after="0"/>
              <w:ind w:left="378"/>
              <w:rPr>
                <w:rFonts w:asciiTheme="minorHAnsi" w:hAnsiTheme="minorHAnsi" w:cstheme="minorHAnsi"/>
                <w:snapToGrid w:val="0"/>
                <w:sz w:val="22"/>
                <w:szCs w:val="22"/>
              </w:rPr>
            </w:pP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14</w:t>
            </w:r>
          </w:p>
        </w:tc>
        <w:tc>
          <w:tcPr>
            <w:tcW w:w="1223"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F.37</w:t>
            </w:r>
          </w:p>
        </w:tc>
        <w:tc>
          <w:tcPr>
            <w:tcW w:w="2647" w:type="dxa"/>
          </w:tcPr>
          <w:p w:rsidR="00C04662" w:rsidRPr="00042F38" w:rsidDel="0000255A" w:rsidRDefault="00C04662" w:rsidP="001D2BD2">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Performance Security</w:t>
            </w:r>
          </w:p>
        </w:tc>
        <w:tc>
          <w:tcPr>
            <w:tcW w:w="5580" w:type="dxa"/>
            <w:tcMar>
              <w:top w:w="85" w:type="dxa"/>
              <w:bottom w:w="142" w:type="dxa"/>
            </w:tcMar>
          </w:tcPr>
          <w:p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Required</w:t>
            </w:r>
            <w:r w:rsidR="00F94625">
              <w:rPr>
                <w:rFonts w:asciiTheme="minorHAnsi" w:hAnsiTheme="minorHAnsi" w:cstheme="minorHAnsi"/>
                <w:snapToGrid w:val="0"/>
                <w:color w:val="000000" w:themeColor="text1"/>
                <w:sz w:val="22"/>
                <w:szCs w:val="22"/>
              </w:rPr>
              <w:t xml:space="preserve"> (10% of the total amount of contract)</w:t>
            </w:r>
          </w:p>
          <w:p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p>
          <w:p w:rsidR="00D615EE" w:rsidRPr="00814716" w:rsidRDefault="00D615EE" w:rsidP="00D615EE">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Form:</w:t>
            </w:r>
            <w:r w:rsidR="0030540B">
              <w:rPr>
                <w:rFonts w:asciiTheme="minorHAnsi" w:hAnsiTheme="minorHAnsi" w:cstheme="minorHAnsi"/>
                <w:color w:val="000000" w:themeColor="text1"/>
                <w:sz w:val="22"/>
                <w:szCs w:val="22"/>
                <w:lang w:val="en-GB"/>
              </w:rPr>
              <w:t xml:space="preserve"> </w:t>
            </w:r>
            <w:sdt>
              <w:sdtPr>
                <w:rPr>
                  <w:rFonts w:asciiTheme="minorHAnsi" w:hAnsiTheme="minorHAnsi" w:cstheme="minorHAnsi"/>
                  <w:color w:val="000000" w:themeColor="text1"/>
                  <w:sz w:val="22"/>
                  <w:szCs w:val="22"/>
                  <w:lang w:val="en-GB"/>
                </w:rPr>
                <w:id w:val="-644355390"/>
                <w:placeholder>
                  <w:docPart w:val="DCC3BC6D948D4B408C0FD1162A80015F"/>
                </w:placeholder>
                <w:text/>
              </w:sdtPr>
              <w:sdtEndPr/>
              <w:sdtContent>
                <w:r w:rsidR="00C67138">
                  <w:rPr>
                    <w:rFonts w:asciiTheme="minorHAnsi" w:hAnsiTheme="minorHAnsi" w:cstheme="minorHAnsi"/>
                    <w:color w:val="000000" w:themeColor="text1"/>
                    <w:sz w:val="22"/>
                    <w:szCs w:val="22"/>
                    <w:lang w:val="en-GB"/>
                  </w:rPr>
                  <w:t>Bank Guarantee</w:t>
                </w:r>
              </w:sdtContent>
            </w:sdt>
          </w:p>
          <w:p w:rsidR="00D615EE" w:rsidRPr="00814716" w:rsidRDefault="00D615EE" w:rsidP="00D615EE">
            <w:pPr>
              <w:pStyle w:val="BankNormal"/>
              <w:tabs>
                <w:tab w:val="right" w:pos="7218"/>
              </w:tabs>
              <w:spacing w:after="0"/>
              <w:rPr>
                <w:rFonts w:asciiTheme="minorHAnsi" w:hAnsiTheme="minorHAnsi" w:cstheme="minorHAnsi"/>
                <w:snapToGrid w:val="0"/>
                <w:color w:val="000000" w:themeColor="text1"/>
                <w:sz w:val="22"/>
                <w:szCs w:val="22"/>
              </w:rPr>
            </w:pPr>
          </w:p>
          <w:p w:rsidR="00C04662" w:rsidRPr="00042F38" w:rsidRDefault="00C04662" w:rsidP="00C67138">
            <w:pPr>
              <w:pStyle w:val="BankNormal"/>
              <w:tabs>
                <w:tab w:val="right" w:pos="7218"/>
              </w:tabs>
              <w:spacing w:after="0"/>
              <w:rPr>
                <w:rFonts w:asciiTheme="minorHAnsi" w:hAnsiTheme="minorHAnsi" w:cstheme="minorHAnsi"/>
                <w:sz w:val="22"/>
                <w:szCs w:val="22"/>
                <w:lang w:val="en-GB"/>
              </w:rPr>
            </w:pP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15</w:t>
            </w:r>
          </w:p>
        </w:tc>
        <w:tc>
          <w:tcPr>
            <w:tcW w:w="1223" w:type="dxa"/>
          </w:tcPr>
          <w:p w:rsidR="00C04662"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C.17,</w:t>
            </w:r>
          </w:p>
          <w:p w:rsidR="00CB6134"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C.17 b)</w:t>
            </w:r>
          </w:p>
        </w:tc>
        <w:tc>
          <w:tcPr>
            <w:tcW w:w="2647" w:type="dxa"/>
          </w:tcPr>
          <w:p w:rsidR="00C04662" w:rsidRPr="00042F38" w:rsidRDefault="00C04662" w:rsidP="00E52F8A">
            <w:pPr>
              <w:rPr>
                <w:rFonts w:asciiTheme="minorHAnsi" w:hAnsiTheme="minorHAnsi" w:cstheme="minorHAnsi"/>
                <w:sz w:val="22"/>
                <w:szCs w:val="22"/>
                <w:lang w:val="en-GB"/>
              </w:rPr>
            </w:pPr>
            <w:r w:rsidRPr="00042F38">
              <w:rPr>
                <w:rFonts w:asciiTheme="minorHAnsi" w:hAnsiTheme="minorHAnsi" w:cstheme="minorHAnsi"/>
                <w:bCs/>
                <w:sz w:val="22"/>
                <w:szCs w:val="22"/>
                <w:lang w:val="en-GB"/>
              </w:rPr>
              <w:t>Preferred Currency of Proposal and Method for Currency conversion</w:t>
            </w:r>
          </w:p>
        </w:tc>
        <w:tc>
          <w:tcPr>
            <w:tcW w:w="5580" w:type="dxa"/>
            <w:tcMar>
              <w:top w:w="85" w:type="dxa"/>
              <w:bottom w:w="142" w:type="dxa"/>
            </w:tcMar>
          </w:tcPr>
          <w:p w:rsidR="00D615EE" w:rsidRPr="00814716" w:rsidRDefault="00D615EE" w:rsidP="00F94625">
            <w:pPr>
              <w:pStyle w:val="BankNormal"/>
              <w:tabs>
                <w:tab w:val="right" w:pos="7218"/>
              </w:tabs>
              <w:spacing w:after="0"/>
              <w:rPr>
                <w:rFonts w:asciiTheme="minorHAnsi" w:hAnsiTheme="minorHAnsi" w:cstheme="minorHAnsi"/>
                <w:i/>
                <w:color w:val="000000" w:themeColor="text1"/>
                <w:sz w:val="22"/>
                <w:szCs w:val="22"/>
                <w:lang w:val="en-GB"/>
              </w:rPr>
            </w:pPr>
            <w:r w:rsidRPr="00814716">
              <w:rPr>
                <w:rFonts w:asciiTheme="minorHAnsi" w:hAnsiTheme="minorHAnsi" w:cstheme="minorHAnsi"/>
                <w:color w:val="000000" w:themeColor="text1"/>
                <w:sz w:val="22"/>
                <w:szCs w:val="22"/>
                <w:lang w:val="en-GB"/>
              </w:rPr>
              <w:t>United States Dollars (US$)</w:t>
            </w:r>
          </w:p>
          <w:p w:rsidR="00D615EE" w:rsidRPr="00814716" w:rsidRDefault="00D615EE" w:rsidP="00D615EE">
            <w:pPr>
              <w:pStyle w:val="BankNormal"/>
              <w:tabs>
                <w:tab w:val="right" w:pos="7218"/>
              </w:tabs>
              <w:spacing w:after="0"/>
              <w:rPr>
                <w:rFonts w:asciiTheme="minorHAnsi" w:hAnsiTheme="minorHAnsi" w:cstheme="minorHAnsi"/>
                <w:i/>
                <w:color w:val="000000" w:themeColor="text1"/>
                <w:sz w:val="22"/>
                <w:szCs w:val="22"/>
                <w:lang w:val="en-GB"/>
              </w:rPr>
            </w:pPr>
            <w:r w:rsidRPr="00814716">
              <w:rPr>
                <w:rFonts w:asciiTheme="minorHAnsi" w:hAnsiTheme="minorHAnsi" w:cstheme="minorHAnsi"/>
                <w:i/>
                <w:color w:val="000000" w:themeColor="text1"/>
                <w:sz w:val="22"/>
                <w:szCs w:val="22"/>
                <w:lang w:val="en-GB"/>
              </w:rPr>
              <w:t xml:space="preserve">Reference date for determining UN Operational Exchange Rate: </w:t>
            </w:r>
            <w:sdt>
              <w:sdtPr>
                <w:rPr>
                  <w:rFonts w:asciiTheme="minorHAnsi" w:hAnsiTheme="minorHAnsi" w:cstheme="minorHAnsi"/>
                  <w:i/>
                  <w:color w:val="000000" w:themeColor="text1"/>
                  <w:sz w:val="22"/>
                  <w:szCs w:val="22"/>
                  <w:lang w:val="en-GB"/>
                </w:rPr>
                <w:id w:val="231749350"/>
                <w:placeholder>
                  <w:docPart w:val="B0B372E361214A59BDF3F3DAE469F15F"/>
                </w:placeholder>
                <w:text/>
              </w:sdtPr>
              <w:sdtEndPr/>
              <w:sdtContent>
                <w:r w:rsidR="00F94625">
                  <w:rPr>
                    <w:rFonts w:asciiTheme="minorHAnsi" w:hAnsiTheme="minorHAnsi" w:cstheme="minorHAnsi"/>
                    <w:i/>
                    <w:color w:val="000000" w:themeColor="text1"/>
                    <w:sz w:val="22"/>
                    <w:szCs w:val="22"/>
                    <w:lang w:val="en-GB"/>
                  </w:rPr>
                  <w:t>October 2015</w:t>
                </w:r>
              </w:sdtContent>
            </w:sdt>
          </w:p>
          <w:p w:rsidR="00C04662" w:rsidRPr="003448F0" w:rsidRDefault="00C04662" w:rsidP="003448F0">
            <w:pPr>
              <w:pStyle w:val="BankNormal"/>
              <w:tabs>
                <w:tab w:val="right" w:pos="7218"/>
              </w:tabs>
              <w:spacing w:after="0"/>
              <w:rPr>
                <w:rFonts w:asciiTheme="minorHAnsi" w:hAnsiTheme="minorHAnsi" w:cstheme="minorHAnsi"/>
                <w:i/>
                <w:sz w:val="22"/>
                <w:szCs w:val="22"/>
                <w:lang w:val="en-GB"/>
              </w:rPr>
            </w:pP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16</w:t>
            </w:r>
          </w:p>
        </w:tc>
        <w:tc>
          <w:tcPr>
            <w:tcW w:w="1223"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B.10</w:t>
            </w:r>
            <w:r w:rsidR="00620633">
              <w:rPr>
                <w:rFonts w:asciiTheme="minorHAnsi" w:hAnsiTheme="minorHAnsi" w:cstheme="minorHAnsi"/>
                <w:bCs/>
                <w:sz w:val="22"/>
                <w:szCs w:val="22"/>
                <w:lang w:val="en-GB"/>
              </w:rPr>
              <w:t>.1</w:t>
            </w:r>
          </w:p>
        </w:tc>
        <w:tc>
          <w:tcPr>
            <w:tcW w:w="2647" w:type="dxa"/>
          </w:tcPr>
          <w:p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Deadline for submitting requests for clarifications</w:t>
            </w:r>
            <w:r w:rsidR="0030540B">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 questions</w:t>
            </w:r>
          </w:p>
        </w:tc>
        <w:tc>
          <w:tcPr>
            <w:tcW w:w="5580" w:type="dxa"/>
            <w:tcMar>
              <w:top w:w="85" w:type="dxa"/>
              <w:bottom w:w="142" w:type="dxa"/>
            </w:tcMar>
          </w:tcPr>
          <w:p w:rsidR="00D615EE" w:rsidRPr="00814716" w:rsidRDefault="00C9703D" w:rsidP="00D615EE">
            <w:pPr>
              <w:pStyle w:val="BodyText"/>
              <w:tabs>
                <w:tab w:val="left" w:pos="4966"/>
                <w:tab w:val="right" w:pos="7306"/>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472869446"/>
                <w:placeholder>
                  <w:docPart w:val="A6311A57D6EF439B98ECE486A14EC8C5"/>
                </w:placeholder>
                <w:text/>
              </w:sdtPr>
              <w:sdtEndPr/>
              <w:sdtContent>
                <w:r w:rsidR="00F94625">
                  <w:rPr>
                    <w:rFonts w:asciiTheme="minorHAnsi" w:hAnsiTheme="minorHAnsi" w:cstheme="minorHAnsi"/>
                    <w:color w:val="000000" w:themeColor="text1"/>
                    <w:sz w:val="22"/>
                    <w:szCs w:val="22"/>
                    <w:lang w:val="en-GB"/>
                  </w:rPr>
                  <w:t>7 calendar</w:t>
                </w:r>
              </w:sdtContent>
            </w:sdt>
            <w:r w:rsidR="00D615EE">
              <w:rPr>
                <w:rFonts w:asciiTheme="minorHAnsi" w:hAnsiTheme="minorHAnsi" w:cstheme="minorHAnsi"/>
                <w:color w:val="000000" w:themeColor="text1"/>
                <w:sz w:val="22"/>
                <w:szCs w:val="22"/>
                <w:lang w:val="en-GB"/>
              </w:rPr>
              <w:t xml:space="preserve"> </w:t>
            </w:r>
            <w:r w:rsidR="00D615EE" w:rsidRPr="00814716">
              <w:rPr>
                <w:rFonts w:asciiTheme="minorHAnsi" w:hAnsiTheme="minorHAnsi" w:cstheme="minorHAnsi"/>
                <w:color w:val="000000" w:themeColor="text1"/>
                <w:sz w:val="22"/>
                <w:szCs w:val="22"/>
                <w:lang w:val="en-GB"/>
              </w:rPr>
              <w:t>days before the submission date.</w:t>
            </w:r>
          </w:p>
          <w:p w:rsidR="00C04662" w:rsidRPr="00042F38" w:rsidRDefault="00C04662" w:rsidP="00F475E4">
            <w:pPr>
              <w:pStyle w:val="BodyText"/>
              <w:tabs>
                <w:tab w:val="right" w:pos="7306"/>
              </w:tabs>
              <w:spacing w:after="0"/>
              <w:rPr>
                <w:rFonts w:asciiTheme="minorHAnsi" w:hAnsiTheme="minorHAnsi" w:cstheme="minorHAnsi"/>
                <w:sz w:val="22"/>
                <w:szCs w:val="22"/>
                <w:lang w:val="en-GB"/>
              </w:rPr>
            </w:pPr>
          </w:p>
          <w:p w:rsidR="00C04662" w:rsidRPr="00042F38" w:rsidRDefault="00C04662" w:rsidP="00F475E4">
            <w:pPr>
              <w:pStyle w:val="BodyText"/>
              <w:tabs>
                <w:tab w:val="left" w:pos="3346"/>
                <w:tab w:val="right" w:pos="7306"/>
              </w:tabs>
              <w:spacing w:after="0"/>
              <w:rPr>
                <w:rFonts w:asciiTheme="minorHAnsi" w:hAnsiTheme="minorHAnsi" w:cstheme="minorHAnsi"/>
                <w:sz w:val="22"/>
                <w:szCs w:val="22"/>
                <w:lang w:val="it-IT"/>
              </w:rPr>
            </w:pP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17</w:t>
            </w:r>
          </w:p>
        </w:tc>
        <w:tc>
          <w:tcPr>
            <w:tcW w:w="1223"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B.10</w:t>
            </w:r>
            <w:r w:rsidR="00620633">
              <w:rPr>
                <w:rFonts w:asciiTheme="minorHAnsi" w:hAnsiTheme="minorHAnsi" w:cstheme="minorHAnsi"/>
                <w:bCs/>
                <w:sz w:val="22"/>
                <w:szCs w:val="22"/>
                <w:lang w:val="en-GB"/>
              </w:rPr>
              <w:t>.1</w:t>
            </w:r>
          </w:p>
        </w:tc>
        <w:tc>
          <w:tcPr>
            <w:tcW w:w="2647" w:type="dxa"/>
          </w:tcPr>
          <w:p w:rsidR="00C04662" w:rsidRPr="00042F38" w:rsidRDefault="00C04662" w:rsidP="00F475E4">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Contact Details for submitting clarifications</w:t>
            </w:r>
            <w:r w:rsidR="0030540B">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w:t>
            </w:r>
            <w:r w:rsidR="0030540B">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questions</w:t>
            </w:r>
            <w:r w:rsidRPr="00042F38">
              <w:rPr>
                <w:rStyle w:val="FootnoteReference"/>
                <w:rFonts w:asciiTheme="minorHAnsi" w:hAnsiTheme="minorHAnsi" w:cstheme="minorHAnsi"/>
                <w:bCs/>
                <w:sz w:val="22"/>
                <w:szCs w:val="22"/>
                <w:lang w:val="en-GB"/>
              </w:rPr>
              <w:footnoteReference w:id="3"/>
            </w:r>
            <w:r w:rsidRPr="00042F38">
              <w:rPr>
                <w:rFonts w:asciiTheme="minorHAnsi" w:hAnsiTheme="minorHAnsi" w:cstheme="minorHAnsi"/>
                <w:bCs/>
                <w:sz w:val="22"/>
                <w:szCs w:val="22"/>
                <w:lang w:val="en-GB"/>
              </w:rPr>
              <w:t xml:space="preserve"> </w:t>
            </w:r>
          </w:p>
        </w:tc>
        <w:tc>
          <w:tcPr>
            <w:tcW w:w="5580" w:type="dxa"/>
            <w:tcMar>
              <w:top w:w="85" w:type="dxa"/>
              <w:bottom w:w="142" w:type="dxa"/>
            </w:tcMar>
          </w:tcPr>
          <w:p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Focal Person in UNDP:</w:t>
            </w:r>
            <w:r w:rsidR="00F94625">
              <w:rPr>
                <w:rFonts w:asciiTheme="minorHAnsi" w:hAnsiTheme="minorHAnsi" w:cstheme="minorHAnsi"/>
                <w:color w:val="000000" w:themeColor="text1"/>
                <w:sz w:val="22"/>
                <w:szCs w:val="22"/>
                <w:lang w:val="en-GB"/>
              </w:rPr>
              <w:t xml:space="preserve"> Yerzhan Temirgaliyev, Procurement Associate</w:t>
            </w:r>
          </w:p>
          <w:p w:rsidR="00A2403C" w:rsidRPr="00814716" w:rsidRDefault="00A2403C" w:rsidP="00A2403C">
            <w:pPr>
              <w:pStyle w:val="BodyText"/>
              <w:tabs>
                <w:tab w:val="right" w:pos="7306"/>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Address</w:t>
            </w:r>
            <w:r w:rsidR="009A7989">
              <w:rPr>
                <w:rFonts w:asciiTheme="minorHAnsi" w:hAnsiTheme="minorHAnsi" w:cstheme="minorHAnsi"/>
                <w:color w:val="000000" w:themeColor="text1"/>
                <w:sz w:val="22"/>
                <w:szCs w:val="22"/>
                <w:lang w:val="en-GB"/>
              </w:rPr>
              <w:t>: 14 Bukei</w:t>
            </w:r>
            <w:r w:rsidR="00CE32D1">
              <w:rPr>
                <w:rFonts w:asciiTheme="minorHAnsi" w:hAnsiTheme="minorHAnsi" w:cstheme="minorHAnsi"/>
                <w:color w:val="000000" w:themeColor="text1"/>
                <w:sz w:val="22"/>
                <w:szCs w:val="22"/>
                <w:lang w:val="en-GB"/>
              </w:rPr>
              <w:t>k</w:t>
            </w:r>
            <w:r w:rsidR="009A7989">
              <w:rPr>
                <w:rFonts w:asciiTheme="minorHAnsi" w:hAnsiTheme="minorHAnsi" w:cstheme="minorHAnsi"/>
                <w:color w:val="000000" w:themeColor="text1"/>
                <w:sz w:val="22"/>
                <w:szCs w:val="22"/>
                <w:lang w:val="en-GB"/>
              </w:rPr>
              <w:t>han street, 010000 Astana, Kazakhstan</w:t>
            </w:r>
            <w:r w:rsidRPr="00814716">
              <w:rPr>
                <w:rFonts w:asciiTheme="minorHAnsi" w:hAnsiTheme="minorHAnsi" w:cstheme="minorHAnsi"/>
                <w:color w:val="000000" w:themeColor="text1"/>
                <w:sz w:val="22"/>
                <w:szCs w:val="22"/>
                <w:lang w:val="en-GB"/>
              </w:rPr>
              <w:tab/>
            </w:r>
          </w:p>
          <w:p w:rsidR="00A2403C" w:rsidRPr="00814716" w:rsidRDefault="00A2403C" w:rsidP="00A2403C">
            <w:pPr>
              <w:pStyle w:val="BankNormal"/>
              <w:tabs>
                <w:tab w:val="left" w:pos="4426"/>
                <w:tab w:val="right" w:pos="7218"/>
              </w:tabs>
              <w:spacing w:after="0"/>
              <w:rPr>
                <w:rFonts w:asciiTheme="minorHAnsi" w:hAnsiTheme="minorHAnsi" w:cstheme="minorHAnsi"/>
                <w:color w:val="000000" w:themeColor="text1"/>
                <w:sz w:val="22"/>
                <w:szCs w:val="22"/>
                <w:lang w:val="it-IT"/>
              </w:rPr>
            </w:pPr>
            <w:r w:rsidRPr="00814716">
              <w:rPr>
                <w:rFonts w:asciiTheme="minorHAnsi" w:hAnsiTheme="minorHAnsi" w:cstheme="minorHAnsi"/>
                <w:color w:val="000000" w:themeColor="text1"/>
                <w:sz w:val="22"/>
                <w:szCs w:val="22"/>
                <w:lang w:val="it-IT"/>
              </w:rPr>
              <w:t>Fax No.</w:t>
            </w:r>
            <w:r w:rsidR="009A7989">
              <w:rPr>
                <w:rFonts w:asciiTheme="minorHAnsi" w:hAnsiTheme="minorHAnsi" w:cstheme="minorHAnsi"/>
                <w:color w:val="000000" w:themeColor="text1"/>
                <w:sz w:val="22"/>
                <w:szCs w:val="22"/>
                <w:lang w:val="it-IT"/>
              </w:rPr>
              <w:t>: +77172696540</w:t>
            </w:r>
            <w:r w:rsidRPr="00814716">
              <w:rPr>
                <w:rFonts w:asciiTheme="minorHAnsi" w:hAnsiTheme="minorHAnsi" w:cstheme="minorHAnsi"/>
                <w:color w:val="000000" w:themeColor="text1"/>
                <w:sz w:val="22"/>
                <w:szCs w:val="22"/>
                <w:lang w:val="it-IT"/>
              </w:rPr>
              <w:t xml:space="preserve"> </w:t>
            </w:r>
          </w:p>
          <w:p w:rsidR="00C04662" w:rsidRDefault="00A2403C" w:rsidP="009A7989">
            <w:pPr>
              <w:pStyle w:val="BankNormal"/>
              <w:tabs>
                <w:tab w:val="left" w:pos="4426"/>
                <w:tab w:val="right" w:pos="7218"/>
              </w:tabs>
              <w:spacing w:after="0"/>
              <w:rPr>
                <w:rFonts w:asciiTheme="minorHAnsi" w:hAnsiTheme="minorHAnsi" w:cstheme="minorHAnsi"/>
                <w:color w:val="000000" w:themeColor="text1"/>
                <w:sz w:val="22"/>
                <w:szCs w:val="22"/>
                <w:lang w:val="it-IT"/>
              </w:rPr>
            </w:pPr>
            <w:r w:rsidRPr="00814716">
              <w:rPr>
                <w:rFonts w:asciiTheme="minorHAnsi" w:hAnsiTheme="minorHAnsi" w:cstheme="minorHAnsi"/>
                <w:color w:val="000000" w:themeColor="text1"/>
                <w:sz w:val="22"/>
                <w:szCs w:val="22"/>
                <w:lang w:val="it-IT"/>
              </w:rPr>
              <w:lastRenderedPageBreak/>
              <w:t xml:space="preserve">E-mail address dedicated for this purpose: </w:t>
            </w:r>
          </w:p>
          <w:p w:rsidR="009A7989" w:rsidRPr="00042F38" w:rsidRDefault="00C9703D" w:rsidP="009A7989">
            <w:pPr>
              <w:pStyle w:val="BankNormal"/>
              <w:tabs>
                <w:tab w:val="left" w:pos="4426"/>
                <w:tab w:val="right" w:pos="7218"/>
              </w:tabs>
              <w:spacing w:after="0"/>
              <w:rPr>
                <w:rFonts w:asciiTheme="minorHAnsi" w:hAnsiTheme="minorHAnsi" w:cstheme="minorHAnsi"/>
                <w:sz w:val="22"/>
                <w:szCs w:val="22"/>
                <w:lang w:val="en-GB"/>
              </w:rPr>
            </w:pPr>
            <w:hyperlink r:id="rId18" w:history="1">
              <w:r w:rsidR="009A7989" w:rsidRPr="00BD76AE">
                <w:rPr>
                  <w:rStyle w:val="Hyperlink"/>
                  <w:rFonts w:asciiTheme="minorHAnsi" w:hAnsiTheme="minorHAnsi" w:cstheme="minorHAnsi"/>
                  <w:sz w:val="22"/>
                  <w:szCs w:val="22"/>
                  <w:lang w:val="it-IT"/>
                </w:rPr>
                <w:t>yerzhan.temirgaliyev@undp.org</w:t>
              </w:r>
            </w:hyperlink>
            <w:r w:rsidR="009A7989">
              <w:rPr>
                <w:rFonts w:asciiTheme="minorHAnsi" w:hAnsiTheme="minorHAnsi" w:cstheme="minorHAnsi"/>
                <w:color w:val="000000" w:themeColor="text1"/>
                <w:sz w:val="22"/>
                <w:szCs w:val="22"/>
                <w:lang w:val="it-IT"/>
              </w:rPr>
              <w:t xml:space="preserve"> </w:t>
            </w: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18</w:t>
            </w:r>
          </w:p>
        </w:tc>
        <w:tc>
          <w:tcPr>
            <w:tcW w:w="1223"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B.11</w:t>
            </w:r>
            <w:r w:rsidR="00A23B10">
              <w:rPr>
                <w:rFonts w:asciiTheme="minorHAnsi" w:hAnsiTheme="minorHAnsi" w:cstheme="minorHAnsi"/>
                <w:bCs/>
                <w:sz w:val="22"/>
                <w:szCs w:val="22"/>
                <w:lang w:val="en-GB"/>
              </w:rPr>
              <w:t>.1</w:t>
            </w:r>
          </w:p>
        </w:tc>
        <w:tc>
          <w:tcPr>
            <w:tcW w:w="2647" w:type="dxa"/>
          </w:tcPr>
          <w:p w:rsidR="00C04662" w:rsidRPr="00042F38" w:rsidRDefault="00C04662">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Manner of Disseminating Supplemental Information to the RFP and responses</w:t>
            </w:r>
            <w:r w:rsidR="009A7989">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w:t>
            </w:r>
            <w:r w:rsidR="009A7989">
              <w:rPr>
                <w:rFonts w:asciiTheme="minorHAnsi" w:hAnsiTheme="minorHAnsi" w:cstheme="minorHAnsi"/>
                <w:bCs/>
                <w:sz w:val="22"/>
                <w:szCs w:val="22"/>
                <w:lang w:val="en-GB"/>
              </w:rPr>
              <w:t xml:space="preserve"> </w:t>
            </w:r>
            <w:r w:rsidRPr="00042F38">
              <w:rPr>
                <w:rFonts w:asciiTheme="minorHAnsi" w:hAnsiTheme="minorHAnsi" w:cstheme="minorHAnsi"/>
                <w:bCs/>
                <w:sz w:val="22"/>
                <w:szCs w:val="22"/>
                <w:lang w:val="en-GB"/>
              </w:rPr>
              <w:t>clarifications to queries</w:t>
            </w:r>
          </w:p>
        </w:tc>
        <w:tc>
          <w:tcPr>
            <w:tcW w:w="5580" w:type="dxa"/>
            <w:tcMar>
              <w:top w:w="85" w:type="dxa"/>
              <w:bottom w:w="142" w:type="dxa"/>
            </w:tcMar>
          </w:tcPr>
          <w:p w:rsidR="00C04662" w:rsidRPr="00042F38" w:rsidRDefault="00C04662" w:rsidP="000170EA">
            <w:pPr>
              <w:pStyle w:val="BankNormal"/>
              <w:tabs>
                <w:tab w:val="left" w:pos="4426"/>
                <w:tab w:val="right" w:pos="7218"/>
              </w:tabs>
              <w:spacing w:after="0"/>
              <w:rPr>
                <w:rFonts w:asciiTheme="minorHAnsi" w:hAnsiTheme="minorHAnsi" w:cstheme="minorHAnsi"/>
                <w:sz w:val="22"/>
                <w:szCs w:val="22"/>
                <w:lang w:val="en-GB"/>
              </w:rPr>
            </w:pPr>
            <w:r w:rsidRPr="00042F38">
              <w:rPr>
                <w:rFonts w:asciiTheme="minorHAnsi" w:hAnsiTheme="minorHAnsi" w:cstheme="minorHAnsi"/>
                <w:snapToGrid w:val="0"/>
                <w:sz w:val="22"/>
                <w:szCs w:val="22"/>
              </w:rPr>
              <w:t>Direct communication to prospective Proposers by email or</w:t>
            </w:r>
            <w:r w:rsidR="000170EA">
              <w:rPr>
                <w:rFonts w:asciiTheme="minorHAnsi" w:hAnsiTheme="minorHAnsi" w:cstheme="minorHAnsi"/>
                <w:snapToGrid w:val="0"/>
                <w:sz w:val="22"/>
                <w:szCs w:val="22"/>
              </w:rPr>
              <w:t xml:space="preserve"> </w:t>
            </w:r>
            <w:r w:rsidRPr="00042F38">
              <w:rPr>
                <w:rFonts w:asciiTheme="minorHAnsi" w:hAnsiTheme="minorHAnsi" w:cstheme="minorHAnsi"/>
                <w:snapToGrid w:val="0"/>
                <w:sz w:val="22"/>
                <w:szCs w:val="22"/>
              </w:rPr>
              <w:t>fax</w:t>
            </w: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19</w:t>
            </w:r>
          </w:p>
        </w:tc>
        <w:tc>
          <w:tcPr>
            <w:tcW w:w="1223" w:type="dxa"/>
          </w:tcPr>
          <w:p w:rsidR="00C04662" w:rsidRPr="00042F38" w:rsidRDefault="00CB6134"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D.23.3</w:t>
            </w:r>
          </w:p>
        </w:tc>
        <w:tc>
          <w:tcPr>
            <w:tcW w:w="2647" w:type="dxa"/>
          </w:tcPr>
          <w:p w:rsidR="00C04662" w:rsidRPr="00042F38" w:rsidRDefault="00C04662">
            <w:pPr>
              <w:rPr>
                <w:rFonts w:asciiTheme="minorHAnsi" w:hAnsiTheme="minorHAnsi" w:cstheme="minorHAnsi"/>
                <w:sz w:val="22"/>
                <w:szCs w:val="22"/>
              </w:rPr>
            </w:pPr>
            <w:r w:rsidRPr="00042F38">
              <w:rPr>
                <w:rFonts w:asciiTheme="minorHAnsi" w:hAnsiTheme="minorHAnsi" w:cstheme="minorHAnsi"/>
                <w:bCs/>
                <w:sz w:val="22"/>
                <w:szCs w:val="22"/>
                <w:lang w:val="en-GB"/>
              </w:rPr>
              <w:t>No. of copies of Proposal that must be submitted [if transmitted by courier]</w:t>
            </w:r>
          </w:p>
        </w:tc>
        <w:tc>
          <w:tcPr>
            <w:tcW w:w="5580" w:type="dxa"/>
            <w:tcMar>
              <w:top w:w="85" w:type="dxa"/>
              <w:bottom w:w="142" w:type="dxa"/>
            </w:tcMar>
          </w:tcPr>
          <w:p w:rsidR="00A2403C" w:rsidRPr="00814716" w:rsidRDefault="00A2403C" w:rsidP="00A2403C">
            <w:pPr>
              <w:pStyle w:val="BankNormal"/>
              <w:tabs>
                <w:tab w:val="left" w:pos="4426"/>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Original: </w:t>
            </w:r>
            <w:sdt>
              <w:sdtPr>
                <w:rPr>
                  <w:rFonts w:asciiTheme="minorHAnsi" w:hAnsiTheme="minorHAnsi" w:cstheme="minorHAnsi"/>
                  <w:color w:val="000000" w:themeColor="text1"/>
                  <w:sz w:val="22"/>
                  <w:szCs w:val="22"/>
                  <w:lang w:val="en-GB"/>
                </w:rPr>
                <w:id w:val="1722324142"/>
                <w:placeholder>
                  <w:docPart w:val="975A8A08B28343CB9DFAEE29D7010D29"/>
                </w:placeholder>
                <w:text/>
              </w:sdtPr>
              <w:sdtEndPr/>
              <w:sdtContent>
                <w:r w:rsidR="009A7989">
                  <w:rPr>
                    <w:rFonts w:asciiTheme="minorHAnsi" w:hAnsiTheme="minorHAnsi" w:cstheme="minorHAnsi"/>
                    <w:color w:val="000000" w:themeColor="text1"/>
                    <w:sz w:val="22"/>
                    <w:szCs w:val="22"/>
                    <w:lang w:val="en-GB"/>
                  </w:rPr>
                  <w:t>1</w:t>
                </w:r>
              </w:sdtContent>
            </w:sdt>
          </w:p>
          <w:p w:rsidR="00C04662" w:rsidRPr="00042F38" w:rsidRDefault="00A2403C" w:rsidP="009A7989">
            <w:pPr>
              <w:pStyle w:val="BankNormal"/>
              <w:tabs>
                <w:tab w:val="left" w:pos="4426"/>
                <w:tab w:val="right" w:pos="7218"/>
              </w:tabs>
              <w:spacing w:after="0"/>
              <w:rPr>
                <w:rFonts w:asciiTheme="minorHAnsi" w:hAnsiTheme="minorHAnsi" w:cstheme="minorHAnsi"/>
                <w:sz w:val="22"/>
                <w:szCs w:val="22"/>
                <w:lang w:val="en-GB" w:eastAsia="it-IT"/>
              </w:rPr>
            </w:pPr>
            <w:r w:rsidRPr="00814716">
              <w:rPr>
                <w:rFonts w:asciiTheme="minorHAnsi" w:hAnsiTheme="minorHAnsi" w:cstheme="minorHAnsi"/>
                <w:color w:val="000000" w:themeColor="text1"/>
                <w:sz w:val="22"/>
                <w:szCs w:val="22"/>
                <w:lang w:val="en-GB"/>
              </w:rPr>
              <w:t xml:space="preserve">Copies: </w:t>
            </w:r>
            <w:sdt>
              <w:sdtPr>
                <w:rPr>
                  <w:rFonts w:asciiTheme="minorHAnsi" w:hAnsiTheme="minorHAnsi" w:cstheme="minorHAnsi"/>
                  <w:color w:val="000000" w:themeColor="text1"/>
                  <w:sz w:val="22"/>
                  <w:szCs w:val="22"/>
                  <w:lang w:val="en-GB"/>
                </w:rPr>
                <w:id w:val="-1758750146"/>
                <w:placeholder>
                  <w:docPart w:val="32871ECD6E5A40D69C01D779B3863401"/>
                </w:placeholder>
                <w:text/>
              </w:sdtPr>
              <w:sdtEndPr/>
              <w:sdtContent>
                <w:r w:rsidR="009A7989">
                  <w:rPr>
                    <w:rFonts w:asciiTheme="minorHAnsi" w:hAnsiTheme="minorHAnsi" w:cstheme="minorHAnsi"/>
                    <w:color w:val="000000" w:themeColor="text1"/>
                    <w:sz w:val="22"/>
                    <w:szCs w:val="22"/>
                    <w:lang w:val="en-GB"/>
                  </w:rPr>
                  <w:t xml:space="preserve"> soft copy on CD/DVD or flash drive in PDF format. Please do not submit soft copy of the financial proposal. </w:t>
                </w:r>
              </w:sdtContent>
            </w:sdt>
          </w:p>
        </w:tc>
      </w:tr>
      <w:tr w:rsidR="00C04662" w:rsidRPr="00042F38" w:rsidTr="002F6553">
        <w:tc>
          <w:tcPr>
            <w:tcW w:w="612"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20</w:t>
            </w:r>
          </w:p>
        </w:tc>
        <w:tc>
          <w:tcPr>
            <w:tcW w:w="1223" w:type="dxa"/>
          </w:tcPr>
          <w:p w:rsidR="00C04662"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D.23.1</w:t>
            </w:r>
          </w:p>
          <w:p w:rsidR="00CB6134"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D.23.2</w:t>
            </w:r>
          </w:p>
          <w:p w:rsidR="00CB6134" w:rsidRPr="00042F38" w:rsidRDefault="00CB6134"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D.24</w:t>
            </w:r>
          </w:p>
        </w:tc>
        <w:tc>
          <w:tcPr>
            <w:tcW w:w="2647" w:type="dxa"/>
          </w:tcPr>
          <w:p w:rsidR="00C04662" w:rsidRPr="00042F38" w:rsidRDefault="00C04662" w:rsidP="00452F4B">
            <w:pPr>
              <w:rPr>
                <w:rFonts w:asciiTheme="minorHAnsi" w:hAnsiTheme="minorHAnsi" w:cstheme="minorHAnsi"/>
                <w:sz w:val="22"/>
                <w:szCs w:val="22"/>
                <w:lang w:val="en-GB"/>
              </w:rPr>
            </w:pPr>
            <w:r w:rsidRPr="00042F38">
              <w:rPr>
                <w:rFonts w:asciiTheme="minorHAnsi" w:hAnsiTheme="minorHAnsi" w:cstheme="minorHAnsi"/>
                <w:sz w:val="22"/>
                <w:szCs w:val="22"/>
                <w:lang w:val="en-GB"/>
              </w:rPr>
              <w:t xml:space="preserve">Proposal Submission Address </w:t>
            </w:r>
          </w:p>
        </w:tc>
        <w:tc>
          <w:tcPr>
            <w:tcW w:w="5580" w:type="dxa"/>
            <w:tcMar>
              <w:top w:w="85" w:type="dxa"/>
              <w:bottom w:w="142" w:type="dxa"/>
            </w:tcMar>
          </w:tcPr>
          <w:p w:rsidR="00A2403C" w:rsidRDefault="009A7989" w:rsidP="00F475E4">
            <w:pPr>
              <w:pStyle w:val="BankNormal"/>
              <w:tabs>
                <w:tab w:val="right" w:pos="7218"/>
              </w:tabs>
              <w:spacing w:after="0"/>
              <w:rPr>
                <w:rFonts w:asciiTheme="minorHAnsi" w:hAnsiTheme="minorHAnsi" w:cstheme="minorHAnsi"/>
                <w:sz w:val="22"/>
                <w:szCs w:val="22"/>
                <w:u w:val="single"/>
                <w:lang w:val="en-GB"/>
              </w:rPr>
            </w:pPr>
            <w:r>
              <w:rPr>
                <w:rFonts w:asciiTheme="minorHAnsi" w:hAnsiTheme="minorHAnsi" w:cstheme="minorHAnsi"/>
                <w:color w:val="000000" w:themeColor="text1"/>
                <w:sz w:val="22"/>
                <w:szCs w:val="22"/>
                <w:lang w:val="en-GB"/>
              </w:rPr>
              <w:t>14 Bukei</w:t>
            </w:r>
            <w:r w:rsidR="00CE32D1">
              <w:rPr>
                <w:rFonts w:asciiTheme="minorHAnsi" w:hAnsiTheme="minorHAnsi" w:cstheme="minorHAnsi"/>
                <w:color w:val="000000" w:themeColor="text1"/>
                <w:sz w:val="22"/>
                <w:szCs w:val="22"/>
                <w:lang w:val="en-GB"/>
              </w:rPr>
              <w:t>k</w:t>
            </w:r>
            <w:r>
              <w:rPr>
                <w:rFonts w:asciiTheme="minorHAnsi" w:hAnsiTheme="minorHAnsi" w:cstheme="minorHAnsi"/>
                <w:color w:val="000000" w:themeColor="text1"/>
                <w:sz w:val="22"/>
                <w:szCs w:val="22"/>
                <w:lang w:val="en-GB"/>
              </w:rPr>
              <w:t>han street, 010000 Astana, Kazakhstan</w:t>
            </w:r>
          </w:p>
          <w:p w:rsidR="00A2403C" w:rsidRDefault="00A2403C" w:rsidP="00F475E4">
            <w:pPr>
              <w:pStyle w:val="BankNormal"/>
              <w:tabs>
                <w:tab w:val="right" w:pos="7218"/>
              </w:tabs>
              <w:spacing w:after="0"/>
              <w:rPr>
                <w:rFonts w:asciiTheme="minorHAnsi" w:hAnsiTheme="minorHAnsi" w:cstheme="minorHAnsi"/>
                <w:sz w:val="22"/>
                <w:szCs w:val="22"/>
                <w:u w:val="single"/>
                <w:lang w:val="en-GB"/>
              </w:rPr>
            </w:pPr>
          </w:p>
          <w:p w:rsidR="00A2403C" w:rsidRPr="00042F38" w:rsidRDefault="00A2403C" w:rsidP="00F475E4">
            <w:pPr>
              <w:pStyle w:val="BankNormal"/>
              <w:tabs>
                <w:tab w:val="right" w:pos="7218"/>
              </w:tabs>
              <w:spacing w:after="0"/>
              <w:rPr>
                <w:rFonts w:asciiTheme="minorHAnsi" w:hAnsiTheme="minorHAnsi" w:cstheme="minorHAnsi"/>
                <w:sz w:val="22"/>
                <w:szCs w:val="22"/>
                <w:u w:val="single"/>
                <w:lang w:val="en-GB"/>
              </w:rPr>
            </w:pPr>
          </w:p>
        </w:tc>
      </w:tr>
      <w:tr w:rsidR="00C04662" w:rsidRPr="00042F38" w:rsidTr="002F6553">
        <w:tc>
          <w:tcPr>
            <w:tcW w:w="612" w:type="dxa"/>
          </w:tcPr>
          <w:p w:rsidR="00C04662" w:rsidRPr="00042F38" w:rsidRDefault="00C04662" w:rsidP="00DF7DBE">
            <w:pPr>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21</w:t>
            </w:r>
          </w:p>
        </w:tc>
        <w:tc>
          <w:tcPr>
            <w:tcW w:w="1223" w:type="dxa"/>
          </w:tcPr>
          <w:p w:rsidR="00C04662" w:rsidRDefault="0066718F"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C.21</w:t>
            </w:r>
          </w:p>
          <w:p w:rsidR="0066718F" w:rsidRPr="00042F38" w:rsidRDefault="0066718F" w:rsidP="00990629">
            <w:pPr>
              <w:jc w:val="center"/>
              <w:rPr>
                <w:rFonts w:asciiTheme="minorHAnsi" w:hAnsiTheme="minorHAnsi" w:cstheme="minorHAnsi"/>
                <w:bCs/>
                <w:sz w:val="22"/>
                <w:szCs w:val="22"/>
                <w:lang w:val="en-GB"/>
              </w:rPr>
            </w:pPr>
            <w:r>
              <w:rPr>
                <w:rFonts w:asciiTheme="minorHAnsi" w:hAnsiTheme="minorHAnsi" w:cstheme="minorHAnsi"/>
                <w:bCs/>
                <w:sz w:val="22"/>
                <w:szCs w:val="22"/>
                <w:lang w:val="en-GB"/>
              </w:rPr>
              <w:t>D.24</w:t>
            </w:r>
          </w:p>
        </w:tc>
        <w:tc>
          <w:tcPr>
            <w:tcW w:w="2647" w:type="dxa"/>
          </w:tcPr>
          <w:p w:rsidR="00C04662" w:rsidRPr="00042F38" w:rsidRDefault="00C04662" w:rsidP="005F04F6">
            <w:pPr>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Deadline of Submission </w:t>
            </w:r>
          </w:p>
        </w:tc>
        <w:tc>
          <w:tcPr>
            <w:tcW w:w="5580" w:type="dxa"/>
            <w:tcMar>
              <w:top w:w="85" w:type="dxa"/>
              <w:bottom w:w="142" w:type="dxa"/>
            </w:tcMar>
          </w:tcPr>
          <w:p w:rsidR="00C04662" w:rsidRDefault="00A2403C" w:rsidP="000170EA">
            <w:pPr>
              <w:pStyle w:val="BankNormal"/>
              <w:tabs>
                <w:tab w:val="right" w:pos="7218"/>
              </w:tabs>
              <w:spacing w:after="0"/>
              <w:rPr>
                <w:rFonts w:asciiTheme="minorHAnsi" w:hAnsiTheme="minorHAnsi" w:cstheme="minorHAnsi"/>
                <w:sz w:val="22"/>
                <w:szCs w:val="22"/>
                <w:lang w:val="en-GB"/>
              </w:rPr>
            </w:pPr>
            <w:r w:rsidRPr="00814716">
              <w:rPr>
                <w:rFonts w:asciiTheme="minorHAnsi" w:hAnsiTheme="minorHAnsi" w:cstheme="minorHAnsi"/>
                <w:color w:val="000000" w:themeColor="text1"/>
                <w:sz w:val="22"/>
                <w:szCs w:val="22"/>
                <w:lang w:val="en-GB"/>
              </w:rPr>
              <w:t>Date</w:t>
            </w:r>
            <w:r>
              <w:rPr>
                <w:rFonts w:asciiTheme="minorHAnsi" w:hAnsiTheme="minorHAnsi" w:cstheme="minorHAnsi"/>
                <w:color w:val="000000" w:themeColor="text1"/>
                <w:sz w:val="22"/>
                <w:szCs w:val="22"/>
                <w:lang w:val="en-GB"/>
              </w:rPr>
              <w:t xml:space="preserve"> and Time</w:t>
            </w:r>
            <w:r w:rsidRPr="00814716">
              <w:rPr>
                <w:rFonts w:asciiTheme="minorHAnsi" w:hAnsiTheme="minorHAnsi" w:cstheme="minorHAnsi"/>
                <w:color w:val="000000" w:themeColor="text1"/>
                <w:sz w:val="22"/>
                <w:szCs w:val="22"/>
                <w:lang w:val="en-GB"/>
              </w:rPr>
              <w:t xml:space="preserve"> : </w:t>
            </w:r>
          </w:p>
          <w:p w:rsidR="000170EA" w:rsidRPr="00042F38" w:rsidRDefault="00A40C72" w:rsidP="000170EA">
            <w:pPr>
              <w:pStyle w:val="BankNormal"/>
              <w:tabs>
                <w:tab w:val="right" w:pos="7218"/>
              </w:tabs>
              <w:spacing w:after="0"/>
              <w:rPr>
                <w:rFonts w:asciiTheme="minorHAnsi" w:hAnsiTheme="minorHAnsi" w:cstheme="minorHAnsi"/>
                <w:sz w:val="22"/>
                <w:szCs w:val="22"/>
                <w:lang w:val="en-GB"/>
              </w:rPr>
            </w:pPr>
            <w:r>
              <w:rPr>
                <w:rFonts w:asciiTheme="minorHAnsi" w:hAnsiTheme="minorHAnsi" w:cstheme="minorHAnsi"/>
                <w:sz w:val="22"/>
                <w:szCs w:val="22"/>
                <w:lang w:val="en-GB"/>
              </w:rPr>
              <w:t>12</w:t>
            </w:r>
            <w:r w:rsidR="000170EA">
              <w:rPr>
                <w:rFonts w:asciiTheme="minorHAnsi" w:hAnsiTheme="minorHAnsi" w:cstheme="minorHAnsi"/>
                <w:sz w:val="22"/>
                <w:szCs w:val="22"/>
                <w:lang w:val="en-GB"/>
              </w:rPr>
              <w:t xml:space="preserve"> October 2015, 18:00 hours Astana time</w:t>
            </w:r>
          </w:p>
        </w:tc>
      </w:tr>
      <w:tr w:rsidR="00C04662" w:rsidRPr="00042F38" w:rsidTr="002F6553">
        <w:trPr>
          <w:trHeight w:val="665"/>
        </w:trPr>
        <w:tc>
          <w:tcPr>
            <w:tcW w:w="612"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22</w:t>
            </w:r>
          </w:p>
        </w:tc>
        <w:tc>
          <w:tcPr>
            <w:tcW w:w="1223" w:type="dxa"/>
          </w:tcPr>
          <w:p w:rsidR="00C04662" w:rsidRPr="00042F38" w:rsidRDefault="006D120A"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w:t>
            </w:r>
            <w:r w:rsidR="0066718F">
              <w:rPr>
                <w:rFonts w:asciiTheme="minorHAnsi" w:hAnsiTheme="minorHAnsi" w:cstheme="minorHAnsi"/>
                <w:sz w:val="22"/>
                <w:szCs w:val="22"/>
                <w:lang w:val="en-GB"/>
              </w:rPr>
              <w:t>.23.2</w:t>
            </w:r>
          </w:p>
        </w:tc>
        <w:tc>
          <w:tcPr>
            <w:tcW w:w="2647" w:type="dxa"/>
          </w:tcPr>
          <w:p w:rsidR="00C04662" w:rsidRPr="00042F38" w:rsidRDefault="00C04662" w:rsidP="003823C1">
            <w:pPr>
              <w:rPr>
                <w:rFonts w:asciiTheme="minorHAnsi" w:hAnsiTheme="minorHAnsi" w:cstheme="minorHAnsi"/>
                <w:sz w:val="22"/>
                <w:szCs w:val="22"/>
                <w:lang w:val="en-GB"/>
              </w:rPr>
            </w:pPr>
            <w:r w:rsidRPr="00042F38">
              <w:rPr>
                <w:rFonts w:asciiTheme="minorHAnsi" w:hAnsiTheme="minorHAnsi" w:cstheme="minorHAnsi"/>
                <w:sz w:val="22"/>
                <w:szCs w:val="22"/>
                <w:lang w:val="en-GB"/>
              </w:rPr>
              <w:t>Allowable Manner of Submitting Proposals</w:t>
            </w:r>
          </w:p>
        </w:tc>
        <w:tc>
          <w:tcPr>
            <w:tcW w:w="5580" w:type="dxa"/>
            <w:tcMar>
              <w:top w:w="85" w:type="dxa"/>
              <w:bottom w:w="142" w:type="dxa"/>
            </w:tcMar>
          </w:tcPr>
          <w:p w:rsidR="00A2403C" w:rsidRPr="00814716" w:rsidRDefault="00A2403C" w:rsidP="00A2403C">
            <w:pPr>
              <w:pStyle w:val="BankNormal"/>
              <w:tabs>
                <w:tab w:val="left" w:pos="378"/>
                <w:tab w:val="right" w:pos="7218"/>
              </w:tabs>
              <w:spacing w:after="0"/>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Courier</w:t>
            </w:r>
            <w:r w:rsidR="0030540B">
              <w:rPr>
                <w:rFonts w:asciiTheme="minorHAnsi" w:hAnsiTheme="minorHAnsi" w:cstheme="minorHAnsi"/>
                <w:snapToGrid w:val="0"/>
                <w:color w:val="000000" w:themeColor="text1"/>
                <w:sz w:val="22"/>
                <w:szCs w:val="22"/>
              </w:rPr>
              <w:t xml:space="preserve"> </w:t>
            </w:r>
            <w:r w:rsidRPr="00814716">
              <w:rPr>
                <w:rFonts w:asciiTheme="minorHAnsi" w:hAnsiTheme="minorHAnsi" w:cstheme="minorHAnsi"/>
                <w:snapToGrid w:val="0"/>
                <w:color w:val="000000" w:themeColor="text1"/>
                <w:sz w:val="22"/>
                <w:szCs w:val="22"/>
              </w:rPr>
              <w:t>/</w:t>
            </w:r>
            <w:r w:rsidR="0030540B">
              <w:rPr>
                <w:rFonts w:asciiTheme="minorHAnsi" w:hAnsiTheme="minorHAnsi" w:cstheme="minorHAnsi"/>
                <w:snapToGrid w:val="0"/>
                <w:color w:val="000000" w:themeColor="text1"/>
                <w:sz w:val="22"/>
                <w:szCs w:val="22"/>
              </w:rPr>
              <w:t xml:space="preserve"> </w:t>
            </w:r>
            <w:r w:rsidRPr="00814716">
              <w:rPr>
                <w:rFonts w:asciiTheme="minorHAnsi" w:hAnsiTheme="minorHAnsi" w:cstheme="minorHAnsi"/>
                <w:snapToGrid w:val="0"/>
                <w:color w:val="000000" w:themeColor="text1"/>
                <w:sz w:val="22"/>
                <w:szCs w:val="22"/>
              </w:rPr>
              <w:t>Hand Delivery</w:t>
            </w:r>
          </w:p>
          <w:p w:rsidR="00C04662" w:rsidRPr="00042F38" w:rsidRDefault="00C04662" w:rsidP="00436DE3">
            <w:pPr>
              <w:pStyle w:val="BankNormal"/>
              <w:tabs>
                <w:tab w:val="left" w:pos="378"/>
                <w:tab w:val="right" w:pos="7218"/>
              </w:tabs>
              <w:spacing w:after="0"/>
              <w:rPr>
                <w:rFonts w:asciiTheme="minorHAnsi" w:hAnsiTheme="minorHAnsi" w:cstheme="minorHAnsi"/>
                <w:snapToGrid w:val="0"/>
                <w:sz w:val="22"/>
                <w:szCs w:val="22"/>
              </w:rPr>
            </w:pPr>
          </w:p>
        </w:tc>
      </w:tr>
      <w:tr w:rsidR="00C04662" w:rsidRPr="00042F38" w:rsidTr="002F6553">
        <w:tc>
          <w:tcPr>
            <w:tcW w:w="612"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23</w:t>
            </w:r>
          </w:p>
        </w:tc>
        <w:tc>
          <w:tcPr>
            <w:tcW w:w="1223" w:type="dxa"/>
          </w:tcPr>
          <w:p w:rsidR="00C04662" w:rsidRDefault="006D120A"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w:t>
            </w:r>
            <w:r w:rsidR="0066718F">
              <w:rPr>
                <w:rFonts w:asciiTheme="minorHAnsi" w:hAnsiTheme="minorHAnsi" w:cstheme="minorHAnsi"/>
                <w:sz w:val="22"/>
                <w:szCs w:val="22"/>
                <w:lang w:val="en-GB"/>
              </w:rPr>
              <w:t>.23.2</w:t>
            </w:r>
          </w:p>
          <w:p w:rsidR="0066718F"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D.26</w:t>
            </w:r>
          </w:p>
        </w:tc>
        <w:tc>
          <w:tcPr>
            <w:tcW w:w="2647" w:type="dxa"/>
          </w:tcPr>
          <w:p w:rsidR="00C04662" w:rsidRPr="00042F38" w:rsidRDefault="00C04662" w:rsidP="00F475E4">
            <w:pPr>
              <w:rPr>
                <w:rFonts w:asciiTheme="minorHAnsi" w:hAnsiTheme="minorHAnsi" w:cstheme="minorHAnsi"/>
                <w:sz w:val="22"/>
                <w:szCs w:val="22"/>
                <w:lang w:val="en-GB"/>
              </w:rPr>
            </w:pPr>
            <w:r w:rsidRPr="00042F38">
              <w:rPr>
                <w:rFonts w:asciiTheme="minorHAnsi" w:hAnsiTheme="minorHAnsi" w:cstheme="minorHAnsi"/>
                <w:sz w:val="22"/>
                <w:szCs w:val="22"/>
                <w:lang w:val="en-GB"/>
              </w:rPr>
              <w:t>Conditions and Procedures for electronic submission and opening, if allowed</w:t>
            </w:r>
          </w:p>
        </w:tc>
        <w:tc>
          <w:tcPr>
            <w:tcW w:w="5580" w:type="dxa"/>
            <w:tcMar>
              <w:top w:w="85" w:type="dxa"/>
              <w:bottom w:w="142" w:type="dxa"/>
            </w:tcMar>
          </w:tcPr>
          <w:p w:rsidR="00A2403C" w:rsidRPr="00814716" w:rsidRDefault="00C9703D" w:rsidP="00436DE3">
            <w:pPr>
              <w:pStyle w:val="BankNormal"/>
              <w:tabs>
                <w:tab w:val="right" w:pos="7218"/>
              </w:tabs>
              <w:spacing w:after="0"/>
              <w:rPr>
                <w:rFonts w:asciiTheme="minorHAnsi" w:hAnsiTheme="minorHAnsi" w:cstheme="minorHAnsi"/>
                <w:color w:val="000000" w:themeColor="text1"/>
                <w:sz w:val="22"/>
                <w:szCs w:val="22"/>
                <w:lang w:val="en-GB"/>
              </w:rPr>
            </w:pPr>
            <w:sdt>
              <w:sdtPr>
                <w:rPr>
                  <w:rFonts w:asciiTheme="minorHAnsi" w:hAnsiTheme="minorHAnsi" w:cstheme="minorHAnsi"/>
                  <w:color w:val="000000" w:themeColor="text1"/>
                  <w:sz w:val="22"/>
                  <w:szCs w:val="22"/>
                  <w:lang w:val="en-GB"/>
                </w:rPr>
                <w:id w:val="1481656918"/>
              </w:sdtPr>
              <w:sdtEndPr/>
              <w:sdtContent>
                <w:r w:rsidR="00436DE3">
                  <w:rPr>
                    <w:rFonts w:asciiTheme="minorHAnsi" w:hAnsiTheme="minorHAnsi" w:cstheme="minorHAnsi"/>
                    <w:color w:val="000000" w:themeColor="text1"/>
                    <w:sz w:val="22"/>
                    <w:szCs w:val="22"/>
                    <w:lang w:val="en-GB"/>
                  </w:rPr>
                  <w:t>N/A</w:t>
                </w:r>
              </w:sdtContent>
            </w:sdt>
          </w:p>
          <w:p w:rsidR="00C04662" w:rsidRPr="00042F38" w:rsidRDefault="00C04662" w:rsidP="00436DE3">
            <w:pPr>
              <w:pStyle w:val="BankNormal"/>
              <w:tabs>
                <w:tab w:val="right" w:pos="7218"/>
              </w:tabs>
              <w:spacing w:after="0"/>
              <w:rPr>
                <w:rFonts w:asciiTheme="minorHAnsi" w:hAnsiTheme="minorHAnsi" w:cstheme="minorHAnsi"/>
                <w:sz w:val="22"/>
                <w:szCs w:val="22"/>
                <w:lang w:val="en-GB"/>
              </w:rPr>
            </w:pPr>
          </w:p>
        </w:tc>
      </w:tr>
      <w:tr w:rsidR="00C04662" w:rsidRPr="00042F38" w:rsidTr="002F6553">
        <w:tc>
          <w:tcPr>
            <w:tcW w:w="612"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24</w:t>
            </w:r>
          </w:p>
        </w:tc>
        <w:tc>
          <w:tcPr>
            <w:tcW w:w="1223" w:type="dxa"/>
          </w:tcPr>
          <w:p w:rsidR="00C04662"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D.23.1</w:t>
            </w:r>
          </w:p>
        </w:tc>
        <w:tc>
          <w:tcPr>
            <w:tcW w:w="2647" w:type="dxa"/>
          </w:tcPr>
          <w:p w:rsidR="00C04662" w:rsidRPr="00042F38" w:rsidRDefault="00C04662" w:rsidP="00F475E4">
            <w:pPr>
              <w:rPr>
                <w:rFonts w:asciiTheme="minorHAnsi" w:hAnsiTheme="minorHAnsi" w:cstheme="minorHAnsi"/>
                <w:b/>
                <w:bCs/>
                <w:sz w:val="22"/>
                <w:szCs w:val="22"/>
                <w:lang w:val="en-GB"/>
              </w:rPr>
            </w:pPr>
            <w:r w:rsidRPr="00042F38">
              <w:rPr>
                <w:rFonts w:asciiTheme="minorHAnsi" w:hAnsiTheme="minorHAnsi" w:cstheme="minorHAnsi"/>
                <w:sz w:val="22"/>
                <w:szCs w:val="22"/>
                <w:lang w:val="en-GB"/>
              </w:rPr>
              <w:t>Date, time and venue for opening of Proposals</w:t>
            </w:r>
          </w:p>
        </w:tc>
        <w:tc>
          <w:tcPr>
            <w:tcW w:w="5580" w:type="dxa"/>
            <w:tcMar>
              <w:top w:w="85" w:type="dxa"/>
              <w:bottom w:w="142" w:type="dxa"/>
            </w:tcMar>
          </w:tcPr>
          <w:p w:rsidR="00A2403C" w:rsidRPr="00814716" w:rsidRDefault="00A2403C" w:rsidP="00A2403C">
            <w:pPr>
              <w:pStyle w:val="BankNormal"/>
              <w:tabs>
                <w:tab w:val="right" w:pos="7218"/>
              </w:tabs>
              <w:spacing w:after="0"/>
              <w:rPr>
                <w:rFonts w:asciiTheme="minorHAnsi" w:hAnsiTheme="minorHAnsi" w:cstheme="minorHAnsi"/>
                <w:color w:val="000000" w:themeColor="text1"/>
                <w:sz w:val="22"/>
                <w:szCs w:val="22"/>
                <w:lang w:val="en-GB"/>
              </w:rPr>
            </w:pPr>
            <w:r w:rsidRPr="00814716">
              <w:rPr>
                <w:rFonts w:asciiTheme="minorHAnsi" w:hAnsiTheme="minorHAnsi" w:cstheme="minorHAnsi"/>
                <w:color w:val="000000" w:themeColor="text1"/>
                <w:sz w:val="22"/>
                <w:szCs w:val="22"/>
                <w:lang w:val="en-GB"/>
              </w:rPr>
              <w:t xml:space="preserve">Date </w:t>
            </w:r>
            <w:r>
              <w:rPr>
                <w:rFonts w:asciiTheme="minorHAnsi" w:hAnsiTheme="minorHAnsi" w:cstheme="minorHAnsi"/>
                <w:color w:val="000000" w:themeColor="text1"/>
                <w:sz w:val="22"/>
                <w:szCs w:val="22"/>
                <w:lang w:val="en-GB"/>
              </w:rPr>
              <w:t>and Time</w:t>
            </w:r>
            <w:r w:rsidR="00436DE3">
              <w:rPr>
                <w:rFonts w:asciiTheme="minorHAnsi" w:hAnsiTheme="minorHAnsi" w:cstheme="minorHAnsi"/>
                <w:color w:val="000000" w:themeColor="text1"/>
                <w:sz w:val="22"/>
                <w:szCs w:val="22"/>
                <w:lang w:val="en-GB"/>
              </w:rPr>
              <w:t xml:space="preserve">: </w:t>
            </w:r>
            <w:r w:rsidR="00A40C72">
              <w:rPr>
                <w:rFonts w:asciiTheme="minorHAnsi" w:hAnsiTheme="minorHAnsi" w:cstheme="minorHAnsi"/>
                <w:color w:val="000000" w:themeColor="text1"/>
                <w:sz w:val="22"/>
                <w:szCs w:val="22"/>
                <w:lang w:val="en-GB"/>
              </w:rPr>
              <w:t>13</w:t>
            </w:r>
            <w:r w:rsidR="000170EA" w:rsidRPr="003B040F">
              <w:rPr>
                <w:rFonts w:asciiTheme="minorHAnsi" w:hAnsiTheme="minorHAnsi" w:cstheme="minorHAnsi"/>
                <w:color w:val="000000" w:themeColor="text1"/>
                <w:sz w:val="22"/>
                <w:szCs w:val="22"/>
                <w:lang w:val="en-GB"/>
              </w:rPr>
              <w:t xml:space="preserve"> </w:t>
            </w:r>
            <w:r w:rsidR="00436DE3" w:rsidRPr="003B040F">
              <w:rPr>
                <w:rFonts w:asciiTheme="minorHAnsi" w:hAnsiTheme="minorHAnsi" w:cstheme="minorHAnsi"/>
                <w:color w:val="000000" w:themeColor="text1"/>
                <w:sz w:val="22"/>
                <w:szCs w:val="22"/>
                <w:lang w:val="en-GB"/>
              </w:rPr>
              <w:t>October 2015 10:00 hours Astana time</w:t>
            </w:r>
          </w:p>
          <w:p w:rsidR="00C04662" w:rsidRPr="00042F38" w:rsidRDefault="00A2403C" w:rsidP="00465FB9">
            <w:pPr>
              <w:pStyle w:val="BankNormal"/>
              <w:tabs>
                <w:tab w:val="right" w:pos="7218"/>
              </w:tabs>
              <w:spacing w:after="0"/>
              <w:rPr>
                <w:rFonts w:asciiTheme="minorHAnsi" w:hAnsiTheme="minorHAnsi" w:cstheme="minorHAnsi"/>
                <w:sz w:val="22"/>
                <w:szCs w:val="22"/>
                <w:lang w:val="en-GB"/>
              </w:rPr>
            </w:pPr>
            <w:r w:rsidRPr="00814716">
              <w:rPr>
                <w:rFonts w:asciiTheme="minorHAnsi" w:hAnsiTheme="minorHAnsi" w:cstheme="minorHAnsi"/>
                <w:color w:val="000000" w:themeColor="text1"/>
                <w:sz w:val="22"/>
                <w:szCs w:val="22"/>
                <w:lang w:val="en-GB"/>
              </w:rPr>
              <w:t>Venue :</w:t>
            </w:r>
            <w:r>
              <w:rPr>
                <w:rFonts w:asciiTheme="minorHAnsi" w:hAnsiTheme="minorHAnsi" w:cstheme="minorHAnsi"/>
                <w:color w:val="000000" w:themeColor="text1"/>
                <w:sz w:val="22"/>
                <w:szCs w:val="22"/>
                <w:lang w:val="en-GB"/>
              </w:rPr>
              <w:t xml:space="preserve"> </w:t>
            </w:r>
            <w:r w:rsidR="00436DE3">
              <w:rPr>
                <w:rFonts w:asciiTheme="minorHAnsi" w:hAnsiTheme="minorHAnsi" w:cstheme="minorHAnsi"/>
                <w:color w:val="000000" w:themeColor="text1"/>
                <w:sz w:val="22"/>
                <w:szCs w:val="22"/>
                <w:lang w:val="en-GB"/>
              </w:rPr>
              <w:t>14 Bukei</w:t>
            </w:r>
            <w:r w:rsidR="00465FB9" w:rsidRPr="00465FB9">
              <w:rPr>
                <w:rFonts w:asciiTheme="minorHAnsi" w:hAnsiTheme="minorHAnsi" w:cstheme="minorHAnsi"/>
                <w:color w:val="000000" w:themeColor="text1"/>
                <w:sz w:val="22"/>
                <w:szCs w:val="22"/>
                <w:lang w:val="en-GB"/>
              </w:rPr>
              <w:t xml:space="preserve"> </w:t>
            </w:r>
            <w:r w:rsidR="00465FB9">
              <w:rPr>
                <w:rFonts w:asciiTheme="minorHAnsi" w:hAnsiTheme="minorHAnsi" w:cstheme="minorHAnsi"/>
                <w:color w:val="000000" w:themeColor="text1"/>
                <w:sz w:val="22"/>
                <w:szCs w:val="22"/>
                <w:lang w:val="en-GB"/>
              </w:rPr>
              <w:t>K</w:t>
            </w:r>
            <w:r w:rsidR="00436DE3">
              <w:rPr>
                <w:rFonts w:asciiTheme="minorHAnsi" w:hAnsiTheme="minorHAnsi" w:cstheme="minorHAnsi"/>
                <w:color w:val="000000" w:themeColor="text1"/>
                <w:sz w:val="22"/>
                <w:szCs w:val="22"/>
                <w:lang w:val="en-GB"/>
              </w:rPr>
              <w:t>han street, 010000 Astana, Kazakhstan</w:t>
            </w:r>
          </w:p>
        </w:tc>
      </w:tr>
      <w:tr w:rsidR="00C04662" w:rsidRPr="00042F38" w:rsidTr="002F6553">
        <w:trPr>
          <w:trHeight w:val="1457"/>
        </w:trPr>
        <w:tc>
          <w:tcPr>
            <w:tcW w:w="612" w:type="dxa"/>
          </w:tcPr>
          <w:p w:rsidR="00C04662" w:rsidRPr="00042F38" w:rsidRDefault="00C04662" w:rsidP="00DF7DBE">
            <w:pPr>
              <w:jc w:val="center"/>
              <w:rPr>
                <w:rFonts w:asciiTheme="minorHAnsi" w:hAnsiTheme="minorHAnsi" w:cstheme="minorHAnsi"/>
                <w:sz w:val="22"/>
                <w:szCs w:val="22"/>
                <w:lang w:val="en-GB"/>
              </w:rPr>
            </w:pPr>
            <w:r w:rsidRPr="00042F38">
              <w:rPr>
                <w:rFonts w:asciiTheme="minorHAnsi" w:hAnsiTheme="minorHAnsi" w:cstheme="minorHAnsi"/>
                <w:sz w:val="22"/>
                <w:szCs w:val="22"/>
                <w:lang w:val="en-GB"/>
              </w:rPr>
              <w:t>25</w:t>
            </w:r>
          </w:p>
        </w:tc>
        <w:tc>
          <w:tcPr>
            <w:tcW w:w="1223" w:type="dxa"/>
          </w:tcPr>
          <w:p w:rsidR="00C04662"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E.29.2</w:t>
            </w:r>
          </w:p>
          <w:p w:rsidR="0066718F"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E.29.3</w:t>
            </w:r>
          </w:p>
          <w:p w:rsidR="0066718F" w:rsidRPr="00042F38" w:rsidRDefault="0066718F" w:rsidP="00990629">
            <w:pPr>
              <w:jc w:val="center"/>
              <w:rPr>
                <w:rFonts w:asciiTheme="minorHAnsi" w:hAnsiTheme="minorHAnsi" w:cstheme="minorHAnsi"/>
                <w:sz w:val="22"/>
                <w:szCs w:val="22"/>
                <w:lang w:val="en-GB"/>
              </w:rPr>
            </w:pPr>
            <w:r>
              <w:rPr>
                <w:rFonts w:asciiTheme="minorHAnsi" w:hAnsiTheme="minorHAnsi" w:cstheme="minorHAnsi"/>
                <w:sz w:val="22"/>
                <w:szCs w:val="22"/>
                <w:lang w:val="en-GB"/>
              </w:rPr>
              <w:t>F.34</w:t>
            </w:r>
          </w:p>
        </w:tc>
        <w:tc>
          <w:tcPr>
            <w:tcW w:w="2647" w:type="dxa"/>
          </w:tcPr>
          <w:p w:rsidR="00C04662" w:rsidRPr="00042F38" w:rsidRDefault="00C04662" w:rsidP="00F475E4">
            <w:pPr>
              <w:rPr>
                <w:rFonts w:asciiTheme="minorHAnsi" w:hAnsiTheme="minorHAnsi" w:cstheme="minorHAnsi"/>
                <w:b/>
                <w:bCs/>
                <w:sz w:val="22"/>
                <w:szCs w:val="22"/>
                <w:lang w:val="en-GB"/>
              </w:rPr>
            </w:pPr>
            <w:r w:rsidRPr="00042F38">
              <w:rPr>
                <w:rFonts w:asciiTheme="minorHAnsi" w:hAnsiTheme="minorHAnsi" w:cstheme="minorHAnsi"/>
                <w:sz w:val="22"/>
                <w:szCs w:val="22"/>
                <w:lang w:val="en-GB"/>
              </w:rPr>
              <w:t>Evaluation method to be used in selecting the most responsive Proposal</w:t>
            </w:r>
          </w:p>
        </w:tc>
        <w:tc>
          <w:tcPr>
            <w:tcW w:w="5580" w:type="dxa"/>
            <w:tcMar>
              <w:top w:w="85" w:type="dxa"/>
              <w:bottom w:w="142" w:type="dxa"/>
            </w:tcMar>
          </w:tcPr>
          <w:p w:rsidR="00C04662" w:rsidRPr="00042F38" w:rsidRDefault="00C04662" w:rsidP="00436DE3">
            <w:pPr>
              <w:pStyle w:val="BankNormal"/>
              <w:tabs>
                <w:tab w:val="left" w:pos="378"/>
                <w:tab w:val="right" w:pos="7218"/>
              </w:tabs>
              <w:spacing w:after="0"/>
              <w:rPr>
                <w:rFonts w:asciiTheme="minorHAnsi" w:hAnsiTheme="minorHAnsi" w:cstheme="minorHAnsi"/>
                <w:snapToGrid w:val="0"/>
                <w:sz w:val="22"/>
                <w:szCs w:val="22"/>
              </w:rPr>
            </w:pPr>
            <w:r w:rsidRPr="00042F38">
              <w:rPr>
                <w:rFonts w:asciiTheme="minorHAnsi" w:hAnsiTheme="minorHAnsi" w:cstheme="minorHAnsi"/>
                <w:snapToGrid w:val="0"/>
                <w:sz w:val="22"/>
                <w:szCs w:val="22"/>
              </w:rPr>
              <w:t>Combined Scoring Method, using the 70%-30% distribution for technical and financial proposals, respectively</w:t>
            </w:r>
          </w:p>
          <w:p w:rsidR="00C04662" w:rsidRPr="00042F38" w:rsidRDefault="00C04662" w:rsidP="00436DE3">
            <w:pPr>
              <w:pStyle w:val="BankNormal"/>
              <w:tabs>
                <w:tab w:val="left" w:pos="378"/>
                <w:tab w:val="right" w:pos="7218"/>
              </w:tabs>
              <w:spacing w:after="0"/>
              <w:ind w:left="378" w:hanging="378"/>
              <w:rPr>
                <w:rFonts w:asciiTheme="minorHAnsi" w:hAnsiTheme="minorHAnsi" w:cstheme="minorHAnsi"/>
                <w:snapToGrid w:val="0"/>
                <w:sz w:val="22"/>
                <w:szCs w:val="22"/>
              </w:rPr>
            </w:pPr>
          </w:p>
        </w:tc>
      </w:tr>
      <w:tr w:rsidR="00C04662" w:rsidRPr="00042F38" w:rsidTr="002F6553">
        <w:tc>
          <w:tcPr>
            <w:tcW w:w="612" w:type="dxa"/>
          </w:tcPr>
          <w:p w:rsidR="00C04662" w:rsidRPr="00042F38" w:rsidRDefault="00C04662" w:rsidP="00DF7DBE">
            <w:pPr>
              <w:pStyle w:val="BankNormal"/>
              <w:tabs>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26</w:t>
            </w:r>
          </w:p>
        </w:tc>
        <w:tc>
          <w:tcPr>
            <w:tcW w:w="1223" w:type="dxa"/>
          </w:tcPr>
          <w:p w:rsidR="00C04662" w:rsidRPr="00042F38" w:rsidRDefault="0066718F" w:rsidP="00990629">
            <w:pPr>
              <w:pStyle w:val="BankNormal"/>
              <w:tabs>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C.15.1</w:t>
            </w:r>
          </w:p>
        </w:tc>
        <w:tc>
          <w:tcPr>
            <w:tcW w:w="2647" w:type="dxa"/>
          </w:tcPr>
          <w:p w:rsidR="00C04662" w:rsidRPr="00042F38" w:rsidRDefault="00C04662" w:rsidP="00E0019D">
            <w:pPr>
              <w:pStyle w:val="BankNormal"/>
              <w:tabs>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 xml:space="preserve">Required Documents that must be Submitted to Establish Qualification of Proposers (In “Certified True Copy” form only) </w:t>
            </w:r>
          </w:p>
          <w:p w:rsidR="00C04662" w:rsidRPr="00042F38" w:rsidRDefault="00C04662" w:rsidP="00E0019D">
            <w:pPr>
              <w:pStyle w:val="BankNormal"/>
              <w:tabs>
                <w:tab w:val="right" w:pos="7218"/>
              </w:tabs>
              <w:spacing w:after="0"/>
              <w:rPr>
                <w:rFonts w:asciiTheme="minorHAnsi" w:hAnsiTheme="minorHAnsi" w:cstheme="minorHAnsi"/>
                <w:bCs/>
                <w:sz w:val="22"/>
                <w:szCs w:val="22"/>
                <w:lang w:val="en-GB"/>
              </w:rPr>
            </w:pPr>
          </w:p>
          <w:p w:rsidR="00C04662" w:rsidRPr="00042F38" w:rsidDel="0000255A" w:rsidRDefault="00C04662" w:rsidP="000E7B28">
            <w:pPr>
              <w:pStyle w:val="BankNormal"/>
              <w:tabs>
                <w:tab w:val="right" w:pos="7218"/>
              </w:tabs>
              <w:spacing w:after="0"/>
              <w:rPr>
                <w:rFonts w:asciiTheme="minorHAnsi" w:hAnsiTheme="minorHAnsi" w:cstheme="minorHAnsi"/>
                <w:bCs/>
                <w:i/>
                <w:color w:val="FF0000"/>
                <w:sz w:val="22"/>
                <w:szCs w:val="22"/>
                <w:lang w:val="en-GB"/>
              </w:rPr>
            </w:pPr>
          </w:p>
        </w:tc>
        <w:tc>
          <w:tcPr>
            <w:tcW w:w="5580" w:type="dxa"/>
            <w:tcMar>
              <w:top w:w="85" w:type="dxa"/>
              <w:bottom w:w="142" w:type="dxa"/>
            </w:tcMar>
          </w:tcPr>
          <w:p w:rsidR="00A2403C" w:rsidRPr="000170EA" w:rsidRDefault="00A2403C" w:rsidP="000170EA">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 xml:space="preserve">Company Profile, which should </w:t>
            </w:r>
            <w:r w:rsidRPr="000170EA">
              <w:rPr>
                <w:rFonts w:asciiTheme="minorHAnsi" w:hAnsiTheme="minorHAnsi" w:cstheme="minorHAnsi"/>
                <w:color w:val="000000" w:themeColor="text1"/>
                <w:szCs w:val="22"/>
                <w:u w:val="single"/>
              </w:rPr>
              <w:t>not</w:t>
            </w:r>
            <w:r w:rsidRPr="000170EA">
              <w:rPr>
                <w:rFonts w:asciiTheme="minorHAnsi" w:hAnsiTheme="minorHAnsi" w:cstheme="minorHAnsi"/>
                <w:color w:val="000000" w:themeColor="text1"/>
                <w:szCs w:val="22"/>
              </w:rPr>
              <w:t xml:space="preserve"> exceed fifteen (15) pages, including printed brochures and product catalogues relevant to the goods/services being procured </w:t>
            </w:r>
          </w:p>
          <w:p w:rsidR="003B1C2C" w:rsidRDefault="003B1C2C" w:rsidP="007F1D5C">
            <w:pPr>
              <w:widowControl/>
              <w:overflowPunct/>
              <w:adjustRightInd/>
              <w:ind w:left="400" w:hanging="400"/>
              <w:jc w:val="both"/>
              <w:rPr>
                <w:rFonts w:asciiTheme="minorHAnsi" w:hAnsiTheme="minorHAnsi" w:cstheme="minorHAnsi"/>
                <w:color w:val="000000" w:themeColor="text1"/>
                <w:sz w:val="22"/>
                <w:szCs w:val="22"/>
              </w:rPr>
            </w:pPr>
          </w:p>
          <w:p w:rsidR="00A2403C" w:rsidRPr="000170EA" w:rsidRDefault="00A2403C" w:rsidP="000170EA">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Certificate of Registration of the business, including Articles of Incorporation, or equivalent document if Bidder is not a corporation</w:t>
            </w:r>
          </w:p>
          <w:p w:rsidR="003B1C2C" w:rsidRPr="00814716" w:rsidRDefault="003B1C2C" w:rsidP="007F1D5C">
            <w:pPr>
              <w:widowControl/>
              <w:overflowPunct/>
              <w:adjustRightInd/>
              <w:ind w:left="400" w:hanging="400"/>
              <w:jc w:val="both"/>
              <w:rPr>
                <w:rFonts w:asciiTheme="minorHAnsi" w:hAnsiTheme="minorHAnsi" w:cstheme="minorHAnsi"/>
                <w:color w:val="000000" w:themeColor="text1"/>
                <w:sz w:val="22"/>
                <w:szCs w:val="22"/>
              </w:rPr>
            </w:pPr>
          </w:p>
          <w:p w:rsidR="00A2403C" w:rsidRDefault="00A2403C" w:rsidP="000170EA">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Trade name registration papers, if applicable</w:t>
            </w:r>
          </w:p>
          <w:p w:rsidR="0030540B" w:rsidRPr="0030540B" w:rsidRDefault="0030540B" w:rsidP="0030540B">
            <w:pPr>
              <w:pStyle w:val="ListParagraph"/>
              <w:rPr>
                <w:rFonts w:asciiTheme="minorHAnsi" w:hAnsiTheme="minorHAnsi" w:cstheme="minorHAnsi"/>
                <w:color w:val="000000" w:themeColor="text1"/>
                <w:szCs w:val="22"/>
              </w:rPr>
            </w:pPr>
          </w:p>
          <w:p w:rsidR="007F1D5C" w:rsidRDefault="007F1D5C" w:rsidP="000170EA">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lastRenderedPageBreak/>
              <w:t>Tax Registration/Payment Certificate issued by the Internal Revenue Authority evidencing that the Bidder is updated with its tax payment obligations, or Certificate of Tax exemption, if any such privilege is enjoyed by the Bidder</w:t>
            </w:r>
          </w:p>
          <w:p w:rsidR="007F1D5C" w:rsidRPr="000170EA" w:rsidRDefault="007F1D5C" w:rsidP="000170EA">
            <w:pPr>
              <w:pStyle w:val="ListParagraph"/>
              <w:widowControl/>
              <w:overflowPunct/>
              <w:adjustRightInd/>
              <w:spacing w:line="240" w:lineRule="auto"/>
              <w:ind w:left="400"/>
              <w:jc w:val="both"/>
              <w:rPr>
                <w:rFonts w:asciiTheme="minorHAnsi" w:hAnsiTheme="minorHAnsi" w:cstheme="minorHAnsi"/>
                <w:color w:val="000000" w:themeColor="text1"/>
                <w:szCs w:val="22"/>
              </w:rPr>
            </w:pPr>
          </w:p>
          <w:p w:rsidR="007F1D5C" w:rsidRPr="0097655A" w:rsidRDefault="007F1D5C" w:rsidP="0097655A">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0170EA">
              <w:rPr>
                <w:rFonts w:asciiTheme="minorHAnsi" w:hAnsiTheme="minorHAnsi" w:cstheme="minorHAnsi"/>
                <w:color w:val="000000" w:themeColor="text1"/>
                <w:szCs w:val="22"/>
              </w:rPr>
              <w:t>Quality Certificate (e.g., ISO, etc.) and/or other similar certificates, accreditations, awards and citations received by the Bidder, if any</w:t>
            </w:r>
          </w:p>
          <w:p w:rsidR="003B1C2C" w:rsidRPr="00814716" w:rsidRDefault="003B1C2C" w:rsidP="007F1D5C">
            <w:pPr>
              <w:widowControl/>
              <w:overflowPunct/>
              <w:adjustRightInd/>
              <w:ind w:left="400" w:hanging="400"/>
              <w:jc w:val="both"/>
              <w:rPr>
                <w:rFonts w:asciiTheme="minorHAnsi" w:hAnsiTheme="minorHAnsi" w:cstheme="minorHAnsi"/>
                <w:color w:val="000000" w:themeColor="text1"/>
                <w:sz w:val="22"/>
                <w:szCs w:val="22"/>
              </w:rPr>
            </w:pPr>
          </w:p>
          <w:p w:rsidR="00A2403C" w:rsidRPr="0097655A" w:rsidRDefault="00A2403C" w:rsidP="0097655A">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97655A">
              <w:rPr>
                <w:rFonts w:asciiTheme="minorHAnsi" w:hAnsiTheme="minorHAnsi" w:cstheme="minorHAnsi"/>
                <w:color w:val="000000" w:themeColor="text1"/>
                <w:szCs w:val="22"/>
              </w:rPr>
              <w:t>Official Letter of Appointment as local representative, if Bidder is submitting a Bid in behalf of an entity located outside the country</w:t>
            </w:r>
          </w:p>
          <w:p w:rsidR="003B1C2C" w:rsidRPr="00814716" w:rsidRDefault="003B1C2C" w:rsidP="007F1D5C">
            <w:pPr>
              <w:widowControl/>
              <w:overflowPunct/>
              <w:adjustRightInd/>
              <w:ind w:left="400" w:hanging="400"/>
              <w:jc w:val="both"/>
              <w:rPr>
                <w:rFonts w:asciiTheme="minorHAnsi" w:hAnsiTheme="minorHAnsi" w:cstheme="minorHAnsi"/>
                <w:color w:val="000000" w:themeColor="text1"/>
                <w:sz w:val="22"/>
                <w:szCs w:val="22"/>
              </w:rPr>
            </w:pPr>
          </w:p>
          <w:p w:rsidR="00A2403C" w:rsidRPr="0097655A" w:rsidRDefault="00A2403C" w:rsidP="0097655A">
            <w:pPr>
              <w:pStyle w:val="ListParagraph"/>
              <w:widowControl/>
              <w:numPr>
                <w:ilvl w:val="0"/>
                <w:numId w:val="49"/>
              </w:numPr>
              <w:tabs>
                <w:tab w:val="left" w:pos="5686"/>
                <w:tab w:val="right" w:pos="7218"/>
              </w:tabs>
              <w:overflowPunct/>
              <w:adjustRightInd/>
              <w:spacing w:line="240" w:lineRule="auto"/>
              <w:ind w:left="400" w:hanging="400"/>
              <w:jc w:val="both"/>
              <w:rPr>
                <w:rFonts w:asciiTheme="minorHAnsi" w:hAnsiTheme="minorHAnsi" w:cstheme="minorHAnsi"/>
                <w:i/>
                <w:color w:val="000000" w:themeColor="text1"/>
                <w:szCs w:val="22"/>
                <w:lang w:val="en-GB"/>
              </w:rPr>
            </w:pPr>
            <w:r w:rsidRPr="0097655A">
              <w:rPr>
                <w:rFonts w:asciiTheme="minorHAnsi" w:hAnsiTheme="minorHAnsi" w:cstheme="minorHAnsi"/>
                <w:color w:val="000000" w:themeColor="text1"/>
                <w:szCs w:val="22"/>
              </w:rPr>
              <w:t>Latest Audited Financial Statement (Income Statement and Balance Sheet) including Auditor’s Report for the past</w:t>
            </w:r>
            <w:r w:rsidR="00C67138" w:rsidRPr="0097655A">
              <w:rPr>
                <w:rFonts w:asciiTheme="minorHAnsi" w:hAnsiTheme="minorHAnsi" w:cstheme="minorHAnsi"/>
                <w:color w:val="000000" w:themeColor="text1"/>
                <w:szCs w:val="22"/>
              </w:rPr>
              <w:t xml:space="preserve"> 3  years</w:t>
            </w:r>
            <w:r w:rsidRPr="0097655A">
              <w:rPr>
                <w:rFonts w:asciiTheme="minorHAnsi" w:hAnsiTheme="minorHAnsi" w:cstheme="minorHAnsi"/>
                <w:color w:val="000000" w:themeColor="text1"/>
                <w:szCs w:val="22"/>
              </w:rPr>
              <w:t xml:space="preserve"> </w:t>
            </w:r>
            <w:r w:rsidRPr="0097655A">
              <w:rPr>
                <w:rFonts w:asciiTheme="minorHAnsi" w:hAnsiTheme="minorHAnsi" w:cstheme="minorHAnsi"/>
                <w:i/>
                <w:color w:val="000000" w:themeColor="text1"/>
                <w:szCs w:val="22"/>
                <w:lang w:val="en-GB"/>
              </w:rPr>
              <w:t>[indicate number of years of reference]</w:t>
            </w:r>
          </w:p>
          <w:p w:rsidR="003B1C2C" w:rsidRPr="00814716" w:rsidRDefault="003B1C2C" w:rsidP="007F1D5C">
            <w:pPr>
              <w:widowControl/>
              <w:tabs>
                <w:tab w:val="left" w:pos="5686"/>
                <w:tab w:val="right" w:pos="7218"/>
              </w:tabs>
              <w:overflowPunct/>
              <w:adjustRightInd/>
              <w:ind w:left="400" w:hanging="400"/>
              <w:jc w:val="both"/>
              <w:rPr>
                <w:rFonts w:asciiTheme="minorHAnsi" w:hAnsiTheme="minorHAnsi" w:cstheme="minorHAnsi"/>
                <w:i/>
                <w:color w:val="000000" w:themeColor="text1"/>
                <w:sz w:val="22"/>
                <w:szCs w:val="22"/>
                <w:lang w:val="en-GB"/>
              </w:rPr>
            </w:pPr>
          </w:p>
          <w:p w:rsidR="00A2403C" w:rsidRPr="0097655A" w:rsidRDefault="00A2403C" w:rsidP="0097655A">
            <w:pPr>
              <w:pStyle w:val="ListParagraph"/>
              <w:widowControl/>
              <w:numPr>
                <w:ilvl w:val="0"/>
                <w:numId w:val="49"/>
              </w:numPr>
              <w:tabs>
                <w:tab w:val="left" w:pos="5686"/>
                <w:tab w:val="right" w:pos="7218"/>
              </w:tabs>
              <w:overflowPunct/>
              <w:adjustRightInd/>
              <w:spacing w:line="240" w:lineRule="auto"/>
              <w:ind w:left="400" w:hanging="400"/>
              <w:jc w:val="both"/>
              <w:rPr>
                <w:rFonts w:asciiTheme="minorHAnsi" w:hAnsiTheme="minorHAnsi" w:cstheme="minorHAnsi"/>
                <w:i/>
                <w:color w:val="000000" w:themeColor="text1"/>
                <w:szCs w:val="22"/>
                <w:lang w:val="en-GB"/>
              </w:rPr>
            </w:pPr>
            <w:r w:rsidRPr="0097655A">
              <w:rPr>
                <w:rFonts w:asciiTheme="minorHAnsi" w:hAnsiTheme="minorHAnsi" w:cstheme="minorHAnsi"/>
                <w:color w:val="000000" w:themeColor="text1"/>
                <w:szCs w:val="22"/>
              </w:rPr>
              <w:t xml:space="preserve">Statement of Satisfactory Performance from the Top </w:t>
            </w:r>
            <w:r w:rsidR="007F1D5C" w:rsidRPr="0097655A">
              <w:rPr>
                <w:rFonts w:asciiTheme="minorHAnsi" w:hAnsiTheme="minorHAnsi" w:cstheme="minorHAnsi"/>
                <w:i/>
                <w:color w:val="000000" w:themeColor="text1"/>
                <w:szCs w:val="22"/>
                <w:lang w:val="en-GB"/>
              </w:rPr>
              <w:t>3</w:t>
            </w:r>
            <w:r w:rsidRPr="0097655A">
              <w:rPr>
                <w:rFonts w:asciiTheme="minorHAnsi" w:hAnsiTheme="minorHAnsi" w:cstheme="minorHAnsi"/>
                <w:i/>
                <w:color w:val="000000" w:themeColor="text1"/>
                <w:szCs w:val="22"/>
                <w:lang w:val="en-GB"/>
              </w:rPr>
              <w:t xml:space="preserve"> </w:t>
            </w:r>
            <w:r w:rsidRPr="0097655A">
              <w:rPr>
                <w:rFonts w:asciiTheme="minorHAnsi" w:hAnsiTheme="minorHAnsi" w:cstheme="minorHAnsi"/>
                <w:color w:val="000000" w:themeColor="text1"/>
                <w:szCs w:val="22"/>
              </w:rPr>
              <w:t xml:space="preserve">Clients in terms of Contract Value the past  </w:t>
            </w:r>
            <w:r w:rsidR="007F1D5C" w:rsidRPr="0097655A">
              <w:rPr>
                <w:rFonts w:asciiTheme="minorHAnsi" w:hAnsiTheme="minorHAnsi" w:cstheme="minorHAnsi"/>
                <w:i/>
                <w:color w:val="000000" w:themeColor="text1"/>
                <w:szCs w:val="22"/>
                <w:lang w:val="en-GB"/>
              </w:rPr>
              <w:t>3 years</w:t>
            </w:r>
          </w:p>
          <w:p w:rsidR="003B1C2C" w:rsidRDefault="003B1C2C" w:rsidP="007F1D5C">
            <w:pPr>
              <w:widowControl/>
              <w:tabs>
                <w:tab w:val="left" w:pos="5686"/>
                <w:tab w:val="right" w:pos="7218"/>
              </w:tabs>
              <w:overflowPunct/>
              <w:adjustRightInd/>
              <w:ind w:left="400" w:hanging="400"/>
              <w:jc w:val="both"/>
              <w:rPr>
                <w:rFonts w:asciiTheme="minorHAnsi" w:hAnsiTheme="minorHAnsi" w:cstheme="minorHAnsi"/>
                <w:i/>
                <w:color w:val="000000" w:themeColor="text1"/>
                <w:sz w:val="22"/>
                <w:szCs w:val="22"/>
                <w:lang w:val="en-GB"/>
              </w:rPr>
            </w:pPr>
          </w:p>
          <w:p w:rsidR="007F1D5C" w:rsidRPr="005C7536" w:rsidRDefault="007F1D5C" w:rsidP="005C7536">
            <w:pPr>
              <w:pStyle w:val="ListParagraph"/>
              <w:widowControl/>
              <w:numPr>
                <w:ilvl w:val="0"/>
                <w:numId w:val="49"/>
              </w:numPr>
              <w:overflowPunct/>
              <w:adjustRightInd/>
              <w:spacing w:line="240" w:lineRule="auto"/>
              <w:ind w:left="400" w:hanging="400"/>
              <w:jc w:val="both"/>
              <w:rPr>
                <w:rFonts w:asciiTheme="minorHAnsi" w:hAnsiTheme="minorHAnsi" w:cstheme="minorHAnsi"/>
                <w:color w:val="000000" w:themeColor="text1"/>
                <w:szCs w:val="22"/>
              </w:rPr>
            </w:pPr>
            <w:r w:rsidRPr="005C7536">
              <w:rPr>
                <w:rFonts w:asciiTheme="minorHAnsi" w:hAnsiTheme="minorHAnsi" w:cstheme="minorHAnsi"/>
                <w:color w:val="000000" w:themeColor="text1"/>
                <w:szCs w:val="22"/>
              </w:rPr>
              <w:t>CVs of key personnel to be involved in the project.</w:t>
            </w:r>
          </w:p>
          <w:p w:rsidR="003B1C2C" w:rsidRPr="00814716" w:rsidRDefault="003B1C2C" w:rsidP="007F1D5C">
            <w:pPr>
              <w:widowControl/>
              <w:overflowPunct/>
              <w:adjustRightInd/>
              <w:ind w:left="400" w:hanging="400"/>
              <w:jc w:val="both"/>
              <w:rPr>
                <w:rFonts w:asciiTheme="minorHAnsi" w:hAnsiTheme="minorHAnsi" w:cstheme="minorHAnsi"/>
                <w:color w:val="000000" w:themeColor="text1"/>
                <w:sz w:val="22"/>
                <w:szCs w:val="22"/>
              </w:rPr>
            </w:pPr>
          </w:p>
          <w:p w:rsidR="00C04662" w:rsidRPr="005C7536" w:rsidDel="0000255A" w:rsidRDefault="00A2403C" w:rsidP="0097655A">
            <w:pPr>
              <w:pStyle w:val="ListParagraph"/>
              <w:widowControl/>
              <w:numPr>
                <w:ilvl w:val="0"/>
                <w:numId w:val="49"/>
              </w:numPr>
              <w:overflowPunct/>
              <w:adjustRightInd/>
              <w:spacing w:line="240" w:lineRule="auto"/>
              <w:ind w:left="400" w:hanging="400"/>
              <w:jc w:val="both"/>
              <w:rPr>
                <w:rFonts w:asciiTheme="minorHAnsi" w:hAnsiTheme="minorHAnsi" w:cstheme="minorHAnsi"/>
                <w:szCs w:val="22"/>
              </w:rPr>
            </w:pPr>
            <w:r w:rsidRPr="005C7536">
              <w:rPr>
                <w:rFonts w:asciiTheme="minorHAnsi" w:hAnsiTheme="minorHAnsi" w:cstheme="minorHAnsi"/>
                <w:color w:val="000000" w:themeColor="text1"/>
                <w:szCs w:val="22"/>
              </w:rPr>
              <w:t>All information regarding any past and current litigation during the last five (5) years, in which the bidder is involved, indicating the parties concerned, the subject of the litigation, the amounts involved, and the final resolution if already concluded.</w:t>
            </w:r>
          </w:p>
        </w:tc>
      </w:tr>
      <w:tr w:rsidR="00C04662" w:rsidRPr="00042F38" w:rsidTr="002F6553">
        <w:tc>
          <w:tcPr>
            <w:tcW w:w="612" w:type="dxa"/>
          </w:tcPr>
          <w:p w:rsidR="00C04662" w:rsidRPr="00042F38" w:rsidRDefault="00C04662" w:rsidP="00DF7DBE">
            <w:pPr>
              <w:pStyle w:val="BankNormal"/>
              <w:tabs>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27</w:t>
            </w:r>
          </w:p>
        </w:tc>
        <w:tc>
          <w:tcPr>
            <w:tcW w:w="1223" w:type="dxa"/>
          </w:tcPr>
          <w:p w:rsidR="00C04662" w:rsidRPr="00042F38" w:rsidRDefault="00C04662" w:rsidP="00990629">
            <w:pPr>
              <w:pStyle w:val="BankNormal"/>
              <w:tabs>
                <w:tab w:val="right" w:pos="7218"/>
              </w:tabs>
              <w:spacing w:after="0"/>
              <w:jc w:val="center"/>
              <w:rPr>
                <w:rFonts w:asciiTheme="minorHAnsi" w:hAnsiTheme="minorHAnsi" w:cstheme="minorHAnsi"/>
                <w:bCs/>
                <w:sz w:val="22"/>
                <w:szCs w:val="22"/>
                <w:lang w:val="en-GB"/>
              </w:rPr>
            </w:pPr>
          </w:p>
        </w:tc>
        <w:tc>
          <w:tcPr>
            <w:tcW w:w="2647" w:type="dxa"/>
          </w:tcPr>
          <w:p w:rsidR="00C04662" w:rsidRPr="00042F38" w:rsidDel="001D570A" w:rsidRDefault="00C04662">
            <w:pPr>
              <w:pStyle w:val="BankNormal"/>
              <w:tabs>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Other documents that may be Submitted to Establish Eligibility</w:t>
            </w:r>
          </w:p>
        </w:tc>
        <w:tc>
          <w:tcPr>
            <w:tcW w:w="5580" w:type="dxa"/>
            <w:tcMar>
              <w:top w:w="85" w:type="dxa"/>
              <w:bottom w:w="142" w:type="dxa"/>
            </w:tcMar>
          </w:tcPr>
          <w:p w:rsidR="00C04662" w:rsidRPr="00042F38" w:rsidRDefault="0097655A" w:rsidP="0097655A">
            <w:pPr>
              <w:tabs>
                <w:tab w:val="center" w:pos="6804"/>
              </w:tabs>
              <w:ind w:left="-72"/>
              <w:rPr>
                <w:rFonts w:asciiTheme="minorHAnsi" w:hAnsiTheme="minorHAnsi" w:cstheme="minorHAnsi"/>
                <w:sz w:val="22"/>
                <w:szCs w:val="22"/>
                <w:lang w:val="en-GB"/>
              </w:rPr>
            </w:pPr>
            <w:r>
              <w:rPr>
                <w:rFonts w:asciiTheme="minorHAnsi" w:hAnsiTheme="minorHAnsi" w:cstheme="minorHAnsi"/>
                <w:sz w:val="22"/>
                <w:szCs w:val="22"/>
                <w:lang w:val="en-GB"/>
              </w:rPr>
              <w:t xml:space="preserve">  N/A</w:t>
            </w:r>
          </w:p>
        </w:tc>
      </w:tr>
      <w:tr w:rsidR="00C04662" w:rsidRPr="00042F38" w:rsidTr="002F6553">
        <w:tc>
          <w:tcPr>
            <w:tcW w:w="612"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28</w:t>
            </w:r>
          </w:p>
        </w:tc>
        <w:tc>
          <w:tcPr>
            <w:tcW w:w="1223" w:type="dxa"/>
          </w:tcPr>
          <w:p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w:t>
            </w:r>
          </w:p>
        </w:tc>
        <w:tc>
          <w:tcPr>
            <w:tcW w:w="2647" w:type="dxa"/>
          </w:tcPr>
          <w:p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Structure of the Technical Proposal (</w:t>
            </w:r>
            <w:r w:rsidRPr="00042F38">
              <w:rPr>
                <w:rFonts w:asciiTheme="minorHAnsi" w:hAnsiTheme="minorHAnsi" w:cstheme="minorHAnsi"/>
                <w:bCs/>
                <w:i/>
                <w:sz w:val="22"/>
                <w:szCs w:val="22"/>
                <w:lang w:val="en-GB"/>
              </w:rPr>
              <w:t>only if different from the provision of Section 12</w:t>
            </w:r>
            <w:r w:rsidRPr="00042F38">
              <w:rPr>
                <w:rFonts w:asciiTheme="minorHAnsi" w:hAnsiTheme="minorHAnsi" w:cstheme="minorHAnsi"/>
                <w:bCs/>
                <w:sz w:val="22"/>
                <w:szCs w:val="22"/>
                <w:lang w:val="en-GB"/>
              </w:rPr>
              <w:t>)</w:t>
            </w:r>
          </w:p>
        </w:tc>
        <w:tc>
          <w:tcPr>
            <w:tcW w:w="5580" w:type="dxa"/>
            <w:tcMar>
              <w:top w:w="85" w:type="dxa"/>
              <w:bottom w:w="142" w:type="dxa"/>
            </w:tcMar>
          </w:tcPr>
          <w:p w:rsidR="00C04662" w:rsidRPr="00042F38" w:rsidRDefault="00C04662" w:rsidP="00E66E94">
            <w:pPr>
              <w:pStyle w:val="BankNormal"/>
              <w:tabs>
                <w:tab w:val="left" w:pos="5686"/>
                <w:tab w:val="right" w:pos="7218"/>
              </w:tabs>
              <w:spacing w:after="0"/>
              <w:rPr>
                <w:rFonts w:asciiTheme="minorHAnsi" w:hAnsiTheme="minorHAnsi" w:cstheme="minorHAnsi"/>
                <w:i/>
                <w:color w:val="FF0000"/>
                <w:sz w:val="22"/>
                <w:szCs w:val="22"/>
                <w:lang w:val="en-GB"/>
              </w:rPr>
            </w:pPr>
          </w:p>
        </w:tc>
      </w:tr>
      <w:tr w:rsidR="00C04662" w:rsidRPr="00042F38" w:rsidTr="002F6553">
        <w:tc>
          <w:tcPr>
            <w:tcW w:w="612" w:type="dxa"/>
          </w:tcPr>
          <w:p w:rsidR="00C04662" w:rsidRPr="00042F38" w:rsidRDefault="00C04662" w:rsidP="00656F8B">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29</w:t>
            </w:r>
          </w:p>
        </w:tc>
        <w:tc>
          <w:tcPr>
            <w:tcW w:w="1223" w:type="dxa"/>
          </w:tcPr>
          <w:p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C.15.2</w:t>
            </w:r>
          </w:p>
        </w:tc>
        <w:tc>
          <w:tcPr>
            <w:tcW w:w="2647" w:type="dxa"/>
          </w:tcPr>
          <w:p w:rsidR="00C04662" w:rsidRPr="00042F38" w:rsidRDefault="00C04662" w:rsidP="00452F4B">
            <w:pPr>
              <w:pStyle w:val="BankNormal"/>
              <w:tabs>
                <w:tab w:val="left" w:pos="5686"/>
                <w:tab w:val="right" w:pos="7218"/>
              </w:tabs>
              <w:spacing w:after="0"/>
              <w:rPr>
                <w:rFonts w:asciiTheme="minorHAnsi" w:hAnsiTheme="minorHAnsi" w:cstheme="minorHAnsi"/>
                <w:sz w:val="22"/>
                <w:szCs w:val="22"/>
                <w:lang w:val="en-GB"/>
              </w:rPr>
            </w:pPr>
            <w:r w:rsidRPr="00042F38">
              <w:rPr>
                <w:rFonts w:asciiTheme="minorHAnsi" w:hAnsiTheme="minorHAnsi" w:cstheme="minorHAnsi"/>
                <w:bCs/>
                <w:sz w:val="22"/>
                <w:szCs w:val="22"/>
                <w:lang w:val="en-GB"/>
              </w:rPr>
              <w:t>Latest</w:t>
            </w:r>
            <w:r w:rsidRPr="00042F38">
              <w:rPr>
                <w:rFonts w:asciiTheme="minorHAnsi" w:hAnsiTheme="minorHAnsi" w:cstheme="minorHAnsi"/>
                <w:b/>
                <w:bCs/>
                <w:sz w:val="22"/>
                <w:szCs w:val="22"/>
                <w:lang w:val="en-GB"/>
              </w:rPr>
              <w:t xml:space="preserve"> </w:t>
            </w:r>
            <w:r w:rsidRPr="00042F38">
              <w:rPr>
                <w:rFonts w:asciiTheme="minorHAnsi" w:hAnsiTheme="minorHAnsi" w:cstheme="minorHAnsi"/>
                <w:sz w:val="22"/>
                <w:szCs w:val="22"/>
                <w:lang w:val="en-GB"/>
              </w:rPr>
              <w:t>Expected date for commencement of Contract</w:t>
            </w:r>
          </w:p>
        </w:tc>
        <w:tc>
          <w:tcPr>
            <w:tcW w:w="5580" w:type="dxa"/>
            <w:tcMar>
              <w:top w:w="85" w:type="dxa"/>
              <w:bottom w:w="142" w:type="dxa"/>
            </w:tcMar>
          </w:tcPr>
          <w:p w:rsidR="00C04662" w:rsidRPr="005C7536" w:rsidRDefault="005C7536" w:rsidP="00E66E94">
            <w:pPr>
              <w:pStyle w:val="BankNormal"/>
              <w:tabs>
                <w:tab w:val="left" w:pos="5686"/>
                <w:tab w:val="right" w:pos="7218"/>
              </w:tabs>
              <w:spacing w:after="0"/>
              <w:rPr>
                <w:rFonts w:asciiTheme="minorHAnsi" w:eastAsiaTheme="minorEastAsia" w:hAnsiTheme="minorHAnsi" w:cstheme="minorHAnsi"/>
                <w:color w:val="000000" w:themeColor="text1"/>
                <w:kern w:val="28"/>
                <w:sz w:val="22"/>
                <w:szCs w:val="22"/>
              </w:rPr>
            </w:pPr>
            <w:r>
              <w:rPr>
                <w:rFonts w:asciiTheme="minorHAnsi" w:eastAsiaTheme="minorEastAsia" w:hAnsiTheme="minorHAnsi" w:cstheme="minorHAnsi"/>
                <w:color w:val="000000" w:themeColor="text1"/>
                <w:kern w:val="28"/>
                <w:sz w:val="22"/>
                <w:szCs w:val="22"/>
              </w:rPr>
              <w:t>1 November 2015</w:t>
            </w:r>
            <w:r w:rsidR="0030540B">
              <w:rPr>
                <w:rFonts w:asciiTheme="minorHAnsi" w:eastAsiaTheme="minorEastAsia" w:hAnsiTheme="minorHAnsi" w:cstheme="minorHAnsi"/>
                <w:color w:val="000000" w:themeColor="text1"/>
                <w:kern w:val="28"/>
                <w:sz w:val="22"/>
                <w:szCs w:val="22"/>
              </w:rPr>
              <w:t xml:space="preserve"> (approximately)</w:t>
            </w:r>
          </w:p>
        </w:tc>
      </w:tr>
      <w:tr w:rsidR="00C04662" w:rsidRPr="00042F38" w:rsidTr="002F6553">
        <w:tc>
          <w:tcPr>
            <w:tcW w:w="612"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30</w:t>
            </w:r>
          </w:p>
        </w:tc>
        <w:tc>
          <w:tcPr>
            <w:tcW w:w="1223" w:type="dxa"/>
          </w:tcPr>
          <w:p w:rsidR="00C04662"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C.15.2</w:t>
            </w:r>
          </w:p>
        </w:tc>
        <w:tc>
          <w:tcPr>
            <w:tcW w:w="2647" w:type="dxa"/>
          </w:tcPr>
          <w:p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Expected duration of contract (Target Commencement Date and Completion Date)</w:t>
            </w:r>
          </w:p>
        </w:tc>
        <w:tc>
          <w:tcPr>
            <w:tcW w:w="5580" w:type="dxa"/>
            <w:tcMar>
              <w:top w:w="85" w:type="dxa"/>
              <w:bottom w:w="142" w:type="dxa"/>
            </w:tcMar>
          </w:tcPr>
          <w:p w:rsidR="00C04662" w:rsidRPr="005C7536" w:rsidRDefault="00237D03" w:rsidP="00F475E4">
            <w:pPr>
              <w:pStyle w:val="BankNormal"/>
              <w:tabs>
                <w:tab w:val="left" w:pos="5686"/>
                <w:tab w:val="right" w:pos="7218"/>
              </w:tabs>
              <w:spacing w:after="0"/>
              <w:rPr>
                <w:rFonts w:asciiTheme="minorHAnsi" w:eastAsiaTheme="minorEastAsia" w:hAnsiTheme="minorHAnsi" w:cstheme="minorHAnsi"/>
                <w:color w:val="000000" w:themeColor="text1"/>
                <w:kern w:val="28"/>
                <w:sz w:val="22"/>
                <w:szCs w:val="22"/>
              </w:rPr>
            </w:pPr>
            <w:r w:rsidRPr="005C7536">
              <w:rPr>
                <w:rFonts w:asciiTheme="minorHAnsi" w:eastAsiaTheme="minorEastAsia" w:hAnsiTheme="minorHAnsi" w:cstheme="minorHAnsi"/>
                <w:color w:val="000000" w:themeColor="text1"/>
                <w:kern w:val="28"/>
                <w:sz w:val="22"/>
                <w:szCs w:val="22"/>
              </w:rPr>
              <w:t>Twenty five (25) calendar months</w:t>
            </w:r>
          </w:p>
        </w:tc>
      </w:tr>
      <w:tr w:rsidR="00C04662" w:rsidRPr="00042F38" w:rsidTr="002F6553">
        <w:tc>
          <w:tcPr>
            <w:tcW w:w="612"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lastRenderedPageBreak/>
              <w:t>31</w:t>
            </w:r>
          </w:p>
        </w:tc>
        <w:tc>
          <w:tcPr>
            <w:tcW w:w="1223" w:type="dxa"/>
          </w:tcPr>
          <w:p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2647" w:type="dxa"/>
          </w:tcPr>
          <w:p w:rsidR="00C04662" w:rsidRPr="00042F38" w:rsidRDefault="00C04662" w:rsidP="00452F4B">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UNDP will award the contract to:</w:t>
            </w:r>
          </w:p>
        </w:tc>
        <w:tc>
          <w:tcPr>
            <w:tcW w:w="5580" w:type="dxa"/>
            <w:tcMar>
              <w:top w:w="85" w:type="dxa"/>
              <w:bottom w:w="142" w:type="dxa"/>
            </w:tcMar>
          </w:tcPr>
          <w:p w:rsidR="00C04662" w:rsidRPr="00042F38" w:rsidRDefault="00C04662" w:rsidP="00A2403C">
            <w:pPr>
              <w:pStyle w:val="BankNormal"/>
              <w:tabs>
                <w:tab w:val="left" w:pos="5686"/>
                <w:tab w:val="right" w:pos="7218"/>
              </w:tabs>
              <w:spacing w:after="0"/>
              <w:rPr>
                <w:rFonts w:asciiTheme="minorHAnsi" w:hAnsiTheme="minorHAnsi" w:cstheme="minorHAnsi"/>
                <w:sz w:val="22"/>
                <w:szCs w:val="22"/>
                <w:lang w:val="en-GB"/>
              </w:rPr>
            </w:pPr>
            <w:r w:rsidRPr="00042F38">
              <w:rPr>
                <w:rFonts w:asciiTheme="minorHAnsi" w:hAnsiTheme="minorHAnsi" w:cstheme="minorHAnsi"/>
                <w:sz w:val="22"/>
                <w:szCs w:val="22"/>
              </w:rPr>
              <w:t>One Proposer</w:t>
            </w:r>
            <w:r>
              <w:rPr>
                <w:rFonts w:asciiTheme="minorHAnsi" w:hAnsiTheme="minorHAnsi" w:cstheme="minorHAnsi"/>
                <w:sz w:val="22"/>
                <w:szCs w:val="22"/>
              </w:rPr>
              <w:t xml:space="preserve"> only</w:t>
            </w:r>
          </w:p>
          <w:p w:rsidR="00C04662" w:rsidRPr="00042F38" w:rsidRDefault="00C9703D" w:rsidP="003B1C2C">
            <w:pPr>
              <w:pStyle w:val="BankNormal"/>
              <w:tabs>
                <w:tab w:val="left" w:pos="5686"/>
                <w:tab w:val="right" w:pos="7218"/>
              </w:tabs>
              <w:spacing w:after="0"/>
              <w:rPr>
                <w:rFonts w:asciiTheme="minorHAnsi" w:hAnsiTheme="minorHAnsi" w:cstheme="minorHAnsi"/>
                <w:sz w:val="22"/>
                <w:szCs w:val="22"/>
                <w:lang w:val="en-GB"/>
              </w:rPr>
            </w:pPr>
            <w:sdt>
              <w:sdtPr>
                <w:rPr>
                  <w:rFonts w:asciiTheme="minorHAnsi" w:hAnsiTheme="minorHAnsi" w:cstheme="minorHAnsi"/>
                  <w:sz w:val="22"/>
                  <w:szCs w:val="22"/>
                  <w:lang w:val="en-GB"/>
                </w:rPr>
                <w:id w:val="1387925150"/>
                <w:showingPlcHdr/>
                <w:text/>
              </w:sdtPr>
              <w:sdtEndPr/>
              <w:sdtContent>
                <w:r w:rsidR="003B1C2C">
                  <w:rPr>
                    <w:rFonts w:asciiTheme="minorHAnsi" w:hAnsiTheme="minorHAnsi" w:cstheme="minorHAnsi"/>
                    <w:sz w:val="22"/>
                    <w:szCs w:val="22"/>
                    <w:lang w:val="en-GB"/>
                  </w:rPr>
                  <w:t xml:space="preserve">     </w:t>
                </w:r>
              </w:sdtContent>
            </w:sdt>
          </w:p>
        </w:tc>
      </w:tr>
      <w:tr w:rsidR="00C04662" w:rsidRPr="00042F38" w:rsidTr="002F6553">
        <w:tc>
          <w:tcPr>
            <w:tcW w:w="612" w:type="dxa"/>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32</w:t>
            </w:r>
          </w:p>
        </w:tc>
        <w:tc>
          <w:tcPr>
            <w:tcW w:w="1223" w:type="dxa"/>
          </w:tcPr>
          <w:p w:rsidR="00C04662"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E.29.2</w:t>
            </w:r>
          </w:p>
          <w:p w:rsidR="0066718F" w:rsidRPr="00042F38"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F.34</w:t>
            </w:r>
          </w:p>
        </w:tc>
        <w:tc>
          <w:tcPr>
            <w:tcW w:w="2647" w:type="dxa"/>
          </w:tcPr>
          <w:p w:rsidR="00C04662" w:rsidRPr="00042F38" w:rsidRDefault="00C04662" w:rsidP="00452F4B">
            <w:pPr>
              <w:pStyle w:val="BankNormal"/>
              <w:tabs>
                <w:tab w:val="left" w:pos="5686"/>
                <w:tab w:val="right" w:pos="7218"/>
              </w:tabs>
              <w:spacing w:after="0"/>
              <w:rPr>
                <w:rFonts w:asciiTheme="minorHAnsi" w:hAnsiTheme="minorHAnsi" w:cstheme="minorHAnsi"/>
                <w:b/>
                <w:bCs/>
                <w:sz w:val="22"/>
                <w:szCs w:val="22"/>
                <w:lang w:val="en-GB"/>
              </w:rPr>
            </w:pPr>
            <w:r w:rsidRPr="00042F38">
              <w:rPr>
                <w:rFonts w:asciiTheme="minorHAnsi" w:hAnsiTheme="minorHAnsi" w:cstheme="minorHAnsi"/>
                <w:bCs/>
                <w:sz w:val="22"/>
                <w:szCs w:val="22"/>
                <w:lang w:val="en-GB"/>
              </w:rPr>
              <w:t>Criteria for the Award of Contract and Evaluation of Proposals</w:t>
            </w:r>
          </w:p>
        </w:tc>
        <w:tc>
          <w:tcPr>
            <w:tcW w:w="5580" w:type="dxa"/>
            <w:tcMar>
              <w:top w:w="85" w:type="dxa"/>
              <w:bottom w:w="142" w:type="dxa"/>
            </w:tcMar>
          </w:tcPr>
          <w:p w:rsidR="00C04662" w:rsidRPr="00042F38" w:rsidRDefault="00C04662" w:rsidP="00F475E4">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(See Tables below)</w:t>
            </w:r>
          </w:p>
          <w:p w:rsidR="00C04662" w:rsidRPr="00042F38" w:rsidRDefault="00C04662" w:rsidP="00C6176F">
            <w:pPr>
              <w:pStyle w:val="BankNormal"/>
              <w:tabs>
                <w:tab w:val="left" w:pos="5686"/>
                <w:tab w:val="right" w:pos="7218"/>
              </w:tabs>
              <w:spacing w:after="0"/>
              <w:rPr>
                <w:rFonts w:asciiTheme="minorHAnsi" w:hAnsiTheme="minorHAnsi" w:cstheme="minorHAnsi"/>
                <w:b/>
                <w:color w:val="FF0000"/>
                <w:sz w:val="22"/>
                <w:szCs w:val="22"/>
                <w:u w:val="single"/>
                <w:lang w:val="en-GB"/>
              </w:rPr>
            </w:pPr>
          </w:p>
        </w:tc>
      </w:tr>
      <w:tr w:rsidR="00C04662" w:rsidRPr="00D243BB" w:rsidTr="002F6553">
        <w:tc>
          <w:tcPr>
            <w:tcW w:w="612" w:type="dxa"/>
            <w:tcBorders>
              <w:top w:val="single" w:sz="6" w:space="0" w:color="auto"/>
              <w:left w:val="single" w:sz="6" w:space="0" w:color="auto"/>
              <w:bottom w:val="single" w:sz="6" w:space="0" w:color="auto"/>
              <w:right w:val="single" w:sz="6" w:space="0" w:color="auto"/>
            </w:tcBorders>
          </w:tcPr>
          <w:p w:rsidR="00C04662" w:rsidRPr="00042F38" w:rsidRDefault="00C04662" w:rsidP="00C04662">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33</w:t>
            </w:r>
          </w:p>
        </w:tc>
        <w:tc>
          <w:tcPr>
            <w:tcW w:w="1223" w:type="dxa"/>
            <w:tcBorders>
              <w:top w:val="single" w:sz="6" w:space="0" w:color="auto"/>
              <w:left w:val="single" w:sz="4" w:space="0" w:color="auto"/>
              <w:bottom w:val="single" w:sz="6" w:space="0" w:color="auto"/>
              <w:right w:val="single" w:sz="4" w:space="0" w:color="auto"/>
            </w:tcBorders>
          </w:tcPr>
          <w:p w:rsidR="00C04662" w:rsidRDefault="0066718F" w:rsidP="00990629">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E.29.4</w:t>
            </w:r>
          </w:p>
        </w:tc>
        <w:tc>
          <w:tcPr>
            <w:tcW w:w="2647" w:type="dxa"/>
            <w:tcBorders>
              <w:top w:val="single" w:sz="6" w:space="0" w:color="auto"/>
              <w:left w:val="single" w:sz="4" w:space="0" w:color="auto"/>
              <w:bottom w:val="single" w:sz="6" w:space="0" w:color="auto"/>
              <w:right w:val="single" w:sz="6" w:space="0" w:color="auto"/>
            </w:tcBorders>
          </w:tcPr>
          <w:p w:rsidR="00C04662" w:rsidRPr="00042F38" w:rsidRDefault="00C04662" w:rsidP="00AE0E10">
            <w:pPr>
              <w:pStyle w:val="BankNormal"/>
              <w:tabs>
                <w:tab w:val="left" w:pos="5686"/>
                <w:tab w:val="right" w:pos="7218"/>
              </w:tabs>
              <w:spacing w:after="0"/>
              <w:rPr>
                <w:rFonts w:asciiTheme="minorHAnsi" w:hAnsiTheme="minorHAnsi" w:cstheme="minorHAnsi"/>
                <w:bCs/>
                <w:sz w:val="22"/>
                <w:szCs w:val="22"/>
                <w:lang w:val="en-GB"/>
              </w:rPr>
            </w:pPr>
            <w:r>
              <w:rPr>
                <w:rFonts w:asciiTheme="minorHAnsi" w:hAnsiTheme="minorHAnsi" w:cstheme="minorHAnsi"/>
                <w:bCs/>
                <w:sz w:val="22"/>
                <w:szCs w:val="22"/>
                <w:lang w:val="en-GB"/>
              </w:rPr>
              <w:t xml:space="preserve">Post-Qualification Actions </w:t>
            </w:r>
          </w:p>
        </w:tc>
        <w:tc>
          <w:tcPr>
            <w:tcW w:w="5580" w:type="dxa"/>
            <w:tcBorders>
              <w:top w:val="single" w:sz="6" w:space="0" w:color="auto"/>
              <w:left w:val="single" w:sz="4" w:space="0" w:color="auto"/>
              <w:bottom w:val="single" w:sz="6" w:space="0" w:color="auto"/>
              <w:right w:val="single" w:sz="6" w:space="0" w:color="auto"/>
            </w:tcBorders>
            <w:tcMar>
              <w:top w:w="85" w:type="dxa"/>
              <w:bottom w:w="142" w:type="dxa"/>
            </w:tcMar>
          </w:tcPr>
          <w:p w:rsidR="00AF53AF" w:rsidRPr="005C7536" w:rsidRDefault="00AF53AF" w:rsidP="005C7536">
            <w:pPr>
              <w:pStyle w:val="ListParagraph"/>
              <w:numPr>
                <w:ilvl w:val="0"/>
                <w:numId w:val="50"/>
              </w:numPr>
              <w:spacing w:line="240" w:lineRule="auto"/>
              <w:ind w:left="400" w:hanging="400"/>
              <w:jc w:val="both"/>
              <w:rPr>
                <w:rFonts w:asciiTheme="minorHAnsi" w:hAnsiTheme="minorHAnsi" w:cstheme="minorHAnsi"/>
                <w:bCs/>
                <w:color w:val="000000" w:themeColor="text1"/>
                <w:szCs w:val="22"/>
                <w:lang w:val="en-GB"/>
              </w:rPr>
            </w:pPr>
            <w:r w:rsidRPr="005C7536">
              <w:rPr>
                <w:rFonts w:asciiTheme="minorHAnsi" w:hAnsiTheme="minorHAnsi" w:cstheme="minorHAnsi"/>
                <w:bCs/>
                <w:color w:val="000000" w:themeColor="text1"/>
                <w:szCs w:val="22"/>
                <w:lang w:val="en-GB"/>
              </w:rPr>
              <w:t xml:space="preserve">Verification of accuracy, correctness and authenticity of the information provided by the bidder on the legal, technical and financial documents submitted; </w:t>
            </w:r>
          </w:p>
          <w:p w:rsidR="003B1C2C" w:rsidRPr="00105991" w:rsidRDefault="003B1C2C" w:rsidP="00237D03">
            <w:pPr>
              <w:ind w:left="400" w:hanging="400"/>
              <w:jc w:val="both"/>
              <w:rPr>
                <w:rFonts w:asciiTheme="minorHAnsi" w:hAnsiTheme="minorHAnsi" w:cstheme="minorHAnsi"/>
                <w:bCs/>
                <w:color w:val="000000" w:themeColor="text1"/>
                <w:szCs w:val="22"/>
                <w:lang w:val="en-GB"/>
              </w:rPr>
            </w:pPr>
          </w:p>
          <w:p w:rsidR="003B1C2C" w:rsidRPr="005C7536" w:rsidRDefault="00AF53AF" w:rsidP="005C7536">
            <w:pPr>
              <w:pStyle w:val="ListParagraph"/>
              <w:numPr>
                <w:ilvl w:val="0"/>
                <w:numId w:val="50"/>
              </w:numPr>
              <w:tabs>
                <w:tab w:val="left" w:pos="1440"/>
                <w:tab w:val="left" w:pos="1710"/>
              </w:tabs>
              <w:spacing w:line="240" w:lineRule="auto"/>
              <w:ind w:left="400" w:hanging="400"/>
              <w:jc w:val="both"/>
              <w:rPr>
                <w:rFonts w:asciiTheme="minorHAnsi" w:hAnsiTheme="minorHAnsi" w:cstheme="minorHAnsi"/>
                <w:bCs/>
                <w:i/>
                <w:szCs w:val="22"/>
                <w:lang w:val="en-GB"/>
              </w:rPr>
            </w:pPr>
            <w:r w:rsidRPr="005C7536">
              <w:rPr>
                <w:rFonts w:asciiTheme="minorHAnsi" w:hAnsiTheme="minorHAnsi" w:cstheme="minorHAnsi"/>
                <w:bCs/>
                <w:color w:val="000000" w:themeColor="text1"/>
                <w:szCs w:val="22"/>
                <w:lang w:val="en-GB"/>
              </w:rPr>
              <w:t>Inquiry and reference checking with other previous clients on the quality of performance on ongoing or previous contracts completed;</w:t>
            </w:r>
          </w:p>
          <w:p w:rsidR="00C04662" w:rsidRPr="00AF53AF" w:rsidRDefault="00C04662" w:rsidP="00AF53AF">
            <w:pPr>
              <w:tabs>
                <w:tab w:val="left" w:pos="1440"/>
              </w:tabs>
              <w:jc w:val="both"/>
              <w:rPr>
                <w:rFonts w:asciiTheme="minorHAnsi" w:hAnsiTheme="minorHAnsi" w:cstheme="minorHAnsi"/>
                <w:bCs/>
                <w:i/>
                <w:szCs w:val="22"/>
                <w:lang w:val="en-GB"/>
              </w:rPr>
            </w:pPr>
          </w:p>
        </w:tc>
      </w:tr>
      <w:tr w:rsidR="00C04662" w:rsidRPr="00042F38" w:rsidTr="002F6553">
        <w:tc>
          <w:tcPr>
            <w:tcW w:w="612" w:type="dxa"/>
            <w:tcBorders>
              <w:top w:val="single" w:sz="6" w:space="0" w:color="auto"/>
              <w:left w:val="single" w:sz="6" w:space="0" w:color="auto"/>
              <w:bottom w:val="single" w:sz="6" w:space="0" w:color="auto"/>
              <w:right w:val="single" w:sz="6" w:space="0" w:color="auto"/>
            </w:tcBorders>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Pr>
                <w:rFonts w:asciiTheme="minorHAnsi" w:hAnsiTheme="minorHAnsi" w:cstheme="minorHAnsi"/>
                <w:bCs/>
                <w:sz w:val="22"/>
                <w:szCs w:val="22"/>
                <w:lang w:val="en-GB"/>
              </w:rPr>
              <w:t>34</w:t>
            </w:r>
          </w:p>
        </w:tc>
        <w:tc>
          <w:tcPr>
            <w:tcW w:w="1223" w:type="dxa"/>
            <w:tcBorders>
              <w:top w:val="single" w:sz="6" w:space="0" w:color="auto"/>
              <w:left w:val="single" w:sz="4" w:space="0" w:color="auto"/>
              <w:bottom w:val="single" w:sz="6" w:space="0" w:color="auto"/>
              <w:right w:val="single" w:sz="4" w:space="0" w:color="auto"/>
            </w:tcBorders>
          </w:tcPr>
          <w:p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2647" w:type="dxa"/>
            <w:tcBorders>
              <w:top w:val="single" w:sz="6" w:space="0" w:color="auto"/>
              <w:left w:val="single" w:sz="4" w:space="0" w:color="auto"/>
              <w:bottom w:val="single" w:sz="6" w:space="0" w:color="auto"/>
              <w:right w:val="single" w:sz="6" w:space="0" w:color="auto"/>
            </w:tcBorders>
          </w:tcPr>
          <w:p w:rsidR="00C04662" w:rsidRPr="00042F38" w:rsidRDefault="00C04662" w:rsidP="002F040E">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Conditions for Determining Contract Effectivity</w:t>
            </w:r>
          </w:p>
        </w:tc>
        <w:tc>
          <w:tcPr>
            <w:tcW w:w="5580" w:type="dxa"/>
            <w:tcBorders>
              <w:top w:val="single" w:sz="6" w:space="0" w:color="auto"/>
              <w:left w:val="single" w:sz="4" w:space="0" w:color="auto"/>
              <w:bottom w:val="single" w:sz="6" w:space="0" w:color="auto"/>
              <w:right w:val="single" w:sz="6" w:space="0" w:color="auto"/>
            </w:tcBorders>
            <w:tcMar>
              <w:top w:w="85" w:type="dxa"/>
              <w:bottom w:w="142" w:type="dxa"/>
            </w:tcMar>
          </w:tcPr>
          <w:p w:rsidR="00C04662" w:rsidRPr="003448F0" w:rsidRDefault="00C04662" w:rsidP="00AF53AF">
            <w:pPr>
              <w:pStyle w:val="BankNormal"/>
              <w:tabs>
                <w:tab w:val="left" w:pos="5686"/>
                <w:tab w:val="right" w:pos="7218"/>
              </w:tabs>
              <w:spacing w:after="0"/>
              <w:rPr>
                <w:rFonts w:asciiTheme="minorHAnsi" w:hAnsiTheme="minorHAnsi" w:cstheme="minorHAnsi"/>
                <w:sz w:val="22"/>
                <w:szCs w:val="22"/>
                <w:lang w:val="en-GB"/>
              </w:rPr>
            </w:pPr>
            <w:r w:rsidRPr="003448F0">
              <w:rPr>
                <w:rFonts w:asciiTheme="minorHAnsi" w:hAnsiTheme="minorHAnsi" w:cstheme="minorHAnsi"/>
                <w:sz w:val="22"/>
                <w:szCs w:val="22"/>
              </w:rPr>
              <w:t>UNDP’s receipt of Performance Bond</w:t>
            </w:r>
          </w:p>
          <w:p w:rsidR="00C04662" w:rsidRPr="003448F0" w:rsidRDefault="00C04662" w:rsidP="00253E35">
            <w:pPr>
              <w:pStyle w:val="BankNormal"/>
              <w:tabs>
                <w:tab w:val="left" w:pos="5686"/>
                <w:tab w:val="right" w:pos="7218"/>
              </w:tabs>
              <w:spacing w:after="0"/>
              <w:rPr>
                <w:rFonts w:asciiTheme="minorHAnsi" w:hAnsiTheme="minorHAnsi" w:cstheme="minorHAnsi"/>
                <w:bCs/>
                <w:i/>
                <w:sz w:val="22"/>
                <w:szCs w:val="22"/>
                <w:lang w:val="en-GB"/>
              </w:rPr>
            </w:pPr>
          </w:p>
        </w:tc>
      </w:tr>
      <w:tr w:rsidR="00C04662" w:rsidRPr="00D243BB" w:rsidTr="002F6553">
        <w:tc>
          <w:tcPr>
            <w:tcW w:w="612" w:type="dxa"/>
            <w:tcBorders>
              <w:top w:val="single" w:sz="6" w:space="0" w:color="auto"/>
              <w:left w:val="single" w:sz="6" w:space="0" w:color="auto"/>
              <w:bottom w:val="single" w:sz="6" w:space="0" w:color="auto"/>
              <w:right w:val="single" w:sz="6" w:space="0" w:color="auto"/>
            </w:tcBorders>
          </w:tcPr>
          <w:p w:rsidR="00C04662" w:rsidRPr="00042F38" w:rsidRDefault="00C04662" w:rsidP="00DF7DBE">
            <w:pPr>
              <w:pStyle w:val="BankNormal"/>
              <w:tabs>
                <w:tab w:val="left" w:pos="5686"/>
                <w:tab w:val="right" w:pos="7218"/>
              </w:tabs>
              <w:spacing w:after="0"/>
              <w:jc w:val="center"/>
              <w:rPr>
                <w:rFonts w:asciiTheme="minorHAnsi" w:hAnsiTheme="minorHAnsi" w:cstheme="minorHAnsi"/>
                <w:bCs/>
                <w:sz w:val="22"/>
                <w:szCs w:val="22"/>
                <w:lang w:val="en-GB"/>
              </w:rPr>
            </w:pPr>
            <w:r w:rsidRPr="00042F38">
              <w:rPr>
                <w:rFonts w:asciiTheme="minorHAnsi" w:hAnsiTheme="minorHAnsi" w:cstheme="minorHAnsi"/>
                <w:bCs/>
                <w:sz w:val="22"/>
                <w:szCs w:val="22"/>
                <w:lang w:val="en-GB"/>
              </w:rPr>
              <w:t>3</w:t>
            </w:r>
            <w:r>
              <w:rPr>
                <w:rFonts w:asciiTheme="minorHAnsi" w:hAnsiTheme="minorHAnsi" w:cstheme="minorHAnsi"/>
                <w:bCs/>
                <w:sz w:val="22"/>
                <w:szCs w:val="22"/>
                <w:lang w:val="en-GB"/>
              </w:rPr>
              <w:t>5</w:t>
            </w:r>
          </w:p>
        </w:tc>
        <w:tc>
          <w:tcPr>
            <w:tcW w:w="1223" w:type="dxa"/>
            <w:tcBorders>
              <w:top w:val="single" w:sz="6" w:space="0" w:color="auto"/>
              <w:left w:val="single" w:sz="4" w:space="0" w:color="auto"/>
              <w:bottom w:val="single" w:sz="6" w:space="0" w:color="auto"/>
              <w:right w:val="single" w:sz="4" w:space="0" w:color="auto"/>
            </w:tcBorders>
          </w:tcPr>
          <w:p w:rsidR="00C04662" w:rsidRPr="00042F38" w:rsidRDefault="00C04662" w:rsidP="00990629">
            <w:pPr>
              <w:pStyle w:val="BankNormal"/>
              <w:tabs>
                <w:tab w:val="left" w:pos="5686"/>
                <w:tab w:val="right" w:pos="7218"/>
              </w:tabs>
              <w:spacing w:after="0"/>
              <w:jc w:val="center"/>
              <w:rPr>
                <w:rFonts w:asciiTheme="minorHAnsi" w:hAnsiTheme="minorHAnsi" w:cstheme="minorHAnsi"/>
                <w:bCs/>
                <w:sz w:val="22"/>
                <w:szCs w:val="22"/>
                <w:lang w:val="en-GB"/>
              </w:rPr>
            </w:pPr>
          </w:p>
        </w:tc>
        <w:tc>
          <w:tcPr>
            <w:tcW w:w="2647" w:type="dxa"/>
            <w:tcBorders>
              <w:top w:val="single" w:sz="6" w:space="0" w:color="auto"/>
              <w:left w:val="single" w:sz="4" w:space="0" w:color="auto"/>
              <w:bottom w:val="single" w:sz="6" w:space="0" w:color="auto"/>
              <w:right w:val="single" w:sz="6" w:space="0" w:color="auto"/>
            </w:tcBorders>
          </w:tcPr>
          <w:p w:rsidR="00C04662" w:rsidRPr="00042F38" w:rsidRDefault="00C04662" w:rsidP="008F1CF5">
            <w:pPr>
              <w:pStyle w:val="BankNormal"/>
              <w:tabs>
                <w:tab w:val="left" w:pos="5686"/>
                <w:tab w:val="right" w:pos="7218"/>
              </w:tabs>
              <w:spacing w:after="0"/>
              <w:rPr>
                <w:rFonts w:asciiTheme="minorHAnsi" w:hAnsiTheme="minorHAnsi" w:cstheme="minorHAnsi"/>
                <w:bCs/>
                <w:sz w:val="22"/>
                <w:szCs w:val="22"/>
                <w:lang w:val="en-GB"/>
              </w:rPr>
            </w:pPr>
            <w:r w:rsidRPr="00042F38">
              <w:rPr>
                <w:rFonts w:asciiTheme="minorHAnsi" w:hAnsiTheme="minorHAnsi" w:cstheme="minorHAnsi"/>
                <w:bCs/>
                <w:sz w:val="22"/>
                <w:szCs w:val="22"/>
                <w:lang w:val="en-GB"/>
              </w:rPr>
              <w:t>Other Information Related to the RFP</w:t>
            </w:r>
          </w:p>
        </w:tc>
        <w:sdt>
          <w:sdtPr>
            <w:rPr>
              <w:rFonts w:asciiTheme="minorHAnsi" w:hAnsiTheme="minorHAnsi" w:cstheme="minorHAnsi"/>
              <w:bCs/>
              <w:i/>
              <w:sz w:val="22"/>
              <w:szCs w:val="22"/>
              <w:vertAlign w:val="superscript"/>
              <w:lang w:val="en-GB"/>
            </w:rPr>
            <w:id w:val="1435791795"/>
            <w:showingPlcHdr/>
            <w:text/>
          </w:sdtPr>
          <w:sdtEndPr/>
          <w:sdtContent>
            <w:tc>
              <w:tcPr>
                <w:tcW w:w="5580" w:type="dxa"/>
                <w:tcBorders>
                  <w:top w:val="single" w:sz="6" w:space="0" w:color="auto"/>
                  <w:left w:val="single" w:sz="4" w:space="0" w:color="auto"/>
                  <w:bottom w:val="single" w:sz="6" w:space="0" w:color="auto"/>
                  <w:right w:val="single" w:sz="6" w:space="0" w:color="auto"/>
                </w:tcBorders>
                <w:tcMar>
                  <w:top w:w="85" w:type="dxa"/>
                  <w:bottom w:w="142" w:type="dxa"/>
                </w:tcMar>
              </w:tcPr>
              <w:p w:rsidR="00C04662" w:rsidRPr="000B5201" w:rsidRDefault="008F1CF5" w:rsidP="008F1CF5">
                <w:pPr>
                  <w:pStyle w:val="BankNormal"/>
                  <w:tabs>
                    <w:tab w:val="left" w:pos="5686"/>
                    <w:tab w:val="right" w:pos="7218"/>
                  </w:tabs>
                  <w:spacing w:after="0"/>
                  <w:rPr>
                    <w:rFonts w:asciiTheme="minorHAnsi" w:hAnsiTheme="minorHAnsi" w:cstheme="minorHAnsi"/>
                    <w:bCs/>
                    <w:i/>
                    <w:sz w:val="22"/>
                    <w:szCs w:val="22"/>
                    <w:lang w:val="en-GB"/>
                  </w:rPr>
                </w:pPr>
                <w:r>
                  <w:rPr>
                    <w:rFonts w:asciiTheme="minorHAnsi" w:hAnsiTheme="minorHAnsi" w:cstheme="minorHAnsi"/>
                    <w:bCs/>
                    <w:i/>
                    <w:sz w:val="22"/>
                    <w:szCs w:val="22"/>
                    <w:vertAlign w:val="superscript"/>
                    <w:lang w:val="en-GB"/>
                  </w:rPr>
                  <w:t xml:space="preserve">     </w:t>
                </w:r>
              </w:p>
            </w:tc>
          </w:sdtContent>
        </w:sdt>
      </w:tr>
    </w:tbl>
    <w:p w:rsidR="00E4502C" w:rsidRDefault="00E4502C" w:rsidP="003F39B1">
      <w:pPr>
        <w:rPr>
          <w:rFonts w:asciiTheme="minorHAnsi" w:hAnsiTheme="minorHAnsi" w:cstheme="minorHAnsi"/>
          <w:b/>
          <w:bCs/>
          <w:sz w:val="22"/>
          <w:szCs w:val="22"/>
        </w:rPr>
      </w:pPr>
    </w:p>
    <w:p w:rsidR="00253E35" w:rsidRDefault="00253E35" w:rsidP="003F39B1">
      <w:pPr>
        <w:rPr>
          <w:rFonts w:asciiTheme="minorHAnsi" w:hAnsiTheme="minorHAnsi" w:cstheme="minorHAnsi"/>
          <w:b/>
          <w:bCs/>
          <w:sz w:val="22"/>
          <w:szCs w:val="22"/>
        </w:rPr>
      </w:pPr>
    </w:p>
    <w:p w:rsidR="00253E35" w:rsidRDefault="00253E35" w:rsidP="003F39B1">
      <w:pPr>
        <w:rPr>
          <w:rFonts w:asciiTheme="minorHAnsi" w:hAnsiTheme="minorHAnsi" w:cstheme="minorHAnsi"/>
          <w:b/>
          <w:bCs/>
          <w:sz w:val="22"/>
          <w:szCs w:val="22"/>
        </w:rPr>
      </w:pPr>
    </w:p>
    <w:p w:rsidR="00253E35" w:rsidRDefault="00253E35" w:rsidP="003F39B1">
      <w:pPr>
        <w:rPr>
          <w:rFonts w:asciiTheme="minorHAnsi" w:hAnsiTheme="minorHAnsi" w:cstheme="minorHAnsi"/>
          <w:b/>
          <w:bCs/>
          <w:sz w:val="22"/>
          <w:szCs w:val="22"/>
        </w:rPr>
      </w:pPr>
    </w:p>
    <w:p w:rsidR="005C7536" w:rsidRDefault="005C7536" w:rsidP="003F39B1">
      <w:pPr>
        <w:rPr>
          <w:rFonts w:asciiTheme="minorHAnsi" w:hAnsiTheme="minorHAnsi" w:cstheme="minorHAnsi"/>
          <w:b/>
          <w:bCs/>
          <w:sz w:val="22"/>
          <w:szCs w:val="22"/>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10"/>
        <w:gridCol w:w="567"/>
        <w:gridCol w:w="4819"/>
        <w:gridCol w:w="1843"/>
        <w:gridCol w:w="567"/>
        <w:gridCol w:w="1701"/>
        <w:gridCol w:w="142"/>
      </w:tblGrid>
      <w:tr w:rsidR="00DA503E" w:rsidRPr="00D243BB" w:rsidTr="00A824D5">
        <w:trPr>
          <w:gridBefore w:val="1"/>
          <w:gridAfter w:val="1"/>
          <w:wBefore w:w="141" w:type="dxa"/>
          <w:wAfter w:w="142" w:type="dxa"/>
          <w:cantSplit/>
          <w:trHeight w:val="244"/>
        </w:trPr>
        <w:tc>
          <w:tcPr>
            <w:tcW w:w="6096" w:type="dxa"/>
            <w:gridSpan w:val="3"/>
            <w:vMerge w:val="restart"/>
            <w:tcBorders>
              <w:top w:val="single" w:sz="4" w:space="0" w:color="auto"/>
              <w:left w:val="single" w:sz="4" w:space="0" w:color="auto"/>
              <w:bottom w:val="single" w:sz="4" w:space="0" w:color="auto"/>
              <w:right w:val="single" w:sz="4" w:space="0" w:color="auto"/>
            </w:tcBorders>
            <w:hideMark/>
          </w:tcPr>
          <w:p w:rsidR="00DA503E" w:rsidRPr="0030540B" w:rsidRDefault="00BD2E50" w:rsidP="0030540B">
            <w:pPr>
              <w:pStyle w:val="NormalWeb"/>
              <w:widowControl w:val="0"/>
              <w:overflowPunct w:val="0"/>
              <w:adjustRightInd w:val="0"/>
              <w:spacing w:beforeLines="0" w:before="2" w:afterLines="0" w:after="2"/>
              <w:rPr>
                <w:rFonts w:asciiTheme="minorHAnsi" w:eastAsiaTheme="minorEastAsia" w:hAnsiTheme="minorHAnsi" w:cstheme="minorHAnsi"/>
                <w:snapToGrid w:val="0"/>
                <w:kern w:val="28"/>
              </w:rPr>
            </w:pPr>
            <w:r w:rsidRPr="0030540B">
              <w:rPr>
                <w:rFonts w:asciiTheme="minorHAnsi" w:eastAsiaTheme="minorEastAsia" w:hAnsiTheme="minorHAnsi" w:cstheme="minorHAnsi"/>
                <w:snapToGrid w:val="0"/>
                <w:kern w:val="28"/>
              </w:rPr>
              <w:br w:type="page"/>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Summary of Technical Proposal Evaluation Forms</w:t>
            </w:r>
          </w:p>
        </w:tc>
        <w:tc>
          <w:tcPr>
            <w:tcW w:w="1843" w:type="dxa"/>
            <w:vMerge w:val="restart"/>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Score Weight</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DA503E" w:rsidRPr="00D243BB" w:rsidTr="00A824D5">
        <w:trPr>
          <w:gridBefore w:val="1"/>
          <w:gridAfter w:val="1"/>
          <w:wBefore w:w="141" w:type="dxa"/>
          <w:wAfter w:w="142" w:type="dxa"/>
          <w:cantSplit/>
          <w:trHeight w:val="244"/>
        </w:trPr>
        <w:tc>
          <w:tcPr>
            <w:tcW w:w="6096" w:type="dxa"/>
            <w:gridSpan w:val="3"/>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DA503E" w:rsidRPr="00D243BB" w:rsidTr="00A824D5">
        <w:trPr>
          <w:gridBefore w:val="1"/>
          <w:gridAfter w:val="1"/>
          <w:wBefore w:w="141" w:type="dxa"/>
          <w:wAfter w:w="142" w:type="dxa"/>
        </w:trPr>
        <w:tc>
          <w:tcPr>
            <w:tcW w:w="71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p>
        </w:tc>
        <w:tc>
          <w:tcPr>
            <w:tcW w:w="5386"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p>
          <w:p w:rsidR="005D777D" w:rsidRPr="00D243BB" w:rsidRDefault="00BC03B1">
            <w:pPr>
              <w:rPr>
                <w:rFonts w:asciiTheme="minorHAnsi" w:hAnsiTheme="minorHAnsi" w:cstheme="minorHAnsi"/>
                <w:snapToGrid w:val="0"/>
                <w:sz w:val="20"/>
                <w:szCs w:val="20"/>
              </w:rPr>
            </w:pPr>
            <w:r w:rsidRPr="00D243BB">
              <w:rPr>
                <w:rFonts w:asciiTheme="minorHAnsi" w:hAnsiTheme="minorHAnsi" w:cstheme="minorHAnsi"/>
                <w:snapToGrid w:val="0"/>
                <w:sz w:val="20"/>
                <w:szCs w:val="20"/>
              </w:rPr>
              <w:t>Expertise of Firm / Organiz</w:t>
            </w:r>
            <w:r w:rsidR="00DA503E" w:rsidRPr="00D243BB">
              <w:rPr>
                <w:rFonts w:asciiTheme="minorHAnsi" w:hAnsiTheme="minorHAnsi" w:cstheme="minorHAnsi"/>
                <w:snapToGrid w:val="0"/>
                <w:sz w:val="20"/>
                <w:szCs w:val="20"/>
              </w:rPr>
              <w:t xml:space="preserve">ation </w:t>
            </w:r>
          </w:p>
        </w:tc>
        <w:tc>
          <w:tcPr>
            <w:tcW w:w="1843"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30%</w:t>
            </w:r>
          </w:p>
        </w:tc>
        <w:tc>
          <w:tcPr>
            <w:tcW w:w="2268"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300</w:t>
            </w:r>
          </w:p>
        </w:tc>
      </w:tr>
      <w:tr w:rsidR="00DA503E" w:rsidRPr="00D243BB" w:rsidTr="00A824D5">
        <w:trPr>
          <w:gridBefore w:val="1"/>
          <w:gridAfter w:val="1"/>
          <w:wBefore w:w="141" w:type="dxa"/>
          <w:wAfter w:w="142" w:type="dxa"/>
        </w:trPr>
        <w:tc>
          <w:tcPr>
            <w:tcW w:w="71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w:t>
            </w:r>
          </w:p>
        </w:tc>
        <w:tc>
          <w:tcPr>
            <w:tcW w:w="5386"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Proposed </w:t>
            </w:r>
            <w:r w:rsidR="00BC03B1" w:rsidRPr="00D243BB">
              <w:rPr>
                <w:rFonts w:asciiTheme="minorHAnsi" w:hAnsiTheme="minorHAnsi" w:cstheme="minorHAnsi"/>
                <w:snapToGrid w:val="0"/>
                <w:sz w:val="20"/>
                <w:szCs w:val="20"/>
              </w:rPr>
              <w:t>Methodology, Approach and Implementation Plan</w:t>
            </w:r>
          </w:p>
        </w:tc>
        <w:tc>
          <w:tcPr>
            <w:tcW w:w="1843"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r w:rsidR="00DA503E" w:rsidRPr="00D243BB">
              <w:rPr>
                <w:rFonts w:asciiTheme="minorHAnsi" w:hAnsiTheme="minorHAnsi" w:cstheme="minorHAnsi"/>
                <w:snapToGrid w:val="0"/>
                <w:sz w:val="20"/>
                <w:szCs w:val="20"/>
              </w:rPr>
              <w:t>0%</w:t>
            </w:r>
          </w:p>
        </w:tc>
        <w:tc>
          <w:tcPr>
            <w:tcW w:w="2268"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r w:rsidR="00DA503E" w:rsidRPr="00D243BB">
              <w:rPr>
                <w:rFonts w:asciiTheme="minorHAnsi" w:hAnsiTheme="minorHAnsi" w:cstheme="minorHAnsi"/>
                <w:snapToGrid w:val="0"/>
                <w:sz w:val="20"/>
                <w:szCs w:val="20"/>
              </w:rPr>
              <w:t>00</w:t>
            </w:r>
          </w:p>
        </w:tc>
      </w:tr>
      <w:tr w:rsidR="00DA503E" w:rsidRPr="00D243BB" w:rsidTr="00A824D5">
        <w:trPr>
          <w:gridBefore w:val="1"/>
          <w:gridAfter w:val="1"/>
          <w:wBefore w:w="141" w:type="dxa"/>
          <w:wAfter w:w="142" w:type="dxa"/>
        </w:trPr>
        <w:tc>
          <w:tcPr>
            <w:tcW w:w="710" w:type="dxa"/>
            <w:tcBorders>
              <w:top w:val="single" w:sz="4" w:space="0" w:color="auto"/>
              <w:left w:val="single" w:sz="4" w:space="0" w:color="auto"/>
              <w:bottom w:val="nil"/>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w:t>
            </w:r>
          </w:p>
        </w:tc>
        <w:tc>
          <w:tcPr>
            <w:tcW w:w="5386" w:type="dxa"/>
            <w:gridSpan w:val="2"/>
            <w:tcBorders>
              <w:top w:val="single" w:sz="4" w:space="0" w:color="auto"/>
              <w:left w:val="single" w:sz="4" w:space="0" w:color="auto"/>
              <w:bottom w:val="nil"/>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293964">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Management Structure and Key </w:t>
            </w:r>
            <w:r w:rsidR="00DA503E" w:rsidRPr="00D243BB">
              <w:rPr>
                <w:rFonts w:asciiTheme="minorHAnsi" w:hAnsiTheme="minorHAnsi" w:cstheme="minorHAnsi"/>
                <w:snapToGrid w:val="0"/>
                <w:sz w:val="20"/>
                <w:szCs w:val="20"/>
              </w:rPr>
              <w:t>Personnel</w:t>
            </w:r>
          </w:p>
        </w:tc>
        <w:tc>
          <w:tcPr>
            <w:tcW w:w="1843" w:type="dxa"/>
            <w:tcBorders>
              <w:top w:val="single" w:sz="4" w:space="0" w:color="auto"/>
              <w:left w:val="single" w:sz="4" w:space="0" w:color="auto"/>
              <w:bottom w:val="nil"/>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w:t>
            </w:r>
            <w:r w:rsidR="00DA503E" w:rsidRPr="00D243BB">
              <w:rPr>
                <w:rFonts w:asciiTheme="minorHAnsi" w:hAnsiTheme="minorHAnsi" w:cstheme="minorHAnsi"/>
                <w:snapToGrid w:val="0"/>
                <w:sz w:val="20"/>
                <w:szCs w:val="20"/>
              </w:rPr>
              <w:t>0%</w:t>
            </w:r>
          </w:p>
        </w:tc>
        <w:tc>
          <w:tcPr>
            <w:tcW w:w="2268" w:type="dxa"/>
            <w:gridSpan w:val="2"/>
            <w:tcBorders>
              <w:top w:val="single" w:sz="4" w:space="0" w:color="auto"/>
              <w:left w:val="single" w:sz="4" w:space="0" w:color="auto"/>
              <w:bottom w:val="nil"/>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B610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w:t>
            </w:r>
            <w:r w:rsidR="00DA503E" w:rsidRPr="00D243BB">
              <w:rPr>
                <w:rFonts w:asciiTheme="minorHAnsi" w:hAnsiTheme="minorHAnsi" w:cstheme="minorHAnsi"/>
                <w:snapToGrid w:val="0"/>
                <w:sz w:val="20"/>
                <w:szCs w:val="20"/>
              </w:rPr>
              <w:t>00</w:t>
            </w:r>
          </w:p>
        </w:tc>
      </w:tr>
      <w:tr w:rsidR="00DA503E" w:rsidRPr="00D243BB" w:rsidTr="00A824D5">
        <w:trPr>
          <w:gridBefore w:val="1"/>
          <w:gridAfter w:val="1"/>
          <w:wBefore w:w="141" w:type="dxa"/>
          <w:wAfter w:w="142" w:type="dxa"/>
          <w:cantSplit/>
        </w:trPr>
        <w:tc>
          <w:tcPr>
            <w:tcW w:w="710" w:type="dxa"/>
            <w:tcBorders>
              <w:top w:val="single" w:sz="4" w:space="0" w:color="auto"/>
              <w:left w:val="single" w:sz="4" w:space="0" w:color="auto"/>
              <w:bottom w:val="single" w:sz="4" w:space="0" w:color="auto"/>
              <w:right w:val="single" w:sz="4" w:space="0" w:color="auto"/>
            </w:tcBorders>
            <w:shd w:val="pct15" w:color="auto" w:fill="FFFFFF"/>
          </w:tcPr>
          <w:p w:rsidR="00DA503E" w:rsidRPr="00D243BB" w:rsidRDefault="00DA503E">
            <w:pPr>
              <w:jc w:val="center"/>
              <w:rPr>
                <w:rFonts w:asciiTheme="minorHAnsi" w:hAnsiTheme="minorHAnsi" w:cstheme="minorHAnsi"/>
                <w:b/>
                <w:snapToGrid w:val="0"/>
                <w:sz w:val="20"/>
                <w:szCs w:val="20"/>
              </w:rPr>
            </w:pPr>
          </w:p>
        </w:tc>
        <w:tc>
          <w:tcPr>
            <w:tcW w:w="7229" w:type="dxa"/>
            <w:gridSpan w:val="3"/>
            <w:tcBorders>
              <w:top w:val="single" w:sz="4" w:space="0" w:color="auto"/>
              <w:left w:val="single" w:sz="4" w:space="0" w:color="auto"/>
              <w:bottom w:val="single" w:sz="4" w:space="0" w:color="auto"/>
              <w:right w:val="single" w:sz="4" w:space="0" w:color="auto"/>
            </w:tcBorders>
            <w:shd w:val="pct15" w:color="auto" w:fill="FFFFFF"/>
          </w:tcPr>
          <w:p w:rsidR="00DA503E" w:rsidRPr="00D243BB" w:rsidRDefault="00DA503E">
            <w:pPr>
              <w:rPr>
                <w:rFonts w:asciiTheme="minorHAnsi" w:hAnsiTheme="minorHAnsi" w:cstheme="minorHAnsi"/>
                <w:b/>
                <w:snapToGrid w:val="0"/>
                <w:sz w:val="20"/>
                <w:szCs w:val="20"/>
              </w:rPr>
            </w:pPr>
          </w:p>
          <w:p w:rsidR="00DA503E" w:rsidRPr="00D243BB" w:rsidRDefault="00DA503E">
            <w:pP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Total</w:t>
            </w:r>
          </w:p>
        </w:tc>
        <w:tc>
          <w:tcPr>
            <w:tcW w:w="2268" w:type="dxa"/>
            <w:gridSpan w:val="2"/>
            <w:tcBorders>
              <w:top w:val="single" w:sz="4" w:space="0" w:color="auto"/>
              <w:left w:val="single" w:sz="4" w:space="0" w:color="auto"/>
              <w:bottom w:val="single" w:sz="4" w:space="0" w:color="auto"/>
              <w:right w:val="single" w:sz="4" w:space="0" w:color="auto"/>
            </w:tcBorders>
            <w:shd w:val="pct15" w:color="auto" w:fill="FFFFFF"/>
          </w:tcPr>
          <w:p w:rsidR="00DA503E" w:rsidRPr="00D243BB" w:rsidRDefault="00DA503E">
            <w:pPr>
              <w:jc w:val="center"/>
              <w:rPr>
                <w:rFonts w:asciiTheme="minorHAnsi" w:hAnsiTheme="minorHAnsi" w:cstheme="minorHAnsi"/>
                <w:b/>
                <w:snapToGrid w:val="0"/>
                <w:sz w:val="20"/>
                <w:szCs w:val="20"/>
              </w:rPr>
            </w:pPr>
          </w:p>
          <w:p w:rsidR="00DA503E" w:rsidRPr="00D243BB" w:rsidRDefault="00DA503E">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1</w:t>
            </w:r>
            <w:r w:rsidR="00566DE7">
              <w:rPr>
                <w:rFonts w:asciiTheme="minorHAnsi" w:hAnsiTheme="minorHAnsi" w:cstheme="minorHAnsi"/>
                <w:b/>
                <w:snapToGrid w:val="0"/>
                <w:sz w:val="20"/>
                <w:szCs w:val="20"/>
              </w:rPr>
              <w:t>,</w:t>
            </w:r>
            <w:r w:rsidRPr="00D243BB">
              <w:rPr>
                <w:rFonts w:asciiTheme="minorHAnsi" w:hAnsiTheme="minorHAnsi" w:cstheme="minorHAnsi"/>
                <w:b/>
                <w:snapToGrid w:val="0"/>
                <w:sz w:val="20"/>
                <w:szCs w:val="20"/>
              </w:rPr>
              <w:t>000</w:t>
            </w:r>
          </w:p>
        </w:tc>
      </w:tr>
      <w:tr w:rsidR="00A824D5" w:rsidRPr="00D243BB" w:rsidTr="00A824D5">
        <w:tblPrEx>
          <w:jc w:val="center"/>
          <w:tblInd w:w="0" w:type="dxa"/>
        </w:tblPrEx>
        <w:trPr>
          <w:trHeight w:val="244"/>
          <w:jc w:val="center"/>
        </w:trPr>
        <w:tc>
          <w:tcPr>
            <w:tcW w:w="8647" w:type="dxa"/>
            <w:gridSpan w:val="6"/>
            <w:tcBorders>
              <w:top w:val="single" w:sz="4" w:space="0" w:color="auto"/>
              <w:left w:val="single" w:sz="4" w:space="0" w:color="auto"/>
              <w:bottom w:val="nil"/>
              <w:right w:val="single" w:sz="4" w:space="0" w:color="auto"/>
            </w:tcBorders>
          </w:tcPr>
          <w:p w:rsidR="00A824D5" w:rsidRPr="00D243BB" w:rsidRDefault="00A824D5">
            <w:pPr>
              <w:rPr>
                <w:rFonts w:asciiTheme="minorHAnsi" w:hAnsiTheme="minorHAnsi" w:cstheme="minorHAnsi"/>
                <w:snapToGrid w:val="0"/>
                <w:sz w:val="20"/>
                <w:szCs w:val="20"/>
              </w:rPr>
            </w:pPr>
          </w:p>
        </w:tc>
        <w:tc>
          <w:tcPr>
            <w:tcW w:w="1843" w:type="dxa"/>
            <w:gridSpan w:val="2"/>
            <w:tcBorders>
              <w:top w:val="single" w:sz="4" w:space="0" w:color="auto"/>
              <w:left w:val="single" w:sz="4" w:space="0" w:color="auto"/>
              <w:bottom w:val="nil"/>
              <w:right w:val="single" w:sz="4" w:space="0" w:color="auto"/>
            </w:tcBorders>
          </w:tcPr>
          <w:p w:rsidR="00A824D5" w:rsidRPr="00D243BB" w:rsidRDefault="00A824D5">
            <w:pPr>
              <w:jc w:val="center"/>
              <w:rPr>
                <w:rFonts w:asciiTheme="minorHAnsi" w:hAnsiTheme="minorHAnsi" w:cstheme="minorHAnsi"/>
                <w:snapToGrid w:val="0"/>
                <w:sz w:val="20"/>
                <w:szCs w:val="20"/>
              </w:rPr>
            </w:pPr>
          </w:p>
        </w:tc>
      </w:tr>
      <w:tr w:rsidR="00DA503E" w:rsidRPr="00D243BB" w:rsidTr="00A824D5">
        <w:tblPrEx>
          <w:jc w:val="center"/>
          <w:tblInd w:w="0" w:type="dxa"/>
        </w:tblPrEx>
        <w:trPr>
          <w:trHeight w:val="244"/>
          <w:jc w:val="center"/>
        </w:trPr>
        <w:tc>
          <w:tcPr>
            <w:tcW w:w="8647" w:type="dxa"/>
            <w:gridSpan w:val="6"/>
            <w:vMerge w:val="restart"/>
            <w:tcBorders>
              <w:top w:val="single" w:sz="4" w:space="0" w:color="auto"/>
              <w:left w:val="single" w:sz="4" w:space="0" w:color="auto"/>
              <w:bottom w:val="nil"/>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Technical Proposal Evaluation</w:t>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Form 1</w:t>
            </w:r>
          </w:p>
        </w:tc>
        <w:tc>
          <w:tcPr>
            <w:tcW w:w="1843" w:type="dxa"/>
            <w:gridSpan w:val="2"/>
            <w:vMerge w:val="restart"/>
            <w:tcBorders>
              <w:top w:val="single" w:sz="4" w:space="0" w:color="auto"/>
              <w:left w:val="single" w:sz="4" w:space="0" w:color="auto"/>
              <w:bottom w:val="nil"/>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DA503E" w:rsidRPr="00D243BB" w:rsidTr="00A824D5">
        <w:tblPrEx>
          <w:jc w:val="center"/>
          <w:tblInd w:w="0" w:type="dxa"/>
        </w:tblPrEx>
        <w:trPr>
          <w:trHeight w:val="244"/>
          <w:jc w:val="center"/>
        </w:trPr>
        <w:tc>
          <w:tcPr>
            <w:tcW w:w="8647" w:type="dxa"/>
            <w:gridSpan w:val="6"/>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843" w:type="dxa"/>
            <w:gridSpan w:val="2"/>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DA503E" w:rsidRPr="00D243BB" w:rsidTr="00A824D5">
        <w:tblPrEx>
          <w:jc w:val="center"/>
          <w:tblInd w:w="0" w:type="dxa"/>
        </w:tblPrEx>
        <w:trPr>
          <w:trHeight w:val="575"/>
          <w:jc w:val="center"/>
        </w:trPr>
        <w:tc>
          <w:tcPr>
            <w:tcW w:w="10490" w:type="dxa"/>
            <w:gridSpan w:val="8"/>
            <w:tcBorders>
              <w:top w:val="single" w:sz="4" w:space="0" w:color="auto"/>
              <w:left w:val="single" w:sz="4" w:space="0" w:color="auto"/>
              <w:right w:val="single" w:sz="4" w:space="0" w:color="auto"/>
            </w:tcBorders>
            <w:shd w:val="pct15" w:color="auto" w:fill="FFFFFF"/>
          </w:tcPr>
          <w:p w:rsidR="00DA503E" w:rsidRPr="00D243BB" w:rsidRDefault="00DA503E" w:rsidP="0078449B">
            <w:pPr>
              <w:jc w:val="center"/>
              <w:rPr>
                <w:rFonts w:asciiTheme="minorHAnsi" w:hAnsiTheme="minorHAnsi" w:cstheme="minorHAnsi"/>
                <w:b/>
                <w:snapToGrid w:val="0"/>
                <w:sz w:val="20"/>
                <w:szCs w:val="20"/>
              </w:rPr>
            </w:pPr>
          </w:p>
          <w:p w:rsidR="00DA503E" w:rsidRPr="00D243BB" w:rsidRDefault="00DA503E" w:rsidP="0078449B">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 xml:space="preserve">Expertise of </w:t>
            </w:r>
            <w:r w:rsidR="00293964" w:rsidRPr="00D243BB">
              <w:rPr>
                <w:rFonts w:asciiTheme="minorHAnsi" w:hAnsiTheme="minorHAnsi" w:cstheme="minorHAnsi"/>
                <w:b/>
                <w:snapToGrid w:val="0"/>
                <w:sz w:val="20"/>
                <w:szCs w:val="20"/>
              </w:rPr>
              <w:t xml:space="preserve">the </w:t>
            </w:r>
            <w:r w:rsidR="00BC03B1" w:rsidRPr="00D243BB">
              <w:rPr>
                <w:rFonts w:asciiTheme="minorHAnsi" w:hAnsiTheme="minorHAnsi" w:cstheme="minorHAnsi"/>
                <w:b/>
                <w:snapToGrid w:val="0"/>
                <w:sz w:val="20"/>
                <w:szCs w:val="20"/>
              </w:rPr>
              <w:t>Firm/</w:t>
            </w:r>
            <w:r w:rsidR="00293964" w:rsidRPr="00D243BB">
              <w:rPr>
                <w:rFonts w:asciiTheme="minorHAnsi" w:hAnsiTheme="minorHAnsi" w:cstheme="minorHAnsi"/>
                <w:b/>
                <w:snapToGrid w:val="0"/>
                <w:sz w:val="20"/>
                <w:szCs w:val="20"/>
              </w:rPr>
              <w:t>Organization</w:t>
            </w:r>
          </w:p>
        </w:tc>
      </w:tr>
      <w:tr w:rsidR="00DA503E" w:rsidRPr="00D243BB" w:rsidTr="00A824D5">
        <w:tblPrEx>
          <w:jc w:val="center"/>
          <w:tblInd w:w="0" w:type="dxa"/>
        </w:tblPrEx>
        <w:trPr>
          <w:jc w:val="center"/>
        </w:trPr>
        <w:tc>
          <w:tcPr>
            <w:tcW w:w="1418"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1.1</w:t>
            </w:r>
          </w:p>
        </w:tc>
        <w:tc>
          <w:tcPr>
            <w:tcW w:w="7229" w:type="dxa"/>
            <w:gridSpan w:val="3"/>
            <w:tcBorders>
              <w:top w:val="single" w:sz="4" w:space="0" w:color="auto"/>
              <w:left w:val="single" w:sz="4" w:space="0" w:color="auto"/>
              <w:bottom w:val="single" w:sz="4" w:space="0" w:color="auto"/>
              <w:right w:val="single" w:sz="4" w:space="0" w:color="auto"/>
            </w:tcBorders>
            <w:hideMark/>
          </w:tcPr>
          <w:p w:rsidR="009411C5" w:rsidRPr="00D243BB" w:rsidRDefault="00DA503E" w:rsidP="009411C5">
            <w:pPr>
              <w:rPr>
                <w:rFonts w:asciiTheme="minorHAnsi" w:hAnsiTheme="minorHAnsi" w:cstheme="minorHAnsi"/>
                <w:snapToGrid w:val="0"/>
                <w:sz w:val="20"/>
                <w:szCs w:val="20"/>
              </w:rPr>
            </w:pPr>
            <w:r w:rsidRPr="00D243BB">
              <w:rPr>
                <w:rFonts w:asciiTheme="minorHAnsi" w:hAnsiTheme="minorHAnsi" w:cstheme="minorHAnsi"/>
                <w:snapToGrid w:val="0"/>
                <w:sz w:val="20"/>
                <w:szCs w:val="20"/>
              </w:rPr>
              <w:t>Reputa</w:t>
            </w:r>
            <w:r w:rsidR="00F1225A">
              <w:rPr>
                <w:rFonts w:asciiTheme="minorHAnsi" w:hAnsiTheme="minorHAnsi" w:cstheme="minorHAnsi"/>
                <w:snapToGrid w:val="0"/>
                <w:sz w:val="20"/>
                <w:szCs w:val="20"/>
              </w:rPr>
              <w:t>tion of Organiz</w:t>
            </w:r>
            <w:r w:rsidR="009411C5" w:rsidRPr="00D243BB">
              <w:rPr>
                <w:rFonts w:asciiTheme="minorHAnsi" w:hAnsiTheme="minorHAnsi" w:cstheme="minorHAnsi"/>
                <w:snapToGrid w:val="0"/>
                <w:sz w:val="20"/>
                <w:szCs w:val="20"/>
              </w:rPr>
              <w:t>ation and Staff  / Credibility / Reliability / Industry Standing</w:t>
            </w:r>
          </w:p>
        </w:tc>
        <w:tc>
          <w:tcPr>
            <w:tcW w:w="1843"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184ECF" w:rsidP="009411C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50</w:t>
            </w:r>
          </w:p>
        </w:tc>
      </w:tr>
      <w:tr w:rsidR="00DA503E" w:rsidRPr="00D243BB" w:rsidTr="00A824D5">
        <w:tblPrEx>
          <w:jc w:val="center"/>
          <w:tblInd w:w="0" w:type="dxa"/>
        </w:tblPrEx>
        <w:trPr>
          <w:trHeight w:val="980"/>
          <w:jc w:val="center"/>
        </w:trPr>
        <w:tc>
          <w:tcPr>
            <w:tcW w:w="1418"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9411C5" w:rsidRPr="00D243BB">
              <w:rPr>
                <w:rFonts w:asciiTheme="minorHAnsi" w:hAnsiTheme="minorHAnsi" w:cstheme="minorHAnsi"/>
                <w:snapToGrid w:val="0"/>
                <w:sz w:val="20"/>
                <w:szCs w:val="20"/>
              </w:rPr>
              <w:t>2</w:t>
            </w:r>
          </w:p>
        </w:tc>
        <w:tc>
          <w:tcPr>
            <w:tcW w:w="7229" w:type="dxa"/>
            <w:gridSpan w:val="3"/>
            <w:tcBorders>
              <w:top w:val="single" w:sz="4" w:space="0" w:color="auto"/>
              <w:left w:val="single" w:sz="4" w:space="0" w:color="auto"/>
              <w:bottom w:val="single" w:sz="4" w:space="0" w:color="auto"/>
              <w:right w:val="single" w:sz="4" w:space="0" w:color="auto"/>
            </w:tcBorders>
            <w:hideMark/>
          </w:tcPr>
          <w:p w:rsidR="009411C5" w:rsidRPr="00D243BB" w:rsidRDefault="00F1225A">
            <w:pPr>
              <w:rPr>
                <w:rFonts w:asciiTheme="minorHAnsi" w:hAnsiTheme="minorHAnsi" w:cstheme="minorHAnsi"/>
                <w:snapToGrid w:val="0"/>
                <w:sz w:val="20"/>
                <w:szCs w:val="20"/>
              </w:rPr>
            </w:pPr>
            <w:r>
              <w:rPr>
                <w:rFonts w:asciiTheme="minorHAnsi" w:hAnsiTheme="minorHAnsi" w:cstheme="minorHAnsi"/>
                <w:snapToGrid w:val="0"/>
                <w:sz w:val="20"/>
                <w:szCs w:val="20"/>
              </w:rPr>
              <w:t>General Organiz</w:t>
            </w:r>
            <w:r w:rsidR="00DA503E" w:rsidRPr="00D243BB">
              <w:rPr>
                <w:rFonts w:asciiTheme="minorHAnsi" w:hAnsiTheme="minorHAnsi" w:cstheme="minorHAnsi"/>
                <w:snapToGrid w:val="0"/>
                <w:sz w:val="20"/>
                <w:szCs w:val="20"/>
              </w:rPr>
              <w:t xml:space="preserve">ational Capability which is likely to affect implementation </w:t>
            </w:r>
          </w:p>
          <w:p w:rsidR="009411C5"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Financial stability </w:t>
            </w:r>
          </w:p>
          <w:p w:rsidR="009411C5" w:rsidRPr="00D243BB" w:rsidRDefault="00DA503E"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loose consortiu</w:t>
            </w:r>
            <w:r w:rsidR="009411C5" w:rsidRPr="00D243BB">
              <w:rPr>
                <w:rFonts w:asciiTheme="minorHAnsi" w:hAnsiTheme="minorHAnsi" w:cstheme="minorHAnsi"/>
                <w:snapToGrid w:val="0"/>
                <w:sz w:val="20"/>
                <w:szCs w:val="20"/>
              </w:rPr>
              <w:t>m, holding company or one firm</w:t>
            </w:r>
          </w:p>
          <w:p w:rsidR="009411C5"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age/</w:t>
            </w:r>
            <w:r w:rsidR="00DA503E" w:rsidRPr="00D243BB">
              <w:rPr>
                <w:rFonts w:asciiTheme="minorHAnsi" w:hAnsiTheme="minorHAnsi" w:cstheme="minorHAnsi"/>
                <w:snapToGrid w:val="0"/>
                <w:sz w:val="20"/>
                <w:szCs w:val="20"/>
              </w:rPr>
              <w:t xml:space="preserve">size of the firm </w:t>
            </w:r>
          </w:p>
          <w:p w:rsidR="009411C5" w:rsidRPr="00D243BB" w:rsidRDefault="00DA503E"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strength of project management support </w:t>
            </w:r>
          </w:p>
          <w:p w:rsidR="009411C5"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t>project financing capacity</w:t>
            </w:r>
          </w:p>
          <w:p w:rsidR="00DA503E" w:rsidRPr="00D243BB" w:rsidRDefault="009411C5" w:rsidP="00096A8B">
            <w:pPr>
              <w:pStyle w:val="ListParagraph"/>
              <w:numPr>
                <w:ilvl w:val="0"/>
                <w:numId w:val="12"/>
              </w:numPr>
              <w:spacing w:line="240" w:lineRule="auto"/>
              <w:rPr>
                <w:rFonts w:asciiTheme="minorHAnsi" w:hAnsiTheme="minorHAnsi" w:cstheme="minorHAnsi"/>
                <w:snapToGrid w:val="0"/>
                <w:sz w:val="20"/>
                <w:szCs w:val="20"/>
              </w:rPr>
            </w:pPr>
            <w:r w:rsidRPr="00D243BB">
              <w:rPr>
                <w:rFonts w:asciiTheme="minorHAnsi" w:hAnsiTheme="minorHAnsi" w:cstheme="minorHAnsi"/>
                <w:snapToGrid w:val="0"/>
                <w:sz w:val="20"/>
                <w:szCs w:val="20"/>
              </w:rPr>
              <w:lastRenderedPageBreak/>
              <w:t>project management controls</w:t>
            </w:r>
          </w:p>
        </w:tc>
        <w:tc>
          <w:tcPr>
            <w:tcW w:w="1843" w:type="dxa"/>
            <w:gridSpan w:val="2"/>
            <w:tcBorders>
              <w:top w:val="single" w:sz="4" w:space="0" w:color="auto"/>
              <w:left w:val="single" w:sz="4" w:space="0" w:color="auto"/>
              <w:bottom w:val="single" w:sz="4" w:space="0" w:color="auto"/>
              <w:right w:val="single" w:sz="4" w:space="0" w:color="auto"/>
            </w:tcBorders>
          </w:tcPr>
          <w:p w:rsidR="00DA503E" w:rsidRPr="00D243BB" w:rsidRDefault="009411C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lastRenderedPageBreak/>
              <w:t>9</w:t>
            </w:r>
            <w:r w:rsidR="00184ECF" w:rsidRPr="00D243BB">
              <w:rPr>
                <w:rFonts w:asciiTheme="minorHAnsi" w:hAnsiTheme="minorHAnsi" w:cstheme="minorHAnsi"/>
                <w:snapToGrid w:val="0"/>
                <w:sz w:val="20"/>
                <w:szCs w:val="20"/>
              </w:rPr>
              <w:t>0</w:t>
            </w:r>
          </w:p>
          <w:p w:rsidR="00DA503E" w:rsidRPr="00D243BB" w:rsidRDefault="00DA503E">
            <w:pPr>
              <w:rPr>
                <w:rFonts w:asciiTheme="minorHAnsi" w:hAnsiTheme="minorHAnsi" w:cstheme="minorHAnsi"/>
                <w:snapToGrid w:val="0"/>
                <w:sz w:val="20"/>
                <w:szCs w:val="20"/>
              </w:rPr>
            </w:pPr>
          </w:p>
        </w:tc>
      </w:tr>
      <w:tr w:rsidR="00DA503E" w:rsidRPr="00D243BB" w:rsidTr="00A824D5">
        <w:tblPrEx>
          <w:jc w:val="center"/>
          <w:tblInd w:w="0" w:type="dxa"/>
        </w:tblPrEx>
        <w:trPr>
          <w:jc w:val="center"/>
        </w:trPr>
        <w:tc>
          <w:tcPr>
            <w:tcW w:w="1418"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lastRenderedPageBreak/>
              <w:t>1.</w:t>
            </w:r>
            <w:r w:rsidR="009411C5" w:rsidRPr="00D243BB">
              <w:rPr>
                <w:rFonts w:asciiTheme="minorHAnsi" w:hAnsiTheme="minorHAnsi" w:cstheme="minorHAnsi"/>
                <w:snapToGrid w:val="0"/>
                <w:sz w:val="20"/>
                <w:szCs w:val="20"/>
              </w:rPr>
              <w:t>3</w:t>
            </w:r>
          </w:p>
        </w:tc>
        <w:tc>
          <w:tcPr>
            <w:tcW w:w="7229"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Extent to which any work would be subcontracted (subcontracting carries additional risks which may affect project implementation, but properly done it offers a chance to access </w:t>
            </w:r>
            <w:r w:rsidR="00F06ECD" w:rsidRPr="00D243BB">
              <w:rPr>
                <w:rFonts w:asciiTheme="minorHAnsi" w:hAnsiTheme="minorHAnsi" w:cstheme="minorHAnsi"/>
                <w:snapToGrid w:val="0"/>
                <w:sz w:val="20"/>
                <w:szCs w:val="20"/>
              </w:rPr>
              <w:t>specialized</w:t>
            </w:r>
            <w:r w:rsidRPr="00D243BB">
              <w:rPr>
                <w:rFonts w:asciiTheme="minorHAnsi" w:hAnsiTheme="minorHAnsi" w:cstheme="minorHAnsi"/>
                <w:snapToGrid w:val="0"/>
                <w:sz w:val="20"/>
                <w:szCs w:val="20"/>
              </w:rPr>
              <w:t xml:space="preserve"> skills.</w:t>
            </w:r>
            <w:r w:rsidR="005D777D">
              <w:rPr>
                <w:rFonts w:asciiTheme="minorHAnsi" w:hAnsiTheme="minorHAnsi" w:cstheme="minorHAnsi"/>
                <w:snapToGrid w:val="0"/>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15</w:t>
            </w:r>
          </w:p>
        </w:tc>
      </w:tr>
      <w:tr w:rsidR="00DA503E" w:rsidRPr="00D243BB" w:rsidTr="00A824D5">
        <w:tblPrEx>
          <w:jc w:val="center"/>
          <w:tblInd w:w="0" w:type="dxa"/>
        </w:tblPrEx>
        <w:trPr>
          <w:trHeight w:val="287"/>
          <w:jc w:val="center"/>
        </w:trPr>
        <w:tc>
          <w:tcPr>
            <w:tcW w:w="1418"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9411C5" w:rsidRPr="00D243BB">
              <w:rPr>
                <w:rFonts w:asciiTheme="minorHAnsi" w:hAnsiTheme="minorHAnsi" w:cstheme="minorHAnsi"/>
                <w:snapToGrid w:val="0"/>
                <w:sz w:val="20"/>
                <w:szCs w:val="20"/>
              </w:rPr>
              <w:t>4</w:t>
            </w:r>
          </w:p>
        </w:tc>
        <w:tc>
          <w:tcPr>
            <w:tcW w:w="7229" w:type="dxa"/>
            <w:gridSpan w:val="3"/>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Quality assurance procedures, warranty</w:t>
            </w:r>
          </w:p>
        </w:tc>
        <w:tc>
          <w:tcPr>
            <w:tcW w:w="1843"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25</w:t>
            </w:r>
          </w:p>
        </w:tc>
      </w:tr>
      <w:tr w:rsidR="00DA503E" w:rsidRPr="00D243BB" w:rsidTr="00A824D5">
        <w:tblPrEx>
          <w:jc w:val="center"/>
          <w:tblInd w:w="0" w:type="dxa"/>
        </w:tblPrEx>
        <w:trPr>
          <w:jc w:val="center"/>
        </w:trPr>
        <w:tc>
          <w:tcPr>
            <w:tcW w:w="1418"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9411C5" w:rsidRPr="00D243BB">
              <w:rPr>
                <w:rFonts w:asciiTheme="minorHAnsi" w:hAnsiTheme="minorHAnsi" w:cstheme="minorHAnsi"/>
                <w:snapToGrid w:val="0"/>
                <w:sz w:val="20"/>
                <w:szCs w:val="20"/>
              </w:rPr>
              <w:t>5</w:t>
            </w:r>
          </w:p>
        </w:tc>
        <w:tc>
          <w:tcPr>
            <w:tcW w:w="7229" w:type="dxa"/>
            <w:gridSpan w:val="3"/>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Relevance of:</w:t>
            </w:r>
          </w:p>
          <w:p w:rsidR="00DA503E" w:rsidRPr="00D243BB" w:rsidRDefault="00F06ECD" w:rsidP="00096A8B">
            <w:pPr>
              <w:widowControl/>
              <w:numPr>
                <w:ilvl w:val="0"/>
                <w:numId w:val="8"/>
              </w:numPr>
              <w:overflowPunct/>
              <w:adjustRightInd/>
              <w:rPr>
                <w:rFonts w:asciiTheme="minorHAnsi" w:hAnsiTheme="minorHAnsi" w:cstheme="minorHAnsi"/>
                <w:snapToGrid w:val="0"/>
                <w:sz w:val="20"/>
                <w:szCs w:val="20"/>
              </w:rPr>
            </w:pPr>
            <w:r w:rsidRPr="00D243BB">
              <w:rPr>
                <w:rFonts w:asciiTheme="minorHAnsi" w:hAnsiTheme="minorHAnsi" w:cstheme="minorHAnsi"/>
                <w:snapToGrid w:val="0"/>
                <w:sz w:val="20"/>
                <w:szCs w:val="20"/>
              </w:rPr>
              <w:t>Specialized</w:t>
            </w:r>
            <w:r w:rsidR="00DA503E" w:rsidRPr="00D243BB">
              <w:rPr>
                <w:rFonts w:asciiTheme="minorHAnsi" w:hAnsiTheme="minorHAnsi" w:cstheme="minorHAnsi"/>
                <w:snapToGrid w:val="0"/>
                <w:sz w:val="20"/>
                <w:szCs w:val="20"/>
              </w:rPr>
              <w:t xml:space="preserve"> Knowledge</w:t>
            </w:r>
          </w:p>
          <w:p w:rsidR="00DA503E" w:rsidRPr="00D243BB" w:rsidRDefault="00DA503E" w:rsidP="00096A8B">
            <w:pPr>
              <w:widowControl/>
              <w:numPr>
                <w:ilvl w:val="0"/>
                <w:numId w:val="8"/>
              </w:numPr>
              <w:overflowPunct/>
              <w:adjustRightInd/>
              <w:rPr>
                <w:rFonts w:asciiTheme="minorHAnsi" w:hAnsiTheme="minorHAnsi" w:cstheme="minorHAnsi"/>
                <w:snapToGrid w:val="0"/>
                <w:sz w:val="20"/>
                <w:szCs w:val="20"/>
              </w:rPr>
            </w:pPr>
            <w:r w:rsidRPr="00D243BB">
              <w:rPr>
                <w:rFonts w:asciiTheme="minorHAnsi" w:hAnsiTheme="minorHAnsi" w:cstheme="minorHAnsi"/>
                <w:snapToGrid w:val="0"/>
                <w:sz w:val="20"/>
                <w:szCs w:val="20"/>
              </w:rPr>
              <w:t>Experience on Similar Programme / Projects</w:t>
            </w:r>
          </w:p>
          <w:p w:rsidR="00DA503E" w:rsidRPr="00D243BB" w:rsidRDefault="00DA503E" w:rsidP="00096A8B">
            <w:pPr>
              <w:widowControl/>
              <w:numPr>
                <w:ilvl w:val="0"/>
                <w:numId w:val="8"/>
              </w:numPr>
              <w:overflowPunct/>
              <w:adjustRightInd/>
              <w:rPr>
                <w:rFonts w:asciiTheme="minorHAnsi" w:hAnsiTheme="minorHAnsi" w:cstheme="minorHAnsi"/>
                <w:snapToGrid w:val="0"/>
                <w:sz w:val="20"/>
                <w:szCs w:val="20"/>
              </w:rPr>
            </w:pPr>
            <w:r w:rsidRPr="00D243BB">
              <w:rPr>
                <w:rFonts w:asciiTheme="minorHAnsi" w:hAnsiTheme="minorHAnsi" w:cstheme="minorHAnsi"/>
                <w:snapToGrid w:val="0"/>
                <w:sz w:val="20"/>
                <w:szCs w:val="20"/>
              </w:rPr>
              <w:t>Experience on Projects in the Region</w:t>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Work for UNDP/ major multilateral/ or bilateral programmes</w:t>
            </w:r>
          </w:p>
        </w:tc>
        <w:tc>
          <w:tcPr>
            <w:tcW w:w="1843" w:type="dxa"/>
            <w:gridSpan w:val="2"/>
            <w:tcBorders>
              <w:top w:val="single" w:sz="4" w:space="0" w:color="auto"/>
              <w:left w:val="single" w:sz="4" w:space="0" w:color="auto"/>
              <w:bottom w:val="nil"/>
              <w:right w:val="single" w:sz="4" w:space="0" w:color="auto"/>
            </w:tcBorders>
            <w:hideMark/>
          </w:tcPr>
          <w:p w:rsidR="00DA503E" w:rsidRPr="00D243BB" w:rsidRDefault="00184ECF">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12</w:t>
            </w:r>
            <w:r w:rsidR="00DA503E" w:rsidRPr="00D243BB">
              <w:rPr>
                <w:rFonts w:asciiTheme="minorHAnsi" w:hAnsiTheme="minorHAnsi" w:cstheme="minorHAnsi"/>
                <w:snapToGrid w:val="0"/>
                <w:sz w:val="20"/>
                <w:szCs w:val="20"/>
              </w:rPr>
              <w:t>0</w:t>
            </w:r>
          </w:p>
        </w:tc>
      </w:tr>
      <w:tr w:rsidR="00DA503E" w:rsidRPr="00D243BB" w:rsidTr="00A824D5">
        <w:tblPrEx>
          <w:jc w:val="center"/>
          <w:tblInd w:w="0" w:type="dxa"/>
        </w:tblPrEx>
        <w:trPr>
          <w:jc w:val="center"/>
        </w:trPr>
        <w:tc>
          <w:tcPr>
            <w:tcW w:w="8647" w:type="dxa"/>
            <w:gridSpan w:val="6"/>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184ECF">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30</w:t>
            </w:r>
            <w:r w:rsidR="00DA503E" w:rsidRPr="00D243BB">
              <w:rPr>
                <w:rFonts w:asciiTheme="minorHAnsi" w:hAnsiTheme="minorHAnsi" w:cstheme="minorHAnsi"/>
                <w:snapToGrid w:val="0"/>
                <w:sz w:val="20"/>
                <w:szCs w:val="20"/>
              </w:rPr>
              <w:t>0</w:t>
            </w:r>
          </w:p>
        </w:tc>
      </w:tr>
    </w:tbl>
    <w:p w:rsidR="00DA503E" w:rsidRPr="00D243BB" w:rsidRDefault="00DA503E" w:rsidP="00DA503E">
      <w:pPr>
        <w:rPr>
          <w:rFonts w:asciiTheme="minorHAnsi" w:hAnsiTheme="minorHAnsi" w:cstheme="minorHAnsi"/>
          <w:snapToGrid w:val="0"/>
          <w:sz w:val="20"/>
          <w:szCs w:val="20"/>
        </w:rPr>
      </w:pPr>
    </w:p>
    <w:p w:rsidR="00F344ED" w:rsidRPr="00D243BB" w:rsidRDefault="00F344ED" w:rsidP="00DA503E">
      <w:pPr>
        <w:rPr>
          <w:rFonts w:asciiTheme="minorHAnsi" w:hAnsiTheme="minorHAnsi" w:cstheme="minorHAnsi"/>
          <w:snapToGrid w:val="0"/>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380"/>
        <w:gridCol w:w="1800"/>
      </w:tblGrid>
      <w:tr w:rsidR="00DA503E" w:rsidRPr="00D243BB" w:rsidTr="00A76F36">
        <w:trPr>
          <w:cantSplit/>
          <w:trHeight w:val="244"/>
        </w:trPr>
        <w:tc>
          <w:tcPr>
            <w:tcW w:w="8690" w:type="dxa"/>
            <w:gridSpan w:val="2"/>
            <w:vMerge w:val="restart"/>
            <w:tcBorders>
              <w:top w:val="single" w:sz="4" w:space="0" w:color="auto"/>
              <w:left w:val="single" w:sz="4" w:space="0" w:color="auto"/>
              <w:bottom w:val="nil"/>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Technical Proposal Evaluation</w:t>
            </w: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Form 2</w:t>
            </w:r>
          </w:p>
        </w:tc>
        <w:tc>
          <w:tcPr>
            <w:tcW w:w="1800" w:type="dxa"/>
            <w:vMerge w:val="restart"/>
            <w:tcBorders>
              <w:top w:val="single" w:sz="4" w:space="0" w:color="auto"/>
              <w:left w:val="single" w:sz="4" w:space="0" w:color="auto"/>
              <w:bottom w:val="nil"/>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DA503E" w:rsidRPr="00D243BB" w:rsidTr="00A76F36">
        <w:trPr>
          <w:cantSplit/>
          <w:trHeight w:val="244"/>
        </w:trPr>
        <w:tc>
          <w:tcPr>
            <w:tcW w:w="8690" w:type="dxa"/>
            <w:gridSpan w:val="2"/>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800" w:type="dxa"/>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DA503E" w:rsidRPr="00D243BB" w:rsidTr="00A76F36">
        <w:trPr>
          <w:cantSplit/>
          <w:trHeight w:val="566"/>
        </w:trPr>
        <w:tc>
          <w:tcPr>
            <w:tcW w:w="10490" w:type="dxa"/>
            <w:gridSpan w:val="3"/>
            <w:tcBorders>
              <w:top w:val="single" w:sz="4" w:space="0" w:color="auto"/>
              <w:left w:val="single" w:sz="4" w:space="0" w:color="auto"/>
              <w:right w:val="single" w:sz="4" w:space="0" w:color="auto"/>
            </w:tcBorders>
            <w:shd w:val="pct15" w:color="auto" w:fill="FFFFFF"/>
          </w:tcPr>
          <w:p w:rsidR="00DA503E" w:rsidRPr="00D243BB" w:rsidRDefault="00DA503E" w:rsidP="0078449B">
            <w:pPr>
              <w:jc w:val="center"/>
              <w:rPr>
                <w:rFonts w:asciiTheme="minorHAnsi" w:hAnsiTheme="minorHAnsi" w:cstheme="minorHAnsi"/>
                <w:b/>
                <w:snapToGrid w:val="0"/>
                <w:sz w:val="20"/>
                <w:szCs w:val="20"/>
              </w:rPr>
            </w:pPr>
          </w:p>
          <w:p w:rsidR="00DA503E" w:rsidRPr="00D243BB" w:rsidRDefault="00DA503E" w:rsidP="0078449B">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 xml:space="preserve">Proposed </w:t>
            </w:r>
            <w:r w:rsidR="00BC03B1" w:rsidRPr="00D243BB">
              <w:rPr>
                <w:rFonts w:asciiTheme="minorHAnsi" w:hAnsiTheme="minorHAnsi" w:cstheme="minorHAnsi"/>
                <w:b/>
                <w:snapToGrid w:val="0"/>
                <w:sz w:val="20"/>
                <w:szCs w:val="20"/>
              </w:rPr>
              <w:t>Methodology, Approach and Implementation Plan</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2.1</w:t>
            </w:r>
          </w:p>
        </w:tc>
        <w:tc>
          <w:tcPr>
            <w:tcW w:w="738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To what degree does the </w:t>
            </w:r>
            <w:r w:rsidR="001314A1">
              <w:rPr>
                <w:rFonts w:asciiTheme="minorHAnsi" w:hAnsiTheme="minorHAnsi" w:cstheme="minorHAnsi"/>
                <w:snapToGrid w:val="0"/>
                <w:sz w:val="20"/>
                <w:szCs w:val="20"/>
              </w:rPr>
              <w:t>Proposer</w:t>
            </w:r>
            <w:r w:rsidRPr="00D243BB">
              <w:rPr>
                <w:rFonts w:asciiTheme="minorHAnsi" w:hAnsiTheme="minorHAnsi" w:cstheme="minorHAnsi"/>
                <w:snapToGrid w:val="0"/>
                <w:sz w:val="20"/>
                <w:szCs w:val="20"/>
              </w:rPr>
              <w:t xml:space="preserve"> understand the task?</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8</w:t>
            </w:r>
            <w:r w:rsidR="00DA503E" w:rsidRPr="00D243BB">
              <w:rPr>
                <w:rFonts w:asciiTheme="minorHAnsi" w:hAnsiTheme="minorHAnsi" w:cstheme="minorHAnsi"/>
                <w:snapToGrid w:val="0"/>
                <w:sz w:val="20"/>
                <w:szCs w:val="20"/>
              </w:rPr>
              <w:t>0</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2.2</w:t>
            </w:r>
          </w:p>
        </w:tc>
        <w:tc>
          <w:tcPr>
            <w:tcW w:w="738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Have the important aspects of the task been addressed in sufficient detail?</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rsidP="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8</w:t>
            </w:r>
            <w:r w:rsidR="00A76F36">
              <w:rPr>
                <w:rFonts w:asciiTheme="minorHAnsi" w:hAnsiTheme="minorHAnsi" w:cstheme="minorHAnsi"/>
                <w:snapToGrid w:val="0"/>
                <w:sz w:val="20"/>
                <w:szCs w:val="20"/>
              </w:rPr>
              <w:t>0</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2.3</w:t>
            </w:r>
          </w:p>
        </w:tc>
        <w:tc>
          <w:tcPr>
            <w:tcW w:w="738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Are the different components of the project adequately weighted relative to one another?</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3</w:t>
            </w:r>
            <w:r w:rsidR="00DA503E" w:rsidRPr="00D243BB">
              <w:rPr>
                <w:rFonts w:asciiTheme="minorHAnsi" w:hAnsiTheme="minorHAnsi" w:cstheme="minorHAnsi"/>
                <w:snapToGrid w:val="0"/>
                <w:sz w:val="20"/>
                <w:szCs w:val="20"/>
              </w:rPr>
              <w:t>0</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2.4</w:t>
            </w:r>
          </w:p>
        </w:tc>
        <w:tc>
          <w:tcPr>
            <w:tcW w:w="738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Is the proposal based on a survey of the project environment and was this data input properly used in the preparation of the proposal? </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F06ECD">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5</w:t>
            </w:r>
            <w:r w:rsidR="00F06ECD">
              <w:rPr>
                <w:rFonts w:asciiTheme="minorHAnsi" w:hAnsiTheme="minorHAnsi" w:cstheme="minorHAnsi"/>
                <w:snapToGrid w:val="0"/>
                <w:sz w:val="20"/>
                <w:szCs w:val="20"/>
              </w:rPr>
              <w:t>0</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2.5</w:t>
            </w:r>
          </w:p>
        </w:tc>
        <w:tc>
          <w:tcPr>
            <w:tcW w:w="738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Is the conceptual framework adopted appropriate for the task?</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90</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2.6</w:t>
            </w:r>
          </w:p>
        </w:tc>
        <w:tc>
          <w:tcPr>
            <w:tcW w:w="738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Is the scope of task well defined and does it correspond to the TOR?</w:t>
            </w:r>
          </w:p>
        </w:tc>
        <w:tc>
          <w:tcPr>
            <w:tcW w:w="1800" w:type="dxa"/>
            <w:tcBorders>
              <w:top w:val="single" w:sz="4" w:space="0" w:color="auto"/>
              <w:left w:val="single" w:sz="4" w:space="0" w:color="auto"/>
              <w:bottom w:val="single" w:sz="4" w:space="0" w:color="auto"/>
              <w:right w:val="single" w:sz="4" w:space="0" w:color="auto"/>
            </w:tcBorders>
            <w:hideMark/>
          </w:tcPr>
          <w:p w:rsidR="00DA503E" w:rsidRPr="00D243BB" w:rsidRDefault="00F06ECD">
            <w:pPr>
              <w:jc w:val="center"/>
              <w:rPr>
                <w:rFonts w:asciiTheme="minorHAnsi" w:hAnsiTheme="minorHAnsi" w:cstheme="minorHAnsi"/>
                <w:snapToGrid w:val="0"/>
                <w:sz w:val="20"/>
                <w:szCs w:val="20"/>
              </w:rPr>
            </w:pPr>
            <w:r>
              <w:rPr>
                <w:rFonts w:asciiTheme="minorHAnsi" w:hAnsiTheme="minorHAnsi" w:cstheme="minorHAnsi"/>
                <w:snapToGrid w:val="0"/>
                <w:sz w:val="20"/>
                <w:szCs w:val="20"/>
              </w:rPr>
              <w:t>90</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hideMark/>
          </w:tcPr>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2.7</w:t>
            </w:r>
          </w:p>
        </w:tc>
        <w:tc>
          <w:tcPr>
            <w:tcW w:w="738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Is the presentation clear and is the sequence of activities and the planning logical, realistic and promise efficient implementation to the project?</w:t>
            </w:r>
          </w:p>
        </w:tc>
        <w:tc>
          <w:tcPr>
            <w:tcW w:w="1800" w:type="dxa"/>
            <w:tcBorders>
              <w:top w:val="single" w:sz="4" w:space="0" w:color="auto"/>
              <w:left w:val="single" w:sz="4" w:space="0" w:color="auto"/>
              <w:bottom w:val="nil"/>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738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r w:rsidR="00DA503E" w:rsidRPr="00D243BB">
              <w:rPr>
                <w:rFonts w:asciiTheme="minorHAnsi" w:hAnsiTheme="minorHAnsi" w:cstheme="minorHAnsi"/>
                <w:snapToGrid w:val="0"/>
                <w:sz w:val="20"/>
                <w:szCs w:val="20"/>
              </w:rPr>
              <w:t>00</w:t>
            </w:r>
          </w:p>
        </w:tc>
      </w:tr>
    </w:tbl>
    <w:p w:rsidR="00DA503E" w:rsidRPr="00D243BB" w:rsidRDefault="00DA503E" w:rsidP="00DA503E">
      <w:pPr>
        <w:rPr>
          <w:rFonts w:asciiTheme="minorHAnsi" w:hAnsiTheme="minorHAnsi" w:cstheme="minorHAnsi"/>
          <w:snapToGrid w:val="0"/>
          <w:sz w:val="20"/>
          <w:szCs w:val="20"/>
        </w:rPr>
      </w:pPr>
    </w:p>
    <w:p w:rsidR="00F344ED" w:rsidRDefault="00F344ED"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Default="00A824D5" w:rsidP="00DA503E">
      <w:pPr>
        <w:rPr>
          <w:rFonts w:asciiTheme="minorHAnsi" w:hAnsiTheme="minorHAnsi" w:cstheme="minorHAnsi"/>
          <w:snapToGrid w:val="0"/>
          <w:sz w:val="20"/>
          <w:szCs w:val="20"/>
        </w:rPr>
      </w:pPr>
    </w:p>
    <w:p w:rsidR="00A824D5" w:rsidRPr="00D243BB" w:rsidRDefault="00A824D5" w:rsidP="00DA503E">
      <w:pPr>
        <w:rPr>
          <w:rFonts w:asciiTheme="minorHAnsi" w:hAnsiTheme="minorHAnsi" w:cstheme="minorHAnsi"/>
          <w:snapToGrid w:val="0"/>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5040"/>
        <w:gridCol w:w="900"/>
        <w:gridCol w:w="1440"/>
        <w:gridCol w:w="1800"/>
      </w:tblGrid>
      <w:tr w:rsidR="00DA503E" w:rsidRPr="00D243BB" w:rsidTr="00A76F36">
        <w:trPr>
          <w:cantSplit/>
          <w:trHeight w:val="246"/>
        </w:trPr>
        <w:tc>
          <w:tcPr>
            <w:tcW w:w="8690" w:type="dxa"/>
            <w:gridSpan w:val="4"/>
            <w:vMerge w:val="restart"/>
            <w:tcBorders>
              <w:top w:val="single" w:sz="4" w:space="0" w:color="auto"/>
              <w:left w:val="single" w:sz="4" w:space="0" w:color="auto"/>
              <w:bottom w:val="nil"/>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Technical Proposal Evaluation</w:t>
            </w:r>
          </w:p>
          <w:p w:rsidR="00DA503E" w:rsidRPr="007120AE" w:rsidRDefault="00DA503E" w:rsidP="007120AE">
            <w:pPr>
              <w:pStyle w:val="NormalWeb"/>
              <w:widowControl w:val="0"/>
              <w:overflowPunct w:val="0"/>
              <w:adjustRightInd w:val="0"/>
              <w:spacing w:beforeLines="0" w:before="2" w:afterLines="0" w:after="2"/>
              <w:rPr>
                <w:rFonts w:asciiTheme="minorHAnsi" w:eastAsiaTheme="minorEastAsia" w:hAnsiTheme="minorHAnsi" w:cstheme="minorHAnsi"/>
                <w:snapToGrid w:val="0"/>
                <w:kern w:val="28"/>
              </w:rPr>
            </w:pPr>
            <w:r w:rsidRPr="007120AE">
              <w:rPr>
                <w:rFonts w:asciiTheme="minorHAnsi" w:eastAsiaTheme="minorEastAsia" w:hAnsiTheme="minorHAnsi" w:cstheme="minorHAnsi"/>
                <w:snapToGrid w:val="0"/>
                <w:kern w:val="28"/>
              </w:rPr>
              <w:t>Form 3</w:t>
            </w:r>
          </w:p>
        </w:tc>
        <w:tc>
          <w:tcPr>
            <w:tcW w:w="1800" w:type="dxa"/>
            <w:vMerge w:val="restart"/>
            <w:tcBorders>
              <w:top w:val="single" w:sz="4" w:space="0" w:color="auto"/>
              <w:left w:val="single" w:sz="4" w:space="0" w:color="auto"/>
              <w:bottom w:val="nil"/>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Points Obtainable</w:t>
            </w:r>
          </w:p>
        </w:tc>
      </w:tr>
      <w:tr w:rsidR="00F344ED" w:rsidRPr="00D243BB" w:rsidTr="00A76F36">
        <w:trPr>
          <w:cantSplit/>
          <w:trHeight w:val="244"/>
        </w:trPr>
        <w:tc>
          <w:tcPr>
            <w:tcW w:w="8690" w:type="dxa"/>
            <w:gridSpan w:val="4"/>
            <w:vMerge/>
            <w:tcBorders>
              <w:top w:val="single" w:sz="4" w:space="0" w:color="auto"/>
              <w:left w:val="single" w:sz="4" w:space="0" w:color="auto"/>
              <w:bottom w:val="nil"/>
              <w:right w:val="single" w:sz="4" w:space="0" w:color="auto"/>
            </w:tcBorders>
          </w:tcPr>
          <w:p w:rsidR="00F344ED" w:rsidRPr="00D243BB" w:rsidRDefault="00F344ED">
            <w:pPr>
              <w:rPr>
                <w:rFonts w:asciiTheme="minorHAnsi" w:hAnsiTheme="minorHAnsi" w:cstheme="minorHAnsi"/>
                <w:snapToGrid w:val="0"/>
                <w:sz w:val="20"/>
                <w:szCs w:val="20"/>
              </w:rPr>
            </w:pPr>
          </w:p>
        </w:tc>
        <w:tc>
          <w:tcPr>
            <w:tcW w:w="1800" w:type="dxa"/>
            <w:vMerge/>
            <w:tcBorders>
              <w:top w:val="single" w:sz="4" w:space="0" w:color="auto"/>
              <w:left w:val="single" w:sz="4" w:space="0" w:color="auto"/>
              <w:bottom w:val="nil"/>
              <w:right w:val="single" w:sz="4" w:space="0" w:color="auto"/>
            </w:tcBorders>
          </w:tcPr>
          <w:p w:rsidR="00F344ED" w:rsidRPr="00D243BB" w:rsidRDefault="00F344ED">
            <w:pPr>
              <w:jc w:val="center"/>
              <w:rPr>
                <w:rFonts w:asciiTheme="minorHAnsi" w:hAnsiTheme="minorHAnsi" w:cstheme="minorHAnsi"/>
                <w:snapToGrid w:val="0"/>
                <w:sz w:val="20"/>
                <w:szCs w:val="20"/>
              </w:rPr>
            </w:pPr>
          </w:p>
        </w:tc>
      </w:tr>
      <w:tr w:rsidR="00DA503E" w:rsidRPr="00D243BB" w:rsidTr="00D20708">
        <w:trPr>
          <w:cantSplit/>
          <w:trHeight w:val="244"/>
        </w:trPr>
        <w:tc>
          <w:tcPr>
            <w:tcW w:w="8690" w:type="dxa"/>
            <w:gridSpan w:val="4"/>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1800" w:type="dxa"/>
            <w:vMerge/>
            <w:tcBorders>
              <w:top w:val="single" w:sz="4" w:space="0" w:color="auto"/>
              <w:left w:val="single" w:sz="4" w:space="0" w:color="auto"/>
              <w:bottom w:val="nil"/>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r>
      <w:tr w:rsidR="00F344ED" w:rsidRPr="00D243BB" w:rsidTr="00A76F36">
        <w:trPr>
          <w:cantSplit/>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44ED" w:rsidRPr="00D243BB" w:rsidRDefault="00F344ED" w:rsidP="0078449B">
            <w:pPr>
              <w:rPr>
                <w:rFonts w:asciiTheme="minorHAnsi" w:hAnsiTheme="minorHAnsi" w:cstheme="minorHAnsi"/>
                <w:snapToGrid w:val="0"/>
                <w:sz w:val="20"/>
                <w:szCs w:val="20"/>
              </w:rPr>
            </w:pPr>
          </w:p>
          <w:p w:rsidR="00F344ED" w:rsidRPr="00D243BB" w:rsidRDefault="00F344ED">
            <w:pPr>
              <w:jc w:val="center"/>
              <w:rPr>
                <w:rFonts w:asciiTheme="minorHAnsi" w:hAnsiTheme="minorHAnsi" w:cstheme="minorHAnsi"/>
                <w:b/>
                <w:snapToGrid w:val="0"/>
                <w:sz w:val="20"/>
                <w:szCs w:val="20"/>
              </w:rPr>
            </w:pPr>
            <w:r w:rsidRPr="00D243BB">
              <w:rPr>
                <w:rFonts w:asciiTheme="minorHAnsi" w:hAnsiTheme="minorHAnsi" w:cstheme="minorHAnsi"/>
                <w:b/>
                <w:snapToGrid w:val="0"/>
                <w:sz w:val="20"/>
                <w:szCs w:val="20"/>
              </w:rPr>
              <w:t>Management Structure and Key Personnel</w:t>
            </w: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3.1</w:t>
            </w: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Task Manager</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A76F36" w:rsidP="00184ECF">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Sub-Score</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General Qualification</w:t>
            </w:r>
          </w:p>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75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val="restart"/>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Suitability for the Project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International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Training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 Professional Experience in the area of </w:t>
            </w:r>
            <w:r w:rsidR="00A76F36" w:rsidRPr="00D243BB">
              <w:rPr>
                <w:rFonts w:asciiTheme="minorHAnsi" w:hAnsiTheme="minorHAnsi" w:cstheme="minorHAnsi"/>
                <w:snapToGrid w:val="0"/>
                <w:sz w:val="20"/>
                <w:szCs w:val="20"/>
              </w:rPr>
              <w:t>specialization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A76F36" w:rsidP="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Knowledge of the region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Language Qualifications</w:t>
            </w:r>
          </w:p>
        </w:tc>
        <w:tc>
          <w:tcPr>
            <w:tcW w:w="1440" w:type="dxa"/>
            <w:tcBorders>
              <w:top w:val="single" w:sz="4" w:space="0" w:color="auto"/>
              <w:left w:val="single" w:sz="4" w:space="0" w:color="auto"/>
              <w:bottom w:val="nil"/>
              <w:right w:val="single" w:sz="4" w:space="0" w:color="auto"/>
            </w:tcBorders>
            <w:hideMark/>
          </w:tcPr>
          <w:p w:rsidR="00DA503E" w:rsidRPr="00D243BB" w:rsidRDefault="00A76F36">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A76F36" w:rsidP="00975D95">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3.2</w:t>
            </w: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Senior Expert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A76F36" w:rsidP="00184ECF">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r>
      <w:tr w:rsidR="00DA503E" w:rsidRPr="00D243BB" w:rsidTr="00A76F36">
        <w:trPr>
          <w:cantSplit/>
        </w:trPr>
        <w:tc>
          <w:tcPr>
            <w:tcW w:w="7250" w:type="dxa"/>
            <w:gridSpan w:val="3"/>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Sub-Score</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General Qualification</w:t>
            </w:r>
          </w:p>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75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val="restart"/>
            <w:tcBorders>
              <w:top w:val="single" w:sz="4" w:space="0" w:color="auto"/>
              <w:left w:val="single" w:sz="4" w:space="0" w:color="auto"/>
              <w:bottom w:val="single" w:sz="4" w:space="0" w:color="auto"/>
              <w:right w:val="single" w:sz="4" w:space="0" w:color="auto"/>
            </w:tcBorders>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Suitability for the Project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International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Training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xml:space="preserve">- Professional Experience in the area of </w:t>
            </w:r>
            <w:r w:rsidR="00CA5CC5" w:rsidRPr="00D243BB">
              <w:rPr>
                <w:rFonts w:asciiTheme="minorHAnsi" w:hAnsiTheme="minorHAnsi" w:cstheme="minorHAnsi"/>
                <w:snapToGrid w:val="0"/>
                <w:sz w:val="20"/>
                <w:szCs w:val="20"/>
              </w:rPr>
              <w:t>specialization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25</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Knowledge of the region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Language Qualifications</w:t>
            </w:r>
          </w:p>
        </w:tc>
        <w:tc>
          <w:tcPr>
            <w:tcW w:w="1440" w:type="dxa"/>
            <w:tcBorders>
              <w:top w:val="single" w:sz="4" w:space="0" w:color="auto"/>
              <w:left w:val="single" w:sz="4" w:space="0" w:color="auto"/>
              <w:bottom w:val="nil"/>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rsidP="00A76F36">
            <w:pPr>
              <w:jc w:val="cente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80</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c>
          <w:tcPr>
            <w:tcW w:w="1310" w:type="dxa"/>
            <w:tcBorders>
              <w:top w:val="single" w:sz="4" w:space="0" w:color="auto"/>
              <w:left w:val="single" w:sz="4" w:space="0" w:color="auto"/>
              <w:bottom w:val="single" w:sz="4" w:space="0" w:color="auto"/>
              <w:right w:val="single" w:sz="4" w:space="0" w:color="auto"/>
            </w:tcBorders>
          </w:tcPr>
          <w:p w:rsidR="00DA503E" w:rsidRPr="00D243BB" w:rsidRDefault="00CA5CC5" w:rsidP="00A76F36">
            <w:pPr>
              <w:jc w:val="center"/>
              <w:rPr>
                <w:rFonts w:asciiTheme="minorHAnsi" w:hAnsiTheme="minorHAnsi" w:cstheme="minorHAnsi"/>
                <w:snapToGrid w:val="0"/>
                <w:sz w:val="20"/>
                <w:szCs w:val="20"/>
              </w:rPr>
            </w:pPr>
            <w:r>
              <w:br w:type="page"/>
            </w:r>
          </w:p>
          <w:p w:rsidR="00DA503E" w:rsidRPr="00D243BB" w:rsidRDefault="00DA503E" w:rsidP="00A76F36">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3.3</w:t>
            </w:r>
          </w:p>
        </w:tc>
        <w:tc>
          <w:tcPr>
            <w:tcW w:w="504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Junior Expert</w:t>
            </w:r>
          </w:p>
        </w:tc>
        <w:tc>
          <w:tcPr>
            <w:tcW w:w="9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p w:rsidR="00DA503E" w:rsidRPr="00D243BB" w:rsidRDefault="00184ECF" w:rsidP="00184ECF">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4</w:t>
            </w:r>
            <w:r w:rsidR="00DA503E" w:rsidRPr="00D243BB">
              <w:rPr>
                <w:rFonts w:asciiTheme="minorHAnsi" w:hAnsiTheme="minorHAnsi" w:cstheme="minorHAnsi"/>
                <w:snapToGrid w:val="0"/>
                <w:sz w:val="20"/>
                <w:szCs w:val="20"/>
              </w:rPr>
              <w:t>0</w:t>
            </w:r>
          </w:p>
        </w:tc>
      </w:tr>
      <w:tr w:rsidR="00DA503E" w:rsidRPr="00D243BB" w:rsidTr="00A76F36">
        <w:trPr>
          <w:cantSplit/>
        </w:trPr>
        <w:tc>
          <w:tcPr>
            <w:tcW w:w="7250" w:type="dxa"/>
            <w:gridSpan w:val="3"/>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Sub-Score</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General Qualification</w:t>
            </w:r>
          </w:p>
          <w:p w:rsidR="00DA503E" w:rsidRPr="00D243BB" w:rsidRDefault="00DA503E">
            <w:pP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DA503E" w:rsidRPr="00D243BB" w:rsidRDefault="00975D95" w:rsidP="00CA5CC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3</w:t>
            </w:r>
            <w:r w:rsidR="00CA5CC5">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val="restart"/>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Suitability for the Project</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International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Training Experience</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975D9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CA5CC5" w:rsidRDefault="00DA503E" w:rsidP="00CA5CC5">
            <w:pPr>
              <w:pStyle w:val="NormalWeb"/>
              <w:widowControl w:val="0"/>
              <w:overflowPunct w:val="0"/>
              <w:adjustRightInd w:val="0"/>
              <w:spacing w:beforeLines="0" w:before="2" w:afterLines="0" w:after="2"/>
              <w:rPr>
                <w:rFonts w:asciiTheme="minorHAnsi" w:eastAsiaTheme="minorEastAsia" w:hAnsiTheme="minorHAnsi" w:cstheme="minorHAnsi"/>
                <w:snapToGrid w:val="0"/>
                <w:kern w:val="28"/>
              </w:rPr>
            </w:pPr>
            <w:r w:rsidRPr="00CA5CC5">
              <w:rPr>
                <w:rFonts w:asciiTheme="minorHAnsi" w:eastAsiaTheme="minorEastAsia" w:hAnsiTheme="minorHAnsi" w:cstheme="minorHAnsi"/>
                <w:snapToGrid w:val="0"/>
                <w:kern w:val="28"/>
              </w:rPr>
              <w:t xml:space="preserve">- Professional Experience in the area of </w:t>
            </w:r>
            <w:r w:rsidR="00CA5CC5" w:rsidRPr="00CA5CC5">
              <w:rPr>
                <w:rFonts w:asciiTheme="minorHAnsi" w:eastAsiaTheme="minorEastAsia" w:hAnsiTheme="minorHAnsi" w:cstheme="minorHAnsi"/>
                <w:snapToGrid w:val="0"/>
                <w:kern w:val="28"/>
              </w:rPr>
              <w:t>specialization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DA503E">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Knowledge of the region</w:t>
            </w:r>
          </w:p>
        </w:tc>
        <w:tc>
          <w:tcPr>
            <w:tcW w:w="900" w:type="dxa"/>
            <w:tcBorders>
              <w:top w:val="single" w:sz="4" w:space="0" w:color="auto"/>
              <w:left w:val="single" w:sz="4" w:space="0" w:color="auto"/>
              <w:bottom w:val="single" w:sz="4" w:space="0" w:color="auto"/>
              <w:right w:val="single" w:sz="4" w:space="0" w:color="auto"/>
            </w:tcBorders>
            <w:hideMark/>
          </w:tcPr>
          <w:p w:rsidR="00DA503E" w:rsidRPr="00D243BB" w:rsidRDefault="00975D9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1</w:t>
            </w:r>
            <w:r w:rsidR="00DA503E" w:rsidRPr="00D243BB">
              <w:rPr>
                <w:rFonts w:asciiTheme="minorHAnsi" w:hAnsiTheme="minorHAnsi" w:cstheme="minorHAnsi"/>
                <w:snapToGrid w:val="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DA503E" w:rsidRPr="00D243BB" w:rsidRDefault="00DA503E">
            <w:pPr>
              <w:rPr>
                <w:rFonts w:asciiTheme="minorHAnsi" w:hAnsiTheme="minorHAnsi" w:cstheme="minorHAnsi"/>
                <w:snapToGrid w:val="0"/>
                <w:sz w:val="20"/>
                <w:szCs w:val="20"/>
              </w:rPr>
            </w:pPr>
            <w:r w:rsidRPr="00D243BB">
              <w:rPr>
                <w:rFonts w:asciiTheme="minorHAnsi" w:hAnsiTheme="minorHAnsi" w:cstheme="minorHAnsi"/>
                <w:snapToGrid w:val="0"/>
                <w:sz w:val="20"/>
                <w:szCs w:val="20"/>
              </w:rPr>
              <w:t>- Language Qualification</w:t>
            </w:r>
          </w:p>
        </w:tc>
        <w:tc>
          <w:tcPr>
            <w:tcW w:w="9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nil"/>
              <w:right w:val="single" w:sz="4" w:space="0" w:color="auto"/>
            </w:tcBorders>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5</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vMerge/>
            <w:tcBorders>
              <w:top w:val="single" w:sz="4" w:space="0" w:color="auto"/>
              <w:left w:val="single" w:sz="4" w:space="0" w:color="auto"/>
              <w:bottom w:val="single" w:sz="4" w:space="0" w:color="auto"/>
              <w:right w:val="single" w:sz="4" w:space="0" w:color="auto"/>
            </w:tcBorders>
            <w:vAlign w:val="center"/>
            <w:hideMark/>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44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975D95">
            <w:pPr>
              <w:jc w:val="center"/>
              <w:rPr>
                <w:rFonts w:asciiTheme="minorHAnsi" w:hAnsiTheme="minorHAnsi" w:cstheme="minorHAnsi"/>
                <w:snapToGrid w:val="0"/>
                <w:sz w:val="20"/>
                <w:szCs w:val="20"/>
              </w:rPr>
            </w:pPr>
            <w:r w:rsidRPr="00D243BB">
              <w:rPr>
                <w:rFonts w:asciiTheme="minorHAnsi" w:hAnsiTheme="minorHAnsi" w:cstheme="minorHAnsi"/>
                <w:snapToGrid w:val="0"/>
                <w:sz w:val="20"/>
                <w:szCs w:val="20"/>
              </w:rPr>
              <w:t>4</w:t>
            </w:r>
            <w:r w:rsidR="00DA503E" w:rsidRPr="00D243BB">
              <w:rPr>
                <w:rFonts w:asciiTheme="minorHAnsi" w:hAnsiTheme="minorHAnsi" w:cstheme="minorHAnsi"/>
                <w:snapToGrid w:val="0"/>
                <w:sz w:val="20"/>
                <w:szCs w:val="20"/>
              </w:rPr>
              <w:t>0</w:t>
            </w:r>
          </w:p>
        </w:tc>
        <w:tc>
          <w:tcPr>
            <w:tcW w:w="180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r>
      <w:tr w:rsidR="00DA503E" w:rsidRPr="00D243BB" w:rsidTr="00A76F36">
        <w:trPr>
          <w:cantSplit/>
        </w:trPr>
        <w:tc>
          <w:tcPr>
            <w:tcW w:w="1310" w:type="dxa"/>
            <w:tcBorders>
              <w:top w:val="single" w:sz="4" w:space="0" w:color="auto"/>
              <w:left w:val="single" w:sz="4" w:space="0" w:color="auto"/>
              <w:bottom w:val="single" w:sz="4" w:space="0" w:color="auto"/>
              <w:right w:val="single" w:sz="4" w:space="0" w:color="auto"/>
            </w:tcBorders>
          </w:tcPr>
          <w:p w:rsidR="00DA503E" w:rsidRPr="00D243BB" w:rsidRDefault="00DA503E">
            <w:pPr>
              <w:rPr>
                <w:rFonts w:asciiTheme="minorHAnsi" w:hAnsiTheme="minorHAnsi" w:cstheme="minorHAnsi"/>
                <w:snapToGrid w:val="0"/>
                <w:sz w:val="20"/>
                <w:szCs w:val="20"/>
              </w:rPr>
            </w:pPr>
          </w:p>
        </w:tc>
        <w:tc>
          <w:tcPr>
            <w:tcW w:w="5940" w:type="dxa"/>
            <w:gridSpan w:val="2"/>
            <w:tcBorders>
              <w:top w:val="single" w:sz="4" w:space="0" w:color="auto"/>
              <w:left w:val="single" w:sz="4" w:space="0" w:color="auto"/>
              <w:bottom w:val="single" w:sz="4" w:space="0" w:color="auto"/>
              <w:right w:val="single" w:sz="4" w:space="0" w:color="auto"/>
            </w:tcBorders>
            <w:hideMark/>
          </w:tcPr>
          <w:p w:rsidR="00DA503E" w:rsidRPr="00D243BB" w:rsidRDefault="00DA503E" w:rsidP="00003E01">
            <w:pPr>
              <w:pStyle w:val="Heading5"/>
            </w:pPr>
            <w:r w:rsidRPr="00D243BB">
              <w:t>Total Part 3</w:t>
            </w:r>
          </w:p>
        </w:tc>
        <w:tc>
          <w:tcPr>
            <w:tcW w:w="1440" w:type="dxa"/>
            <w:tcBorders>
              <w:top w:val="single" w:sz="4" w:space="0" w:color="auto"/>
              <w:left w:val="single" w:sz="4" w:space="0" w:color="auto"/>
              <w:bottom w:val="single" w:sz="4" w:space="0" w:color="auto"/>
              <w:right w:val="single" w:sz="4" w:space="0" w:color="auto"/>
            </w:tcBorders>
          </w:tcPr>
          <w:p w:rsidR="00DA503E" w:rsidRPr="00D243BB" w:rsidRDefault="00DA503E">
            <w:pPr>
              <w:jc w:val="center"/>
              <w:rPr>
                <w:rFonts w:asciiTheme="minorHAnsi" w:hAnsiTheme="minorHAnsi" w:cstheme="minorHAnsi"/>
                <w:snapToGrid w:val="0"/>
                <w:sz w:val="20"/>
                <w:szCs w:val="20"/>
              </w:rPr>
            </w:pPr>
          </w:p>
        </w:tc>
        <w:tc>
          <w:tcPr>
            <w:tcW w:w="1800" w:type="dxa"/>
            <w:tcBorders>
              <w:top w:val="single" w:sz="4" w:space="0" w:color="auto"/>
              <w:left w:val="single" w:sz="4" w:space="0" w:color="auto"/>
              <w:bottom w:val="single" w:sz="4" w:space="0" w:color="auto"/>
              <w:right w:val="single" w:sz="4" w:space="0" w:color="auto"/>
            </w:tcBorders>
            <w:shd w:val="pct15" w:color="auto" w:fill="FFFFFF"/>
            <w:hideMark/>
          </w:tcPr>
          <w:p w:rsidR="00DA503E" w:rsidRPr="00D243BB" w:rsidRDefault="00CA5CC5">
            <w:pPr>
              <w:jc w:val="center"/>
              <w:rPr>
                <w:rFonts w:asciiTheme="minorHAnsi" w:hAnsiTheme="minorHAnsi" w:cstheme="minorHAnsi"/>
                <w:snapToGrid w:val="0"/>
                <w:sz w:val="20"/>
                <w:szCs w:val="20"/>
              </w:rPr>
            </w:pPr>
            <w:r>
              <w:rPr>
                <w:rFonts w:asciiTheme="minorHAnsi" w:hAnsiTheme="minorHAnsi" w:cstheme="minorHAnsi"/>
                <w:snapToGrid w:val="0"/>
                <w:sz w:val="20"/>
                <w:szCs w:val="20"/>
              </w:rPr>
              <w:t>200</w:t>
            </w:r>
          </w:p>
        </w:tc>
      </w:tr>
    </w:tbl>
    <w:p w:rsidR="00BD2E50" w:rsidRDefault="00BD2E50" w:rsidP="009A31D4">
      <w:pPr>
        <w:pStyle w:val="Section3-Heading1"/>
        <w:rPr>
          <w:rFonts w:asciiTheme="minorHAnsi" w:hAnsiTheme="minorHAnsi" w:cstheme="minorHAnsi"/>
        </w:rPr>
      </w:pPr>
      <w:bookmarkStart w:id="2" w:name="_Toc172357882"/>
    </w:p>
    <w:p w:rsidR="00BD2E50" w:rsidRDefault="00BD2E50">
      <w:pPr>
        <w:widowControl/>
        <w:overflowPunct/>
        <w:adjustRightInd/>
        <w:rPr>
          <w:rFonts w:asciiTheme="minorHAnsi" w:eastAsia="Times New Roman" w:hAnsiTheme="minorHAnsi" w:cstheme="minorHAnsi"/>
          <w:b/>
          <w:kern w:val="0"/>
          <w:sz w:val="32"/>
        </w:rPr>
      </w:pPr>
      <w:r>
        <w:rPr>
          <w:rFonts w:asciiTheme="minorHAnsi" w:hAnsiTheme="minorHAnsi" w:cstheme="minorHAnsi"/>
        </w:rPr>
        <w:br w:type="page"/>
      </w:r>
    </w:p>
    <w:p w:rsidR="009A31D4" w:rsidRPr="00D243BB" w:rsidRDefault="009A31D4" w:rsidP="009A31D4">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BE65E7" w:rsidRPr="00D243BB">
        <w:rPr>
          <w:rFonts w:asciiTheme="minorHAnsi" w:hAnsiTheme="minorHAnsi" w:cstheme="minorHAnsi"/>
        </w:rPr>
        <w:t>3</w:t>
      </w:r>
      <w:r w:rsidRPr="00D243BB">
        <w:rPr>
          <w:rFonts w:asciiTheme="minorHAnsi" w:hAnsiTheme="minorHAnsi" w:cstheme="minorHAnsi"/>
        </w:rPr>
        <w:t>: Terms of Reference (TOR)</w:t>
      </w:r>
    </w:p>
    <w:p w:rsidR="00CA5CC5" w:rsidRPr="00E77E29" w:rsidRDefault="00CA5CC5" w:rsidP="00E77E29">
      <w:pPr>
        <w:pStyle w:val="Title"/>
        <w:rPr>
          <w:b w:val="0"/>
          <w:color w:val="auto"/>
        </w:rPr>
      </w:pPr>
      <w:r w:rsidRPr="00E77E29">
        <w:rPr>
          <w:color w:val="auto"/>
        </w:rPr>
        <w:t>Job:</w:t>
      </w:r>
      <w:r w:rsidRPr="00E77E29">
        <w:rPr>
          <w:color w:val="auto"/>
        </w:rPr>
        <w:tab/>
      </w:r>
      <w:r w:rsidRPr="00E77E29">
        <w:rPr>
          <w:b w:val="0"/>
          <w:color w:val="auto"/>
        </w:rPr>
        <w:t>International Consultancy Services for the development</w:t>
      </w:r>
      <w:r w:rsidR="001900E1">
        <w:rPr>
          <w:b w:val="0"/>
          <w:color w:val="auto"/>
        </w:rPr>
        <w:t xml:space="preserve"> and introduction of a Common Framework of Competencies (Competencies Model), testing programmes for assessing competencies and determining the level of commitment to the values of civil service for the Corps B administrative civil service positions of the Republic of Kazakhstan</w:t>
      </w:r>
      <w:r w:rsidRPr="00E77E29">
        <w:rPr>
          <w:b w:val="0"/>
          <w:color w:val="auto"/>
        </w:rPr>
        <w:t>.</w:t>
      </w:r>
    </w:p>
    <w:p w:rsidR="00CA5CC5" w:rsidRPr="00E77E29" w:rsidRDefault="00CA5CC5" w:rsidP="00E77E29">
      <w:pPr>
        <w:pStyle w:val="Title"/>
        <w:rPr>
          <w:color w:val="auto"/>
        </w:rPr>
      </w:pPr>
    </w:p>
    <w:p w:rsidR="00CA5CC5" w:rsidRPr="00E77E29" w:rsidRDefault="00CA5CC5" w:rsidP="00E77E29">
      <w:pPr>
        <w:pStyle w:val="Title"/>
        <w:rPr>
          <w:b w:val="0"/>
          <w:color w:val="auto"/>
        </w:rPr>
      </w:pPr>
      <w:r w:rsidRPr="00E77E29">
        <w:rPr>
          <w:color w:val="auto"/>
        </w:rPr>
        <w:t>Duration:</w:t>
      </w:r>
      <w:r w:rsidRPr="00E77E29">
        <w:rPr>
          <w:color w:val="auto"/>
        </w:rPr>
        <w:tab/>
      </w:r>
      <w:r w:rsidRPr="00E77E29">
        <w:rPr>
          <w:b w:val="0"/>
          <w:color w:val="auto"/>
        </w:rPr>
        <w:t>Twenty f</w:t>
      </w:r>
      <w:r w:rsidR="001900E1">
        <w:rPr>
          <w:b w:val="0"/>
          <w:color w:val="auto"/>
        </w:rPr>
        <w:t xml:space="preserve">ive </w:t>
      </w:r>
      <w:r w:rsidRPr="00E77E29">
        <w:rPr>
          <w:b w:val="0"/>
          <w:color w:val="auto"/>
        </w:rPr>
        <w:t>(2</w:t>
      </w:r>
      <w:r w:rsidR="001900E1">
        <w:rPr>
          <w:b w:val="0"/>
          <w:color w:val="auto"/>
        </w:rPr>
        <w:t>5</w:t>
      </w:r>
      <w:r w:rsidRPr="00E77E29">
        <w:rPr>
          <w:b w:val="0"/>
          <w:color w:val="auto"/>
        </w:rPr>
        <w:t>) calendar months</w:t>
      </w:r>
    </w:p>
    <w:p w:rsidR="00CA5CC5" w:rsidRPr="00E77E29" w:rsidRDefault="00CA5CC5" w:rsidP="00E77E29">
      <w:pPr>
        <w:pStyle w:val="Title"/>
        <w:rPr>
          <w:color w:val="auto"/>
        </w:rPr>
      </w:pPr>
    </w:p>
    <w:p w:rsidR="00CA5CC5" w:rsidRPr="00E77E29" w:rsidRDefault="00CA5CC5" w:rsidP="00E77E29">
      <w:pPr>
        <w:pStyle w:val="Title"/>
        <w:rPr>
          <w:b w:val="0"/>
          <w:color w:val="auto"/>
        </w:rPr>
      </w:pPr>
      <w:r w:rsidRPr="00E77E29">
        <w:rPr>
          <w:color w:val="auto"/>
        </w:rPr>
        <w:t>Location:</w:t>
      </w:r>
      <w:r w:rsidRPr="00E77E29">
        <w:rPr>
          <w:color w:val="auto"/>
        </w:rPr>
        <w:tab/>
      </w:r>
      <w:r w:rsidRPr="00E77E29">
        <w:rPr>
          <w:b w:val="0"/>
          <w:color w:val="auto"/>
        </w:rPr>
        <w:t>Astana, Kazakhstan</w:t>
      </w:r>
    </w:p>
    <w:p w:rsidR="00E77E29" w:rsidRPr="00E77E29" w:rsidRDefault="00E77E29" w:rsidP="00E77E29">
      <w:pPr>
        <w:pStyle w:val="Title"/>
        <w:rPr>
          <w:color w:val="auto"/>
        </w:rPr>
      </w:pPr>
    </w:p>
    <w:p w:rsidR="00CA5CC5" w:rsidRPr="00E77E29" w:rsidRDefault="00CA5CC5" w:rsidP="00E77E29">
      <w:pPr>
        <w:pStyle w:val="Title"/>
        <w:rPr>
          <w:b w:val="0"/>
          <w:color w:val="auto"/>
        </w:rPr>
      </w:pPr>
      <w:r w:rsidRPr="00E77E29">
        <w:rPr>
          <w:color w:val="auto"/>
        </w:rPr>
        <w:t>Start:</w:t>
      </w:r>
      <w:r w:rsidRPr="00E77E29">
        <w:rPr>
          <w:color w:val="auto"/>
        </w:rPr>
        <w:tab/>
      </w:r>
      <w:r w:rsidRPr="00E77E29">
        <w:rPr>
          <w:b w:val="0"/>
          <w:color w:val="auto"/>
        </w:rPr>
        <w:t>1 November 2015 (approximately)</w:t>
      </w:r>
    </w:p>
    <w:p w:rsidR="00CA5CC5" w:rsidRPr="00E77E29" w:rsidRDefault="00CA5CC5" w:rsidP="00E77E29">
      <w:pPr>
        <w:pStyle w:val="Title"/>
        <w:rPr>
          <w:color w:val="auto"/>
        </w:rPr>
      </w:pPr>
    </w:p>
    <w:p w:rsidR="00E77E29" w:rsidRPr="00E77E29" w:rsidRDefault="00E77E29" w:rsidP="00E77E29">
      <w:pPr>
        <w:pStyle w:val="Title"/>
        <w:rPr>
          <w:color w:val="auto"/>
        </w:rPr>
      </w:pPr>
      <w:r w:rsidRPr="00E77E29">
        <w:rPr>
          <w:color w:val="auto"/>
        </w:rPr>
        <w:t>------------------------------------------------------------------------------------------------------------------------------------------</w:t>
      </w:r>
    </w:p>
    <w:p w:rsidR="00E77E29" w:rsidRPr="004B4238" w:rsidRDefault="00E77E29" w:rsidP="00E77E29">
      <w:pPr>
        <w:pStyle w:val="Title"/>
      </w:pPr>
    </w:p>
    <w:p w:rsidR="00CA5CC5" w:rsidRPr="00E77E29"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E77E29">
        <w:rPr>
          <w:rFonts w:asciiTheme="minorHAnsi" w:hAnsiTheme="minorHAnsi"/>
          <w:b/>
          <w:bCs/>
          <w:sz w:val="22"/>
          <w:szCs w:val="22"/>
          <w:lang w:val="en-GB"/>
        </w:rPr>
        <w:t>Background &amp; Context</w:t>
      </w:r>
    </w:p>
    <w:p w:rsidR="00CA5CC5" w:rsidRPr="00E77E29" w:rsidRDefault="00CA5CC5" w:rsidP="00CA5CC5">
      <w:pPr>
        <w:spacing w:after="120"/>
        <w:jc w:val="both"/>
        <w:rPr>
          <w:rFonts w:asciiTheme="minorHAnsi" w:hAnsiTheme="minorHAnsi"/>
          <w:sz w:val="22"/>
          <w:szCs w:val="22"/>
          <w:lang w:val="en-GB"/>
        </w:rPr>
      </w:pPr>
      <w:r w:rsidRPr="00E77E29">
        <w:rPr>
          <w:rFonts w:asciiTheme="minorHAnsi" w:hAnsiTheme="minorHAnsi"/>
          <w:sz w:val="22"/>
          <w:szCs w:val="22"/>
          <w:lang w:val="en-GB"/>
        </w:rPr>
        <w:t>The Agency for Civil Service Affairs and Anti-Corruption of the Republic of Kazakhstan</w:t>
      </w:r>
      <w:r w:rsidRPr="00E77E29">
        <w:rPr>
          <w:rFonts w:asciiTheme="minorHAnsi" w:hAnsiTheme="minorHAnsi"/>
          <w:sz w:val="22"/>
          <w:szCs w:val="22"/>
          <w:lang w:val="kk-KZ"/>
        </w:rPr>
        <w:t xml:space="preserve"> </w:t>
      </w:r>
      <w:r w:rsidRPr="00E77E29">
        <w:rPr>
          <w:rFonts w:asciiTheme="minorHAnsi" w:hAnsiTheme="minorHAnsi"/>
          <w:sz w:val="22"/>
          <w:szCs w:val="22"/>
          <w:lang w:val="en-GB"/>
        </w:rPr>
        <w:t xml:space="preserve">(the Beneficiary) was established in August 2014, as a result of a merger between the Agency for Civil Service Affairs and the Financial Police Unit. The Agency is directly subordinated and accountable to the President of the Republic. Its mission is to manage and further improve the quality and effectiveness of the public and civil service system. Its mission also includes duties to plan and carry out activities aimed at the prevention, detection, investigation and suppression, of corruption crimes and related offenses. </w:t>
      </w:r>
    </w:p>
    <w:p w:rsidR="00CA5CC5" w:rsidRPr="00E77E29" w:rsidRDefault="00CA5CC5" w:rsidP="00E77E29">
      <w:pPr>
        <w:pStyle w:val="BodyText3"/>
      </w:pPr>
      <w:r w:rsidRPr="00E77E29">
        <w:t xml:space="preserve">The Regional Hub of Civil Service in Astana (ACSH) was established in March 2013, when representatives of 25 countries, as well as of 5 international organisations, unanimously adopted the Hub’s Founding Declaration. The ACSH is a multilateral, institutional platform for the continuous exchange of knowledge and experience in the field of civil service development, aiming to stimulate civil service transformation in the region, through capacity development activities, and by disseminating innovative approaches to civil service development, through evidence-based solutions, informed by a comprehensive research and policy agenda. In late 2013, a Secretariat and a Research Unit were established as a joint collaborative effort, in the form of a project, between the United Nations Development Programme and the Government of the Republic of Kazakhstan. </w:t>
      </w:r>
    </w:p>
    <w:p w:rsidR="00CA5CC5" w:rsidRPr="00E77E29" w:rsidRDefault="00CA5CC5" w:rsidP="00CA5CC5">
      <w:pPr>
        <w:spacing w:after="240"/>
        <w:jc w:val="both"/>
        <w:rPr>
          <w:rFonts w:asciiTheme="minorHAnsi" w:hAnsiTheme="minorHAnsi"/>
          <w:sz w:val="22"/>
          <w:szCs w:val="22"/>
          <w:lang w:val="en-GB"/>
        </w:rPr>
      </w:pPr>
      <w:r w:rsidRPr="00E77E29">
        <w:rPr>
          <w:rFonts w:asciiTheme="minorHAnsi" w:hAnsiTheme="minorHAnsi"/>
          <w:sz w:val="22"/>
          <w:szCs w:val="22"/>
          <w:lang w:val="en-GB"/>
        </w:rPr>
        <w:t>The Agency for Civil Service Affairs and Anti-Corruption and the Regional Hub of Civil Service in Astana</w:t>
      </w:r>
      <w:r w:rsidRPr="00E77E29">
        <w:rPr>
          <w:rFonts w:asciiTheme="minorHAnsi" w:hAnsiTheme="minorHAnsi"/>
          <w:sz w:val="22"/>
          <w:szCs w:val="22"/>
          <w:lang w:val="kk-KZ"/>
        </w:rPr>
        <w:t xml:space="preserve"> </w:t>
      </w:r>
      <w:r w:rsidRPr="00E77E29">
        <w:rPr>
          <w:rFonts w:asciiTheme="minorHAnsi" w:hAnsiTheme="minorHAnsi"/>
          <w:sz w:val="22"/>
          <w:szCs w:val="22"/>
          <w:lang w:val="en-GB"/>
        </w:rPr>
        <w:t xml:space="preserve">– following a request from the Agency – have agreed to extend their existing joint action plan with a view to implementing several interrelated activities, along the steps that the President of the Republic of Kazakhstan recently announced in the framework of his vision for the development of a professional, integrity-bound civil service. In this context, the Agency has requested the Regional Hub to assist substantively and financially in the </w:t>
      </w:r>
      <w:r w:rsidRPr="00E77E29">
        <w:rPr>
          <w:rFonts w:asciiTheme="minorHAnsi" w:hAnsiTheme="minorHAnsi"/>
          <w:sz w:val="22"/>
          <w:szCs w:val="22"/>
        </w:rPr>
        <w:t>development</w:t>
      </w:r>
      <w:r w:rsidRPr="00E77E29">
        <w:rPr>
          <w:rFonts w:asciiTheme="minorHAnsi" w:hAnsiTheme="minorHAnsi"/>
          <w:b/>
          <w:sz w:val="22"/>
          <w:szCs w:val="22"/>
        </w:rPr>
        <w:t>,</w:t>
      </w:r>
      <w:r w:rsidRPr="00E77E29">
        <w:rPr>
          <w:rFonts w:asciiTheme="minorHAnsi" w:hAnsiTheme="minorHAnsi"/>
          <w:sz w:val="22"/>
          <w:szCs w:val="22"/>
        </w:rPr>
        <w:t xml:space="preserve"> introduction and implementation</w:t>
      </w:r>
      <w:r w:rsidRPr="00E77E29">
        <w:rPr>
          <w:rFonts w:asciiTheme="minorHAnsi" w:hAnsiTheme="minorHAnsi"/>
          <w:b/>
          <w:sz w:val="22"/>
          <w:szCs w:val="22"/>
        </w:rPr>
        <w:t xml:space="preserve"> </w:t>
      </w:r>
      <w:r w:rsidRPr="00E77E29">
        <w:rPr>
          <w:rFonts w:asciiTheme="minorHAnsi" w:hAnsiTheme="minorHAnsi"/>
          <w:sz w:val="22"/>
          <w:szCs w:val="22"/>
          <w:lang w:val="en-GB"/>
        </w:rPr>
        <w:t xml:space="preserve">of a position </w:t>
      </w:r>
      <w:r w:rsidRPr="00E77E29">
        <w:rPr>
          <w:rFonts w:asciiTheme="minorHAnsi" w:hAnsiTheme="minorHAnsi"/>
          <w:sz w:val="22"/>
          <w:szCs w:val="22"/>
        </w:rPr>
        <w:t xml:space="preserve">factor and point scale (grading system) and determination of pay scales </w:t>
      </w:r>
      <w:r w:rsidRPr="00E77E29">
        <w:rPr>
          <w:rFonts w:asciiTheme="minorHAnsi" w:hAnsiTheme="minorHAnsi"/>
          <w:sz w:val="22"/>
          <w:szCs w:val="22"/>
          <w:lang w:val="en-GB"/>
        </w:rPr>
        <w:t xml:space="preserve">for Corps A and B </w:t>
      </w:r>
      <w:r w:rsidRPr="00E77E29">
        <w:rPr>
          <w:rFonts w:asciiTheme="minorHAnsi" w:hAnsiTheme="minorHAnsi"/>
          <w:sz w:val="22"/>
          <w:szCs w:val="22"/>
        </w:rPr>
        <w:t xml:space="preserve">administrative </w:t>
      </w:r>
      <w:r w:rsidRPr="00E77E29">
        <w:rPr>
          <w:rFonts w:asciiTheme="minorHAnsi" w:hAnsiTheme="minorHAnsi"/>
          <w:sz w:val="22"/>
          <w:szCs w:val="22"/>
          <w:lang w:val="en-GB"/>
        </w:rPr>
        <w:t>civil servants of the Republic of Kazakhstan, intended to contribute positively and decisively to the fulfilment of the President’s policy directive regarding the “formation of a professional state apparatus”.</w:t>
      </w:r>
    </w:p>
    <w:p w:rsidR="00CA5CC5" w:rsidRPr="00E77E29" w:rsidRDefault="00CA5CC5" w:rsidP="00096A8B">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E77E29">
        <w:rPr>
          <w:rFonts w:asciiTheme="minorHAnsi" w:hAnsiTheme="minorHAnsi"/>
          <w:b/>
          <w:bCs/>
          <w:sz w:val="22"/>
          <w:szCs w:val="22"/>
          <w:lang w:val="en-GB"/>
        </w:rPr>
        <w:t>Objectives and Scope of the Assignment</w:t>
      </w:r>
    </w:p>
    <w:p w:rsidR="00985599" w:rsidRPr="00985599" w:rsidRDefault="00985599" w:rsidP="00985599">
      <w:pPr>
        <w:pStyle w:val="BodyText3"/>
      </w:pPr>
      <w:r w:rsidRPr="00985599">
        <w:t xml:space="preserve">The recently announced policy directive by President Nazarbayev on the “formation of a professional state apparatus and civil service” has essentially provided the impetus for this initiative. It is expected that the envisioned project will contribute to furthering the professionalization and rationalisation of the civil </w:t>
      </w:r>
      <w:r w:rsidRPr="00985599">
        <w:lastRenderedPageBreak/>
        <w:t xml:space="preserve">service of the Republic of Kazakhstan. </w:t>
      </w:r>
    </w:p>
    <w:p w:rsidR="00985599" w:rsidRPr="00985599" w:rsidRDefault="00985599" w:rsidP="00985599">
      <w:pPr>
        <w:spacing w:after="120"/>
        <w:jc w:val="both"/>
        <w:rPr>
          <w:rFonts w:asciiTheme="minorHAnsi" w:hAnsiTheme="minorHAnsi"/>
          <w:sz w:val="22"/>
          <w:szCs w:val="22"/>
          <w:lang w:val="en-GB"/>
        </w:rPr>
      </w:pPr>
      <w:r w:rsidRPr="00985599">
        <w:rPr>
          <w:rFonts w:asciiTheme="minorHAnsi" w:hAnsiTheme="minorHAnsi"/>
          <w:sz w:val="22"/>
          <w:szCs w:val="22"/>
          <w:lang w:val="en-GB"/>
        </w:rPr>
        <w:t xml:space="preserve">In this context, the Regional Hub of Civil Service undertakes the responsibility to recruit and finance the work of a specialised service provider, who will be expected to develop and deliver </w:t>
      </w:r>
      <w:r w:rsidRPr="00985599">
        <w:rPr>
          <w:rFonts w:asciiTheme="minorHAnsi" w:hAnsiTheme="minorHAnsi"/>
          <w:sz w:val="22"/>
          <w:szCs w:val="22"/>
        </w:rPr>
        <w:t>a Common Framework of Competencies (Competencies Model), testing programmes for assessing competencies and determining the level of commitment to the values of the civil service for the Corps B administrative civil service positions of the Republic of Kazakhstan</w:t>
      </w:r>
      <w:r w:rsidRPr="00985599">
        <w:rPr>
          <w:rFonts w:asciiTheme="minorHAnsi" w:hAnsiTheme="minorHAnsi"/>
          <w:sz w:val="22"/>
          <w:szCs w:val="22"/>
          <w:lang w:val="en-GB"/>
        </w:rPr>
        <w:t>, in collaboration with the Agency for Civil Service Affairs and Anti-Corruption, for its consideration and eventual implementation</w:t>
      </w:r>
      <w:r w:rsidRPr="00985599">
        <w:rPr>
          <w:rFonts w:asciiTheme="minorHAnsi" w:hAnsiTheme="minorHAnsi"/>
          <w:sz w:val="22"/>
          <w:szCs w:val="22"/>
          <w:lang w:val="kk-KZ"/>
        </w:rPr>
        <w:t xml:space="preserve"> </w:t>
      </w:r>
      <w:r w:rsidRPr="00985599">
        <w:rPr>
          <w:rFonts w:asciiTheme="minorHAnsi" w:hAnsiTheme="minorHAnsi"/>
          <w:sz w:val="22"/>
          <w:szCs w:val="22"/>
        </w:rPr>
        <w:t>(</w:t>
      </w:r>
      <w:r w:rsidRPr="00985599">
        <w:rPr>
          <w:rFonts w:asciiTheme="minorHAnsi" w:hAnsiTheme="minorHAnsi"/>
          <w:sz w:val="22"/>
          <w:szCs w:val="22"/>
          <w:lang w:val="en-GB"/>
        </w:rPr>
        <w:t>the Client is the United Nations Development Programme in Kazakhstan).</w:t>
      </w:r>
    </w:p>
    <w:p w:rsidR="00985599" w:rsidRPr="00985599" w:rsidRDefault="00985599" w:rsidP="00985599">
      <w:pPr>
        <w:spacing w:after="120"/>
        <w:jc w:val="both"/>
        <w:rPr>
          <w:rFonts w:asciiTheme="minorHAnsi" w:hAnsiTheme="minorHAnsi"/>
          <w:sz w:val="22"/>
          <w:szCs w:val="22"/>
          <w:lang w:val="en-GB"/>
        </w:rPr>
      </w:pPr>
      <w:r w:rsidRPr="00985599">
        <w:rPr>
          <w:rFonts w:asciiTheme="minorHAnsi" w:hAnsiTheme="minorHAnsi"/>
          <w:sz w:val="22"/>
          <w:szCs w:val="22"/>
          <w:lang w:val="en-GB"/>
        </w:rPr>
        <w:t>Specifically, the competent service provider is expected to complete the following tasks:</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Comprehensive analysis of the prevailing legal and institutional framework in the Republic of Kazakhstan, related, directly and indirectly, with the use of competencies in the civil service, vis-à-vis the performance management practices in the administrative civil service;</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Development of the Common Framework (model) of basic and differentiated competencies;</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 xml:space="preserve">Development of testing </w:t>
      </w:r>
      <w:r w:rsidRPr="00985599">
        <w:rPr>
          <w:rFonts w:asciiTheme="minorHAnsi" w:hAnsiTheme="minorHAnsi"/>
        </w:rPr>
        <w:t xml:space="preserve">programmes </w:t>
      </w:r>
      <w:r w:rsidRPr="00985599">
        <w:rPr>
          <w:rFonts w:asciiTheme="minorHAnsi" w:hAnsiTheme="minorHAnsi"/>
          <w:lang w:val="en-GB"/>
        </w:rPr>
        <w:t>for assessing competencies and determining the level of commitment to the values of the civil service of the Republic of Kazakhstan</w:t>
      </w:r>
      <w:r w:rsidRPr="00985599">
        <w:rPr>
          <w:rStyle w:val="FootnoteReference"/>
          <w:rFonts w:asciiTheme="minorHAnsi" w:hAnsiTheme="minorHAnsi"/>
          <w:lang w:val="en-GB"/>
        </w:rPr>
        <w:footnoteReference w:id="4"/>
      </w:r>
      <w:r w:rsidRPr="00985599">
        <w:rPr>
          <w:rFonts w:asciiTheme="minorHAnsi" w:hAnsiTheme="minorHAnsi"/>
          <w:lang w:val="en-GB"/>
        </w:rPr>
        <w:t>;</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Validation of the developed Common Framework of Competencies (competencies model) for Corps B civil servants based on developed tests;</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 xml:space="preserve">Development and elaboration of regulations delineating and describing the business processes for evaluating competencies and determination to the level of commitment to the values of the civil service of the Republic of Kazakhstan;   </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Software implementation of the competencies assessment process and the determination to the level of commitment to the values of the civil service in the Republic of Kazakhstan;</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 xml:space="preserve">Provision of guidance and training to the Beneficiary’s representatives on how to use the system; </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rPr>
        <w:t xml:space="preserve">Modification of the proposed Common Framework of Competencies (competencies model), </w:t>
      </w:r>
      <w:r w:rsidRPr="00985599">
        <w:rPr>
          <w:rFonts w:asciiTheme="minorHAnsi" w:hAnsiTheme="minorHAnsi"/>
          <w:lang w:val="en-GB"/>
        </w:rPr>
        <w:t xml:space="preserve">testing </w:t>
      </w:r>
      <w:r w:rsidRPr="00985599">
        <w:rPr>
          <w:rFonts w:asciiTheme="minorHAnsi" w:hAnsiTheme="minorHAnsi"/>
        </w:rPr>
        <w:t xml:space="preserve">programmes </w:t>
      </w:r>
      <w:r w:rsidRPr="00985599">
        <w:rPr>
          <w:rFonts w:asciiTheme="minorHAnsi" w:hAnsiTheme="minorHAnsi"/>
          <w:lang w:val="en-GB"/>
        </w:rPr>
        <w:t xml:space="preserve">for assessing competencies and determining the level of commitment to the values of the civil service of the Republic of Kazakhstan </w:t>
      </w:r>
      <w:r w:rsidRPr="00985599">
        <w:rPr>
          <w:rFonts w:asciiTheme="minorHAnsi" w:hAnsiTheme="minorHAnsi"/>
        </w:rPr>
        <w:t>by taking into account the  Beneficiary’s remarks and suggestions;</w:t>
      </w:r>
    </w:p>
    <w:p w:rsidR="00985599" w:rsidRPr="00985599" w:rsidRDefault="00985599" w:rsidP="00985599">
      <w:pPr>
        <w:pStyle w:val="ListParagraph"/>
        <w:widowControl/>
        <w:numPr>
          <w:ilvl w:val="0"/>
          <w:numId w:val="36"/>
        </w:numPr>
        <w:suppressAutoHyphens/>
        <w:autoSpaceDE w:val="0"/>
        <w:adjustRightInd/>
        <w:spacing w:line="240" w:lineRule="auto"/>
        <w:ind w:right="283"/>
        <w:contextualSpacing w:val="0"/>
        <w:jc w:val="both"/>
        <w:textAlignment w:val="baseline"/>
        <w:rPr>
          <w:rFonts w:asciiTheme="minorHAnsi" w:hAnsiTheme="minorHAnsi"/>
          <w:lang w:val="en-GB"/>
        </w:rPr>
      </w:pPr>
      <w:r>
        <w:rPr>
          <w:rFonts w:asciiTheme="minorHAnsi" w:hAnsiTheme="minorHAnsi"/>
        </w:rPr>
        <w:t>Participation</w:t>
      </w:r>
      <w:r w:rsidRPr="00985599">
        <w:rPr>
          <w:rFonts w:asciiTheme="minorHAnsi" w:hAnsiTheme="minorHAnsi"/>
          <w:lang w:val="en-GB"/>
        </w:rPr>
        <w:t xml:space="preserve"> of the service provider’s representatives in working meetings, to present project progress and results, as well as provide clarifications, explanations, and other necessary details to the relevant authorities upon request by the </w:t>
      </w:r>
      <w:r w:rsidRPr="00985599">
        <w:rPr>
          <w:rFonts w:asciiTheme="minorHAnsi" w:hAnsiTheme="minorHAnsi"/>
        </w:rPr>
        <w:t>Beneficiary</w:t>
      </w:r>
      <w:r w:rsidRPr="00985599">
        <w:rPr>
          <w:rFonts w:asciiTheme="minorHAnsi" w:hAnsiTheme="minorHAnsi"/>
          <w:lang w:val="en-GB"/>
        </w:rPr>
        <w:t>;</w:t>
      </w:r>
      <w:r w:rsidRPr="00985599">
        <w:rPr>
          <w:rFonts w:asciiTheme="minorHAnsi" w:hAnsiTheme="minorHAnsi"/>
        </w:rPr>
        <w:t xml:space="preserve"> </w:t>
      </w:r>
      <w:r w:rsidRPr="00985599">
        <w:rPr>
          <w:rFonts w:asciiTheme="minorHAnsi" w:hAnsiTheme="minorHAnsi"/>
          <w:lang w:val="en-GB"/>
        </w:rPr>
        <w:t>and</w:t>
      </w:r>
    </w:p>
    <w:p w:rsidR="00985599" w:rsidRPr="00985599" w:rsidRDefault="00985599" w:rsidP="00985599">
      <w:pPr>
        <w:pStyle w:val="ListParagraph"/>
        <w:widowControl/>
        <w:numPr>
          <w:ilvl w:val="0"/>
          <w:numId w:val="36"/>
        </w:numPr>
        <w:suppressAutoHyphens/>
        <w:autoSpaceDE w:val="0"/>
        <w:adjustRightInd/>
        <w:spacing w:after="120"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Conduct an audit of the developed Common Framework of Competencies (Competencies Model) and testing system implementation</w:t>
      </w:r>
      <w:r w:rsidRPr="00985599">
        <w:rPr>
          <w:rFonts w:asciiTheme="minorHAnsi" w:hAnsiTheme="minorHAnsi"/>
        </w:rPr>
        <w:t>.</w:t>
      </w:r>
    </w:p>
    <w:p w:rsidR="00985599" w:rsidRPr="00985599" w:rsidRDefault="00985599" w:rsidP="00985599">
      <w:pPr>
        <w:suppressAutoHyphens/>
        <w:autoSpaceDE w:val="0"/>
        <w:spacing w:after="240"/>
        <w:ind w:right="283"/>
        <w:jc w:val="both"/>
        <w:textAlignment w:val="baseline"/>
        <w:rPr>
          <w:rFonts w:asciiTheme="minorHAnsi" w:hAnsiTheme="minorHAnsi"/>
          <w:sz w:val="22"/>
          <w:szCs w:val="22"/>
        </w:rPr>
      </w:pPr>
      <w:r w:rsidRPr="00985599">
        <w:rPr>
          <w:rFonts w:asciiTheme="minorHAnsi" w:hAnsiTheme="minorHAnsi"/>
          <w:sz w:val="22"/>
          <w:szCs w:val="22"/>
          <w:lang w:val="en-GB"/>
        </w:rPr>
        <w:t>The Project envisions to include about 5,000 Corps B administrative positions within the structural units of 25 public authorities of the central government and their territorial sub-divisions, as well as the local authorities at the regional, district and village levels. A list of central and local authorities</w:t>
      </w:r>
      <w:r w:rsidRPr="00985599">
        <w:rPr>
          <w:rFonts w:asciiTheme="minorHAnsi" w:hAnsiTheme="minorHAnsi"/>
          <w:sz w:val="22"/>
          <w:szCs w:val="22"/>
        </w:rPr>
        <w:t xml:space="preserve">, as well as typical positions of </w:t>
      </w:r>
      <w:r w:rsidRPr="00985599">
        <w:rPr>
          <w:rFonts w:asciiTheme="minorHAnsi" w:hAnsiTheme="minorHAnsi"/>
          <w:sz w:val="22"/>
          <w:szCs w:val="22"/>
          <w:lang w:val="en-GB"/>
        </w:rPr>
        <w:t>Corps B</w:t>
      </w:r>
      <w:r w:rsidRPr="00985599">
        <w:rPr>
          <w:rFonts w:asciiTheme="minorHAnsi" w:hAnsiTheme="minorHAnsi"/>
          <w:sz w:val="22"/>
          <w:szCs w:val="22"/>
        </w:rPr>
        <w:t xml:space="preserve"> are specified at the end of this ToR.</w:t>
      </w:r>
    </w:p>
    <w:p w:rsidR="00985599" w:rsidRPr="00985599" w:rsidRDefault="00985599" w:rsidP="00985599">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985599">
        <w:rPr>
          <w:rFonts w:asciiTheme="minorHAnsi" w:hAnsiTheme="minorHAnsi"/>
          <w:b/>
          <w:bCs/>
          <w:sz w:val="22"/>
          <w:szCs w:val="22"/>
          <w:lang w:val="en-GB"/>
        </w:rPr>
        <w:t>Phases of the Assignment</w:t>
      </w:r>
    </w:p>
    <w:p w:rsidR="00985599" w:rsidRPr="0035219A" w:rsidRDefault="00985599" w:rsidP="0035219A">
      <w:pPr>
        <w:pStyle w:val="BodyText3"/>
      </w:pPr>
      <w:r w:rsidRPr="0035219A">
        <w:t>The phases of the assignment are envisioned as follows:</w:t>
      </w:r>
    </w:p>
    <w:p w:rsidR="009D7E36" w:rsidRDefault="009D7E36" w:rsidP="00985599">
      <w:pPr>
        <w:tabs>
          <w:tab w:val="left" w:pos="993"/>
        </w:tabs>
        <w:spacing w:after="120"/>
        <w:jc w:val="both"/>
        <w:rPr>
          <w:rFonts w:asciiTheme="minorHAnsi" w:hAnsiTheme="minorHAnsi"/>
          <w:b/>
          <w:i/>
          <w:sz w:val="22"/>
          <w:szCs w:val="22"/>
          <w:lang w:val="en-GB"/>
        </w:rPr>
      </w:pPr>
    </w:p>
    <w:p w:rsidR="00985599" w:rsidRPr="00985599" w:rsidRDefault="00985599" w:rsidP="00985599">
      <w:pPr>
        <w:tabs>
          <w:tab w:val="left" w:pos="993"/>
        </w:tabs>
        <w:spacing w:after="120"/>
        <w:jc w:val="both"/>
        <w:rPr>
          <w:rFonts w:asciiTheme="minorHAnsi" w:hAnsiTheme="minorHAnsi"/>
          <w:b/>
          <w:i/>
          <w:sz w:val="22"/>
          <w:szCs w:val="22"/>
          <w:lang w:val="en-GB"/>
        </w:rPr>
      </w:pPr>
      <w:r w:rsidRPr="00985599">
        <w:rPr>
          <w:rFonts w:asciiTheme="minorHAnsi" w:hAnsiTheme="minorHAnsi"/>
          <w:b/>
          <w:i/>
          <w:sz w:val="22"/>
          <w:szCs w:val="22"/>
          <w:lang w:val="en-GB"/>
        </w:rPr>
        <w:lastRenderedPageBreak/>
        <w:t>Phase 1:</w:t>
      </w:r>
      <w:r w:rsidRPr="00985599">
        <w:rPr>
          <w:rFonts w:asciiTheme="minorHAnsi" w:hAnsiTheme="minorHAnsi"/>
          <w:b/>
          <w:i/>
          <w:sz w:val="22"/>
          <w:szCs w:val="22"/>
          <w:lang w:val="en-GB"/>
        </w:rPr>
        <w:tab/>
        <w:t xml:space="preserve">Implementation preparation and analysis </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Review of international experience in the application of competencies models for the civil service;</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Analysis of methods and tools used to assess competencies in the selection and recruitment of civil servants in other countries;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Integrated analysis of universal competencies of civil servants utilised through personnel assessment policies in other countries;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Project presentation to the client, Beneficiary and the relevant authorities.</w:t>
      </w: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lang w:val="en-GB"/>
        </w:rPr>
        <w:t xml:space="preserve">(Phase 1 implementation period: within </w:t>
      </w:r>
      <w:r w:rsidRPr="00985599">
        <w:rPr>
          <w:rFonts w:asciiTheme="minorHAnsi" w:hAnsiTheme="minorHAnsi"/>
          <w:i/>
          <w:sz w:val="22"/>
          <w:szCs w:val="22"/>
        </w:rPr>
        <w:t>4</w:t>
      </w:r>
      <w:r w:rsidRPr="00985599">
        <w:rPr>
          <w:rFonts w:asciiTheme="minorHAnsi" w:hAnsiTheme="minorHAnsi"/>
          <w:i/>
          <w:sz w:val="22"/>
          <w:szCs w:val="22"/>
          <w:lang w:val="en-GB"/>
        </w:rPr>
        <w:t xml:space="preserve"> weeks from the date of signing the contract)</w:t>
      </w:r>
    </w:p>
    <w:p w:rsidR="00985599" w:rsidRPr="00985599" w:rsidRDefault="00985599" w:rsidP="00985599">
      <w:pPr>
        <w:jc w:val="both"/>
        <w:rPr>
          <w:rFonts w:asciiTheme="minorHAnsi" w:hAnsiTheme="minorHAnsi"/>
          <w:b/>
          <w: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 xml:space="preserve">Phase 2: </w:t>
      </w:r>
      <w:r w:rsidRPr="00985599">
        <w:rPr>
          <w:rFonts w:asciiTheme="minorHAnsi" w:hAnsiTheme="minorHAnsi"/>
          <w:b/>
          <w:i/>
          <w:sz w:val="22"/>
          <w:szCs w:val="22"/>
          <w:lang w:val="en-GB"/>
        </w:rPr>
        <w:tab/>
        <w:t>Development of the Common Framework (model) of basic and differentiated competencies for Corps B positions of administrative civil servants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Determination of the basic competencies for Corps B civil servants administrative positions. This task should include:</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Overview of existing Corps B administrative positions;</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Formation of focus groups in the context of each group/category of positions – in close collaboration with the Beneficiary – and conduct of interviews with at least 20 competent civil servants to determine the required basic competencies for each group/category of positions;</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Conduct a content analysis taking into account the existing Corps B positions and the results of the interviews;</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Development of a set of basic competencies, in close collaboration with the Beneficiary;</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Determination of the differentiated competencies for Corps B civil servants administrative positions. This task should include:</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Conduct of a functional analysis of existing positions for Corps B civil servants in public authorities and their sub-divisions utilising job descriptions for such positions, and other relevant documents;</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Classification of positions in functional groups;</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pacing w:val="-2"/>
          <w:szCs w:val="22"/>
          <w:lang w:val="en-GB"/>
        </w:rPr>
      </w:pPr>
      <w:r w:rsidRPr="00985599">
        <w:rPr>
          <w:rFonts w:asciiTheme="minorHAnsi" w:hAnsiTheme="minorHAnsi"/>
          <w:spacing w:val="-2"/>
          <w:szCs w:val="22"/>
          <w:lang w:val="en-GB"/>
        </w:rPr>
        <w:t xml:space="preserve">Formation of focus groups in the context of each functional group of positions – in close collaboration with the </w:t>
      </w:r>
      <w:r w:rsidRPr="00985599">
        <w:rPr>
          <w:rFonts w:asciiTheme="minorHAnsi" w:hAnsiTheme="minorHAnsi"/>
          <w:szCs w:val="22"/>
          <w:lang w:val="en-GB"/>
        </w:rPr>
        <w:t>Beneficiary</w:t>
      </w:r>
      <w:r w:rsidRPr="00985599">
        <w:rPr>
          <w:rFonts w:asciiTheme="minorHAnsi" w:hAnsiTheme="minorHAnsi"/>
          <w:spacing w:val="-2"/>
          <w:szCs w:val="22"/>
          <w:lang w:val="en-GB"/>
        </w:rPr>
        <w:t xml:space="preserve"> – and conduct interviews with at least 20 competent civil servants to determine the required differentiated competencies for each functional group;</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Conduct a content analysis taking into account the results of the interviews and the functional analysis;</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Development of a set of differentiated competencies, in close collaboration with the Beneficiary;</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Determination of criteria for assessing competencies and development of a requirements glossary. This task should include:</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Development of criteria definitions, determination of compliance levels (competency manifestation scale), and requirements for each level;</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Preparation of definitions</w:t>
      </w:r>
      <w:r w:rsidRPr="00985599">
        <w:rPr>
          <w:rStyle w:val="FootnoteReference"/>
          <w:rFonts w:asciiTheme="minorHAnsi" w:hAnsiTheme="minorHAnsi"/>
          <w:szCs w:val="22"/>
          <w:lang w:val="en-GB"/>
        </w:rPr>
        <w:footnoteReference w:id="5"/>
      </w:r>
      <w:r w:rsidRPr="00985599">
        <w:rPr>
          <w:rFonts w:asciiTheme="minorHAnsi" w:hAnsiTheme="minorHAnsi"/>
          <w:szCs w:val="22"/>
          <w:lang w:val="en-GB"/>
        </w:rPr>
        <w:t xml:space="preserve"> for each criterion through joint collaborative work of Beneficiary’s experts and the service provider;</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Discussion of proposed definitions with experts;</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lastRenderedPageBreak/>
        <w:t>Subsequent modifications, if needed, by the service provider;</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Determination of compliance levels for each criterion through collaborative work of experts and the service provider;</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Consideration of the proposed competencies glossary by a group of experts, which should contain a detailed description for each criterion, and a description of the required behaviour mode at every level of its manifestation;</w:t>
      </w:r>
    </w:p>
    <w:p w:rsidR="00985599" w:rsidRPr="00985599" w:rsidRDefault="00985599" w:rsidP="00985599">
      <w:pPr>
        <w:pStyle w:val="ListParagraph"/>
        <w:widowControl/>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 xml:space="preserve">Detailed description of different levels of manifestation for one or another competency (criterion) with the intention to provide an accurate assessment of compliance of the assessed with a specific manifestation level of a given competency. </w:t>
      </w: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lang w:val="en-GB"/>
        </w:rPr>
        <w:t xml:space="preserve"> (Phase 2 implementation period: within </w:t>
      </w:r>
      <w:r w:rsidRPr="00985599">
        <w:rPr>
          <w:rFonts w:asciiTheme="minorHAnsi" w:hAnsiTheme="minorHAnsi"/>
          <w:i/>
          <w:sz w:val="22"/>
          <w:szCs w:val="22"/>
        </w:rPr>
        <w:t>10</w:t>
      </w:r>
      <w:r w:rsidRPr="00985599">
        <w:rPr>
          <w:rFonts w:asciiTheme="minorHAnsi" w:hAnsiTheme="minorHAnsi"/>
          <w:i/>
          <w:sz w:val="22"/>
          <w:szCs w:val="22"/>
          <w:lang w:val="en-GB"/>
        </w:rPr>
        <w:t xml:space="preserve"> weeks from the completion of phase 1)</w:t>
      </w:r>
    </w:p>
    <w:p w:rsidR="00985599" w:rsidRPr="00985599" w:rsidRDefault="00985599" w:rsidP="00985599">
      <w:pPr>
        <w:jc w:val="both"/>
        <w:rPr>
          <w:rFonts w:asciiTheme="minorHAnsi" w:hAnsiTheme="minorHAnsi"/>
          <w: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Phase 3:</w:t>
      </w:r>
      <w:r w:rsidRPr="00985599">
        <w:rPr>
          <w:rFonts w:asciiTheme="minorHAnsi" w:hAnsiTheme="minorHAnsi"/>
          <w:b/>
          <w:i/>
          <w:sz w:val="22"/>
          <w:szCs w:val="22"/>
          <w:lang w:val="en-GB"/>
        </w:rPr>
        <w:tab/>
        <w:t xml:space="preserve"> Development of tests for assessing competencies and determining the level of commitment to the values of the civil service of the Republic of Kazakhstan</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Analysis of the Common Framework of Competencies (competencies model) in order to construct appropriate tests;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Development of appropriate tests for assessing competencies, in congruence with the proposed Common Framework of Competencies (competencies model) and for determining the levels of commitment to the values of the civil service, as well as in Russian and the state languages;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Adaptation and standardisation of the developed tests utilising the terminology used in the civil service of the Republic of Kazakhstan;</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 xml:space="preserve">Development of a </w:t>
      </w:r>
      <w:r w:rsidRPr="00985599">
        <w:rPr>
          <w:rFonts w:asciiTheme="minorHAnsi" w:hAnsiTheme="minorHAnsi"/>
          <w:szCs w:val="22"/>
        </w:rPr>
        <w:t>guidance</w:t>
      </w:r>
      <w:r w:rsidRPr="00985599">
        <w:rPr>
          <w:rFonts w:asciiTheme="minorHAnsi" w:hAnsiTheme="minorHAnsi"/>
          <w:szCs w:val="22"/>
          <w:lang w:val="en-GB"/>
        </w:rPr>
        <w:t xml:space="preserve"> of interpretations of tests results, both in Russian and state languages;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rPr>
        <w:t>Expertise</w:t>
      </w:r>
      <w:r w:rsidRPr="00985599">
        <w:rPr>
          <w:rFonts w:asciiTheme="minorHAnsi" w:hAnsiTheme="minorHAnsi"/>
          <w:szCs w:val="22"/>
          <w:lang w:val="en-GB"/>
        </w:rPr>
        <w:t xml:space="preserve"> of tests and the </w:t>
      </w:r>
      <w:r w:rsidRPr="00985599">
        <w:rPr>
          <w:rFonts w:asciiTheme="minorHAnsi" w:hAnsiTheme="minorHAnsi"/>
          <w:szCs w:val="22"/>
        </w:rPr>
        <w:t>guidance</w:t>
      </w:r>
      <w:r w:rsidRPr="00985599">
        <w:rPr>
          <w:rFonts w:asciiTheme="minorHAnsi" w:hAnsiTheme="minorHAnsi"/>
          <w:szCs w:val="22"/>
          <w:lang w:val="en-GB"/>
        </w:rPr>
        <w:t xml:space="preserve"> of interpretation of tests results by independent experts specified by the Beneficiary. Cost of expertise should be covered by the funds of this project;</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 xml:space="preserve">Submission of the modified tests and the </w:t>
      </w:r>
      <w:r w:rsidRPr="00985599">
        <w:rPr>
          <w:rFonts w:asciiTheme="minorHAnsi" w:hAnsiTheme="minorHAnsi"/>
          <w:szCs w:val="22"/>
        </w:rPr>
        <w:t>guidance</w:t>
      </w:r>
      <w:r w:rsidRPr="00985599">
        <w:rPr>
          <w:rFonts w:asciiTheme="minorHAnsi" w:hAnsiTheme="minorHAnsi"/>
          <w:szCs w:val="22"/>
          <w:lang w:val="en-GB"/>
        </w:rPr>
        <w:t xml:space="preserve"> of interpretations of test results to the Beneficiary and client for approval.</w:t>
      </w: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lang w:val="en-GB"/>
        </w:rPr>
        <w:t>(Phase 3 implementation period: within 12 weeks following completion of phase 2)</w:t>
      </w:r>
    </w:p>
    <w:p w:rsidR="00985599" w:rsidRPr="00985599" w:rsidRDefault="00985599" w:rsidP="00985599">
      <w:pPr>
        <w:jc w:val="both"/>
        <w:rPr>
          <w:rFonts w:asciiTheme="minorHAnsi" w:hAnsiTheme="minorHAns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Phase 4:</w:t>
      </w:r>
      <w:r w:rsidRPr="00985599">
        <w:rPr>
          <w:rFonts w:asciiTheme="minorHAnsi" w:hAnsiTheme="minorHAnsi"/>
          <w:b/>
          <w:i/>
          <w:sz w:val="22"/>
          <w:szCs w:val="22"/>
          <w:lang w:val="en-GB"/>
        </w:rPr>
        <w:tab/>
        <w:t>Validation of the developed Common Framework of Competencies (competencies model) for Corps B civil servants</w:t>
      </w:r>
      <w:r w:rsidRPr="00985599">
        <w:rPr>
          <w:rFonts w:asciiTheme="minorHAnsi" w:hAnsiTheme="minorHAnsi"/>
          <w:b/>
          <w:i/>
          <w:sz w:val="22"/>
          <w:szCs w:val="22"/>
        </w:rPr>
        <w:t xml:space="preserve"> based on developed tests</w:t>
      </w:r>
      <w:r w:rsidRPr="00985599">
        <w:rPr>
          <w:rFonts w:asciiTheme="minorHAnsi" w:hAnsiTheme="minorHAnsi"/>
          <w:b/>
          <w:i/>
          <w:sz w:val="22"/>
          <w:szCs w:val="22"/>
          <w:lang w:val="en-GB"/>
        </w:rPr>
        <w:t xml:space="preserve"> </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lang w:val="en-GB"/>
        </w:rPr>
        <w:t xml:space="preserve">Conduction of pilot evaluation of basic and differentiated competencies by using the developed tests based on determined </w:t>
      </w:r>
      <w:r w:rsidRPr="00985599">
        <w:rPr>
          <w:rFonts w:asciiTheme="minorHAnsi" w:hAnsiTheme="minorHAnsi"/>
          <w:szCs w:val="22"/>
        </w:rPr>
        <w:t>Corps B civil servants</w:t>
      </w:r>
      <w:r w:rsidRPr="00985599">
        <w:rPr>
          <w:rFonts w:asciiTheme="minorHAnsi" w:hAnsiTheme="minorHAnsi"/>
          <w:szCs w:val="22"/>
          <w:lang w:val="en-GB"/>
        </w:rPr>
        <w:t xml:space="preserve"> sample (at least 20 individuals / civil servants among the client’s representatives from each functional direction) </w:t>
      </w:r>
      <w:r w:rsidRPr="00985599">
        <w:rPr>
          <w:rFonts w:asciiTheme="minorHAnsi" w:hAnsiTheme="minorHAnsi"/>
          <w:szCs w:val="22"/>
        </w:rPr>
        <w:t>for approbation of proposed tests, practical research and verification of the quality and accuracy of measurement of the developed Common Framework of Competencies (competencies model) for Corps B civil servants;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lang w:val="en-GB"/>
        </w:rPr>
        <w:t>Processing and analysis of the data obtained through the pilot assessment exercise and evaluation of results</w:t>
      </w:r>
      <w:r w:rsidRPr="00985599">
        <w:rPr>
          <w:rFonts w:asciiTheme="minorHAnsi" w:hAnsiTheme="minorHAnsi"/>
          <w:szCs w:val="22"/>
        </w:rPr>
        <w:t>;</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lang w:val="en-GB"/>
        </w:rPr>
        <w:t>Development of recommendations and proposed actions based on the results obtained through the approbation exercise</w:t>
      </w:r>
      <w:r w:rsidRPr="00985599">
        <w:rPr>
          <w:rFonts w:asciiTheme="minorHAnsi" w:hAnsiTheme="minorHAnsi"/>
          <w:szCs w:val="22"/>
        </w:rPr>
        <w:t>;</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lang w:val="en-GB"/>
        </w:rPr>
        <w:t>Comparative analysis of the data obtained through the pilot assessment exercise against those obtained by the Beneficiary through internal assessment of civil servants in terms of their efficiency, effectiveness and accuracy of measurement</w:t>
      </w:r>
      <w:r w:rsidRPr="00985599">
        <w:rPr>
          <w:rFonts w:asciiTheme="minorHAnsi" w:hAnsiTheme="minorHAnsi"/>
          <w:szCs w:val="22"/>
        </w:rPr>
        <w:t>;</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rPr>
        <w:lastRenderedPageBreak/>
        <w:t>Evaluation of results obtained through the comparative analysis and modification of the proposed Common Framework of Competencies (competencies model);</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rPr>
        <w:t xml:space="preserve">Submission of the developed Common Framework of Competencies (competencies model) for Corps B civil servants to the </w:t>
      </w:r>
      <w:r w:rsidRPr="00985599">
        <w:rPr>
          <w:rFonts w:asciiTheme="minorHAnsi" w:hAnsiTheme="minorHAnsi"/>
          <w:szCs w:val="22"/>
          <w:lang w:val="en-GB"/>
        </w:rPr>
        <w:t>Beneficiary</w:t>
      </w:r>
      <w:r w:rsidRPr="00985599">
        <w:rPr>
          <w:rFonts w:asciiTheme="minorHAnsi" w:hAnsiTheme="minorHAnsi"/>
          <w:szCs w:val="22"/>
        </w:rPr>
        <w:t xml:space="preserve"> for approval.</w:t>
      </w:r>
    </w:p>
    <w:p w:rsidR="00985599" w:rsidRPr="00985599" w:rsidRDefault="00985599" w:rsidP="00985599">
      <w:pPr>
        <w:tabs>
          <w:tab w:val="left" w:pos="142"/>
        </w:tabs>
        <w:spacing w:after="120"/>
        <w:ind w:left="142" w:hanging="142"/>
        <w:jc w:val="both"/>
        <w:rPr>
          <w:rFonts w:asciiTheme="minorHAnsi" w:hAnsiTheme="minorHAnsi"/>
          <w:i/>
          <w:sz w:val="22"/>
          <w:szCs w:val="22"/>
          <w:lang w:val="en-GB"/>
        </w:rPr>
      </w:pPr>
      <w:r w:rsidRPr="00985599">
        <w:rPr>
          <w:rFonts w:asciiTheme="minorHAnsi" w:hAnsiTheme="minorHAnsi"/>
          <w:b/>
          <w:i/>
          <w:sz w:val="22"/>
          <w:szCs w:val="22"/>
        </w:rPr>
        <w:t xml:space="preserve"> </w:t>
      </w:r>
      <w:r w:rsidRPr="00985599">
        <w:rPr>
          <w:rFonts w:asciiTheme="minorHAnsi" w:hAnsiTheme="minorHAnsi"/>
          <w:i/>
          <w:sz w:val="22"/>
          <w:szCs w:val="22"/>
        </w:rPr>
        <w:t xml:space="preserve"> </w:t>
      </w:r>
      <w:r w:rsidRPr="00985599">
        <w:rPr>
          <w:rFonts w:asciiTheme="minorHAnsi" w:hAnsiTheme="minorHAnsi"/>
          <w:i/>
          <w:sz w:val="22"/>
          <w:szCs w:val="22"/>
          <w:lang w:val="en-GB"/>
        </w:rPr>
        <w:t>(Phase 4 implementation period: within 10 weeks following the completion of phase 3)</w:t>
      </w:r>
    </w:p>
    <w:p w:rsidR="00985599" w:rsidRPr="00985599" w:rsidRDefault="00985599" w:rsidP="00985599">
      <w:pPr>
        <w:jc w:val="both"/>
        <w:rPr>
          <w:rFonts w:asciiTheme="minorHAnsi" w:hAnsiTheme="minorHAnsi"/>
          <w: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 xml:space="preserve">Phase 5: </w:t>
      </w:r>
      <w:r>
        <w:rPr>
          <w:rFonts w:asciiTheme="minorHAnsi" w:hAnsiTheme="minorHAnsi"/>
          <w:b/>
          <w:i/>
          <w:sz w:val="22"/>
          <w:szCs w:val="22"/>
          <w:lang w:val="en-GB"/>
        </w:rPr>
        <w:tab/>
      </w:r>
      <w:r w:rsidRPr="00985599">
        <w:rPr>
          <w:rFonts w:asciiTheme="minorHAnsi" w:hAnsiTheme="minorHAnsi"/>
          <w:b/>
          <w:i/>
          <w:sz w:val="22"/>
          <w:szCs w:val="22"/>
          <w:lang w:val="en-GB"/>
        </w:rPr>
        <w:t xml:space="preserve">Development and elaboration of regulations delineating and describing the business processes for evaluating competencies and determination to the level of commitment to the values of the civil service in the Republic of Kazakhstan </w:t>
      </w:r>
    </w:p>
    <w:p w:rsidR="00985599" w:rsidRPr="00985599" w:rsidRDefault="00985599" w:rsidP="00985599">
      <w:pPr>
        <w:pStyle w:val="ListParagraph"/>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Development of procedures and documentation for assessing competencies; as well as determining the level of commitment to the values of the civil service in the Republic of Kazakhstan. This task should include:</w:t>
      </w:r>
    </w:p>
    <w:p w:rsidR="00985599" w:rsidRPr="00985599" w:rsidRDefault="00985599" w:rsidP="00985599">
      <w:pPr>
        <w:pStyle w:val="ListParagraph"/>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 xml:space="preserve">Preparation of complete documentations required for the periodic assessment of civil servants, </w:t>
      </w:r>
      <w:r w:rsidRPr="00985599">
        <w:rPr>
          <w:rFonts w:asciiTheme="minorHAnsi" w:hAnsiTheme="minorHAnsi"/>
          <w:szCs w:val="22"/>
        </w:rPr>
        <w:t>including the assessment methodology and guidance;</w:t>
      </w:r>
    </w:p>
    <w:p w:rsidR="00985599" w:rsidRPr="00985599" w:rsidRDefault="00985599" w:rsidP="00985599">
      <w:pPr>
        <w:pStyle w:val="ListParagraph"/>
        <w:numPr>
          <w:ilvl w:val="1"/>
          <w:numId w:val="37"/>
        </w:numPr>
        <w:overflowPunct/>
        <w:adjustRightInd/>
        <w:spacing w:after="120" w:line="240" w:lineRule="auto"/>
        <w:ind w:right="850"/>
        <w:jc w:val="both"/>
        <w:rPr>
          <w:rFonts w:asciiTheme="minorHAnsi" w:hAnsiTheme="minorHAnsi"/>
          <w:szCs w:val="22"/>
          <w:lang w:val="en-GB"/>
        </w:rPr>
      </w:pPr>
      <w:r w:rsidRPr="00985599">
        <w:rPr>
          <w:rFonts w:asciiTheme="minorHAnsi" w:hAnsiTheme="minorHAnsi"/>
          <w:szCs w:val="22"/>
          <w:lang w:val="en-GB"/>
        </w:rPr>
        <w:t>Submission of above described documentation to the Beneficiary for approval.</w:t>
      </w: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lang w:val="en-GB"/>
        </w:rPr>
        <w:t xml:space="preserve"> (Phase 5 implementation period: within </w:t>
      </w:r>
      <w:r w:rsidRPr="00985599">
        <w:rPr>
          <w:rFonts w:asciiTheme="minorHAnsi" w:hAnsiTheme="minorHAnsi"/>
          <w:i/>
          <w:sz w:val="22"/>
          <w:szCs w:val="22"/>
        </w:rPr>
        <w:t>6</w:t>
      </w:r>
      <w:r w:rsidRPr="00985599">
        <w:rPr>
          <w:rFonts w:asciiTheme="minorHAnsi" w:hAnsiTheme="minorHAnsi"/>
          <w:i/>
          <w:sz w:val="22"/>
          <w:szCs w:val="22"/>
          <w:lang w:val="en-GB"/>
        </w:rPr>
        <w:t xml:space="preserve"> weeks following the completion of phase </w:t>
      </w:r>
      <w:r w:rsidRPr="00985599">
        <w:rPr>
          <w:rFonts w:asciiTheme="minorHAnsi" w:hAnsiTheme="minorHAnsi"/>
          <w:i/>
          <w:sz w:val="22"/>
          <w:szCs w:val="22"/>
        </w:rPr>
        <w:t>4</w:t>
      </w:r>
      <w:r w:rsidRPr="00985599">
        <w:rPr>
          <w:rFonts w:asciiTheme="minorHAnsi" w:hAnsiTheme="minorHAnsi"/>
          <w:i/>
          <w:sz w:val="22"/>
          <w:szCs w:val="22"/>
          <w:lang w:val="en-GB"/>
        </w:rPr>
        <w:t>)</w:t>
      </w:r>
    </w:p>
    <w:p w:rsidR="00985599" w:rsidRPr="00985599" w:rsidRDefault="00985599" w:rsidP="00985599">
      <w:pPr>
        <w:jc w:val="both"/>
        <w:rPr>
          <w:rFonts w:asciiTheme="minorHAnsi" w:hAnsiTheme="minorHAnsi"/>
          <w: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 xml:space="preserve">Phase 6: </w:t>
      </w:r>
      <w:r w:rsidRPr="00985599">
        <w:rPr>
          <w:rFonts w:asciiTheme="minorHAnsi" w:hAnsiTheme="minorHAnsi"/>
          <w:b/>
          <w:i/>
          <w:sz w:val="22"/>
          <w:szCs w:val="22"/>
          <w:lang w:val="en-GB"/>
        </w:rPr>
        <w:tab/>
        <w:t>Software implementation of the competencies assessment process and the determination to the level of commitment to the values of the civil service in the Republic of Kazakhstan</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Software implementation should be completed on technical sources of the integrated information system “E-Kismet”;</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Service provider should provide the analytical model for the assessment system (interpretation of test results) in the form of a black box with full documentation of the interfaces;</w:t>
      </w:r>
    </w:p>
    <w:p w:rsidR="00985599" w:rsidRPr="00985599" w:rsidRDefault="00985599" w:rsidP="00985599">
      <w:pPr>
        <w:pStyle w:val="ListParagraph"/>
        <w:widowControl/>
        <w:numPr>
          <w:ilvl w:val="0"/>
          <w:numId w:val="37"/>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Service provider should provide the complete project design documentation</w:t>
      </w:r>
      <w:r w:rsidRPr="00985599">
        <w:rPr>
          <w:rStyle w:val="FootnoteReference"/>
          <w:rFonts w:asciiTheme="minorHAnsi" w:hAnsiTheme="minorHAnsi"/>
          <w:szCs w:val="22"/>
          <w:lang w:val="en-GB"/>
        </w:rPr>
        <w:footnoteReference w:id="6"/>
      </w:r>
      <w:r w:rsidRPr="00985599">
        <w:rPr>
          <w:rFonts w:asciiTheme="minorHAnsi" w:hAnsiTheme="minorHAnsi"/>
          <w:szCs w:val="22"/>
          <w:lang w:val="en-GB"/>
        </w:rPr>
        <w:t xml:space="preserve"> and should assist in the software implementation for competencies testing and the integration of the analytical module of the Common Framework of Competencies </w:t>
      </w:r>
      <w:r w:rsidRPr="00985599">
        <w:rPr>
          <w:rFonts w:asciiTheme="minorHAnsi" w:hAnsiTheme="minorHAnsi"/>
          <w:szCs w:val="22"/>
        </w:rPr>
        <w:t xml:space="preserve">(competencies model) </w:t>
      </w:r>
      <w:r w:rsidRPr="00985599">
        <w:rPr>
          <w:rFonts w:asciiTheme="minorHAnsi" w:hAnsiTheme="minorHAnsi"/>
          <w:szCs w:val="22"/>
          <w:lang w:val="en-GB"/>
        </w:rPr>
        <w:t>with the integrated information system “E-Kismet”</w:t>
      </w:r>
      <w:r w:rsidRPr="00985599">
        <w:rPr>
          <w:rStyle w:val="FootnoteReference"/>
          <w:rFonts w:asciiTheme="minorHAnsi" w:hAnsiTheme="minorHAnsi"/>
          <w:szCs w:val="22"/>
          <w:lang w:val="en-GB"/>
        </w:rPr>
        <w:footnoteReference w:id="7"/>
      </w:r>
      <w:r w:rsidRPr="00985599">
        <w:rPr>
          <w:rFonts w:asciiTheme="minorHAnsi" w:hAnsiTheme="minorHAnsi"/>
          <w:szCs w:val="22"/>
          <w:lang w:val="en-GB"/>
        </w:rPr>
        <w:t xml:space="preserve"> of Beneficiary.</w:t>
      </w: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lang w:val="en-GB"/>
        </w:rPr>
        <w:t xml:space="preserve"> (Phase 6 implementation period: within </w:t>
      </w:r>
      <w:r w:rsidRPr="00985599">
        <w:rPr>
          <w:rFonts w:asciiTheme="minorHAnsi" w:hAnsiTheme="minorHAnsi"/>
          <w:i/>
          <w:sz w:val="22"/>
          <w:szCs w:val="22"/>
        </w:rPr>
        <w:t>28</w:t>
      </w:r>
      <w:r w:rsidRPr="00985599">
        <w:rPr>
          <w:rFonts w:asciiTheme="minorHAnsi" w:hAnsiTheme="minorHAnsi"/>
          <w:i/>
          <w:sz w:val="22"/>
          <w:szCs w:val="22"/>
          <w:lang w:val="en-GB"/>
        </w:rPr>
        <w:t xml:space="preserve"> weeks following the completion of phase 2)</w:t>
      </w:r>
    </w:p>
    <w:p w:rsidR="00985599" w:rsidRPr="00985599" w:rsidRDefault="00985599" w:rsidP="00985599">
      <w:pPr>
        <w:jc w:val="both"/>
        <w:rPr>
          <w:rFonts w:asciiTheme="minorHAnsi" w:hAnsiTheme="minorHAnsi"/>
          <w: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Phase 7:</w:t>
      </w:r>
      <w:r w:rsidRPr="00985599">
        <w:rPr>
          <w:rFonts w:asciiTheme="minorHAnsi" w:hAnsiTheme="minorHAnsi"/>
          <w:b/>
          <w:i/>
          <w:sz w:val="22"/>
          <w:szCs w:val="22"/>
          <w:lang w:val="en-GB"/>
        </w:rPr>
        <w:tab/>
        <w:t xml:space="preserve">Development of guidelines and training </w:t>
      </w:r>
      <w:r w:rsidRPr="00985599">
        <w:rPr>
          <w:rFonts w:asciiTheme="minorHAnsi" w:hAnsiTheme="minorHAnsi"/>
          <w:b/>
          <w:i/>
          <w:sz w:val="22"/>
          <w:szCs w:val="22"/>
        </w:rPr>
        <w:t>of</w:t>
      </w:r>
      <w:r w:rsidRPr="00985599">
        <w:rPr>
          <w:rFonts w:asciiTheme="minorHAnsi" w:hAnsiTheme="minorHAnsi"/>
          <w:b/>
          <w:i/>
          <w:sz w:val="22"/>
          <w:szCs w:val="22"/>
          <w:lang w:val="en-GB"/>
        </w:rPr>
        <w:t xml:space="preserve"> </w:t>
      </w:r>
      <w:r w:rsidRPr="00985599">
        <w:rPr>
          <w:rFonts w:asciiTheme="minorHAnsi" w:hAnsiTheme="minorHAnsi"/>
          <w:b/>
          <w:i/>
          <w:sz w:val="22"/>
          <w:szCs w:val="22"/>
        </w:rPr>
        <w:t>the Beneficiary’s</w:t>
      </w:r>
      <w:r w:rsidRPr="00985599">
        <w:rPr>
          <w:rFonts w:asciiTheme="minorHAnsi" w:hAnsiTheme="minorHAnsi"/>
          <w:b/>
          <w:i/>
          <w:sz w:val="22"/>
          <w:szCs w:val="22"/>
          <w:lang w:val="en-GB"/>
        </w:rPr>
        <w:t xml:space="preserve"> representatives</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pacing w:val="-4"/>
          <w:szCs w:val="22"/>
          <w:lang w:val="en-GB"/>
        </w:rPr>
      </w:pPr>
      <w:r w:rsidRPr="00985599">
        <w:rPr>
          <w:rFonts w:asciiTheme="minorHAnsi" w:hAnsiTheme="minorHAnsi"/>
          <w:spacing w:val="-4"/>
          <w:szCs w:val="22"/>
          <w:lang w:val="en-GB"/>
        </w:rPr>
        <w:t>Development of guidelines for assessing competencies and determining level of commitment to the values of civil service</w:t>
      </w:r>
      <w:r w:rsidRPr="00985599">
        <w:rPr>
          <w:rFonts w:asciiTheme="minorHAnsi" w:hAnsiTheme="minorHAnsi"/>
          <w:spacing w:val="-4"/>
          <w:szCs w:val="22"/>
        </w:rPr>
        <w:t xml:space="preserve"> of the Republic of Kazakhstan;</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Provision of training to representatives of the Beneficiary on the principles and techniques of competencies’ assessment, testing and conducting interviews for assessing the level of commitment to the values of the civil service of the Republic</w:t>
      </w:r>
      <w:r w:rsidRPr="00985599">
        <w:rPr>
          <w:rFonts w:asciiTheme="minorHAnsi" w:hAnsiTheme="minorHAnsi"/>
          <w:szCs w:val="22"/>
        </w:rPr>
        <w:t xml:space="preserve"> of Kazakhstan</w:t>
      </w:r>
      <w:r w:rsidRPr="00985599">
        <w:rPr>
          <w:rFonts w:asciiTheme="minorHAnsi" w:hAnsiTheme="minorHAnsi"/>
          <w:szCs w:val="22"/>
          <w:lang w:val="en-GB"/>
        </w:rPr>
        <w:t>;</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lastRenderedPageBreak/>
        <w:t>The number, titles and contents of training sessions should be agreed with the Beneficiary;</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Purpose of the training should be the transfer of knowledge on the assessment system (acquisition of formal understanding of the documentation, the procedures, the criteria, etc.), the creation of conditions for full acquisition of the necessary skills related to the assessment process (i.e., feedback, setting development goals for the annual assessment cycle, psychological aspects of the assessment process, etc.);</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The training should utilise methodologies such as interactive exercises and simulations, discussions of positive and negative examples in the form of assessment sessions, etc.;</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The Beneficiary will specify the number of participants</w:t>
      </w:r>
      <w:r w:rsidRPr="00985599">
        <w:rPr>
          <w:rStyle w:val="FootnoteReference"/>
          <w:rFonts w:asciiTheme="minorHAnsi" w:hAnsiTheme="minorHAnsi"/>
          <w:szCs w:val="22"/>
          <w:lang w:val="en-GB"/>
        </w:rPr>
        <w:footnoteReference w:id="8"/>
      </w:r>
      <w:r w:rsidRPr="00985599">
        <w:rPr>
          <w:rFonts w:asciiTheme="minorHAnsi" w:hAnsiTheme="minorHAnsi"/>
          <w:szCs w:val="22"/>
          <w:lang w:val="en-GB"/>
        </w:rPr>
        <w:t xml:space="preserve"> in the training sessions in close collaboration with the service provider</w:t>
      </w:r>
      <w:r w:rsidRPr="00985599">
        <w:rPr>
          <w:rFonts w:asciiTheme="minorHAnsi" w:hAnsiTheme="minorHAnsi"/>
          <w:szCs w:val="22"/>
        </w:rPr>
        <w:t>.</w:t>
      </w: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lang w:val="en-GB"/>
        </w:rPr>
        <w:t xml:space="preserve"> (Phase 7 implementation period: within </w:t>
      </w:r>
      <w:r w:rsidRPr="00985599">
        <w:rPr>
          <w:rFonts w:asciiTheme="minorHAnsi" w:hAnsiTheme="minorHAnsi"/>
          <w:i/>
          <w:sz w:val="22"/>
          <w:szCs w:val="22"/>
        </w:rPr>
        <w:t>6</w:t>
      </w:r>
      <w:r w:rsidRPr="00985599">
        <w:rPr>
          <w:rFonts w:asciiTheme="minorHAnsi" w:hAnsiTheme="minorHAnsi"/>
          <w:i/>
          <w:sz w:val="22"/>
          <w:szCs w:val="22"/>
          <w:lang w:val="en-GB"/>
        </w:rPr>
        <w:t xml:space="preserve"> weeks following completion of phase 5)</w:t>
      </w:r>
    </w:p>
    <w:p w:rsidR="00985599" w:rsidRPr="00985599" w:rsidRDefault="00985599" w:rsidP="00985599">
      <w:pPr>
        <w:jc w:val="both"/>
        <w:rPr>
          <w:rFonts w:asciiTheme="minorHAnsi" w:hAnsiTheme="minorHAnsi"/>
          <w: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Phase 8: Approbation</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lang w:val="en-GB"/>
        </w:rPr>
        <w:t xml:space="preserve">The approbation of the </w:t>
      </w:r>
      <w:r w:rsidRPr="00985599">
        <w:rPr>
          <w:rFonts w:asciiTheme="minorHAnsi" w:hAnsiTheme="minorHAnsi"/>
          <w:szCs w:val="22"/>
        </w:rPr>
        <w:t xml:space="preserve">proposed Common Framework of Competencies (competencies model), </w:t>
      </w:r>
      <w:r w:rsidRPr="00985599">
        <w:rPr>
          <w:rFonts w:asciiTheme="minorHAnsi" w:hAnsiTheme="minorHAnsi"/>
          <w:szCs w:val="22"/>
          <w:lang w:val="en-GB"/>
        </w:rPr>
        <w:t xml:space="preserve">testing programmes for assessing competencies and determining the level of commitment to the values of the civil service of the Republic of Kazakhstan by the Beneficiary; </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lang w:val="en-GB"/>
        </w:rPr>
        <w:t xml:space="preserve">Following the approval of the above, the </w:t>
      </w:r>
      <w:r w:rsidRPr="00985599">
        <w:rPr>
          <w:rFonts w:asciiTheme="minorHAnsi" w:hAnsiTheme="minorHAnsi"/>
          <w:szCs w:val="22"/>
        </w:rPr>
        <w:t xml:space="preserve">Beneficiary will provide the service provider with remarks and suggestions for potential modifications of the Common Framework of Competencies (competencies model), and the </w:t>
      </w:r>
      <w:r w:rsidRPr="00985599">
        <w:rPr>
          <w:rFonts w:asciiTheme="minorHAnsi" w:hAnsiTheme="minorHAnsi"/>
          <w:szCs w:val="22"/>
          <w:lang w:val="en-GB"/>
        </w:rPr>
        <w:t>testing programmes for assessing competencies and determining the level of commitment to the values of the civil service of the Republic of Kazakhstan</w:t>
      </w:r>
      <w:r w:rsidRPr="00985599">
        <w:rPr>
          <w:rFonts w:asciiTheme="minorHAnsi" w:hAnsiTheme="minorHAnsi"/>
          <w:szCs w:val="22"/>
        </w:rPr>
        <w:t xml:space="preserve">, and project design documentation of testing system software </w:t>
      </w:r>
      <w:r w:rsidRPr="00985599">
        <w:rPr>
          <w:rFonts w:asciiTheme="minorHAnsi" w:hAnsiTheme="minorHAnsi"/>
          <w:szCs w:val="22"/>
          <w:lang w:val="en-GB"/>
        </w:rPr>
        <w:t>implementation</w:t>
      </w:r>
      <w:r w:rsidRPr="00985599">
        <w:rPr>
          <w:rFonts w:asciiTheme="minorHAnsi" w:hAnsiTheme="minorHAnsi"/>
          <w:szCs w:val="22"/>
        </w:rPr>
        <w:t xml:space="preserve"> into the “E-Kismet” integrated information system</w:t>
      </w:r>
      <w:r w:rsidRPr="00985599">
        <w:rPr>
          <w:rFonts w:asciiTheme="minorHAnsi" w:hAnsiTheme="minorHAnsi"/>
          <w:szCs w:val="22"/>
          <w:lang w:val="en-GB"/>
        </w:rPr>
        <w:t>;</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rPr>
        <w:t>The modified version of the above</w:t>
      </w:r>
      <w:r w:rsidRPr="00985599">
        <w:rPr>
          <w:rFonts w:asciiTheme="minorHAnsi" w:hAnsiTheme="minorHAnsi"/>
          <w:szCs w:val="22"/>
          <w:lang w:val="en-GB"/>
        </w:rPr>
        <w:t xml:space="preserve"> </w:t>
      </w:r>
      <w:r w:rsidRPr="00985599">
        <w:rPr>
          <w:rFonts w:asciiTheme="minorHAnsi" w:hAnsiTheme="minorHAnsi"/>
          <w:szCs w:val="22"/>
        </w:rPr>
        <w:t xml:space="preserve">have to be delivered </w:t>
      </w:r>
      <w:r w:rsidRPr="00985599">
        <w:rPr>
          <w:rFonts w:asciiTheme="minorHAnsi" w:hAnsiTheme="minorHAnsi"/>
          <w:szCs w:val="22"/>
          <w:lang w:val="en-GB"/>
        </w:rPr>
        <w:t xml:space="preserve">by the </w:t>
      </w:r>
      <w:r w:rsidRPr="00985599">
        <w:rPr>
          <w:rFonts w:asciiTheme="minorHAnsi" w:hAnsiTheme="minorHAnsi"/>
          <w:szCs w:val="22"/>
        </w:rPr>
        <w:t>service provider to the Beneficiary in a mutually agreed time period, but no later than 20 working days from the date of receiving the  Beneficiary’s remarks and suggestions;</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lang w:val="en-GB"/>
        </w:rPr>
        <w:t xml:space="preserve">The Beneficiary reserves the right to </w:t>
      </w:r>
      <w:r w:rsidRPr="00985599">
        <w:rPr>
          <w:rFonts w:asciiTheme="minorHAnsi" w:hAnsiTheme="minorHAnsi"/>
          <w:szCs w:val="22"/>
        </w:rPr>
        <w:t>request</w:t>
      </w:r>
      <w:r w:rsidRPr="00985599">
        <w:rPr>
          <w:rFonts w:asciiTheme="minorHAnsi" w:hAnsiTheme="minorHAnsi"/>
          <w:szCs w:val="22"/>
          <w:lang w:val="en-GB"/>
        </w:rPr>
        <w:t xml:space="preserve"> the service provider’s representatives to participate in working meetings in order to present project progress and results, as well as to provide clarifications, explanations and other necessary details to the relevant authorities</w:t>
      </w:r>
      <w:r w:rsidRPr="00985599">
        <w:rPr>
          <w:rFonts w:asciiTheme="minorHAnsi" w:hAnsiTheme="minorHAnsi"/>
          <w:szCs w:val="22"/>
        </w:rPr>
        <w:t>;</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rPr>
      </w:pPr>
      <w:r w:rsidRPr="00985599">
        <w:rPr>
          <w:rFonts w:asciiTheme="minorHAnsi" w:hAnsiTheme="minorHAnsi"/>
          <w:szCs w:val="22"/>
        </w:rPr>
        <w:t xml:space="preserve">The expenses of service provider associated with </w:t>
      </w:r>
      <w:r w:rsidRPr="00985599">
        <w:rPr>
          <w:rFonts w:asciiTheme="minorHAnsi" w:hAnsiTheme="minorHAnsi"/>
          <w:szCs w:val="22"/>
          <w:lang w:val="en-GB"/>
        </w:rPr>
        <w:t>phase</w:t>
      </w:r>
      <w:r w:rsidRPr="00985599">
        <w:rPr>
          <w:rFonts w:asciiTheme="minorHAnsi" w:hAnsiTheme="minorHAnsi"/>
          <w:szCs w:val="22"/>
        </w:rPr>
        <w:t xml:space="preserve"> 8 </w:t>
      </w:r>
      <w:r w:rsidRPr="00985599">
        <w:rPr>
          <w:rFonts w:asciiTheme="minorHAnsi" w:hAnsiTheme="minorHAnsi"/>
          <w:szCs w:val="22"/>
          <w:lang w:val="en-GB"/>
        </w:rPr>
        <w:t>should</w:t>
      </w:r>
      <w:r w:rsidRPr="00985599">
        <w:rPr>
          <w:rFonts w:asciiTheme="minorHAnsi" w:hAnsiTheme="minorHAnsi"/>
          <w:szCs w:val="22"/>
        </w:rPr>
        <w:t xml:space="preserve"> </w:t>
      </w:r>
      <w:r w:rsidRPr="00985599">
        <w:rPr>
          <w:rFonts w:asciiTheme="minorHAnsi" w:hAnsiTheme="minorHAnsi"/>
          <w:szCs w:val="22"/>
          <w:lang w:val="en-GB"/>
        </w:rPr>
        <w:t>be</w:t>
      </w:r>
      <w:r w:rsidRPr="00985599">
        <w:rPr>
          <w:rFonts w:asciiTheme="minorHAnsi" w:hAnsiTheme="minorHAnsi"/>
          <w:szCs w:val="22"/>
        </w:rPr>
        <w:t xml:space="preserve"> </w:t>
      </w:r>
      <w:r w:rsidRPr="00985599">
        <w:rPr>
          <w:rFonts w:asciiTheme="minorHAnsi" w:hAnsiTheme="minorHAnsi"/>
          <w:szCs w:val="22"/>
          <w:lang w:val="en-GB"/>
        </w:rPr>
        <w:t>covered</w:t>
      </w:r>
      <w:r w:rsidRPr="00985599">
        <w:rPr>
          <w:rFonts w:asciiTheme="minorHAnsi" w:hAnsiTheme="minorHAnsi"/>
          <w:szCs w:val="22"/>
        </w:rPr>
        <w:t xml:space="preserve"> </w:t>
      </w:r>
      <w:r w:rsidRPr="00985599">
        <w:rPr>
          <w:rFonts w:asciiTheme="minorHAnsi" w:hAnsiTheme="minorHAnsi"/>
          <w:szCs w:val="22"/>
          <w:lang w:val="en-GB"/>
        </w:rPr>
        <w:t>on</w:t>
      </w:r>
      <w:r w:rsidRPr="00985599">
        <w:rPr>
          <w:rFonts w:asciiTheme="minorHAnsi" w:hAnsiTheme="minorHAnsi"/>
          <w:szCs w:val="22"/>
        </w:rPr>
        <w:t xml:space="preserve"> service provider‘s own within </w:t>
      </w:r>
      <w:r w:rsidRPr="00985599">
        <w:rPr>
          <w:rFonts w:asciiTheme="minorHAnsi" w:hAnsiTheme="minorHAnsi"/>
          <w:szCs w:val="22"/>
          <w:lang w:val="en-GB"/>
        </w:rPr>
        <w:t>the</w:t>
      </w:r>
      <w:r w:rsidRPr="00985599">
        <w:rPr>
          <w:rFonts w:asciiTheme="minorHAnsi" w:hAnsiTheme="minorHAnsi"/>
          <w:szCs w:val="22"/>
        </w:rPr>
        <w:t xml:space="preserve"> </w:t>
      </w:r>
      <w:r w:rsidRPr="00985599">
        <w:rPr>
          <w:rFonts w:asciiTheme="minorHAnsi" w:hAnsiTheme="minorHAnsi"/>
          <w:szCs w:val="22"/>
          <w:lang w:val="en-GB"/>
        </w:rPr>
        <w:t>funds stipulated for implementation of other phases of this</w:t>
      </w:r>
      <w:r w:rsidRPr="00985599">
        <w:rPr>
          <w:rFonts w:asciiTheme="minorHAnsi" w:hAnsiTheme="minorHAnsi"/>
          <w:szCs w:val="22"/>
        </w:rPr>
        <w:t xml:space="preserve"> </w:t>
      </w:r>
      <w:r w:rsidRPr="00985599">
        <w:rPr>
          <w:rFonts w:asciiTheme="minorHAnsi" w:hAnsiTheme="minorHAnsi"/>
          <w:szCs w:val="22"/>
          <w:lang w:val="en-GB"/>
        </w:rPr>
        <w:t>project</w:t>
      </w:r>
      <w:r w:rsidRPr="00985599">
        <w:rPr>
          <w:rFonts w:asciiTheme="minorHAnsi" w:hAnsiTheme="minorHAnsi"/>
          <w:szCs w:val="22"/>
        </w:rPr>
        <w:t xml:space="preserve">. </w:t>
      </w:r>
    </w:p>
    <w:p w:rsidR="00985599" w:rsidRPr="00985599" w:rsidRDefault="00985599" w:rsidP="00985599">
      <w:pPr>
        <w:pStyle w:val="ListParagraph"/>
        <w:jc w:val="both"/>
        <w:rPr>
          <w:rFonts w:asciiTheme="minorHAnsi" w:hAnsiTheme="minorHAnsi"/>
          <w:i/>
          <w:szCs w:val="22"/>
        </w:rPr>
      </w:pP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rPr>
        <w:t xml:space="preserve"> </w:t>
      </w:r>
      <w:r w:rsidRPr="00985599">
        <w:rPr>
          <w:rFonts w:asciiTheme="minorHAnsi" w:hAnsiTheme="minorHAnsi"/>
          <w:i/>
          <w:sz w:val="22"/>
          <w:szCs w:val="22"/>
          <w:lang w:val="en-GB"/>
        </w:rPr>
        <w:t>(Phase 8 implementation period: within a year (48 weeks) after the initial implementation of the system)</w:t>
      </w: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p>
    <w:p w:rsidR="00985599" w:rsidRPr="00985599" w:rsidRDefault="00985599" w:rsidP="00985599">
      <w:pPr>
        <w:tabs>
          <w:tab w:val="left" w:pos="993"/>
        </w:tabs>
        <w:spacing w:after="120"/>
        <w:ind w:left="993" w:hanging="993"/>
        <w:jc w:val="both"/>
        <w:rPr>
          <w:rFonts w:asciiTheme="minorHAnsi" w:hAnsiTheme="minorHAnsi"/>
          <w:b/>
          <w:i/>
          <w:sz w:val="22"/>
          <w:szCs w:val="22"/>
          <w:lang w:val="en-GB"/>
        </w:rPr>
      </w:pPr>
      <w:r w:rsidRPr="00985599">
        <w:rPr>
          <w:rFonts w:asciiTheme="minorHAnsi" w:hAnsiTheme="minorHAnsi"/>
          <w:b/>
          <w:i/>
          <w:sz w:val="22"/>
          <w:szCs w:val="22"/>
          <w:lang w:val="en-GB"/>
        </w:rPr>
        <w:t xml:space="preserve">Phase 9: Audit of the Common Framework of Competencies (Competencies Model) </w:t>
      </w:r>
      <w:r w:rsidRPr="00985599">
        <w:rPr>
          <w:rFonts w:asciiTheme="minorHAnsi" w:hAnsiTheme="minorHAnsi"/>
          <w:b/>
          <w:i/>
          <w:sz w:val="22"/>
          <w:szCs w:val="22"/>
        </w:rPr>
        <w:t xml:space="preserve">and testing system </w:t>
      </w:r>
      <w:r w:rsidRPr="00985599">
        <w:rPr>
          <w:rFonts w:asciiTheme="minorHAnsi" w:hAnsiTheme="minorHAnsi"/>
          <w:b/>
          <w:i/>
          <w:sz w:val="22"/>
          <w:szCs w:val="22"/>
          <w:lang w:val="en-GB"/>
        </w:rPr>
        <w:t>implementation</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Carry out an audit</w:t>
      </w:r>
      <w:r w:rsidRPr="00985599">
        <w:rPr>
          <w:rStyle w:val="FootnoteReference"/>
          <w:rFonts w:asciiTheme="minorHAnsi" w:hAnsiTheme="minorHAnsi"/>
          <w:szCs w:val="22"/>
          <w:lang w:val="en-GB"/>
        </w:rPr>
        <w:footnoteReference w:id="9"/>
      </w:r>
      <w:r w:rsidRPr="00985599">
        <w:rPr>
          <w:rFonts w:asciiTheme="minorHAnsi" w:hAnsiTheme="minorHAnsi"/>
          <w:szCs w:val="22"/>
          <w:lang w:val="en-GB"/>
        </w:rPr>
        <w:t xml:space="preserve"> following the development of staff assessment forms, as well as the completion of assessment session techniques (staff assessment system). </w:t>
      </w:r>
    </w:p>
    <w:p w:rsidR="00985599" w:rsidRPr="00985599" w:rsidRDefault="00985599" w:rsidP="00985599">
      <w:pPr>
        <w:spacing w:after="120"/>
        <w:ind w:right="567"/>
        <w:jc w:val="both"/>
        <w:rPr>
          <w:rFonts w:asciiTheme="minorHAnsi" w:hAnsiTheme="minorHAnsi"/>
          <w:sz w:val="22"/>
          <w:szCs w:val="22"/>
          <w:lang w:val="en-GB"/>
        </w:rPr>
      </w:pPr>
      <w:r w:rsidRPr="00985599">
        <w:rPr>
          <w:rFonts w:asciiTheme="minorHAnsi" w:hAnsiTheme="minorHAnsi"/>
          <w:sz w:val="22"/>
          <w:szCs w:val="22"/>
          <w:lang w:val="en-GB"/>
        </w:rPr>
        <w:lastRenderedPageBreak/>
        <w:t>The objectives of the audit are:</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To ensure that all client representatives who have undergone the prescribed training are familiar with the documentation and procedures of the staff assessment system, and are capable in conducting assessment interviews;</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To ensure that those staff who conduct the assessment and those who are being assessed understand the procedures in the process, as well as they are familiar with the related documentation;</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To ensure that assessment and self-assessment of all groups of civil servants over the preceding assessment period is conducted according to the prescribed rules, regulations and procedures;</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To ensure that all assessment forms are filled accurately and adequately, especially  the development and promotion related sections;</w:t>
      </w:r>
    </w:p>
    <w:p w:rsidR="00985599" w:rsidRPr="00985599" w:rsidRDefault="00985599" w:rsidP="00985599">
      <w:pPr>
        <w:pStyle w:val="ListParagraph"/>
        <w:widowControl/>
        <w:numPr>
          <w:ilvl w:val="0"/>
          <w:numId w:val="38"/>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To provide recommendations for further improvement of the competencies assessment system for Corps B civil servants.</w:t>
      </w:r>
    </w:p>
    <w:p w:rsidR="00985599" w:rsidRPr="00985599" w:rsidRDefault="00985599" w:rsidP="00985599">
      <w:pPr>
        <w:jc w:val="both"/>
        <w:rPr>
          <w:rFonts w:asciiTheme="minorHAnsi" w:hAnsiTheme="minorHAnsi"/>
          <w:i/>
          <w:sz w:val="22"/>
          <w:szCs w:val="22"/>
          <w:lang w:val="en-GB"/>
        </w:rPr>
      </w:pPr>
      <w:r w:rsidRPr="00985599">
        <w:rPr>
          <w:rFonts w:asciiTheme="minorHAnsi" w:hAnsiTheme="minorHAnsi"/>
          <w:i/>
          <w:sz w:val="22"/>
          <w:szCs w:val="22"/>
          <w:lang w:val="en-GB"/>
        </w:rPr>
        <w:t xml:space="preserve">(Phase 9 implementation period: within </w:t>
      </w:r>
      <w:r w:rsidRPr="00985599">
        <w:rPr>
          <w:rFonts w:asciiTheme="minorHAnsi" w:hAnsiTheme="minorHAnsi"/>
          <w:i/>
          <w:sz w:val="22"/>
          <w:szCs w:val="22"/>
        </w:rPr>
        <w:t>4 weeks</w:t>
      </w:r>
      <w:r w:rsidRPr="00985599">
        <w:rPr>
          <w:rFonts w:asciiTheme="minorHAnsi" w:hAnsiTheme="minorHAnsi"/>
          <w:i/>
          <w:sz w:val="22"/>
          <w:szCs w:val="22"/>
          <w:lang w:val="en-GB"/>
        </w:rPr>
        <w:t xml:space="preserve"> after a year following the initial implementation of the system)</w:t>
      </w:r>
    </w:p>
    <w:p w:rsidR="00985599" w:rsidRPr="00985599" w:rsidRDefault="00985599" w:rsidP="00985599">
      <w:pPr>
        <w:jc w:val="both"/>
        <w:rPr>
          <w:rFonts w:asciiTheme="minorHAnsi" w:hAnsiTheme="minorHAnsi"/>
          <w:sz w:val="22"/>
          <w:szCs w:val="22"/>
          <w:lang w:val="en-GB"/>
        </w:rPr>
      </w:pPr>
    </w:p>
    <w:p w:rsidR="00985599" w:rsidRPr="00985599" w:rsidRDefault="00985599" w:rsidP="00985599">
      <w:pPr>
        <w:spacing w:after="120"/>
        <w:jc w:val="both"/>
        <w:rPr>
          <w:rFonts w:asciiTheme="minorHAnsi" w:hAnsiTheme="minorHAnsi"/>
          <w:sz w:val="22"/>
          <w:szCs w:val="22"/>
          <w:lang w:val="en-GB"/>
        </w:rPr>
      </w:pPr>
      <w:r w:rsidRPr="00985599">
        <w:rPr>
          <w:rFonts w:asciiTheme="minorHAnsi" w:hAnsiTheme="minorHAnsi"/>
          <w:sz w:val="22"/>
          <w:szCs w:val="22"/>
          <w:lang w:val="en-GB"/>
        </w:rPr>
        <w:t xml:space="preserve">NOTES: </w:t>
      </w:r>
    </w:p>
    <w:p w:rsidR="00985599" w:rsidRPr="00985599" w:rsidRDefault="00985599" w:rsidP="00985599">
      <w:pPr>
        <w:pStyle w:val="ListParagraph"/>
        <w:widowControl/>
        <w:numPr>
          <w:ilvl w:val="0"/>
          <w:numId w:val="40"/>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The service provider will submit a brief report upon completion of each phase to the Beneficiary and the Client for approval.</w:t>
      </w:r>
    </w:p>
    <w:p w:rsidR="00985599" w:rsidRPr="00985599" w:rsidRDefault="00985599" w:rsidP="00985599">
      <w:pPr>
        <w:pStyle w:val="ListParagraph"/>
        <w:widowControl/>
        <w:numPr>
          <w:ilvl w:val="0"/>
          <w:numId w:val="40"/>
        </w:numPr>
        <w:overflowPunct/>
        <w:adjustRightInd/>
        <w:spacing w:after="120" w:line="240" w:lineRule="auto"/>
        <w:ind w:right="567"/>
        <w:jc w:val="both"/>
        <w:rPr>
          <w:rFonts w:asciiTheme="minorHAnsi" w:hAnsiTheme="minorHAnsi"/>
          <w:szCs w:val="22"/>
          <w:lang w:val="en-GB"/>
        </w:rPr>
      </w:pPr>
      <w:r w:rsidRPr="00985599">
        <w:rPr>
          <w:rFonts w:asciiTheme="minorHAnsi" w:hAnsiTheme="minorHAnsi"/>
          <w:szCs w:val="22"/>
          <w:lang w:val="en-GB"/>
        </w:rPr>
        <w:t>The Beneficiary reserves the right to request the service provider to present the results achieved following the completion of each phase. The place and time, as well as the list of participants for the presentation will be determined by the Beneficiary.</w:t>
      </w:r>
    </w:p>
    <w:p w:rsidR="00985599" w:rsidRPr="00985599" w:rsidRDefault="00985599" w:rsidP="00985599">
      <w:pPr>
        <w:pStyle w:val="ListParagraph"/>
        <w:ind w:right="567"/>
        <w:jc w:val="both"/>
        <w:rPr>
          <w:rFonts w:asciiTheme="minorHAnsi" w:hAnsiTheme="minorHAnsi"/>
          <w:szCs w:val="22"/>
          <w:lang w:val="en-GB"/>
        </w:rPr>
      </w:pPr>
    </w:p>
    <w:p w:rsidR="00985599" w:rsidRPr="00985599" w:rsidRDefault="00985599" w:rsidP="00985599">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985599">
        <w:rPr>
          <w:rFonts w:asciiTheme="minorHAnsi" w:hAnsiTheme="minorHAnsi"/>
          <w:b/>
          <w:bCs/>
          <w:sz w:val="22"/>
          <w:szCs w:val="22"/>
          <w:lang w:val="en-GB"/>
        </w:rPr>
        <w:t>Expected results, timeframe, and payment schedule</w:t>
      </w:r>
    </w:p>
    <w:p w:rsidR="00985599" w:rsidRPr="00985599" w:rsidRDefault="00985599" w:rsidP="00985599">
      <w:pPr>
        <w:rPr>
          <w:rFonts w:asciiTheme="minorHAnsi" w:hAnsiTheme="minorHAnsi"/>
          <w:sz w:val="22"/>
          <w:szCs w:val="22"/>
          <w:lang w:val="en-GB"/>
        </w:rPr>
      </w:pPr>
      <w:r w:rsidRPr="00985599">
        <w:rPr>
          <w:rFonts w:asciiTheme="minorHAnsi" w:hAnsiTheme="minorHAnsi"/>
          <w:sz w:val="22"/>
          <w:szCs w:val="22"/>
          <w:lang w:val="en-GB"/>
        </w:rPr>
        <w:t>The following table contains the expected results of each phase in summary form, along with the envisioned timeframe for completing phases, and the payment schedule.</w:t>
      </w:r>
    </w:p>
    <w:p w:rsidR="00985599" w:rsidRPr="00985599" w:rsidRDefault="00985599" w:rsidP="00985599">
      <w:pPr>
        <w:rPr>
          <w:rFonts w:asciiTheme="minorHAnsi" w:hAnsiTheme="minorHAnsi"/>
          <w:b/>
          <w:sz w:val="22"/>
          <w:szCs w:val="22"/>
          <w:lang w:val="en-GB"/>
        </w:rPr>
      </w:pPr>
    </w:p>
    <w:tbl>
      <w:tblPr>
        <w:tblStyle w:val="TableGrid"/>
        <w:tblW w:w="9351" w:type="dxa"/>
        <w:tblLook w:val="04A0" w:firstRow="1" w:lastRow="0" w:firstColumn="1" w:lastColumn="0" w:noHBand="0" w:noVBand="1"/>
      </w:tblPr>
      <w:tblGrid>
        <w:gridCol w:w="816"/>
        <w:gridCol w:w="4708"/>
        <w:gridCol w:w="2551"/>
        <w:gridCol w:w="1276"/>
      </w:tblGrid>
      <w:tr w:rsidR="00985599" w:rsidRPr="009D66A5" w:rsidTr="009D66A5">
        <w:tc>
          <w:tcPr>
            <w:tcW w:w="816" w:type="dxa"/>
          </w:tcPr>
          <w:p w:rsidR="00985599" w:rsidRPr="009D66A5" w:rsidRDefault="00985599" w:rsidP="00DC7635">
            <w:pPr>
              <w:jc w:val="center"/>
              <w:rPr>
                <w:rFonts w:asciiTheme="minorHAnsi" w:hAnsiTheme="minorHAnsi"/>
                <w:b/>
                <w:sz w:val="22"/>
                <w:szCs w:val="22"/>
                <w:lang w:val="en-GB"/>
              </w:rPr>
            </w:pPr>
            <w:r w:rsidRPr="009D66A5">
              <w:rPr>
                <w:rFonts w:asciiTheme="minorHAnsi" w:hAnsiTheme="minorHAnsi"/>
                <w:b/>
                <w:sz w:val="22"/>
                <w:szCs w:val="22"/>
                <w:lang w:val="en-GB"/>
              </w:rPr>
              <w:t>Phase</w:t>
            </w:r>
          </w:p>
        </w:tc>
        <w:tc>
          <w:tcPr>
            <w:tcW w:w="4708" w:type="dxa"/>
          </w:tcPr>
          <w:p w:rsidR="00985599" w:rsidRPr="009D66A5" w:rsidRDefault="00985599" w:rsidP="00DC7635">
            <w:pPr>
              <w:jc w:val="center"/>
              <w:rPr>
                <w:rFonts w:asciiTheme="minorHAnsi" w:hAnsiTheme="minorHAnsi"/>
                <w:b/>
                <w:sz w:val="22"/>
                <w:szCs w:val="22"/>
                <w:lang w:val="en-GB"/>
              </w:rPr>
            </w:pPr>
            <w:r w:rsidRPr="009D66A5">
              <w:rPr>
                <w:rFonts w:asciiTheme="minorHAnsi" w:hAnsiTheme="minorHAnsi"/>
                <w:b/>
                <w:sz w:val="22"/>
                <w:szCs w:val="22"/>
                <w:lang w:val="en-GB"/>
              </w:rPr>
              <w:t>Deliverables</w:t>
            </w:r>
          </w:p>
        </w:tc>
        <w:tc>
          <w:tcPr>
            <w:tcW w:w="2551" w:type="dxa"/>
          </w:tcPr>
          <w:p w:rsidR="00985599" w:rsidRPr="009D66A5" w:rsidRDefault="00985599" w:rsidP="00DC7635">
            <w:pPr>
              <w:jc w:val="center"/>
              <w:rPr>
                <w:rFonts w:asciiTheme="minorHAnsi" w:hAnsiTheme="minorHAnsi"/>
                <w:b/>
                <w:sz w:val="22"/>
                <w:szCs w:val="22"/>
                <w:lang w:val="en-GB"/>
              </w:rPr>
            </w:pPr>
            <w:r w:rsidRPr="009D66A5">
              <w:rPr>
                <w:rFonts w:asciiTheme="minorHAnsi" w:hAnsiTheme="minorHAnsi"/>
                <w:b/>
                <w:sz w:val="22"/>
                <w:szCs w:val="22"/>
                <w:lang w:val="en-GB"/>
              </w:rPr>
              <w:t>Time frame</w:t>
            </w:r>
          </w:p>
        </w:tc>
        <w:tc>
          <w:tcPr>
            <w:tcW w:w="1276" w:type="dxa"/>
          </w:tcPr>
          <w:p w:rsidR="00985599" w:rsidRPr="009D66A5" w:rsidRDefault="00985599" w:rsidP="00DC7635">
            <w:pPr>
              <w:jc w:val="center"/>
              <w:rPr>
                <w:rFonts w:asciiTheme="minorHAnsi" w:hAnsiTheme="minorHAnsi"/>
                <w:b/>
                <w:sz w:val="22"/>
                <w:szCs w:val="22"/>
                <w:lang w:val="en-GB"/>
              </w:rPr>
            </w:pPr>
            <w:r w:rsidRPr="009D66A5">
              <w:rPr>
                <w:rFonts w:asciiTheme="minorHAnsi" w:hAnsiTheme="minorHAnsi"/>
                <w:b/>
                <w:sz w:val="22"/>
                <w:szCs w:val="22"/>
                <w:lang w:val="en-GB"/>
              </w:rPr>
              <w:t>Payment schedule</w:t>
            </w:r>
          </w:p>
        </w:tc>
      </w:tr>
      <w:tr w:rsidR="00985599" w:rsidRPr="009D66A5"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1</w:t>
            </w:r>
          </w:p>
        </w:tc>
        <w:tc>
          <w:tcPr>
            <w:tcW w:w="4708" w:type="dxa"/>
          </w:tcPr>
          <w:p w:rsidR="00985599" w:rsidRPr="009D66A5" w:rsidRDefault="007120AE" w:rsidP="007120AE">
            <w:pPr>
              <w:ind w:right="-108"/>
              <w:rPr>
                <w:rFonts w:asciiTheme="minorHAnsi" w:hAnsiTheme="minorHAnsi"/>
                <w:sz w:val="22"/>
                <w:szCs w:val="22"/>
                <w:lang w:val="en-GB"/>
              </w:rPr>
            </w:pPr>
            <w:r w:rsidRPr="009D66A5">
              <w:rPr>
                <w:rFonts w:asciiTheme="minorHAnsi" w:hAnsiTheme="minorHAnsi"/>
                <w:sz w:val="22"/>
                <w:szCs w:val="22"/>
                <w:lang w:val="en-GB"/>
              </w:rPr>
              <w:t>Approved</w:t>
            </w:r>
            <w:r w:rsidR="00985599" w:rsidRPr="009D66A5">
              <w:rPr>
                <w:rFonts w:asciiTheme="minorHAnsi" w:hAnsiTheme="minorHAnsi"/>
                <w:sz w:val="22"/>
                <w:szCs w:val="22"/>
                <w:lang w:val="en-GB"/>
              </w:rPr>
              <w:t xml:space="preserve"> by the Beneficiary and the Client: an analytical report providing overview of international practices in applications of competencies frameworks </w:t>
            </w:r>
            <w:r w:rsidR="00985599" w:rsidRPr="009D66A5">
              <w:rPr>
                <w:rFonts w:asciiTheme="minorHAnsi" w:hAnsiTheme="minorHAnsi"/>
                <w:sz w:val="22"/>
                <w:szCs w:val="22"/>
              </w:rPr>
              <w:t>(</w:t>
            </w:r>
            <w:r w:rsidR="00985599" w:rsidRPr="009D66A5">
              <w:rPr>
                <w:rFonts w:asciiTheme="minorHAnsi" w:hAnsiTheme="minorHAnsi"/>
                <w:sz w:val="22"/>
                <w:szCs w:val="22"/>
                <w:lang w:val="en-GB"/>
              </w:rPr>
              <w:t>competencies models) and specific methods and tools for competencies assessment in the civil service</w:t>
            </w:r>
          </w:p>
        </w:tc>
        <w:tc>
          <w:tcPr>
            <w:tcW w:w="2551" w:type="dxa"/>
          </w:tcPr>
          <w:p w:rsidR="00985599" w:rsidRPr="009D66A5" w:rsidRDefault="00985599" w:rsidP="009D66A5">
            <w:pPr>
              <w:jc w:val="center"/>
              <w:rPr>
                <w:rFonts w:asciiTheme="minorHAnsi" w:hAnsiTheme="minorHAnsi"/>
                <w:sz w:val="22"/>
                <w:szCs w:val="22"/>
              </w:rPr>
            </w:pPr>
            <w:r w:rsidRPr="009D66A5">
              <w:rPr>
                <w:rFonts w:asciiTheme="minorHAnsi" w:hAnsiTheme="minorHAnsi"/>
                <w:sz w:val="22"/>
                <w:szCs w:val="22"/>
              </w:rPr>
              <w:t>No later than the end of the 4</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from the date of signing the contract</w:t>
            </w:r>
          </w:p>
        </w:tc>
        <w:tc>
          <w:tcPr>
            <w:tcW w:w="1276" w:type="dxa"/>
            <w:vAlign w:val="center"/>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15%</w:t>
            </w: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rPr>
              <w:br w:type="page"/>
            </w:r>
            <w:r w:rsidRPr="009D66A5">
              <w:rPr>
                <w:rFonts w:asciiTheme="minorHAnsi" w:hAnsiTheme="minorHAnsi"/>
                <w:sz w:val="22"/>
                <w:szCs w:val="22"/>
                <w:lang w:val="en-GB"/>
              </w:rPr>
              <w:t>2</w:t>
            </w:r>
          </w:p>
        </w:tc>
        <w:tc>
          <w:tcPr>
            <w:tcW w:w="4708" w:type="dxa"/>
          </w:tcPr>
          <w:p w:rsidR="00985599" w:rsidRPr="009D66A5" w:rsidRDefault="007120AE" w:rsidP="007120AE">
            <w:pPr>
              <w:ind w:right="-108"/>
              <w:rPr>
                <w:rFonts w:asciiTheme="minorHAnsi" w:hAnsiTheme="minorHAnsi"/>
                <w:sz w:val="22"/>
                <w:szCs w:val="22"/>
                <w:lang w:val="en-GB"/>
              </w:rPr>
            </w:pPr>
            <w:r w:rsidRPr="009D66A5">
              <w:rPr>
                <w:rFonts w:asciiTheme="minorHAnsi" w:hAnsiTheme="minorHAnsi"/>
                <w:sz w:val="22"/>
                <w:szCs w:val="22"/>
                <w:lang w:val="en-GB"/>
              </w:rPr>
              <w:t>Approved</w:t>
            </w:r>
            <w:r w:rsidR="00985599" w:rsidRPr="009D66A5">
              <w:rPr>
                <w:rFonts w:asciiTheme="minorHAnsi" w:hAnsiTheme="minorHAnsi"/>
                <w:sz w:val="22"/>
                <w:szCs w:val="22"/>
                <w:lang w:val="en-GB"/>
              </w:rPr>
              <w:t xml:space="preserve"> by the Beneficiary and the Client: a draft of the </w:t>
            </w:r>
            <w:r w:rsidR="00985599" w:rsidRPr="009D66A5">
              <w:rPr>
                <w:rFonts w:asciiTheme="minorHAnsi" w:hAnsiTheme="minorHAnsi"/>
                <w:sz w:val="22"/>
                <w:szCs w:val="22"/>
              </w:rPr>
              <w:t>Common Framework of Competencies (</w:t>
            </w:r>
            <w:r w:rsidR="00985599" w:rsidRPr="009D66A5">
              <w:rPr>
                <w:rFonts w:asciiTheme="minorHAnsi" w:hAnsiTheme="minorHAnsi"/>
                <w:sz w:val="22"/>
                <w:szCs w:val="22"/>
                <w:lang w:val="en-GB"/>
              </w:rPr>
              <w:t xml:space="preserve">competencies model) including basic and differentiated competencies; a draft competencies glossary; characteristics of competencies </w:t>
            </w:r>
            <w:r w:rsidR="00985599" w:rsidRPr="009D66A5">
              <w:rPr>
                <w:rFonts w:asciiTheme="minorHAnsi" w:hAnsiTheme="minorHAnsi"/>
                <w:sz w:val="22"/>
                <w:szCs w:val="22"/>
                <w:lang w:val="en-GB"/>
              </w:rPr>
              <w:lastRenderedPageBreak/>
              <w:t>assessment criteria</w:t>
            </w:r>
          </w:p>
        </w:tc>
        <w:tc>
          <w:tcPr>
            <w:tcW w:w="2551" w:type="dxa"/>
          </w:tcPr>
          <w:p w:rsidR="00985599" w:rsidRPr="009D66A5" w:rsidRDefault="00985599" w:rsidP="009D66A5">
            <w:pPr>
              <w:jc w:val="center"/>
              <w:rPr>
                <w:rFonts w:asciiTheme="minorHAnsi" w:hAnsiTheme="minorHAnsi"/>
                <w:sz w:val="22"/>
                <w:szCs w:val="22"/>
                <w:lang w:val="en-GB"/>
              </w:rPr>
            </w:pPr>
            <w:r w:rsidRPr="009D66A5">
              <w:rPr>
                <w:rFonts w:asciiTheme="minorHAnsi" w:hAnsiTheme="minorHAnsi"/>
                <w:sz w:val="22"/>
                <w:szCs w:val="22"/>
              </w:rPr>
              <w:lastRenderedPageBreak/>
              <w:t xml:space="preserve">No later than </w:t>
            </w:r>
            <w:r w:rsidR="009D66A5">
              <w:rPr>
                <w:rFonts w:asciiTheme="minorHAnsi" w:hAnsiTheme="minorHAnsi"/>
                <w:sz w:val="22"/>
                <w:szCs w:val="22"/>
              </w:rPr>
              <w:t>t</w:t>
            </w:r>
            <w:r w:rsidRPr="009D66A5">
              <w:rPr>
                <w:rFonts w:asciiTheme="minorHAnsi" w:hAnsiTheme="minorHAnsi"/>
                <w:sz w:val="22"/>
                <w:szCs w:val="22"/>
              </w:rPr>
              <w:t>he end of the 10</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from the completion of phase 1</w:t>
            </w:r>
          </w:p>
        </w:tc>
        <w:tc>
          <w:tcPr>
            <w:tcW w:w="1276" w:type="dxa"/>
            <w:vMerge w:val="restart"/>
            <w:vAlign w:val="center"/>
          </w:tcPr>
          <w:p w:rsidR="00985599" w:rsidRPr="009D66A5" w:rsidRDefault="00985599" w:rsidP="00DC7635">
            <w:pPr>
              <w:jc w:val="center"/>
              <w:rPr>
                <w:rFonts w:asciiTheme="minorHAnsi" w:hAnsiTheme="minorHAnsi"/>
                <w:sz w:val="22"/>
                <w:szCs w:val="22"/>
                <w:lang w:val="ru-RU"/>
              </w:rPr>
            </w:pPr>
            <w:r w:rsidRPr="009D66A5">
              <w:rPr>
                <w:rFonts w:asciiTheme="minorHAnsi" w:hAnsiTheme="minorHAnsi"/>
                <w:sz w:val="22"/>
                <w:szCs w:val="22"/>
                <w:lang w:val="ru-RU"/>
              </w:rPr>
              <w:t>30%</w:t>
            </w: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lastRenderedPageBreak/>
              <w:t>3</w:t>
            </w:r>
          </w:p>
        </w:tc>
        <w:tc>
          <w:tcPr>
            <w:tcW w:w="4708" w:type="dxa"/>
          </w:tcPr>
          <w:p w:rsidR="00985599" w:rsidRPr="009D66A5" w:rsidRDefault="007120AE" w:rsidP="00587D67">
            <w:pPr>
              <w:tabs>
                <w:tab w:val="left" w:pos="1126"/>
              </w:tabs>
              <w:ind w:right="-108"/>
              <w:rPr>
                <w:rFonts w:asciiTheme="minorHAnsi" w:hAnsiTheme="minorHAnsi"/>
                <w:sz w:val="22"/>
                <w:szCs w:val="22"/>
                <w:lang w:val="en-GB"/>
              </w:rPr>
            </w:pPr>
            <w:r>
              <w:rPr>
                <w:rFonts w:asciiTheme="minorHAnsi" w:hAnsiTheme="minorHAnsi"/>
                <w:sz w:val="22"/>
                <w:szCs w:val="22"/>
                <w:lang w:val="en-GB"/>
              </w:rPr>
              <w:t>Approved</w:t>
            </w:r>
            <w:r w:rsidRPr="009D66A5">
              <w:rPr>
                <w:rFonts w:asciiTheme="minorHAnsi" w:hAnsiTheme="minorHAnsi"/>
                <w:sz w:val="22"/>
                <w:szCs w:val="22"/>
                <w:lang w:val="en-GB"/>
              </w:rPr>
              <w:t xml:space="preserve"> </w:t>
            </w:r>
            <w:r w:rsidR="00985599" w:rsidRPr="009D66A5">
              <w:rPr>
                <w:rFonts w:asciiTheme="minorHAnsi" w:hAnsiTheme="minorHAnsi"/>
                <w:sz w:val="22"/>
                <w:szCs w:val="22"/>
                <w:lang w:val="en-GB"/>
              </w:rPr>
              <w:t>by the Beneficiary and the Client: tests for assessing competencies and determining level of commitment to the values of civil service; a guidance of results interpretations in Russian and state languages</w:t>
            </w:r>
          </w:p>
        </w:tc>
        <w:tc>
          <w:tcPr>
            <w:tcW w:w="2551" w:type="dxa"/>
          </w:tcPr>
          <w:p w:rsidR="00985599" w:rsidRPr="009D66A5" w:rsidRDefault="00985599" w:rsidP="009D66A5">
            <w:pPr>
              <w:jc w:val="center"/>
              <w:rPr>
                <w:rFonts w:asciiTheme="minorHAnsi" w:hAnsiTheme="minorHAnsi"/>
                <w:sz w:val="22"/>
                <w:szCs w:val="22"/>
              </w:rPr>
            </w:pPr>
            <w:r w:rsidRPr="009D66A5">
              <w:rPr>
                <w:rFonts w:asciiTheme="minorHAnsi" w:hAnsiTheme="minorHAnsi"/>
                <w:sz w:val="22"/>
                <w:szCs w:val="22"/>
              </w:rPr>
              <w:t>No later than the end of the 12</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from the completion of phase 2</w:t>
            </w:r>
          </w:p>
        </w:tc>
        <w:tc>
          <w:tcPr>
            <w:tcW w:w="1276" w:type="dxa"/>
            <w:vMerge/>
            <w:vAlign w:val="bottom"/>
          </w:tcPr>
          <w:p w:rsidR="00985599" w:rsidRPr="009D66A5" w:rsidRDefault="00985599" w:rsidP="00DC7635">
            <w:pPr>
              <w:jc w:val="center"/>
              <w:rPr>
                <w:rFonts w:asciiTheme="minorHAnsi" w:hAnsiTheme="minorHAnsi"/>
                <w:sz w:val="22"/>
                <w:szCs w:val="22"/>
                <w:lang w:val="en-GB"/>
              </w:rPr>
            </w:pP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4</w:t>
            </w:r>
          </w:p>
        </w:tc>
        <w:tc>
          <w:tcPr>
            <w:tcW w:w="4708" w:type="dxa"/>
          </w:tcPr>
          <w:p w:rsidR="00985599" w:rsidRPr="009D66A5" w:rsidRDefault="007120AE" w:rsidP="00587D67">
            <w:pPr>
              <w:rPr>
                <w:rFonts w:asciiTheme="minorHAnsi" w:hAnsiTheme="minorHAnsi"/>
                <w:sz w:val="22"/>
                <w:szCs w:val="22"/>
              </w:rPr>
            </w:pPr>
            <w:r>
              <w:rPr>
                <w:rFonts w:asciiTheme="minorHAnsi" w:hAnsiTheme="minorHAnsi"/>
                <w:sz w:val="22"/>
                <w:szCs w:val="22"/>
                <w:lang w:val="en-GB"/>
              </w:rPr>
              <w:t>Approved</w:t>
            </w:r>
            <w:r w:rsidR="00985599" w:rsidRPr="009D66A5">
              <w:rPr>
                <w:rFonts w:asciiTheme="minorHAnsi" w:hAnsiTheme="minorHAnsi"/>
                <w:sz w:val="22"/>
                <w:szCs w:val="22"/>
                <w:lang w:val="en-GB"/>
              </w:rPr>
              <w:t xml:space="preserve"> by the Beneficiary and the Client proposed </w:t>
            </w:r>
            <w:r w:rsidR="00985599" w:rsidRPr="009D66A5">
              <w:rPr>
                <w:rFonts w:asciiTheme="minorHAnsi" w:hAnsiTheme="minorHAnsi"/>
                <w:sz w:val="22"/>
                <w:szCs w:val="22"/>
              </w:rPr>
              <w:t>Common Framework of Competencies (</w:t>
            </w:r>
            <w:r w:rsidR="00985599" w:rsidRPr="009D66A5">
              <w:rPr>
                <w:rFonts w:asciiTheme="minorHAnsi" w:hAnsiTheme="minorHAnsi"/>
                <w:sz w:val="22"/>
                <w:szCs w:val="22"/>
                <w:lang w:val="en-GB"/>
              </w:rPr>
              <w:t xml:space="preserve">competencies model), as modified following conducted </w:t>
            </w:r>
            <w:r w:rsidR="00985599" w:rsidRPr="009D66A5">
              <w:rPr>
                <w:rFonts w:asciiTheme="minorHAnsi" w:hAnsiTheme="minorHAnsi"/>
                <w:sz w:val="22"/>
                <w:szCs w:val="22"/>
              </w:rPr>
              <w:t>pilot assessment</w:t>
            </w:r>
          </w:p>
        </w:tc>
        <w:tc>
          <w:tcPr>
            <w:tcW w:w="2551" w:type="dxa"/>
          </w:tcPr>
          <w:p w:rsidR="00985599" w:rsidRPr="009D66A5" w:rsidRDefault="00985599" w:rsidP="009D66A5">
            <w:pPr>
              <w:jc w:val="center"/>
              <w:rPr>
                <w:rFonts w:asciiTheme="minorHAnsi" w:hAnsiTheme="minorHAnsi"/>
                <w:sz w:val="22"/>
                <w:szCs w:val="22"/>
              </w:rPr>
            </w:pPr>
            <w:r w:rsidRPr="009D66A5">
              <w:rPr>
                <w:rFonts w:asciiTheme="minorHAnsi" w:hAnsiTheme="minorHAnsi"/>
                <w:sz w:val="22"/>
                <w:szCs w:val="22"/>
              </w:rPr>
              <w:t>No later than the end of the 10</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from the completion of phase 3</w:t>
            </w:r>
          </w:p>
        </w:tc>
        <w:tc>
          <w:tcPr>
            <w:tcW w:w="1276" w:type="dxa"/>
            <w:vAlign w:val="center"/>
          </w:tcPr>
          <w:p w:rsidR="00985599" w:rsidRPr="009D66A5" w:rsidRDefault="00985599" w:rsidP="00DC7635">
            <w:pPr>
              <w:jc w:val="center"/>
              <w:rPr>
                <w:rFonts w:asciiTheme="minorHAnsi" w:hAnsiTheme="minorHAnsi"/>
                <w:sz w:val="22"/>
                <w:szCs w:val="22"/>
                <w:lang w:val="ru-RU"/>
              </w:rPr>
            </w:pPr>
            <w:r w:rsidRPr="009D66A5">
              <w:rPr>
                <w:rFonts w:asciiTheme="minorHAnsi" w:hAnsiTheme="minorHAnsi"/>
                <w:sz w:val="22"/>
                <w:szCs w:val="22"/>
                <w:lang w:val="ru-RU"/>
              </w:rPr>
              <w:t>20%</w:t>
            </w: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5</w:t>
            </w:r>
          </w:p>
        </w:tc>
        <w:tc>
          <w:tcPr>
            <w:tcW w:w="4708" w:type="dxa"/>
          </w:tcPr>
          <w:p w:rsidR="00985599" w:rsidRPr="009D66A5" w:rsidRDefault="007120AE" w:rsidP="00587D67">
            <w:pPr>
              <w:rPr>
                <w:rFonts w:asciiTheme="minorHAnsi" w:hAnsiTheme="minorHAnsi"/>
                <w:sz w:val="22"/>
                <w:szCs w:val="22"/>
                <w:lang w:val="en-GB"/>
              </w:rPr>
            </w:pPr>
            <w:r>
              <w:rPr>
                <w:rFonts w:asciiTheme="minorHAnsi" w:hAnsiTheme="minorHAnsi"/>
                <w:sz w:val="22"/>
                <w:szCs w:val="22"/>
                <w:lang w:val="en-GB"/>
              </w:rPr>
              <w:t>Approved</w:t>
            </w:r>
            <w:r w:rsidR="00985599" w:rsidRPr="009D66A5">
              <w:rPr>
                <w:rFonts w:asciiTheme="minorHAnsi" w:hAnsiTheme="minorHAnsi"/>
                <w:sz w:val="22"/>
                <w:szCs w:val="22"/>
                <w:lang w:val="en-GB"/>
              </w:rPr>
              <w:t xml:space="preserve"> by the Beneficiary and the Client a relevant documentation </w:t>
            </w:r>
          </w:p>
        </w:tc>
        <w:tc>
          <w:tcPr>
            <w:tcW w:w="2551" w:type="dxa"/>
          </w:tcPr>
          <w:p w:rsidR="00985599" w:rsidRPr="009D66A5" w:rsidRDefault="00985599" w:rsidP="009D66A5">
            <w:pPr>
              <w:jc w:val="center"/>
              <w:rPr>
                <w:rFonts w:asciiTheme="minorHAnsi" w:hAnsiTheme="minorHAnsi"/>
                <w:sz w:val="22"/>
                <w:szCs w:val="22"/>
                <w:lang w:val="en-GB"/>
              </w:rPr>
            </w:pPr>
            <w:r w:rsidRPr="009D66A5">
              <w:rPr>
                <w:rFonts w:asciiTheme="minorHAnsi" w:hAnsiTheme="minorHAnsi"/>
                <w:sz w:val="22"/>
                <w:szCs w:val="22"/>
              </w:rPr>
              <w:t>No later than the end of the 6</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from the completion of phase 4</w:t>
            </w:r>
          </w:p>
        </w:tc>
        <w:tc>
          <w:tcPr>
            <w:tcW w:w="1276" w:type="dxa"/>
            <w:vMerge w:val="restart"/>
            <w:vAlign w:val="center"/>
          </w:tcPr>
          <w:p w:rsidR="00985599" w:rsidRPr="009D66A5" w:rsidRDefault="00985599" w:rsidP="00DC7635">
            <w:pPr>
              <w:jc w:val="center"/>
              <w:rPr>
                <w:rFonts w:asciiTheme="minorHAnsi" w:hAnsiTheme="minorHAnsi"/>
                <w:sz w:val="22"/>
                <w:szCs w:val="22"/>
                <w:lang w:val="ru-RU"/>
              </w:rPr>
            </w:pPr>
            <w:r w:rsidRPr="009D66A5">
              <w:rPr>
                <w:rFonts w:asciiTheme="minorHAnsi" w:hAnsiTheme="minorHAnsi"/>
                <w:sz w:val="22"/>
                <w:szCs w:val="22"/>
                <w:lang w:val="ru-RU"/>
              </w:rPr>
              <w:t>20%</w:t>
            </w: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6</w:t>
            </w:r>
          </w:p>
        </w:tc>
        <w:tc>
          <w:tcPr>
            <w:tcW w:w="4708" w:type="dxa"/>
          </w:tcPr>
          <w:p w:rsidR="00985599" w:rsidRPr="009D66A5" w:rsidRDefault="007120AE" w:rsidP="00587D67">
            <w:pPr>
              <w:rPr>
                <w:rFonts w:asciiTheme="minorHAnsi" w:hAnsiTheme="minorHAnsi"/>
                <w:sz w:val="22"/>
                <w:szCs w:val="22"/>
                <w:lang w:val="en-GB"/>
              </w:rPr>
            </w:pPr>
            <w:r>
              <w:rPr>
                <w:rFonts w:asciiTheme="minorHAnsi" w:hAnsiTheme="minorHAnsi"/>
                <w:sz w:val="22"/>
                <w:szCs w:val="22"/>
                <w:lang w:val="en-GB"/>
              </w:rPr>
              <w:t>Approved</w:t>
            </w:r>
            <w:r w:rsidR="00985599" w:rsidRPr="009D66A5">
              <w:rPr>
                <w:rFonts w:asciiTheme="minorHAnsi" w:hAnsiTheme="minorHAnsi"/>
                <w:sz w:val="22"/>
                <w:szCs w:val="22"/>
                <w:lang w:val="en-GB"/>
              </w:rPr>
              <w:t xml:space="preserve"> by the Beneficiary and the Client software implementation and integration</w:t>
            </w:r>
            <w:r w:rsidR="00985599" w:rsidRPr="009D66A5">
              <w:rPr>
                <w:rFonts w:asciiTheme="minorHAnsi" w:hAnsiTheme="minorHAnsi"/>
                <w:sz w:val="22"/>
                <w:szCs w:val="22"/>
              </w:rPr>
              <w:t xml:space="preserve"> of</w:t>
            </w:r>
            <w:r w:rsidR="00985599" w:rsidRPr="009D66A5">
              <w:rPr>
                <w:rFonts w:asciiTheme="minorHAnsi" w:hAnsiTheme="minorHAnsi"/>
                <w:sz w:val="22"/>
                <w:szCs w:val="22"/>
                <w:lang w:val="en-GB"/>
              </w:rPr>
              <w:t xml:space="preserve"> tests for assessing competencies and determining level of commitment to the values of civil service into the “E-Kismet” information system</w:t>
            </w:r>
          </w:p>
        </w:tc>
        <w:tc>
          <w:tcPr>
            <w:tcW w:w="2551" w:type="dxa"/>
          </w:tcPr>
          <w:p w:rsidR="00985599" w:rsidRPr="009D66A5" w:rsidRDefault="00985599" w:rsidP="00DC7635">
            <w:pPr>
              <w:jc w:val="center"/>
              <w:rPr>
                <w:rFonts w:asciiTheme="minorHAnsi" w:hAnsiTheme="minorHAnsi"/>
                <w:sz w:val="22"/>
                <w:szCs w:val="22"/>
              </w:rPr>
            </w:pPr>
            <w:r w:rsidRPr="009D66A5">
              <w:rPr>
                <w:rFonts w:asciiTheme="minorHAnsi" w:hAnsiTheme="minorHAnsi"/>
                <w:sz w:val="22"/>
                <w:szCs w:val="22"/>
              </w:rPr>
              <w:t>No later than the end of the 28</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from the completion of phase 2</w:t>
            </w:r>
          </w:p>
          <w:p w:rsidR="00985599" w:rsidRPr="009D66A5" w:rsidRDefault="00985599" w:rsidP="00DC7635">
            <w:pPr>
              <w:ind w:firstLine="720"/>
              <w:rPr>
                <w:rFonts w:asciiTheme="minorHAnsi" w:hAnsiTheme="minorHAnsi"/>
                <w:sz w:val="22"/>
                <w:szCs w:val="22"/>
              </w:rPr>
            </w:pPr>
          </w:p>
        </w:tc>
        <w:tc>
          <w:tcPr>
            <w:tcW w:w="1276" w:type="dxa"/>
            <w:vMerge/>
            <w:vAlign w:val="center"/>
          </w:tcPr>
          <w:p w:rsidR="00985599" w:rsidRPr="009D66A5" w:rsidRDefault="00985599" w:rsidP="00DC7635">
            <w:pPr>
              <w:jc w:val="center"/>
              <w:rPr>
                <w:rFonts w:asciiTheme="minorHAnsi" w:hAnsiTheme="minorHAnsi"/>
                <w:sz w:val="22"/>
                <w:szCs w:val="22"/>
                <w:lang w:val="en-GB"/>
              </w:rPr>
            </w:pP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7</w:t>
            </w:r>
          </w:p>
        </w:tc>
        <w:tc>
          <w:tcPr>
            <w:tcW w:w="4708" w:type="dxa"/>
          </w:tcPr>
          <w:p w:rsidR="00985599" w:rsidRPr="009D66A5" w:rsidRDefault="00985599" w:rsidP="00DC7635">
            <w:pPr>
              <w:rPr>
                <w:rFonts w:asciiTheme="minorHAnsi" w:hAnsiTheme="minorHAnsi"/>
                <w:sz w:val="22"/>
                <w:szCs w:val="22"/>
                <w:lang w:val="en-GB"/>
              </w:rPr>
            </w:pPr>
            <w:r w:rsidRPr="009D66A5">
              <w:rPr>
                <w:rFonts w:asciiTheme="minorHAnsi" w:hAnsiTheme="minorHAnsi"/>
                <w:sz w:val="22"/>
                <w:szCs w:val="22"/>
                <w:lang w:val="en-GB"/>
              </w:rPr>
              <w:t>Trained Beneficiary’s representatives</w:t>
            </w:r>
          </w:p>
        </w:tc>
        <w:tc>
          <w:tcPr>
            <w:tcW w:w="2551" w:type="dxa"/>
          </w:tcPr>
          <w:p w:rsidR="00985599" w:rsidRPr="009D66A5" w:rsidRDefault="00985599" w:rsidP="009D66A5">
            <w:pPr>
              <w:jc w:val="center"/>
              <w:rPr>
                <w:rFonts w:asciiTheme="minorHAnsi" w:hAnsiTheme="minorHAnsi"/>
                <w:sz w:val="22"/>
                <w:szCs w:val="22"/>
              </w:rPr>
            </w:pPr>
            <w:r w:rsidRPr="009D66A5">
              <w:rPr>
                <w:rFonts w:asciiTheme="minorHAnsi" w:hAnsiTheme="minorHAnsi"/>
                <w:sz w:val="22"/>
                <w:szCs w:val="22"/>
              </w:rPr>
              <w:t>No later than the end of the 6</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from the completion of phase 5</w:t>
            </w:r>
          </w:p>
        </w:tc>
        <w:tc>
          <w:tcPr>
            <w:tcW w:w="1276" w:type="dxa"/>
            <w:vMerge/>
            <w:vAlign w:val="center"/>
          </w:tcPr>
          <w:p w:rsidR="00985599" w:rsidRPr="009D66A5" w:rsidRDefault="00985599" w:rsidP="00DC7635">
            <w:pPr>
              <w:jc w:val="center"/>
              <w:rPr>
                <w:rFonts w:asciiTheme="minorHAnsi" w:hAnsiTheme="minorHAnsi"/>
                <w:sz w:val="22"/>
                <w:szCs w:val="22"/>
                <w:lang w:val="en-GB"/>
              </w:rPr>
            </w:pP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8</w:t>
            </w:r>
          </w:p>
        </w:tc>
        <w:tc>
          <w:tcPr>
            <w:tcW w:w="4708" w:type="dxa"/>
          </w:tcPr>
          <w:p w:rsidR="00985599" w:rsidRPr="009D66A5" w:rsidRDefault="00985599" w:rsidP="00DC7635">
            <w:pPr>
              <w:rPr>
                <w:rFonts w:asciiTheme="minorHAnsi" w:hAnsiTheme="minorHAnsi"/>
                <w:spacing w:val="-2"/>
                <w:sz w:val="22"/>
                <w:szCs w:val="22"/>
              </w:rPr>
            </w:pPr>
            <w:r w:rsidRPr="009D66A5">
              <w:rPr>
                <w:rFonts w:asciiTheme="minorHAnsi" w:hAnsiTheme="minorHAnsi"/>
                <w:spacing w:val="-2"/>
                <w:sz w:val="22"/>
                <w:szCs w:val="22"/>
              </w:rPr>
              <w:t xml:space="preserve">Modification of the proposed Common Framework of Competencies (competencies model), </w:t>
            </w:r>
            <w:r w:rsidRPr="009D66A5">
              <w:rPr>
                <w:rFonts w:asciiTheme="minorHAnsi" w:hAnsiTheme="minorHAnsi"/>
                <w:spacing w:val="-2"/>
                <w:sz w:val="22"/>
                <w:szCs w:val="22"/>
                <w:lang w:val="en-GB"/>
              </w:rPr>
              <w:t xml:space="preserve">testing programmes for assessing competencies and determining the level of commitment to the values of the civil service of the Republic of Kazakhstan, as well as </w:t>
            </w:r>
            <w:r w:rsidRPr="009D66A5">
              <w:rPr>
                <w:rFonts w:asciiTheme="minorHAnsi" w:hAnsiTheme="minorHAnsi"/>
                <w:spacing w:val="-2"/>
                <w:sz w:val="22"/>
                <w:szCs w:val="22"/>
              </w:rPr>
              <w:t xml:space="preserve">project design documentation of testing system software </w:t>
            </w:r>
            <w:r w:rsidRPr="009D66A5">
              <w:rPr>
                <w:rFonts w:asciiTheme="minorHAnsi" w:hAnsiTheme="minorHAnsi"/>
                <w:spacing w:val="-2"/>
                <w:sz w:val="22"/>
                <w:szCs w:val="22"/>
                <w:lang w:val="en-GB"/>
              </w:rPr>
              <w:t>implementation</w:t>
            </w:r>
            <w:r w:rsidRPr="009D66A5">
              <w:rPr>
                <w:rFonts w:asciiTheme="minorHAnsi" w:hAnsiTheme="minorHAnsi"/>
                <w:spacing w:val="-2"/>
                <w:sz w:val="22"/>
                <w:szCs w:val="22"/>
              </w:rPr>
              <w:t xml:space="preserve"> into the </w:t>
            </w:r>
            <w:r w:rsidRPr="009D66A5">
              <w:rPr>
                <w:rFonts w:asciiTheme="minorHAnsi" w:hAnsiTheme="minorHAnsi"/>
                <w:spacing w:val="-2"/>
                <w:sz w:val="22"/>
                <w:szCs w:val="22"/>
              </w:rPr>
              <w:br/>
              <w:t>“E-Kismet” integrated information system</w:t>
            </w:r>
            <w:r w:rsidRPr="009D66A5">
              <w:rPr>
                <w:rFonts w:asciiTheme="minorHAnsi" w:hAnsiTheme="minorHAnsi"/>
                <w:spacing w:val="-2"/>
                <w:sz w:val="22"/>
                <w:szCs w:val="22"/>
                <w:lang w:val="en-GB"/>
              </w:rPr>
              <w:t xml:space="preserve"> </w:t>
            </w:r>
            <w:r w:rsidRPr="009D66A5">
              <w:rPr>
                <w:rFonts w:asciiTheme="minorHAnsi" w:hAnsiTheme="minorHAnsi"/>
                <w:spacing w:val="-2"/>
                <w:sz w:val="22"/>
                <w:szCs w:val="22"/>
              </w:rPr>
              <w:t>delivered, having taken into account the  Beneficiary’s remarks and suggestions</w:t>
            </w:r>
          </w:p>
        </w:tc>
        <w:tc>
          <w:tcPr>
            <w:tcW w:w="2551" w:type="dxa"/>
          </w:tcPr>
          <w:p w:rsidR="00985599" w:rsidRPr="009D66A5" w:rsidRDefault="00985599" w:rsidP="00DC7635">
            <w:pPr>
              <w:jc w:val="center"/>
              <w:rPr>
                <w:rFonts w:asciiTheme="minorHAnsi" w:hAnsiTheme="minorHAnsi"/>
                <w:sz w:val="22"/>
                <w:szCs w:val="22"/>
              </w:rPr>
            </w:pPr>
            <w:r w:rsidRPr="009D66A5">
              <w:rPr>
                <w:rFonts w:asciiTheme="minorHAnsi" w:hAnsiTheme="minorHAnsi"/>
                <w:sz w:val="22"/>
                <w:szCs w:val="22"/>
              </w:rPr>
              <w:t xml:space="preserve">In a mutually agreed time period, but no later than 20 working days from the date of receiving the  Beneficiary’s remarks and suggestions </w:t>
            </w:r>
          </w:p>
          <w:p w:rsidR="00985599" w:rsidRPr="009D66A5" w:rsidRDefault="00985599" w:rsidP="00DC7635">
            <w:pPr>
              <w:jc w:val="center"/>
              <w:rPr>
                <w:rFonts w:asciiTheme="minorHAnsi" w:hAnsiTheme="minorHAnsi"/>
                <w:sz w:val="22"/>
                <w:szCs w:val="22"/>
              </w:rPr>
            </w:pPr>
            <w:r w:rsidRPr="009D66A5">
              <w:rPr>
                <w:rFonts w:asciiTheme="minorHAnsi" w:hAnsiTheme="minorHAnsi"/>
                <w:sz w:val="22"/>
                <w:szCs w:val="22"/>
              </w:rPr>
              <w:t>(within a year after the initial implementation of the system)</w:t>
            </w:r>
          </w:p>
        </w:tc>
        <w:tc>
          <w:tcPr>
            <w:tcW w:w="1276" w:type="dxa"/>
            <w:vMerge w:val="restart"/>
            <w:vAlign w:val="center"/>
          </w:tcPr>
          <w:p w:rsidR="00985599" w:rsidRPr="009D66A5" w:rsidRDefault="00985599" w:rsidP="00DC7635">
            <w:pPr>
              <w:jc w:val="center"/>
              <w:rPr>
                <w:rFonts w:asciiTheme="minorHAnsi" w:hAnsiTheme="minorHAnsi"/>
                <w:sz w:val="22"/>
                <w:szCs w:val="22"/>
              </w:rPr>
            </w:pPr>
            <w:r w:rsidRPr="009D66A5">
              <w:rPr>
                <w:rFonts w:asciiTheme="minorHAnsi" w:hAnsiTheme="minorHAnsi"/>
                <w:sz w:val="22"/>
                <w:szCs w:val="22"/>
                <w:lang w:val="en-GB"/>
              </w:rPr>
              <w:t>15%</w:t>
            </w:r>
          </w:p>
        </w:tc>
      </w:tr>
      <w:tr w:rsidR="00985599" w:rsidRPr="00985599" w:rsidTr="009D66A5">
        <w:tc>
          <w:tcPr>
            <w:tcW w:w="816" w:type="dxa"/>
          </w:tcPr>
          <w:p w:rsidR="00985599" w:rsidRPr="009D66A5" w:rsidRDefault="00985599" w:rsidP="00DC7635">
            <w:pPr>
              <w:jc w:val="center"/>
              <w:rPr>
                <w:rFonts w:asciiTheme="minorHAnsi" w:hAnsiTheme="minorHAnsi"/>
                <w:sz w:val="22"/>
                <w:szCs w:val="22"/>
                <w:lang w:val="en-GB"/>
              </w:rPr>
            </w:pPr>
            <w:r w:rsidRPr="009D66A5">
              <w:rPr>
                <w:rFonts w:asciiTheme="minorHAnsi" w:hAnsiTheme="minorHAnsi"/>
                <w:sz w:val="22"/>
                <w:szCs w:val="22"/>
                <w:lang w:val="en-GB"/>
              </w:rPr>
              <w:t>9</w:t>
            </w:r>
          </w:p>
        </w:tc>
        <w:tc>
          <w:tcPr>
            <w:tcW w:w="4708" w:type="dxa"/>
          </w:tcPr>
          <w:p w:rsidR="00985599" w:rsidRPr="009D66A5" w:rsidRDefault="007120AE" w:rsidP="00587D67">
            <w:pPr>
              <w:rPr>
                <w:rFonts w:asciiTheme="minorHAnsi" w:hAnsiTheme="minorHAnsi"/>
                <w:sz w:val="22"/>
                <w:szCs w:val="22"/>
                <w:lang w:val="en-GB"/>
              </w:rPr>
            </w:pPr>
            <w:r>
              <w:rPr>
                <w:rFonts w:asciiTheme="minorHAnsi" w:hAnsiTheme="minorHAnsi"/>
                <w:sz w:val="22"/>
                <w:szCs w:val="22"/>
                <w:lang w:val="en-GB"/>
              </w:rPr>
              <w:t>Approved</w:t>
            </w:r>
            <w:r w:rsidRPr="009D66A5" w:rsidDel="007120AE">
              <w:rPr>
                <w:rFonts w:asciiTheme="minorHAnsi" w:hAnsiTheme="minorHAnsi"/>
                <w:sz w:val="22"/>
                <w:szCs w:val="22"/>
                <w:lang w:val="en-GB"/>
              </w:rPr>
              <w:t xml:space="preserve"> </w:t>
            </w:r>
            <w:r w:rsidR="00985599" w:rsidRPr="009D66A5">
              <w:rPr>
                <w:rFonts w:asciiTheme="minorHAnsi" w:hAnsiTheme="minorHAnsi"/>
                <w:sz w:val="22"/>
                <w:szCs w:val="22"/>
                <w:lang w:val="en-GB"/>
              </w:rPr>
              <w:t>by the Beneficiary and the Client the final project report including conclusions of the audit and provision of recommendations</w:t>
            </w:r>
          </w:p>
        </w:tc>
        <w:tc>
          <w:tcPr>
            <w:tcW w:w="2551" w:type="dxa"/>
          </w:tcPr>
          <w:p w:rsidR="00985599" w:rsidRPr="009D66A5" w:rsidRDefault="00985599" w:rsidP="009D66A5">
            <w:pPr>
              <w:jc w:val="center"/>
              <w:rPr>
                <w:rFonts w:asciiTheme="minorHAnsi" w:hAnsiTheme="minorHAnsi"/>
                <w:sz w:val="22"/>
                <w:szCs w:val="22"/>
                <w:lang w:val="en-GB"/>
              </w:rPr>
            </w:pPr>
            <w:r w:rsidRPr="009D66A5">
              <w:rPr>
                <w:rFonts w:asciiTheme="minorHAnsi" w:hAnsiTheme="minorHAnsi"/>
                <w:sz w:val="22"/>
                <w:szCs w:val="22"/>
              </w:rPr>
              <w:t>No later than the end of the 4</w:t>
            </w:r>
            <w:r w:rsidRPr="009D66A5">
              <w:rPr>
                <w:rFonts w:asciiTheme="minorHAnsi" w:hAnsiTheme="minorHAnsi"/>
                <w:sz w:val="22"/>
                <w:szCs w:val="22"/>
                <w:vertAlign w:val="superscript"/>
              </w:rPr>
              <w:t>th</w:t>
            </w:r>
            <w:r w:rsidRPr="009D66A5">
              <w:rPr>
                <w:rFonts w:asciiTheme="minorHAnsi" w:hAnsiTheme="minorHAnsi"/>
                <w:sz w:val="22"/>
                <w:szCs w:val="22"/>
              </w:rPr>
              <w:t xml:space="preserve"> week after a year following the initial implementation of the system</w:t>
            </w:r>
          </w:p>
        </w:tc>
        <w:tc>
          <w:tcPr>
            <w:tcW w:w="1276" w:type="dxa"/>
            <w:vMerge/>
          </w:tcPr>
          <w:p w:rsidR="00985599" w:rsidRPr="00985599" w:rsidRDefault="00985599" w:rsidP="00DC7635">
            <w:pPr>
              <w:jc w:val="center"/>
              <w:rPr>
                <w:rFonts w:asciiTheme="minorHAnsi" w:hAnsiTheme="minorHAnsi"/>
                <w:lang w:val="en-GB"/>
              </w:rPr>
            </w:pPr>
          </w:p>
        </w:tc>
      </w:tr>
    </w:tbl>
    <w:p w:rsidR="00985599" w:rsidRPr="00985599" w:rsidRDefault="00985599" w:rsidP="00985599">
      <w:pPr>
        <w:spacing w:after="120"/>
        <w:jc w:val="both"/>
        <w:rPr>
          <w:rFonts w:asciiTheme="minorHAnsi" w:hAnsiTheme="minorHAnsi"/>
          <w:b/>
          <w:lang w:val="en-GB"/>
        </w:rPr>
      </w:pPr>
    </w:p>
    <w:p w:rsidR="00985599" w:rsidRPr="009D66A5" w:rsidRDefault="00985599" w:rsidP="00985599">
      <w:pPr>
        <w:spacing w:after="120"/>
        <w:jc w:val="both"/>
        <w:rPr>
          <w:rFonts w:asciiTheme="minorHAnsi" w:hAnsiTheme="minorHAnsi"/>
          <w:sz w:val="22"/>
          <w:szCs w:val="22"/>
          <w:lang w:val="en-GB"/>
        </w:rPr>
      </w:pPr>
      <w:r w:rsidRPr="009D66A5">
        <w:rPr>
          <w:rFonts w:asciiTheme="minorHAnsi" w:hAnsiTheme="minorHAnsi"/>
          <w:b/>
          <w:sz w:val="22"/>
          <w:szCs w:val="22"/>
          <w:lang w:val="en-GB"/>
        </w:rPr>
        <w:t xml:space="preserve">Expected final output </w:t>
      </w:r>
      <w:r w:rsidRPr="009D66A5">
        <w:rPr>
          <w:rFonts w:asciiTheme="minorHAnsi" w:hAnsiTheme="minorHAnsi"/>
          <w:sz w:val="22"/>
          <w:szCs w:val="22"/>
          <w:lang w:val="en-GB"/>
        </w:rPr>
        <w:t>is a document – or documents - containing, as a minimum, the following sections:</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Summary of the current situation with respect to the use of competencies in assessing civil servants’ performance vis-à-vis the prevailing legal and institutional framework;</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Comparative analysis of the use of competencies at the international level;</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 xml:space="preserve">Analysis and description of the proposed common framework of competencies </w:t>
      </w:r>
      <w:r w:rsidRPr="00985599">
        <w:rPr>
          <w:rFonts w:asciiTheme="minorHAnsi" w:hAnsiTheme="minorHAnsi"/>
        </w:rPr>
        <w:t>(</w:t>
      </w:r>
      <w:r w:rsidRPr="00985599">
        <w:rPr>
          <w:rFonts w:asciiTheme="minorHAnsi" w:hAnsiTheme="minorHAnsi"/>
          <w:lang w:val="en-GB"/>
        </w:rPr>
        <w:t xml:space="preserve">competencies model), including  precise definitions of the competencies to be assessed; </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Set of regulations delineating the business process for deploying the competencies model and determination to the level of commitment to the values of the civil service in the Republic of Kazakhstan;</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lastRenderedPageBreak/>
        <w:t>Complete project design documentation of software implementation and integration</w:t>
      </w:r>
      <w:r w:rsidRPr="00985599">
        <w:rPr>
          <w:rFonts w:asciiTheme="minorHAnsi" w:hAnsiTheme="minorHAnsi"/>
        </w:rPr>
        <w:t xml:space="preserve"> of</w:t>
      </w:r>
      <w:r w:rsidRPr="00985599">
        <w:rPr>
          <w:rFonts w:asciiTheme="minorHAnsi" w:hAnsiTheme="minorHAnsi"/>
          <w:lang w:val="en-GB"/>
        </w:rPr>
        <w:t xml:space="preserve"> tests for assessing competencies and determining level of commitment to the values of civil service of the Republic of Kazakhstan into the “E-Kismet” information system</w:t>
      </w:r>
      <w:r w:rsidRPr="00985599">
        <w:rPr>
          <w:rFonts w:asciiTheme="minorHAnsi" w:hAnsiTheme="minorHAnsi"/>
        </w:rPr>
        <w:t>;</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 xml:space="preserve">Training material to guide the civil servants assigned to further implement the proposed common framework of competencies </w:t>
      </w:r>
      <w:r w:rsidRPr="00985599">
        <w:rPr>
          <w:rFonts w:asciiTheme="minorHAnsi" w:hAnsiTheme="minorHAnsi"/>
        </w:rPr>
        <w:t>(</w:t>
      </w:r>
      <w:r w:rsidRPr="00985599">
        <w:rPr>
          <w:rFonts w:asciiTheme="minorHAnsi" w:hAnsiTheme="minorHAnsi"/>
          <w:lang w:val="en-GB"/>
        </w:rPr>
        <w:t xml:space="preserve">competencies model);   </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Information about training of Beneficiary’s representatives;</w:t>
      </w:r>
    </w:p>
    <w:p w:rsidR="00985599" w:rsidRPr="00985599" w:rsidRDefault="00985599" w:rsidP="00985599">
      <w:pPr>
        <w:pStyle w:val="ListParagraph"/>
        <w:widowControl/>
        <w:numPr>
          <w:ilvl w:val="0"/>
          <w:numId w:val="39"/>
        </w:numPr>
        <w:suppressAutoHyphens/>
        <w:autoSpaceDE w:val="0"/>
        <w:adjustRightInd/>
        <w:spacing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Road map for operationalising key recommendations; and</w:t>
      </w:r>
    </w:p>
    <w:p w:rsidR="00985599" w:rsidRPr="00985599" w:rsidRDefault="00985599" w:rsidP="00985599">
      <w:pPr>
        <w:pStyle w:val="ListParagraph"/>
        <w:widowControl/>
        <w:numPr>
          <w:ilvl w:val="0"/>
          <w:numId w:val="39"/>
        </w:numPr>
        <w:suppressAutoHyphens/>
        <w:autoSpaceDE w:val="0"/>
        <w:adjustRightInd/>
        <w:spacing w:after="120" w:line="240" w:lineRule="auto"/>
        <w:ind w:right="283"/>
        <w:contextualSpacing w:val="0"/>
        <w:jc w:val="both"/>
        <w:textAlignment w:val="baseline"/>
        <w:rPr>
          <w:rFonts w:asciiTheme="minorHAnsi" w:hAnsiTheme="minorHAnsi"/>
          <w:lang w:val="en-GB"/>
        </w:rPr>
      </w:pPr>
      <w:r w:rsidRPr="00985599">
        <w:rPr>
          <w:rFonts w:asciiTheme="minorHAnsi" w:hAnsiTheme="minorHAnsi"/>
          <w:lang w:val="en-GB"/>
        </w:rPr>
        <w:t>A final report that should also include a list of impediments, which may hinder the efficient implementation of the system.</w:t>
      </w:r>
    </w:p>
    <w:p w:rsidR="0035219A" w:rsidRDefault="00985599" w:rsidP="0035219A">
      <w:pPr>
        <w:spacing w:after="120"/>
        <w:jc w:val="both"/>
        <w:rPr>
          <w:rFonts w:asciiTheme="minorHAnsi" w:hAnsiTheme="minorHAnsi"/>
          <w:sz w:val="22"/>
          <w:szCs w:val="22"/>
        </w:rPr>
      </w:pPr>
      <w:r w:rsidRPr="009D66A5">
        <w:rPr>
          <w:rFonts w:asciiTheme="minorHAnsi" w:hAnsiTheme="minorHAnsi"/>
          <w:sz w:val="22"/>
          <w:szCs w:val="22"/>
          <w:lang w:val="en-GB"/>
        </w:rPr>
        <w:t>NOTE</w:t>
      </w:r>
      <w:r w:rsidRPr="009D66A5">
        <w:rPr>
          <w:rFonts w:asciiTheme="minorHAnsi" w:hAnsiTheme="minorHAnsi"/>
          <w:sz w:val="22"/>
          <w:szCs w:val="22"/>
        </w:rPr>
        <w:t xml:space="preserve">: </w:t>
      </w:r>
    </w:p>
    <w:p w:rsidR="0035219A" w:rsidRPr="0035219A" w:rsidRDefault="00985599" w:rsidP="005C0517">
      <w:pPr>
        <w:pStyle w:val="ListParagraph"/>
        <w:numPr>
          <w:ilvl w:val="0"/>
          <w:numId w:val="51"/>
        </w:numPr>
        <w:spacing w:line="240" w:lineRule="auto"/>
        <w:ind w:left="0"/>
        <w:jc w:val="both"/>
        <w:rPr>
          <w:rFonts w:asciiTheme="minorHAnsi" w:hAnsiTheme="minorHAnsi"/>
          <w:bCs/>
          <w:szCs w:val="22"/>
          <w:lang w:val="en-GB"/>
        </w:rPr>
      </w:pPr>
      <w:r w:rsidRPr="0035219A">
        <w:rPr>
          <w:rFonts w:asciiTheme="minorHAnsi" w:hAnsiTheme="minorHAnsi"/>
          <w:bCs/>
          <w:szCs w:val="22"/>
        </w:rPr>
        <w:t xml:space="preserve">Documented results of each phase, including testing programmes, as well as full rights to use them are transmitted to the </w:t>
      </w:r>
      <w:r w:rsidRPr="0035219A">
        <w:rPr>
          <w:rFonts w:asciiTheme="minorHAnsi" w:hAnsiTheme="minorHAnsi"/>
          <w:szCs w:val="22"/>
          <w:lang w:val="en-GB"/>
        </w:rPr>
        <w:t>Beneficiary and the Client upon completion of each phase.</w:t>
      </w:r>
    </w:p>
    <w:p w:rsidR="0035219A" w:rsidRPr="0035219A" w:rsidRDefault="00331BC2" w:rsidP="005C0517">
      <w:pPr>
        <w:pStyle w:val="ListParagraph"/>
        <w:numPr>
          <w:ilvl w:val="0"/>
          <w:numId w:val="51"/>
        </w:numPr>
        <w:spacing w:line="240" w:lineRule="auto"/>
        <w:ind w:left="0"/>
        <w:jc w:val="both"/>
        <w:rPr>
          <w:bCs/>
        </w:rPr>
      </w:pPr>
      <w:r w:rsidRPr="0035219A">
        <w:rPr>
          <w:rFonts w:asciiTheme="minorHAnsi" w:hAnsiTheme="minorHAnsi"/>
          <w:bCs/>
          <w:szCs w:val="22"/>
          <w:lang w:val="en-GB"/>
        </w:rPr>
        <w:t>Documented results of each phase, including testing programmes provided by t</w:t>
      </w:r>
      <w:r w:rsidR="002F50B0">
        <w:rPr>
          <w:rFonts w:asciiTheme="minorHAnsi" w:hAnsiTheme="minorHAnsi"/>
          <w:bCs/>
          <w:szCs w:val="22"/>
          <w:lang w:val="en-GB"/>
        </w:rPr>
        <w:t>he service provider are in Kazakh</w:t>
      </w:r>
      <w:r w:rsidRPr="0035219A">
        <w:rPr>
          <w:rFonts w:asciiTheme="minorHAnsi" w:hAnsiTheme="minorHAnsi"/>
          <w:bCs/>
          <w:szCs w:val="22"/>
          <w:lang w:val="en-GB"/>
        </w:rPr>
        <w:t>, English and Russian languages.</w:t>
      </w:r>
    </w:p>
    <w:p w:rsidR="0035219A" w:rsidRPr="0035219A" w:rsidRDefault="0035219A" w:rsidP="005C0517">
      <w:pPr>
        <w:pStyle w:val="ListParagraph"/>
        <w:numPr>
          <w:ilvl w:val="0"/>
          <w:numId w:val="51"/>
        </w:numPr>
        <w:spacing w:line="240" w:lineRule="auto"/>
        <w:ind w:left="0"/>
        <w:jc w:val="both"/>
        <w:rPr>
          <w:rFonts w:asciiTheme="minorHAnsi" w:hAnsiTheme="minorHAnsi"/>
          <w:bCs/>
          <w:szCs w:val="22"/>
          <w:lang w:val="en-GB"/>
        </w:rPr>
      </w:pPr>
      <w:r w:rsidRPr="0035219A">
        <w:rPr>
          <w:rFonts w:asciiTheme="minorHAnsi" w:hAnsiTheme="minorHAnsi"/>
          <w:bCs/>
          <w:szCs w:val="22"/>
          <w:lang w:val="en-GB"/>
        </w:rPr>
        <w:t xml:space="preserve">In accordance with Clause 11 of the UNDP Standard Contract provisions, the UNDP Kazakhstan will request the Beneficiary to sign a Transfer of Title (ToT), thus in this manner every deliverable under this Project will become the property of the Beneficiary. </w:t>
      </w:r>
    </w:p>
    <w:p w:rsidR="0035219A" w:rsidRPr="0035219A" w:rsidRDefault="0035219A" w:rsidP="00331BC2">
      <w:pPr>
        <w:jc w:val="both"/>
        <w:rPr>
          <w:rFonts w:asciiTheme="minorHAnsi" w:hAnsiTheme="minorHAnsi"/>
          <w:bCs/>
          <w:sz w:val="22"/>
          <w:szCs w:val="22"/>
        </w:rPr>
      </w:pPr>
    </w:p>
    <w:p w:rsidR="00331BC2" w:rsidRPr="00331BC2" w:rsidRDefault="00331BC2" w:rsidP="00985599">
      <w:pPr>
        <w:jc w:val="both"/>
        <w:rPr>
          <w:rFonts w:asciiTheme="minorHAnsi" w:hAnsiTheme="minorHAnsi"/>
          <w:bCs/>
          <w:sz w:val="22"/>
          <w:szCs w:val="22"/>
          <w:lang w:val="en-GB"/>
        </w:rPr>
      </w:pPr>
    </w:p>
    <w:p w:rsidR="00985599" w:rsidRPr="009D66A5" w:rsidRDefault="00985599" w:rsidP="00985599">
      <w:pPr>
        <w:pStyle w:val="BodyText"/>
        <w:widowControl/>
        <w:numPr>
          <w:ilvl w:val="0"/>
          <w:numId w:val="35"/>
        </w:numPr>
        <w:suppressAutoHyphens/>
        <w:autoSpaceDE w:val="0"/>
        <w:adjustRightInd/>
        <w:jc w:val="both"/>
        <w:textAlignment w:val="baseline"/>
        <w:rPr>
          <w:rFonts w:asciiTheme="minorHAnsi" w:hAnsiTheme="minorHAnsi"/>
          <w:b/>
          <w:bCs/>
          <w:sz w:val="22"/>
          <w:szCs w:val="22"/>
          <w:lang w:val="en-GB"/>
        </w:rPr>
      </w:pPr>
      <w:r w:rsidRPr="009D66A5">
        <w:rPr>
          <w:rFonts w:asciiTheme="minorHAnsi" w:hAnsiTheme="minorHAnsi"/>
          <w:b/>
          <w:bCs/>
          <w:sz w:val="22"/>
          <w:szCs w:val="22"/>
          <w:lang w:val="en-GB"/>
        </w:rPr>
        <w:t>Responsibility</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The service provider must ensure full compliance with policies and information security procedures of the Beneficiary;</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 xml:space="preserve">The service provider coordinates his activities and actions and he makes known to the Beneficiary and </w:t>
      </w:r>
      <w:r w:rsidR="009D66A5">
        <w:rPr>
          <w:rFonts w:asciiTheme="minorHAnsi" w:hAnsiTheme="minorHAnsi"/>
        </w:rPr>
        <w:t>the Client</w:t>
      </w:r>
      <w:r w:rsidRPr="00985599">
        <w:rPr>
          <w:rFonts w:asciiTheme="minorHAnsi" w:hAnsiTheme="minorHAnsi"/>
          <w:lang w:val="en-GB"/>
        </w:rPr>
        <w:t xml:space="preserve"> on a regular basis;</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 xml:space="preserve">The service provider cooperates with the Working Group of the Project, composed for the purpose by the Beneficiary and </w:t>
      </w:r>
      <w:r w:rsidRPr="00985599">
        <w:rPr>
          <w:rFonts w:asciiTheme="minorHAnsi" w:hAnsiTheme="minorHAnsi"/>
        </w:rPr>
        <w:t xml:space="preserve">the </w:t>
      </w:r>
      <w:r w:rsidR="009D66A5">
        <w:rPr>
          <w:rFonts w:asciiTheme="minorHAnsi" w:hAnsiTheme="minorHAnsi"/>
        </w:rPr>
        <w:t>Client</w:t>
      </w:r>
      <w:r w:rsidRPr="00985599">
        <w:rPr>
          <w:rFonts w:asciiTheme="minorHAnsi" w:hAnsiTheme="minorHAnsi"/>
          <w:lang w:val="en-GB"/>
        </w:rPr>
        <w:t>;</w:t>
      </w:r>
    </w:p>
    <w:p w:rsidR="00985599" w:rsidRPr="00985599" w:rsidRDefault="00985599" w:rsidP="00985599">
      <w:pPr>
        <w:pStyle w:val="ListParagraph"/>
        <w:widowControl/>
        <w:numPr>
          <w:ilvl w:val="0"/>
          <w:numId w:val="38"/>
        </w:numPr>
        <w:overflowPunct/>
        <w:adjustRightInd/>
        <w:spacing w:after="120" w:line="240" w:lineRule="auto"/>
        <w:jc w:val="both"/>
        <w:rPr>
          <w:rFonts w:asciiTheme="minorHAnsi" w:hAnsiTheme="minorHAnsi"/>
          <w:lang w:val="en-GB"/>
        </w:rPr>
      </w:pPr>
      <w:r w:rsidRPr="00985599">
        <w:rPr>
          <w:rFonts w:asciiTheme="minorHAnsi" w:hAnsiTheme="minorHAnsi"/>
          <w:lang w:val="en-GB"/>
        </w:rPr>
        <w:t xml:space="preserve">The service provider submits all materials of the work executed to the Project Manager appointed on behalf of the Beneficiary and </w:t>
      </w:r>
      <w:r w:rsidRPr="00985599">
        <w:rPr>
          <w:rFonts w:asciiTheme="minorHAnsi" w:hAnsiTheme="minorHAnsi"/>
        </w:rPr>
        <w:t xml:space="preserve">the </w:t>
      </w:r>
      <w:r w:rsidR="009D66A5">
        <w:rPr>
          <w:rFonts w:asciiTheme="minorHAnsi" w:hAnsiTheme="minorHAnsi"/>
        </w:rPr>
        <w:t xml:space="preserve">Client </w:t>
      </w:r>
      <w:r w:rsidRPr="00985599">
        <w:rPr>
          <w:rFonts w:asciiTheme="minorHAnsi" w:hAnsiTheme="minorHAnsi"/>
          <w:lang w:val="en-GB"/>
        </w:rPr>
        <w:t>for comments and approval;</w:t>
      </w:r>
    </w:p>
    <w:p w:rsidR="00985599" w:rsidRPr="00985599" w:rsidRDefault="00985599" w:rsidP="00985599">
      <w:pPr>
        <w:pStyle w:val="ListParagraph"/>
        <w:widowControl/>
        <w:numPr>
          <w:ilvl w:val="0"/>
          <w:numId w:val="38"/>
        </w:numPr>
        <w:overflowPunct/>
        <w:adjustRightInd/>
        <w:spacing w:after="120" w:line="240" w:lineRule="auto"/>
        <w:jc w:val="both"/>
        <w:rPr>
          <w:rFonts w:asciiTheme="minorHAnsi" w:hAnsiTheme="minorHAnsi"/>
          <w:lang w:val="en-GB"/>
        </w:rPr>
      </w:pPr>
      <w:r w:rsidRPr="00985599">
        <w:rPr>
          <w:rFonts w:asciiTheme="minorHAnsi" w:hAnsiTheme="minorHAnsi"/>
          <w:lang w:val="en-GB"/>
        </w:rPr>
        <w:t xml:space="preserve">The service provider provides support and maintenance of the implemented system of the </w:t>
      </w:r>
      <w:r w:rsidRPr="00985599">
        <w:rPr>
          <w:rFonts w:asciiTheme="minorHAnsi" w:hAnsiTheme="minorHAnsi"/>
        </w:rPr>
        <w:t>proposed Common Framework of Competencies (competencies model)</w:t>
      </w:r>
      <w:r w:rsidRPr="00985599">
        <w:rPr>
          <w:rFonts w:asciiTheme="minorHAnsi" w:hAnsiTheme="minorHAnsi"/>
          <w:lang w:val="en-GB"/>
        </w:rPr>
        <w:t>, testing programmes for assessing competencies and determining the level of commitment to the values of the civil service for the Corps B administrative civil servants of the Republic of Kazakhstan for one year according to the provisions specified in phase 8 description.</w:t>
      </w:r>
    </w:p>
    <w:p w:rsidR="00985599" w:rsidRPr="00985599" w:rsidRDefault="00985599" w:rsidP="00985599">
      <w:pPr>
        <w:pStyle w:val="ListParagraph"/>
        <w:spacing w:after="120"/>
        <w:jc w:val="both"/>
        <w:rPr>
          <w:rFonts w:asciiTheme="minorHAnsi" w:hAnsiTheme="minorHAnsi"/>
          <w:sz w:val="18"/>
          <w:lang w:val="en-GB"/>
        </w:rPr>
      </w:pPr>
    </w:p>
    <w:p w:rsidR="00985599" w:rsidRPr="00985599" w:rsidRDefault="00985599" w:rsidP="00985599">
      <w:pPr>
        <w:pStyle w:val="BodyText"/>
        <w:widowControl/>
        <w:numPr>
          <w:ilvl w:val="0"/>
          <w:numId w:val="35"/>
        </w:numPr>
        <w:suppressAutoHyphens/>
        <w:autoSpaceDE w:val="0"/>
        <w:adjustRightInd/>
        <w:jc w:val="both"/>
        <w:textAlignment w:val="baseline"/>
        <w:rPr>
          <w:rFonts w:asciiTheme="minorHAnsi" w:hAnsiTheme="minorHAnsi"/>
          <w:b/>
          <w:bCs/>
          <w:lang w:val="en-GB"/>
        </w:rPr>
      </w:pPr>
      <w:r w:rsidRPr="00985599">
        <w:rPr>
          <w:rFonts w:asciiTheme="minorHAnsi" w:hAnsiTheme="minorHAnsi"/>
          <w:b/>
          <w:bCs/>
          <w:lang w:val="en-GB"/>
        </w:rPr>
        <w:t xml:space="preserve">Required Skills and Experience </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Experience of successful implementation of projects of similar nature and scope in other countries, preferably in Western Europe, Central Asia, Asia,</w:t>
      </w:r>
      <w:r w:rsidRPr="00985599">
        <w:rPr>
          <w:rFonts w:asciiTheme="minorHAnsi" w:hAnsiTheme="minorHAnsi"/>
        </w:rPr>
        <w:t xml:space="preserve"> Russia</w:t>
      </w:r>
      <w:r w:rsidRPr="00985599">
        <w:rPr>
          <w:rFonts w:asciiTheme="minorHAnsi" w:hAnsiTheme="minorHAnsi"/>
          <w:lang w:val="en-GB"/>
        </w:rPr>
        <w:t xml:space="preserve"> and USA;</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 xml:space="preserve">Demonstrated hands-on knowledge and experience of administrative organisation work in Kazakhstan, and/or other countries of the region; </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Knowledge of international standards in the selection, and evaluation of personnel management using a competencies-based model;</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Proven knowledge and experience in providing advisory and/or consultancy services in the area of human resources management, including designing strategic plans, action plans and roadmaps for modernisation of public administration;</w:t>
      </w:r>
    </w:p>
    <w:p w:rsidR="00985599" w:rsidRPr="00985599" w:rsidRDefault="00985599" w:rsidP="00985599">
      <w:pPr>
        <w:pStyle w:val="ListParagraph"/>
        <w:widowControl/>
        <w:numPr>
          <w:ilvl w:val="0"/>
          <w:numId w:val="38"/>
        </w:numPr>
        <w:shd w:val="clear" w:color="auto" w:fill="FFFFFF"/>
        <w:overflowPunct/>
        <w:adjustRightInd/>
        <w:spacing w:line="240" w:lineRule="auto"/>
        <w:rPr>
          <w:rFonts w:asciiTheme="minorHAnsi" w:hAnsiTheme="minorHAnsi"/>
          <w:lang w:val="en-GB"/>
        </w:rPr>
      </w:pPr>
      <w:r w:rsidRPr="00985599">
        <w:rPr>
          <w:rFonts w:asciiTheme="minorHAnsi" w:hAnsiTheme="minorHAnsi"/>
          <w:lang w:val="en-GB"/>
        </w:rPr>
        <w:lastRenderedPageBreak/>
        <w:t>Proven knowledge and experience in providing specialised training courses</w:t>
      </w:r>
      <w:r w:rsidRPr="00985599">
        <w:rPr>
          <w:rFonts w:asciiTheme="minorHAnsi" w:hAnsiTheme="minorHAnsi" w:cs="Courier New"/>
          <w:sz w:val="19"/>
          <w:szCs w:val="19"/>
          <w:lang w:val="en-GB"/>
        </w:rPr>
        <w:t xml:space="preserve"> </w:t>
      </w:r>
      <w:r w:rsidRPr="00985599">
        <w:rPr>
          <w:rFonts w:asciiTheme="minorHAnsi" w:hAnsiTheme="minorHAnsi"/>
          <w:lang w:val="en-GB"/>
        </w:rPr>
        <w:t>at various levels of administrative ladder, including train the trainers’ techniques;</w:t>
      </w:r>
    </w:p>
    <w:p w:rsidR="00985599" w:rsidRPr="00985599" w:rsidRDefault="00985599" w:rsidP="00985599">
      <w:pPr>
        <w:pStyle w:val="ListParagraph"/>
        <w:widowControl/>
        <w:numPr>
          <w:ilvl w:val="0"/>
          <w:numId w:val="38"/>
        </w:numPr>
        <w:overflowPunct/>
        <w:adjustRightInd/>
        <w:spacing w:line="240" w:lineRule="auto"/>
        <w:jc w:val="both"/>
        <w:rPr>
          <w:rFonts w:asciiTheme="minorHAnsi" w:hAnsiTheme="minorHAnsi"/>
          <w:lang w:val="en-GB"/>
        </w:rPr>
      </w:pPr>
      <w:r w:rsidRPr="00985599">
        <w:rPr>
          <w:rFonts w:asciiTheme="minorHAnsi" w:hAnsiTheme="minorHAnsi"/>
          <w:lang w:val="en-GB"/>
        </w:rPr>
        <w:t>Adequate availability of skilled specialists in the fields of personnel evaluation, human resources management and IT;</w:t>
      </w:r>
    </w:p>
    <w:p w:rsidR="00985599" w:rsidRPr="00587D67" w:rsidRDefault="00985599" w:rsidP="00985599">
      <w:pPr>
        <w:pStyle w:val="ListParagraph"/>
        <w:widowControl/>
        <w:numPr>
          <w:ilvl w:val="0"/>
          <w:numId w:val="38"/>
        </w:numPr>
        <w:suppressAutoHyphens/>
        <w:autoSpaceDE w:val="0"/>
        <w:adjustRightInd/>
        <w:spacing w:after="120" w:line="240" w:lineRule="auto"/>
        <w:jc w:val="both"/>
        <w:textAlignment w:val="baseline"/>
        <w:rPr>
          <w:rFonts w:asciiTheme="minorHAnsi" w:hAnsiTheme="minorHAnsi"/>
          <w:bCs/>
          <w:lang w:val="en-GB"/>
        </w:rPr>
      </w:pPr>
      <w:r w:rsidRPr="00985599">
        <w:rPr>
          <w:rFonts w:asciiTheme="minorHAnsi" w:hAnsiTheme="minorHAnsi"/>
          <w:lang w:val="en-GB"/>
        </w:rPr>
        <w:t>Good command of the English language; knowledge of Russian and Kazakh languages is considered an asset</w:t>
      </w:r>
      <w:r w:rsidR="007F1E1E">
        <w:rPr>
          <w:rFonts w:asciiTheme="minorHAnsi" w:hAnsiTheme="minorHAnsi"/>
          <w:lang w:val="en-GB"/>
        </w:rPr>
        <w:t>;</w:t>
      </w:r>
      <w:r w:rsidRPr="00985599">
        <w:rPr>
          <w:rFonts w:asciiTheme="minorHAnsi" w:hAnsiTheme="minorHAnsi"/>
          <w:lang w:val="en-GB"/>
        </w:rPr>
        <w:t xml:space="preserve"> </w:t>
      </w:r>
    </w:p>
    <w:p w:rsidR="00587D67" w:rsidRPr="00073F69" w:rsidRDefault="00587D67" w:rsidP="00985599">
      <w:pPr>
        <w:pStyle w:val="ListParagraph"/>
        <w:widowControl/>
        <w:numPr>
          <w:ilvl w:val="0"/>
          <w:numId w:val="38"/>
        </w:numPr>
        <w:suppressAutoHyphens/>
        <w:autoSpaceDE w:val="0"/>
        <w:adjustRightInd/>
        <w:spacing w:after="120" w:line="240" w:lineRule="auto"/>
        <w:jc w:val="both"/>
        <w:textAlignment w:val="baseline"/>
        <w:rPr>
          <w:rFonts w:asciiTheme="minorHAnsi" w:hAnsiTheme="minorHAnsi"/>
          <w:bCs/>
          <w:lang w:val="en-GB"/>
        </w:rPr>
      </w:pPr>
      <w:r>
        <w:rPr>
          <w:rFonts w:asciiTheme="minorHAnsi" w:hAnsiTheme="minorHAnsi"/>
          <w:lang w:val="en-GB"/>
        </w:rPr>
        <w:t>Cooperation of the potential service provider with a Kazakhstani company will be considered as an advantage</w:t>
      </w:r>
      <w:r w:rsidR="007F1E1E">
        <w:rPr>
          <w:rFonts w:asciiTheme="minorHAnsi" w:hAnsiTheme="minorHAnsi"/>
          <w:lang w:val="en-GB"/>
        </w:rPr>
        <w:t>.</w:t>
      </w:r>
    </w:p>
    <w:p w:rsidR="00CA5CC5" w:rsidRPr="004B4238" w:rsidRDefault="00CA5CC5" w:rsidP="00CA5CC5">
      <w:pPr>
        <w:pStyle w:val="BodyText"/>
        <w:suppressAutoHyphens/>
        <w:autoSpaceDE w:val="0"/>
        <w:jc w:val="center"/>
        <w:textAlignment w:val="baseline"/>
        <w:rPr>
          <w:bCs/>
        </w:rPr>
      </w:pPr>
      <w:r w:rsidRPr="004B4238">
        <w:rPr>
          <w:bCs/>
        </w:rPr>
        <w:t>____________________________________</w:t>
      </w:r>
    </w:p>
    <w:p w:rsidR="00CA5CC5" w:rsidRPr="002B7963" w:rsidRDefault="00CA5CC5" w:rsidP="005D0BE0">
      <w:pPr>
        <w:jc w:val="center"/>
        <w:rPr>
          <w:rFonts w:asciiTheme="minorHAnsi" w:hAnsiTheme="minorHAnsi"/>
          <w:b/>
          <w:sz w:val="22"/>
          <w:szCs w:val="22"/>
        </w:rPr>
      </w:pPr>
      <w:r w:rsidRPr="002B7963">
        <w:rPr>
          <w:rFonts w:asciiTheme="minorHAnsi" w:hAnsiTheme="minorHAnsi"/>
          <w:b/>
          <w:sz w:val="22"/>
          <w:szCs w:val="22"/>
        </w:rPr>
        <w:t xml:space="preserve">List of the structure of central government authorities, their territorial </w:t>
      </w:r>
      <w:r w:rsidRPr="002B7963">
        <w:rPr>
          <w:rFonts w:asciiTheme="minorHAnsi" w:hAnsiTheme="minorHAnsi"/>
          <w:b/>
          <w:sz w:val="22"/>
          <w:szCs w:val="22"/>
        </w:rPr>
        <w:br/>
        <w:t>sub-divisions</w:t>
      </w:r>
      <w:r w:rsidRPr="002B7963">
        <w:rPr>
          <w:rFonts w:asciiTheme="minorHAnsi" w:hAnsiTheme="minorHAnsi"/>
          <w:sz w:val="22"/>
          <w:szCs w:val="22"/>
        </w:rPr>
        <w:t xml:space="preserve"> </w:t>
      </w:r>
      <w:r w:rsidRPr="002B7963">
        <w:rPr>
          <w:rFonts w:asciiTheme="minorHAnsi" w:hAnsiTheme="minorHAnsi"/>
          <w:b/>
          <w:sz w:val="22"/>
          <w:szCs w:val="22"/>
        </w:rPr>
        <w:t>and list of Corps B administrative civil service positions</w:t>
      </w:r>
      <w:r w:rsidRPr="002B7963">
        <w:rPr>
          <w:rFonts w:asciiTheme="minorHAnsi" w:hAnsiTheme="minorHAnsi"/>
          <w:sz w:val="22"/>
          <w:szCs w:val="22"/>
        </w:rPr>
        <w:t xml:space="preserve"> </w:t>
      </w:r>
    </w:p>
    <w:p w:rsidR="005D0BE0" w:rsidRDefault="005D0BE0" w:rsidP="005D0BE0">
      <w:pPr>
        <w:pStyle w:val="ListParagraph"/>
        <w:spacing w:line="240" w:lineRule="auto"/>
        <w:ind w:left="0"/>
        <w:jc w:val="center"/>
        <w:rPr>
          <w:rFonts w:asciiTheme="minorHAnsi" w:eastAsia="Calibri" w:hAnsiTheme="minorHAnsi"/>
          <w:i/>
          <w:szCs w:val="22"/>
        </w:rPr>
      </w:pPr>
    </w:p>
    <w:p w:rsidR="00CA5CC5" w:rsidRPr="002B7963" w:rsidRDefault="00CA5CC5" w:rsidP="005D0BE0">
      <w:pPr>
        <w:pStyle w:val="ListParagraph"/>
        <w:spacing w:line="240" w:lineRule="auto"/>
        <w:ind w:left="0"/>
        <w:jc w:val="center"/>
        <w:rPr>
          <w:rFonts w:asciiTheme="minorHAnsi" w:eastAsia="Calibri" w:hAnsiTheme="minorHAnsi"/>
          <w:i/>
          <w:szCs w:val="22"/>
        </w:rPr>
      </w:pPr>
      <w:r w:rsidRPr="002B7963">
        <w:rPr>
          <w:rFonts w:asciiTheme="minorHAnsi" w:eastAsia="Calibri" w:hAnsiTheme="minorHAnsi"/>
          <w:i/>
          <w:szCs w:val="22"/>
        </w:rPr>
        <w:t xml:space="preserve">(This list of the structure of central government authorities and their territorial sub-divisions may be </w:t>
      </w:r>
      <w:r w:rsidR="00D32E94">
        <w:rPr>
          <w:rFonts w:asciiTheme="minorHAnsi" w:eastAsia="Calibri" w:hAnsiTheme="minorHAnsi"/>
          <w:i/>
          <w:szCs w:val="22"/>
        </w:rPr>
        <w:t>c</w:t>
      </w:r>
      <w:r w:rsidRPr="002B7963">
        <w:rPr>
          <w:rFonts w:asciiTheme="minorHAnsi" w:eastAsia="Calibri" w:hAnsiTheme="minorHAnsi"/>
          <w:i/>
          <w:szCs w:val="22"/>
        </w:rPr>
        <w:t>hanged during the project implementation in case of government bodies’ re-organization and/or by mutual agreement between service provider and the Beneficiary)</w:t>
      </w:r>
    </w:p>
    <w:p w:rsidR="00CA5CC5" w:rsidRPr="002B7963" w:rsidRDefault="00CA5CC5" w:rsidP="005D0BE0">
      <w:pPr>
        <w:jc w:val="center"/>
        <w:rPr>
          <w:rFonts w:asciiTheme="minorHAnsi" w:hAnsiTheme="minorHAnsi"/>
          <w:b/>
          <w:sz w:val="22"/>
          <w:szCs w:val="22"/>
        </w:rPr>
      </w:pPr>
    </w:p>
    <w:p w:rsidR="00CA5CC5" w:rsidRDefault="00CA5CC5" w:rsidP="00096A8B">
      <w:pPr>
        <w:pStyle w:val="ListParagraph"/>
        <w:widowControl/>
        <w:numPr>
          <w:ilvl w:val="0"/>
          <w:numId w:val="44"/>
        </w:numPr>
        <w:tabs>
          <w:tab w:val="left" w:pos="284"/>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Executive Office of the President</w:t>
      </w:r>
      <w:r w:rsidRPr="002B7963">
        <w:rPr>
          <w:rFonts w:asciiTheme="minorHAnsi" w:eastAsia="Calibri" w:hAnsiTheme="minorHAnsi"/>
          <w:b/>
          <w:szCs w:val="22"/>
        </w:rPr>
        <w:t xml:space="preserve">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 structural units of the Executive Office of the President are: Office of the President</w:t>
      </w:r>
      <w:r w:rsidRPr="002B7963">
        <w:rPr>
          <w:rFonts w:asciiTheme="minorHAnsi" w:eastAsia="Calibri" w:hAnsiTheme="minorHAnsi"/>
          <w:i/>
          <w:szCs w:val="22"/>
        </w:rPr>
        <w:t xml:space="preserve">; Secretariat of Security Council; Analytical Division of Security Council; Situation Centre of Security Council; Centre for strategic development and analysis; Centre of foreign policy; Internal policy division; Division of socio-economic monitoring; Law enforcement division; Civil service and personnel policy division, etc. </w:t>
      </w:r>
      <w:r w:rsidRPr="00D32E94">
        <w:rPr>
          <w:rFonts w:asciiTheme="minorHAnsi" w:eastAsia="Calibri" w:hAnsiTheme="minorHAnsi"/>
          <w:i/>
          <w:szCs w:val="22"/>
        </w:rPr>
        <w:t>The structural units contain the following positions: Inspector; Consultant; Expert; Referent.</w:t>
      </w:r>
    </w:p>
    <w:p w:rsidR="00D32E94" w:rsidRPr="00D32E94" w:rsidRDefault="00D32E94"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Apparatuses of Parliament’s</w:t>
      </w:r>
      <w:r w:rsidRPr="002B7963">
        <w:rPr>
          <w:rFonts w:asciiTheme="minorHAnsi" w:hAnsiTheme="minorHAnsi"/>
          <w:szCs w:val="22"/>
        </w:rPr>
        <w:t xml:space="preserve"> </w:t>
      </w:r>
      <w:r w:rsidRPr="002B7963">
        <w:rPr>
          <w:rFonts w:asciiTheme="minorHAnsi" w:hAnsiTheme="minorHAnsi"/>
          <w:b/>
          <w:szCs w:val="22"/>
        </w:rPr>
        <w:t xml:space="preserve">Chambers </w:t>
      </w:r>
      <w:r w:rsidRPr="002B7963">
        <w:rPr>
          <w:rFonts w:asciiTheme="minorHAnsi" w:eastAsia="Calibri" w:hAnsiTheme="minorHAnsi"/>
          <w:b/>
          <w:szCs w:val="22"/>
        </w:rPr>
        <w:t>(Senate and  Mazhilis)</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They consist of divisions (for example, Legislation division; Information and analytical division, etc.), as well as sectors, and they contain the following positions: Assistant, Advisor to the Chairman of Parliament’s Chamber; Assistant to the Deputy Chairman of Parliament’s Chamber; Assistant to the Head of staff of Parliament’s Chamber; Assistant to the Parliament Deputy; Deputy Head of division; Head of sector;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Prime Minister’s Office</w:t>
      </w:r>
      <w:r w:rsidRPr="002B7963">
        <w:rPr>
          <w:rFonts w:asciiTheme="minorHAnsi" w:eastAsia="Calibri" w:hAnsiTheme="minorHAnsi"/>
          <w:b/>
          <w:szCs w:val="22"/>
        </w:rPr>
        <w:t xml:space="preserve">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sectors, and it contains the following positions: Deputy Head of division; Assistant, Advisor to the Prime Minister; Chief inspector of Prime Minister’s Office; Assistant, Advisor to the Vice Prime Minister; Assistant, Advisor to the Head of Prime Minister’s Office; Head of sector;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Department for provision of courts’ activity under the Supreme Court (administrative office of the Supreme Court)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sectors, and it contains the following positions: Deputy Head of division; Deputy Head of secretariat; Head of sector; Assistant, Advisor to the Chairman of Supreme Court; Assistant to the Head of staff of Supreme Court;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 xml:space="preserve">Apparatus (staff) of Constitutional Council  </w:t>
      </w:r>
    </w:p>
    <w:p w:rsidR="00CA5CC5" w:rsidRPr="002B7963" w:rsidRDefault="00CA5CC5" w:rsidP="005D0BE0">
      <w:pPr>
        <w:tabs>
          <w:tab w:val="left" w:pos="284"/>
          <w:tab w:val="left" w:pos="426"/>
        </w:tabs>
        <w:jc w:val="both"/>
        <w:rPr>
          <w:rFonts w:asciiTheme="minorHAnsi" w:hAnsiTheme="minorHAnsi"/>
          <w:i/>
          <w:sz w:val="22"/>
          <w:szCs w:val="22"/>
        </w:rPr>
      </w:pPr>
      <w:r w:rsidRPr="002B7963">
        <w:rPr>
          <w:rFonts w:asciiTheme="minorHAnsi" w:hAnsiTheme="minorHAnsi"/>
          <w:sz w:val="22"/>
          <w:szCs w:val="22"/>
        </w:rPr>
        <w:t xml:space="preserve">It consists of divisions </w:t>
      </w:r>
      <w:r w:rsidRPr="002B7963">
        <w:rPr>
          <w:rFonts w:asciiTheme="minorHAnsi" w:hAnsiTheme="minorHAnsi"/>
          <w:i/>
          <w:sz w:val="22"/>
          <w:szCs w:val="22"/>
        </w:rPr>
        <w:t>(for example, Legal expertise division; Finance and administration division; Analytical division, etc.).</w:t>
      </w:r>
      <w:r w:rsidRPr="002B7963">
        <w:rPr>
          <w:rFonts w:asciiTheme="minorHAnsi" w:hAnsiTheme="minorHAnsi"/>
          <w:sz w:val="22"/>
          <w:szCs w:val="22"/>
        </w:rPr>
        <w:t xml:space="preserve"> These divisions contain the following positions</w:t>
      </w:r>
      <w:r w:rsidRPr="002B7963">
        <w:rPr>
          <w:rFonts w:asciiTheme="minorHAnsi" w:eastAsia="Calibri" w:hAnsiTheme="minorHAnsi"/>
          <w:sz w:val="22"/>
          <w:szCs w:val="22"/>
        </w:rPr>
        <w:t>:</w:t>
      </w:r>
      <w:r w:rsidRPr="002B7963">
        <w:rPr>
          <w:rFonts w:asciiTheme="minorHAnsi" w:hAnsiTheme="minorHAnsi"/>
          <w:i/>
          <w:sz w:val="22"/>
          <w:szCs w:val="22"/>
        </w:rPr>
        <w:t xml:space="preserve"> Assistant, Advisor to the Chairman of Constitutional Council; Deputy Head of division; Chief consultant.</w:t>
      </w:r>
    </w:p>
    <w:p w:rsidR="00CA5CC5" w:rsidRPr="002B7963" w:rsidRDefault="00CA5CC5" w:rsidP="005D0BE0">
      <w:pPr>
        <w:shd w:val="clear" w:color="auto" w:fill="FFFFFF"/>
        <w:tabs>
          <w:tab w:val="left" w:pos="284"/>
          <w:tab w:val="left" w:pos="426"/>
        </w:tabs>
        <w:autoSpaceDE w:val="0"/>
        <w:autoSpaceDN w:val="0"/>
        <w:jc w:val="both"/>
        <w:rPr>
          <w:rFonts w:asciiTheme="minorHAnsi" w:hAnsiTheme="minorHAnsi"/>
          <w:i/>
          <w:sz w:val="22"/>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lastRenderedPageBreak/>
        <w:t xml:space="preserve">Department of Presidential Affairs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 xml:space="preserve">It consists of divisions, and it contains the following positions: Chief inspector of Department of Presidential Affairs; Assistant, Advisor to the Head of Department of Presidential Affairs; Deputy Head of division; Head of sector; Chief consultant; Chief expert; Expert.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Beside this, the Medical Center is administrated by Department of Presidential Affairs, which consists of divisions, with the following positions: Head of division;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Apparatus (staff) of Central Election Commission</w:t>
      </w:r>
    </w:p>
    <w:p w:rsidR="00CA5CC5"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it contains the following positions: Assistant, Advisor to the Chairman of Central Election Commission; Deputy Head of division; Chief consultant; Chief expert.</w:t>
      </w:r>
    </w:p>
    <w:p w:rsidR="009D7E36" w:rsidRPr="00D32E94" w:rsidRDefault="009D7E36"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Accounts Committee for control over execution of the republican budget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and sectors, and it has the following positions: Assistant, Advisor to the Chairman of Accounts Committee for control over execution of the republican budget; Deputy Head of division; Head of sector;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284"/>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Agency for Civil Service Affairs and Anti-corruption</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 xml:space="preserve">The central apparatus of the Agency consists of departments and divisions with the following </w:t>
      </w:r>
      <w:r w:rsidRPr="00D32E94">
        <w:rPr>
          <w:rFonts w:asciiTheme="minorHAnsi" w:eastAsia="Calibri" w:hAnsiTheme="minorHAnsi"/>
          <w:i/>
          <w:szCs w:val="22"/>
        </w:rPr>
        <w:br/>
        <w:t xml:space="preserve">Corps B administrative positions: Head of division; Chief inspector; Assistant, Advisor </w:t>
      </w:r>
      <w:r w:rsidRPr="00D32E94">
        <w:rPr>
          <w:rFonts w:asciiTheme="minorHAnsi" w:eastAsia="Calibri" w:hAnsiTheme="minorHAnsi"/>
          <w:i/>
          <w:szCs w:val="22"/>
        </w:rPr>
        <w:br/>
        <w:t>to the Chairman of the Agency; Chief consultant;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Beside the central unit, the Agency has territorial sub-divisions in 16 regions, which consist of divisions and offices, with the following Corps B administrative positions: Head of secretariat of the Agency’s disciplinary councils; Head of division; Consultant; Chief specialist.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 xml:space="preserve">Archive of President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 Archive consists of divisions (for example, Archival technologies division; Financial division, etc.), as well as the Brach of Archive of President in Astana. The divisions have the following positions: Assistant to the Director (with exception of the Brach of Archive of President in Astana); Head of division;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General Prosecutor’s Office</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The General Prosecutor’s Office consists of departments and divisions, with the following Corps B administrative positions: Director of department; Deputy Director of department; Head of division;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lang w:val="kk-KZ"/>
        </w:rPr>
      </w:pPr>
      <w:r w:rsidRPr="002B7963">
        <w:rPr>
          <w:rFonts w:asciiTheme="minorHAnsi" w:hAnsiTheme="minorHAnsi"/>
          <w:b/>
          <w:szCs w:val="22"/>
          <w:lang w:val="kk-KZ"/>
        </w:rPr>
        <w:t>National</w:t>
      </w:r>
      <w:r w:rsidRPr="002B7963">
        <w:rPr>
          <w:rFonts w:asciiTheme="minorHAnsi" w:hAnsiTheme="minorHAnsi"/>
          <w:b/>
          <w:szCs w:val="22"/>
        </w:rPr>
        <w:t xml:space="preserve"> Center of</w:t>
      </w:r>
      <w:r w:rsidRPr="002B7963">
        <w:rPr>
          <w:rFonts w:asciiTheme="minorHAnsi" w:hAnsiTheme="minorHAnsi"/>
          <w:b/>
          <w:szCs w:val="22"/>
          <w:lang w:val="kk-KZ"/>
        </w:rPr>
        <w:t xml:space="preserve"> Human Rights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with the following positions: Head of division;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hAnsiTheme="minorHAnsi"/>
          <w:b/>
          <w:szCs w:val="22"/>
        </w:rPr>
        <w:t xml:space="preserve">Department of Parliament Affairs  </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It consists of divisions, with the following positions: Head of division; Chief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National Economy (Ministry of Economic Integration)</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Agriculture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Justice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Education and Science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 xml:space="preserve">Ministry of Health and Social Development </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Investment and Development</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Finance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lastRenderedPageBreak/>
        <w:t>Ministry of Defense</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Culture and Sport</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Foreign Affairs</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Internal Affairs</w:t>
      </w:r>
    </w:p>
    <w:p w:rsidR="00CA5CC5" w:rsidRPr="002B7963" w:rsidRDefault="00CA5CC5" w:rsidP="00096A8B">
      <w:pPr>
        <w:pStyle w:val="ListParagraph"/>
        <w:widowControl/>
        <w:numPr>
          <w:ilvl w:val="0"/>
          <w:numId w:val="44"/>
        </w:numPr>
        <w:tabs>
          <w:tab w:val="left" w:pos="426"/>
          <w:tab w:val="left" w:pos="993"/>
        </w:tabs>
        <w:overflowPunct/>
        <w:adjustRightInd/>
        <w:spacing w:line="240" w:lineRule="auto"/>
        <w:ind w:left="0" w:firstLine="0"/>
        <w:jc w:val="both"/>
        <w:rPr>
          <w:rFonts w:asciiTheme="minorHAnsi" w:eastAsia="Calibri" w:hAnsiTheme="minorHAnsi"/>
          <w:b/>
          <w:szCs w:val="22"/>
        </w:rPr>
      </w:pPr>
      <w:r w:rsidRPr="002B7963">
        <w:rPr>
          <w:rFonts w:asciiTheme="minorHAnsi" w:eastAsia="Calibri" w:hAnsiTheme="minorHAnsi"/>
          <w:b/>
          <w:szCs w:val="22"/>
        </w:rPr>
        <w:t>Ministry of Energy</w:t>
      </w:r>
    </w:p>
    <w:p w:rsidR="00D32E94" w:rsidRDefault="00D32E94" w:rsidP="005D0BE0">
      <w:pPr>
        <w:pStyle w:val="ListParagraph"/>
        <w:tabs>
          <w:tab w:val="left" w:pos="284"/>
        </w:tabs>
        <w:spacing w:line="240" w:lineRule="auto"/>
        <w:ind w:left="0"/>
        <w:jc w:val="both"/>
        <w:rPr>
          <w:rFonts w:asciiTheme="minorHAnsi" w:eastAsia="Calibri" w:hAnsiTheme="minorHAnsi"/>
          <w:i/>
          <w:szCs w:val="22"/>
        </w:rPr>
      </w:pP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Ministries consist of committees, departments and divisions (central apparatus), as well as territorial sub-divisions. The following positions exist in the ministries’ central apparatus: Deputy Head of Chairman of ministry’s committee; Director of Department; Deputy Director of Department; Head of division; Assistant, Advisor to the minister; Press secretary of the minister; Chief expert; Expert.</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r w:rsidRPr="00D32E94">
        <w:rPr>
          <w:rFonts w:asciiTheme="minorHAnsi" w:eastAsia="Calibri" w:hAnsiTheme="minorHAnsi"/>
          <w:i/>
          <w:szCs w:val="22"/>
        </w:rPr>
        <w:t>Beside those, there are positions in the interregional and regional (oblasts, Astana, Almaty) territorial sub-divisions of ministries and its committees, as well as Offices of regional and equated courts: Head of structural unit; Deputy Head of structural unit; Heads of Offices of regional and equated courts; Head of division; Head of territorial office – chief judicial executor; Head of unit; Judicial executor; Chief specialist; Chief bailiff of Offices of regional and equated courts; Leading specialist; Bailiff of Offices of regional and equated courts.</w:t>
      </w:r>
    </w:p>
    <w:p w:rsidR="00CA5CC5" w:rsidRPr="00D32E94" w:rsidRDefault="00CA5CC5" w:rsidP="005D0BE0">
      <w:pPr>
        <w:pStyle w:val="ListParagraph"/>
        <w:tabs>
          <w:tab w:val="left" w:pos="284"/>
        </w:tabs>
        <w:spacing w:line="240" w:lineRule="auto"/>
        <w:ind w:left="0"/>
        <w:jc w:val="both"/>
        <w:rPr>
          <w:rFonts w:asciiTheme="minorHAnsi" w:eastAsia="Calibri" w:hAnsiTheme="minorHAnsi"/>
          <w:i/>
          <w:szCs w:val="22"/>
        </w:rPr>
      </w:pPr>
    </w:p>
    <w:p w:rsidR="00CA5CC5" w:rsidRPr="005D0BE0" w:rsidRDefault="00CA5CC5" w:rsidP="005D0BE0">
      <w:pPr>
        <w:pStyle w:val="ListParagraph"/>
        <w:spacing w:line="240" w:lineRule="auto"/>
        <w:ind w:left="0"/>
        <w:jc w:val="both"/>
        <w:rPr>
          <w:rFonts w:asciiTheme="minorHAnsi" w:hAnsiTheme="minorHAnsi"/>
          <w:i/>
          <w:szCs w:val="22"/>
        </w:rPr>
      </w:pPr>
      <w:r w:rsidRPr="005D0BE0">
        <w:rPr>
          <w:rFonts w:asciiTheme="minorHAnsi" w:hAnsiTheme="minorHAnsi"/>
          <w:i/>
          <w:szCs w:val="22"/>
        </w:rPr>
        <w:t xml:space="preserve">Furthermore, the following positions are in the </w:t>
      </w:r>
      <w:r w:rsidRPr="005D0BE0">
        <w:rPr>
          <w:rFonts w:asciiTheme="minorHAnsi" w:hAnsiTheme="minorHAnsi"/>
          <w:b/>
          <w:i/>
          <w:szCs w:val="22"/>
        </w:rPr>
        <w:t xml:space="preserve">territorial sub-divisions of ministries and its committees on districts of oblasts, districts in cities and cities of oblast significance levels, </w:t>
      </w:r>
      <w:r w:rsidRPr="005D0BE0">
        <w:rPr>
          <w:rFonts w:asciiTheme="minorHAnsi" w:hAnsiTheme="minorHAnsi"/>
          <w:i/>
          <w:szCs w:val="22"/>
        </w:rPr>
        <w:t>as well as</w:t>
      </w:r>
      <w:r w:rsidRPr="005D0BE0">
        <w:rPr>
          <w:rFonts w:asciiTheme="minorHAnsi" w:hAnsiTheme="minorHAnsi"/>
          <w:b/>
          <w:i/>
          <w:szCs w:val="22"/>
        </w:rPr>
        <w:t xml:space="preserve"> Offices of districts and equated courts</w:t>
      </w:r>
      <w:r w:rsidRPr="005D0BE0">
        <w:rPr>
          <w:rFonts w:asciiTheme="minorHAnsi" w:hAnsiTheme="minorHAnsi"/>
          <w:i/>
          <w:szCs w:val="22"/>
        </w:rPr>
        <w:t>: Head of districts sub-divisions; Heads of Offices of districts and equated courts; Deputy Head of districts sub-divisions; Head of unit of districts sub-divisions; Chief specialist; Chief bailiff of Offices of districts and equated courts; Leading specialist; Bailiff of Offices of districts and equated courts.</w:t>
      </w:r>
    </w:p>
    <w:p w:rsidR="00CA5CC5" w:rsidRPr="005D0BE0" w:rsidRDefault="00CA5CC5" w:rsidP="005D0BE0">
      <w:pPr>
        <w:jc w:val="both"/>
        <w:rPr>
          <w:rFonts w:asciiTheme="minorHAnsi" w:hAnsiTheme="minorHAnsi"/>
          <w:i/>
          <w:szCs w:val="22"/>
        </w:rPr>
      </w:pPr>
    </w:p>
    <w:p w:rsidR="00CA5CC5" w:rsidRPr="005D0BE0" w:rsidRDefault="00CA5CC5" w:rsidP="005D0BE0">
      <w:pPr>
        <w:pStyle w:val="ListParagraph"/>
        <w:spacing w:line="240" w:lineRule="auto"/>
        <w:ind w:left="0"/>
        <w:jc w:val="both"/>
        <w:rPr>
          <w:rFonts w:asciiTheme="minorHAnsi" w:hAnsiTheme="minorHAnsi"/>
          <w:i/>
          <w:szCs w:val="22"/>
        </w:rPr>
      </w:pPr>
      <w:r w:rsidRPr="005D0BE0">
        <w:rPr>
          <w:rFonts w:asciiTheme="minorHAnsi" w:hAnsiTheme="minorHAnsi"/>
          <w:i/>
          <w:szCs w:val="22"/>
        </w:rPr>
        <w:t xml:space="preserve">The following positions are in the </w:t>
      </w:r>
      <w:r w:rsidRPr="005D0BE0">
        <w:rPr>
          <w:rFonts w:asciiTheme="minorHAnsi" w:hAnsiTheme="minorHAnsi"/>
          <w:b/>
          <w:i/>
          <w:szCs w:val="22"/>
        </w:rPr>
        <w:t xml:space="preserve">Ministry of Foreign Affairs and overseas Agencies </w:t>
      </w:r>
      <w:r w:rsidRPr="005D0BE0">
        <w:rPr>
          <w:rFonts w:asciiTheme="minorHAnsi" w:hAnsiTheme="minorHAnsi"/>
          <w:b/>
          <w:i/>
          <w:szCs w:val="22"/>
        </w:rPr>
        <w:br/>
        <w:t>of the Republic of Kazakhstan</w:t>
      </w:r>
      <w:r w:rsidRPr="005D0BE0">
        <w:rPr>
          <w:rFonts w:asciiTheme="minorHAnsi" w:hAnsiTheme="minorHAnsi"/>
          <w:i/>
          <w:szCs w:val="22"/>
        </w:rPr>
        <w:t>: Ambassador at Large of the Ministry of Foreign Affairs; Charge d’affaires; Deputy Permanent Representative to the International Organization; Consul General; Advisor – Envoy of overseas agency; Advisor of overseas agency; First secretary of overseas agency; Consul – Head of Consulate; Advisor of the Ministry of Foreign Affairs; First secretary of the Ministry of Foreign Affairs; Second secretary of the Ministry of Foreign Affairs and overseas agency; Consul of General Consulate; Third secretary of the Ministry of Foreign Affairs and overseas agency; Vice-consul of General Consulate; Attaché of the Ministry of Foreign Affairs and overseas agency; Referent of the Ministry of Foreign Affairs and overseas agency.</w:t>
      </w:r>
    </w:p>
    <w:p w:rsidR="00CA5CC5" w:rsidRPr="002B7963" w:rsidRDefault="00CA5CC5" w:rsidP="005D0BE0">
      <w:pPr>
        <w:pStyle w:val="ListParagraph"/>
        <w:spacing w:line="240" w:lineRule="auto"/>
        <w:ind w:left="0" w:firstLine="709"/>
        <w:jc w:val="both"/>
        <w:rPr>
          <w:rFonts w:asciiTheme="minorHAnsi" w:hAnsiTheme="minorHAnsi"/>
          <w:i/>
          <w:szCs w:val="22"/>
        </w:rPr>
      </w:pPr>
    </w:p>
    <w:p w:rsidR="00CA5CC5" w:rsidRPr="002B7963" w:rsidRDefault="00CA5CC5" w:rsidP="005D0BE0">
      <w:pPr>
        <w:jc w:val="center"/>
        <w:rPr>
          <w:rFonts w:asciiTheme="minorHAnsi" w:hAnsiTheme="minorHAnsi"/>
          <w:b/>
          <w:sz w:val="22"/>
          <w:szCs w:val="22"/>
        </w:rPr>
      </w:pPr>
      <w:r w:rsidRPr="002B7963">
        <w:rPr>
          <w:rFonts w:asciiTheme="minorHAnsi" w:hAnsiTheme="minorHAnsi"/>
          <w:b/>
          <w:sz w:val="22"/>
          <w:szCs w:val="22"/>
        </w:rPr>
        <w:t xml:space="preserve">Basic structure of local executive and representative authorities </w:t>
      </w:r>
    </w:p>
    <w:p w:rsidR="00CA5CC5" w:rsidRPr="002B7963" w:rsidRDefault="00CA5CC5" w:rsidP="005D0BE0">
      <w:pPr>
        <w:jc w:val="center"/>
        <w:rPr>
          <w:rFonts w:asciiTheme="minorHAnsi" w:hAnsiTheme="minorHAnsi"/>
          <w:b/>
          <w:sz w:val="22"/>
          <w:szCs w:val="22"/>
        </w:rPr>
      </w:pPr>
      <w:r w:rsidRPr="002B7963">
        <w:rPr>
          <w:rFonts w:asciiTheme="minorHAnsi" w:hAnsiTheme="minorHAnsi"/>
          <w:b/>
          <w:sz w:val="22"/>
          <w:szCs w:val="22"/>
        </w:rPr>
        <w:t xml:space="preserve">and appropriate list of Corps B administrative positions </w:t>
      </w:r>
    </w:p>
    <w:p w:rsidR="00CA5CC5" w:rsidRPr="002B7963" w:rsidRDefault="00CA5CC5" w:rsidP="005D0BE0">
      <w:pPr>
        <w:jc w:val="both"/>
        <w:rPr>
          <w:rFonts w:asciiTheme="minorHAnsi" w:hAnsiTheme="minorHAnsi"/>
          <w:sz w:val="22"/>
          <w:szCs w:val="22"/>
        </w:rPr>
      </w:pPr>
      <w:bookmarkStart w:id="3" w:name="z1"/>
    </w:p>
    <w:p w:rsidR="00CA5CC5" w:rsidRPr="002B7963" w:rsidRDefault="00CA5CC5" w:rsidP="00096A8B">
      <w:pPr>
        <w:pStyle w:val="ListParagraph"/>
        <w:numPr>
          <w:ilvl w:val="0"/>
          <w:numId w:val="43"/>
        </w:numPr>
        <w:tabs>
          <w:tab w:val="left" w:pos="284"/>
          <w:tab w:val="left" w:pos="993"/>
        </w:tabs>
        <w:overflowPunct/>
        <w:adjustRightInd/>
        <w:spacing w:line="240" w:lineRule="auto"/>
        <w:ind w:left="0" w:firstLine="0"/>
        <w:jc w:val="both"/>
        <w:rPr>
          <w:rFonts w:asciiTheme="minorHAnsi" w:hAnsiTheme="minorHAnsi"/>
          <w:b/>
          <w:i/>
          <w:szCs w:val="22"/>
          <w:u w:val="single"/>
        </w:rPr>
      </w:pPr>
      <w:bookmarkStart w:id="4" w:name="z10"/>
      <w:bookmarkEnd w:id="3"/>
      <w:r w:rsidRPr="002B7963">
        <w:rPr>
          <w:rFonts w:asciiTheme="minorHAnsi" w:hAnsiTheme="minorHAnsi"/>
          <w:b/>
          <w:szCs w:val="22"/>
          <w:u w:val="single"/>
        </w:rPr>
        <w:t xml:space="preserve">Oblasts, Astana and Almaty level </w:t>
      </w:r>
      <w:r w:rsidRPr="002B7963">
        <w:rPr>
          <w:rFonts w:asciiTheme="minorHAnsi" w:hAnsiTheme="minorHAnsi"/>
          <w:b/>
          <w:i/>
          <w:szCs w:val="22"/>
          <w:u w:val="single"/>
        </w:rPr>
        <w:t>(16 regions):</w:t>
      </w:r>
    </w:p>
    <w:p w:rsidR="00CA5CC5" w:rsidRPr="002B7963" w:rsidRDefault="00CA5CC5" w:rsidP="00096A8B">
      <w:pPr>
        <w:pStyle w:val="ListParagraph"/>
        <w:numPr>
          <w:ilvl w:val="0"/>
          <w:numId w:val="46"/>
        </w:numPr>
        <w:tabs>
          <w:tab w:val="left" w:pos="284"/>
          <w:tab w:val="left" w:pos="993"/>
        </w:tabs>
        <w:overflowPunct/>
        <w:adjustRightInd/>
        <w:spacing w:line="240" w:lineRule="auto"/>
        <w:ind w:left="0" w:firstLine="0"/>
        <w:jc w:val="both"/>
        <w:rPr>
          <w:rFonts w:asciiTheme="minorHAnsi" w:hAnsiTheme="minorHAnsi"/>
          <w:b/>
          <w:i/>
          <w:szCs w:val="22"/>
        </w:rPr>
      </w:pPr>
      <w:r w:rsidRPr="002B7963">
        <w:rPr>
          <w:rFonts w:asciiTheme="minorHAnsi" w:hAnsiTheme="minorHAnsi"/>
          <w:b/>
          <w:szCs w:val="22"/>
        </w:rPr>
        <w:t>Akimat of oblasts, Astana and Almaty</w:t>
      </w:r>
      <w:bookmarkStart w:id="5" w:name="z11"/>
      <w:bookmarkEnd w:id="4"/>
      <w:r w:rsidRPr="002B7963">
        <w:rPr>
          <w:rFonts w:asciiTheme="minorHAnsi" w:hAnsiTheme="minorHAnsi"/>
          <w:b/>
          <w:szCs w:val="22"/>
        </w:rPr>
        <w:t>:</w:t>
      </w:r>
      <w:r w:rsidRPr="002B7963">
        <w:rPr>
          <w:rStyle w:val="FootnoteReference"/>
          <w:rFonts w:asciiTheme="minorHAnsi" w:hAnsiTheme="minorHAnsi"/>
          <w:b/>
          <w:szCs w:val="22"/>
        </w:rPr>
        <w:t xml:space="preserve"> </w:t>
      </w:r>
      <w:r w:rsidRPr="002B7963">
        <w:rPr>
          <w:rStyle w:val="FootnoteReference"/>
          <w:rFonts w:asciiTheme="minorHAnsi" w:hAnsiTheme="minorHAnsi"/>
          <w:b/>
          <w:szCs w:val="22"/>
        </w:rPr>
        <w:footnoteReference w:id="10"/>
      </w:r>
      <w:r w:rsidRPr="002B7963">
        <w:rPr>
          <w:rFonts w:asciiTheme="minorHAnsi" w:hAnsiTheme="minorHAnsi"/>
          <w:b/>
          <w:szCs w:val="22"/>
        </w:rPr>
        <w:t xml:space="preserve"> </w:t>
      </w:r>
    </w:p>
    <w:p w:rsidR="00CA5CC5" w:rsidRPr="002B7963" w:rsidRDefault="00CA5CC5" w:rsidP="00096A8B">
      <w:pPr>
        <w:pStyle w:val="ListParagraph"/>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Apparatus of akims of oblast, Astana and Almaty </w:t>
      </w:r>
    </w:p>
    <w:p w:rsidR="00CA5CC5" w:rsidRPr="002B7963" w:rsidRDefault="00CA5CC5" w:rsidP="005D0BE0">
      <w:pPr>
        <w:tabs>
          <w:tab w:val="left" w:pos="284"/>
          <w:tab w:val="left" w:pos="993"/>
        </w:tabs>
        <w:jc w:val="both"/>
        <w:rPr>
          <w:rFonts w:asciiTheme="minorHAnsi" w:hAnsiTheme="minorHAnsi"/>
          <w:i/>
          <w:sz w:val="22"/>
          <w:szCs w:val="22"/>
        </w:rPr>
      </w:pPr>
      <w:r w:rsidRPr="002B7963">
        <w:rPr>
          <w:rFonts w:asciiTheme="minorHAnsi" w:hAnsiTheme="minorHAnsi"/>
          <w:sz w:val="22"/>
          <w:szCs w:val="22"/>
        </w:rPr>
        <w:t xml:space="preserve">Apparatus of akims of oblast, Astana and Almaty consists of units </w:t>
      </w:r>
      <w:r w:rsidRPr="002B7963">
        <w:rPr>
          <w:rFonts w:asciiTheme="minorHAnsi" w:hAnsiTheme="minorHAnsi"/>
          <w:i/>
          <w:sz w:val="22"/>
          <w:szCs w:val="22"/>
        </w:rPr>
        <w:t xml:space="preserve">(for example, Organizational and </w:t>
      </w:r>
      <w:r w:rsidR="00587D67">
        <w:rPr>
          <w:rFonts w:asciiTheme="minorHAnsi" w:hAnsiTheme="minorHAnsi"/>
          <w:i/>
          <w:sz w:val="22"/>
          <w:szCs w:val="22"/>
        </w:rPr>
        <w:t>i</w:t>
      </w:r>
      <w:r w:rsidRPr="002B7963">
        <w:rPr>
          <w:rFonts w:asciiTheme="minorHAnsi" w:hAnsiTheme="minorHAnsi"/>
          <w:i/>
          <w:sz w:val="22"/>
          <w:szCs w:val="22"/>
        </w:rPr>
        <w:t xml:space="preserve">nspection unit; Unit of IT and public service delivery monitoring; Personnel management unit; Administrational unit; Legal unit, etc.). </w:t>
      </w:r>
      <w:r w:rsidRPr="002B7963">
        <w:rPr>
          <w:rFonts w:asciiTheme="minorHAnsi" w:hAnsiTheme="minorHAnsi"/>
          <w:sz w:val="22"/>
          <w:szCs w:val="22"/>
        </w:rPr>
        <w:t xml:space="preserve">These units have the following positions: </w:t>
      </w:r>
      <w:r w:rsidRPr="002B7963">
        <w:rPr>
          <w:rFonts w:asciiTheme="minorHAnsi" w:hAnsiTheme="minorHAnsi"/>
          <w:i/>
          <w:sz w:val="22"/>
          <w:szCs w:val="22"/>
        </w:rPr>
        <w:t xml:space="preserve">Head of staff (apparatus); </w:t>
      </w:r>
      <w:r w:rsidRPr="002B7963">
        <w:rPr>
          <w:rFonts w:asciiTheme="minorHAnsi" w:hAnsiTheme="minorHAnsi"/>
          <w:i/>
          <w:sz w:val="22"/>
          <w:szCs w:val="22"/>
        </w:rPr>
        <w:lastRenderedPageBreak/>
        <w:t>Deputy Head of staff (apparatus); Assistant, Advisor to the akim; Head of unit of akim’s apparatus; Chief inspector; Press secretary of akim; Chief specialist of the unit of akim’s apparatus; Leading specialist of the unit of akim’s apparatus.</w:t>
      </w:r>
    </w:p>
    <w:p w:rsidR="00CA5CC5" w:rsidRPr="002B7963" w:rsidRDefault="00CA5CC5" w:rsidP="005D0BE0">
      <w:pPr>
        <w:tabs>
          <w:tab w:val="left" w:pos="284"/>
          <w:tab w:val="left" w:pos="993"/>
        </w:tabs>
        <w:jc w:val="both"/>
        <w:rPr>
          <w:rFonts w:asciiTheme="minorHAnsi" w:hAnsiTheme="minorHAnsi"/>
          <w:i/>
          <w:sz w:val="22"/>
          <w:szCs w:val="22"/>
        </w:rPr>
      </w:pPr>
      <w:r w:rsidRPr="005D0BE0">
        <w:rPr>
          <w:rFonts w:asciiTheme="minorHAnsi" w:hAnsiTheme="minorHAnsi"/>
          <w:i/>
          <w:sz w:val="22"/>
          <w:szCs w:val="22"/>
        </w:rPr>
        <w:t xml:space="preserve">Beside those, the Apparatus of akims includes the following positions of Apparatus (secretariats) of Kazakhstan People’s Assembly on oblasts, Astana and Almaty level: </w:t>
      </w:r>
      <w:r w:rsidRPr="002B7963">
        <w:rPr>
          <w:rFonts w:asciiTheme="minorHAnsi" w:hAnsiTheme="minorHAnsi"/>
          <w:i/>
          <w:sz w:val="22"/>
          <w:szCs w:val="22"/>
        </w:rPr>
        <w:t>Head of Apparatus (secretariats) of Kazakhstan People’s Assembly; Head of unit; Chief specialist.</w:t>
      </w:r>
    </w:p>
    <w:p w:rsidR="00CA5CC5" w:rsidRPr="002B7963" w:rsidRDefault="00CA5CC5" w:rsidP="005D0BE0">
      <w:pPr>
        <w:tabs>
          <w:tab w:val="left" w:pos="284"/>
        </w:tabs>
        <w:rPr>
          <w:rFonts w:asciiTheme="minorHAnsi" w:hAnsiTheme="minorHAnsi"/>
          <w:sz w:val="22"/>
          <w:szCs w:val="22"/>
        </w:rPr>
      </w:pP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Architecture and Urban Planning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Internal Policy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Health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Coordination of Employment and Social Programs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Culture, Archive and Documentation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Language Development</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Education </w:t>
      </w:r>
    </w:p>
    <w:p w:rsidR="00CA5CC5" w:rsidRPr="002B7963" w:rsidRDefault="00CA5CC5" w:rsidP="00096A8B">
      <w:pPr>
        <w:pStyle w:val="ListParagraph"/>
        <w:widowControl/>
        <w:numPr>
          <w:ilvl w:val="0"/>
          <w:numId w:val="41"/>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Passenger Transport and Highways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Entrepreneurship</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Industrial and Innovation Development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Construction</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Economy and Finance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Energy and Housing and Communal Services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Land Relations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Physical Culture and Sports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Youth Policy Issues</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pacing w:val="-2"/>
          <w:szCs w:val="22"/>
        </w:rPr>
      </w:pPr>
      <w:r w:rsidRPr="002B7963">
        <w:rPr>
          <w:rFonts w:asciiTheme="minorHAnsi" w:hAnsiTheme="minorHAnsi"/>
          <w:szCs w:val="22"/>
        </w:rPr>
        <w:t xml:space="preserve">Division of Natural Resources and Environmental Management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for Religious Affairs</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Division of Agriculture</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i/>
          <w:szCs w:val="22"/>
        </w:rPr>
      </w:pPr>
      <w:r w:rsidRPr="002B7963">
        <w:rPr>
          <w:rFonts w:asciiTheme="minorHAnsi" w:hAnsiTheme="minorHAnsi"/>
          <w:szCs w:val="22"/>
        </w:rPr>
        <w:t xml:space="preserve">Division of Housing Inspection </w:t>
      </w:r>
      <w:r w:rsidRPr="002B7963">
        <w:rPr>
          <w:rFonts w:asciiTheme="minorHAnsi" w:hAnsiTheme="minorHAnsi"/>
          <w:i/>
          <w:szCs w:val="22"/>
        </w:rPr>
        <w:t>(only for Astana and Almaty)</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State Control for Architecture and Construction </w:t>
      </w:r>
    </w:p>
    <w:p w:rsidR="00CA5CC5" w:rsidRPr="002B7963" w:rsidRDefault="00CA5CC5" w:rsidP="00096A8B">
      <w:pPr>
        <w:pStyle w:val="ListParagraph"/>
        <w:widowControl/>
        <w:numPr>
          <w:ilvl w:val="0"/>
          <w:numId w:val="41"/>
        </w:numPr>
        <w:tabs>
          <w:tab w:val="left" w:pos="284"/>
          <w:tab w:val="left" w:pos="426"/>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Division of Control over Land Use and Protection </w:t>
      </w:r>
    </w:p>
    <w:p w:rsidR="005D0BE0" w:rsidRDefault="005D0BE0" w:rsidP="005D0BE0">
      <w:pPr>
        <w:pStyle w:val="ListParagraph"/>
        <w:tabs>
          <w:tab w:val="left" w:pos="284"/>
        </w:tabs>
        <w:spacing w:line="240" w:lineRule="auto"/>
        <w:ind w:left="0"/>
        <w:jc w:val="both"/>
        <w:rPr>
          <w:rFonts w:asciiTheme="minorHAnsi" w:hAnsiTheme="minorHAnsi"/>
          <w:szCs w:val="22"/>
        </w:rPr>
      </w:pP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r w:rsidRPr="002B7963">
        <w:rPr>
          <w:rFonts w:asciiTheme="minorHAnsi" w:hAnsiTheme="minorHAnsi"/>
          <w:szCs w:val="22"/>
        </w:rPr>
        <w:t xml:space="preserve">The divisions consist of units, which have the following positions: </w:t>
      </w:r>
      <w:r w:rsidRPr="002B7963">
        <w:rPr>
          <w:rFonts w:asciiTheme="minorHAnsi" w:hAnsiTheme="minorHAnsi"/>
          <w:i/>
          <w:szCs w:val="22"/>
        </w:rPr>
        <w:t>Head of division; Deputy Head of division; Head of unit; Chief specialist of unit; Leading specialist of unit; Specialist of unit.</w:t>
      </w: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p>
    <w:p w:rsidR="00CA5CC5" w:rsidRPr="002B7963" w:rsidRDefault="00CA5CC5" w:rsidP="00096A8B">
      <w:pPr>
        <w:pStyle w:val="ListParagraph"/>
        <w:widowControl/>
        <w:numPr>
          <w:ilvl w:val="0"/>
          <w:numId w:val="46"/>
        </w:numPr>
        <w:tabs>
          <w:tab w:val="left" w:pos="284"/>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Apparatus of maslikhats on oblasts, Astana and Almaty level</w:t>
      </w:r>
    </w:p>
    <w:p w:rsidR="00CA5CC5" w:rsidRPr="002B7963" w:rsidRDefault="00CA5CC5" w:rsidP="005D0BE0">
      <w:pPr>
        <w:tabs>
          <w:tab w:val="left" w:pos="284"/>
        </w:tabs>
        <w:rPr>
          <w:rFonts w:asciiTheme="minorHAnsi" w:hAnsiTheme="minorHAnsi"/>
          <w:i/>
          <w:sz w:val="22"/>
          <w:szCs w:val="22"/>
        </w:rPr>
      </w:pPr>
      <w:r w:rsidRPr="002B7963">
        <w:rPr>
          <w:rFonts w:asciiTheme="minorHAnsi" w:hAnsiTheme="minorHAnsi"/>
          <w:i/>
          <w:sz w:val="22"/>
          <w:szCs w:val="22"/>
        </w:rPr>
        <w:t>Head of Maslikhat’s apparatus; Deputy Head of Maslikhat’s apparatus; Head of unit;</w:t>
      </w:r>
      <w:r w:rsidR="005D0BE0">
        <w:rPr>
          <w:rFonts w:asciiTheme="minorHAnsi" w:hAnsiTheme="minorHAnsi"/>
          <w:i/>
          <w:sz w:val="22"/>
          <w:szCs w:val="22"/>
        </w:rPr>
        <w:t xml:space="preserve"> </w:t>
      </w:r>
      <w:r w:rsidRPr="002B7963">
        <w:rPr>
          <w:rFonts w:asciiTheme="minorHAnsi" w:hAnsiTheme="minorHAnsi"/>
          <w:i/>
          <w:sz w:val="22"/>
          <w:szCs w:val="22"/>
        </w:rPr>
        <w:t>Chief specialist.</w:t>
      </w:r>
    </w:p>
    <w:p w:rsidR="00CA5CC5" w:rsidRPr="002B7963" w:rsidRDefault="00CA5CC5" w:rsidP="005D0BE0">
      <w:pPr>
        <w:tabs>
          <w:tab w:val="left" w:pos="284"/>
        </w:tabs>
        <w:jc w:val="both"/>
        <w:rPr>
          <w:rFonts w:asciiTheme="minorHAnsi" w:hAnsiTheme="minorHAnsi"/>
          <w:b/>
          <w:sz w:val="22"/>
          <w:szCs w:val="22"/>
        </w:rPr>
      </w:pPr>
    </w:p>
    <w:p w:rsidR="00CA5CC5" w:rsidRPr="002B7963" w:rsidRDefault="00CA5CC5" w:rsidP="00096A8B">
      <w:pPr>
        <w:pStyle w:val="ListParagraph"/>
        <w:widowControl/>
        <w:numPr>
          <w:ilvl w:val="0"/>
          <w:numId w:val="46"/>
        </w:numPr>
        <w:tabs>
          <w:tab w:val="left" w:pos="284"/>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 xml:space="preserve">Apparatus of Audit committees of oblasts, Astana, Almaty </w:t>
      </w: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r w:rsidRPr="002B7963">
        <w:rPr>
          <w:rFonts w:asciiTheme="minorHAnsi" w:hAnsiTheme="minorHAnsi"/>
          <w:i/>
          <w:szCs w:val="22"/>
        </w:rPr>
        <w:t>Head of unit; Chief specialist.</w:t>
      </w:r>
    </w:p>
    <w:p w:rsidR="00CA5CC5" w:rsidRPr="002B7963" w:rsidRDefault="00CA5CC5" w:rsidP="00096A8B">
      <w:pPr>
        <w:pStyle w:val="ListParagraph"/>
        <w:widowControl/>
        <w:numPr>
          <w:ilvl w:val="0"/>
          <w:numId w:val="43"/>
        </w:numPr>
        <w:tabs>
          <w:tab w:val="left" w:pos="284"/>
          <w:tab w:val="left" w:pos="1134"/>
        </w:tabs>
        <w:overflowPunct/>
        <w:adjustRightInd/>
        <w:spacing w:line="240" w:lineRule="auto"/>
        <w:ind w:left="0" w:firstLine="0"/>
        <w:jc w:val="both"/>
        <w:rPr>
          <w:rFonts w:asciiTheme="minorHAnsi" w:hAnsiTheme="minorHAnsi"/>
          <w:b/>
          <w:spacing w:val="-4"/>
          <w:szCs w:val="22"/>
          <w:u w:val="single"/>
        </w:rPr>
      </w:pPr>
      <w:r w:rsidRPr="002B7963">
        <w:rPr>
          <w:rFonts w:asciiTheme="minorHAnsi" w:hAnsiTheme="minorHAnsi"/>
          <w:b/>
          <w:spacing w:val="-4"/>
          <w:szCs w:val="22"/>
          <w:u w:val="single"/>
        </w:rPr>
        <w:t>Districts of oblasts, districts in cities and cities of oblast significance level:</w:t>
      </w:r>
    </w:p>
    <w:p w:rsidR="00CA5CC5" w:rsidRPr="002B7963" w:rsidRDefault="00CA5CC5" w:rsidP="00096A8B">
      <w:pPr>
        <w:pStyle w:val="ListParagraph"/>
        <w:widowControl/>
        <w:numPr>
          <w:ilvl w:val="0"/>
          <w:numId w:val="47"/>
        </w:numPr>
        <w:tabs>
          <w:tab w:val="left" w:pos="284"/>
          <w:tab w:val="left" w:pos="993"/>
        </w:tabs>
        <w:overflowPunct/>
        <w:adjustRightInd/>
        <w:spacing w:line="240" w:lineRule="auto"/>
        <w:ind w:left="0" w:firstLine="0"/>
        <w:jc w:val="both"/>
        <w:rPr>
          <w:rFonts w:asciiTheme="minorHAnsi" w:hAnsiTheme="minorHAnsi"/>
          <w:b/>
          <w:szCs w:val="22"/>
        </w:rPr>
      </w:pPr>
      <w:bookmarkStart w:id="7" w:name="z33"/>
      <w:bookmarkEnd w:id="5"/>
      <w:r w:rsidRPr="002B7963">
        <w:rPr>
          <w:rFonts w:asciiTheme="minorHAnsi" w:hAnsiTheme="minorHAnsi"/>
          <w:b/>
          <w:szCs w:val="22"/>
        </w:rPr>
        <w:t xml:space="preserve">Deputy akims of districts of oblasts, districts in cities and cities of oblast significance </w:t>
      </w:r>
    </w:p>
    <w:p w:rsidR="00CA5CC5" w:rsidRPr="002B7963" w:rsidRDefault="00CA5CC5" w:rsidP="00096A8B">
      <w:pPr>
        <w:pStyle w:val="ListParagraph"/>
        <w:widowControl/>
        <w:numPr>
          <w:ilvl w:val="0"/>
          <w:numId w:val="47"/>
        </w:numPr>
        <w:tabs>
          <w:tab w:val="left" w:pos="284"/>
          <w:tab w:val="left" w:pos="993"/>
        </w:tabs>
        <w:overflowPunct/>
        <w:adjustRightInd/>
        <w:spacing w:line="240" w:lineRule="auto"/>
        <w:ind w:left="0" w:firstLine="0"/>
        <w:jc w:val="both"/>
        <w:rPr>
          <w:rFonts w:asciiTheme="minorHAnsi" w:hAnsiTheme="minorHAnsi"/>
          <w:b/>
          <w:spacing w:val="-4"/>
          <w:szCs w:val="22"/>
        </w:rPr>
      </w:pPr>
      <w:r w:rsidRPr="002B7963">
        <w:rPr>
          <w:rFonts w:asciiTheme="minorHAnsi" w:hAnsiTheme="minorHAnsi"/>
          <w:b/>
          <w:spacing w:val="-4"/>
          <w:szCs w:val="22"/>
        </w:rPr>
        <w:t>Akimats of districts of oblasts, districts in cities and cities of oblast significance:</w:t>
      </w:r>
      <w:r w:rsidRPr="002B7963">
        <w:rPr>
          <w:rStyle w:val="FootnoteReference"/>
          <w:rFonts w:asciiTheme="minorHAnsi" w:hAnsiTheme="minorHAnsi"/>
          <w:b/>
          <w:szCs w:val="22"/>
        </w:rPr>
        <w:t xml:space="preserve"> </w:t>
      </w:r>
      <w:r w:rsidRPr="002B7963">
        <w:rPr>
          <w:rStyle w:val="FootnoteReference"/>
          <w:rFonts w:asciiTheme="minorHAnsi" w:hAnsiTheme="minorHAnsi"/>
          <w:b/>
          <w:szCs w:val="22"/>
        </w:rPr>
        <w:footnoteReference w:id="11"/>
      </w:r>
    </w:p>
    <w:p w:rsidR="00CA5CC5" w:rsidRPr="002B7963" w:rsidRDefault="00CA5CC5" w:rsidP="005D0BE0">
      <w:pPr>
        <w:pStyle w:val="ListParagraph"/>
        <w:tabs>
          <w:tab w:val="left" w:pos="284"/>
          <w:tab w:val="left" w:pos="993"/>
        </w:tabs>
        <w:spacing w:line="240" w:lineRule="auto"/>
        <w:ind w:left="0"/>
        <w:jc w:val="both"/>
        <w:rPr>
          <w:rFonts w:asciiTheme="minorHAnsi" w:hAnsiTheme="minorHAnsi"/>
          <w:b/>
          <w:spacing w:val="-4"/>
          <w:szCs w:val="22"/>
        </w:rPr>
      </w:pP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i/>
          <w:szCs w:val="22"/>
        </w:rPr>
      </w:pPr>
      <w:bookmarkStart w:id="8" w:name="z34"/>
      <w:bookmarkEnd w:id="7"/>
      <w:r w:rsidRPr="002B7963">
        <w:rPr>
          <w:rFonts w:asciiTheme="minorHAnsi" w:hAnsiTheme="minorHAnsi"/>
          <w:szCs w:val="22"/>
        </w:rPr>
        <w:lastRenderedPageBreak/>
        <w:t xml:space="preserve">Apparatus of akims of districts of oblasts, districts in cities and cities of oblast significance consists of units </w:t>
      </w:r>
      <w:r w:rsidRPr="002B7963">
        <w:rPr>
          <w:rFonts w:asciiTheme="minorHAnsi" w:hAnsiTheme="minorHAnsi"/>
          <w:i/>
          <w:szCs w:val="22"/>
        </w:rPr>
        <w:t>(for example, Organizational, Inspection and Civil Service work unit</w:t>
      </w:r>
      <w:r w:rsidRPr="002B7963">
        <w:rPr>
          <w:rFonts w:asciiTheme="minorHAnsi" w:hAnsiTheme="minorHAnsi"/>
          <w:i/>
          <w:spacing w:val="-2"/>
          <w:szCs w:val="22"/>
        </w:rPr>
        <w:t xml:space="preserve">; Documentary maintenance unit; Legal unit; Personnel management unit; unit of IT and civil registry, etc.); </w:t>
      </w:r>
      <w:r w:rsidRPr="002B7963">
        <w:rPr>
          <w:rFonts w:asciiTheme="minorHAnsi" w:hAnsiTheme="minorHAnsi"/>
          <w:szCs w:val="22"/>
        </w:rPr>
        <w:t xml:space="preserve">and they have the following positions: </w:t>
      </w:r>
      <w:r w:rsidRPr="002B7963">
        <w:rPr>
          <w:rFonts w:asciiTheme="minorHAnsi" w:hAnsiTheme="minorHAnsi"/>
          <w:i/>
          <w:szCs w:val="22"/>
        </w:rPr>
        <w:t>Head of staff (apparatus); Head of unit;</w:t>
      </w:r>
    </w:p>
    <w:p w:rsidR="00CA5CC5" w:rsidRPr="002B7963" w:rsidRDefault="00CA5CC5" w:rsidP="005D0BE0">
      <w:pPr>
        <w:pStyle w:val="ListParagraph"/>
        <w:tabs>
          <w:tab w:val="left" w:pos="284"/>
          <w:tab w:val="left" w:pos="993"/>
        </w:tabs>
        <w:spacing w:line="240" w:lineRule="auto"/>
        <w:ind w:left="0"/>
        <w:jc w:val="both"/>
        <w:rPr>
          <w:rFonts w:asciiTheme="minorHAnsi" w:hAnsiTheme="minorHAnsi"/>
          <w:i/>
          <w:szCs w:val="22"/>
        </w:rPr>
      </w:pPr>
      <w:r w:rsidRPr="002B7963">
        <w:rPr>
          <w:rFonts w:asciiTheme="minorHAnsi" w:hAnsiTheme="minorHAnsi"/>
          <w:i/>
          <w:szCs w:val="22"/>
        </w:rPr>
        <w:t>Assistant, Advisor and Chief Inspector of akim of district; Chief specialist; Leading specialist.</w:t>
      </w:r>
    </w:p>
    <w:p w:rsidR="00CA5CC5" w:rsidRPr="002B7963" w:rsidRDefault="00CA5CC5" w:rsidP="005D0BE0">
      <w:pPr>
        <w:pStyle w:val="ListParagraph"/>
        <w:tabs>
          <w:tab w:val="left" w:pos="284"/>
          <w:tab w:val="left" w:pos="993"/>
        </w:tabs>
        <w:spacing w:line="240" w:lineRule="auto"/>
        <w:ind w:left="0"/>
        <w:jc w:val="both"/>
        <w:rPr>
          <w:rFonts w:asciiTheme="minorHAnsi" w:hAnsiTheme="minorHAnsi"/>
          <w:szCs w:val="22"/>
        </w:rPr>
      </w:pP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Unit of Internal Policy  </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Unit of Architecture and Urban Planning  </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Construction and Housing and Communal Services</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Employment and Social Programs</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Land Relations and Agriculture</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Culture and Language Development</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Education</w:t>
      </w:r>
    </w:p>
    <w:p w:rsidR="00CA5CC5" w:rsidRPr="002B7963" w:rsidRDefault="00CA5CC5" w:rsidP="00096A8B">
      <w:pPr>
        <w:pStyle w:val="ListParagraph"/>
        <w:widowControl/>
        <w:numPr>
          <w:ilvl w:val="0"/>
          <w:numId w:val="42"/>
        </w:numPr>
        <w:tabs>
          <w:tab w:val="left" w:pos="284"/>
          <w:tab w:val="left" w:pos="993"/>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Entrepreneurship</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Physical Culture and Sports</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 xml:space="preserve">Unit of Economy and Finance  </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Passenger Transport and Highways</w:t>
      </w:r>
    </w:p>
    <w:p w:rsidR="00CA5CC5" w:rsidRPr="002B7963" w:rsidRDefault="00CA5CC5" w:rsidP="00096A8B">
      <w:pPr>
        <w:pStyle w:val="ListParagraph"/>
        <w:widowControl/>
        <w:numPr>
          <w:ilvl w:val="0"/>
          <w:numId w:val="42"/>
        </w:numPr>
        <w:tabs>
          <w:tab w:val="left" w:pos="284"/>
          <w:tab w:val="left" w:pos="426"/>
          <w:tab w:val="left" w:pos="1134"/>
        </w:tabs>
        <w:overflowPunct/>
        <w:adjustRightInd/>
        <w:spacing w:line="240" w:lineRule="auto"/>
        <w:ind w:left="0" w:firstLine="0"/>
        <w:jc w:val="both"/>
        <w:rPr>
          <w:rFonts w:asciiTheme="minorHAnsi" w:hAnsiTheme="minorHAnsi"/>
          <w:szCs w:val="22"/>
        </w:rPr>
      </w:pPr>
      <w:r w:rsidRPr="002B7963">
        <w:rPr>
          <w:rFonts w:asciiTheme="minorHAnsi" w:hAnsiTheme="minorHAnsi"/>
          <w:szCs w:val="22"/>
        </w:rPr>
        <w:t>Unit of Housing Inspection</w:t>
      </w:r>
    </w:p>
    <w:bookmarkEnd w:id="8"/>
    <w:p w:rsidR="00CA5CC5" w:rsidRPr="002B7963" w:rsidRDefault="00CA5CC5" w:rsidP="005D0BE0">
      <w:pPr>
        <w:pStyle w:val="ListParagraph"/>
        <w:tabs>
          <w:tab w:val="left" w:pos="284"/>
        </w:tabs>
        <w:spacing w:line="240" w:lineRule="auto"/>
        <w:ind w:left="0"/>
        <w:jc w:val="both"/>
        <w:rPr>
          <w:rFonts w:asciiTheme="minorHAnsi" w:hAnsiTheme="minorHAnsi"/>
          <w:szCs w:val="22"/>
        </w:rPr>
      </w:pPr>
    </w:p>
    <w:p w:rsidR="00CA5CC5" w:rsidRPr="002B7963" w:rsidRDefault="00CA5CC5" w:rsidP="005D0BE0">
      <w:pPr>
        <w:pStyle w:val="ListParagraph"/>
        <w:tabs>
          <w:tab w:val="left" w:pos="284"/>
        </w:tabs>
        <w:spacing w:line="240" w:lineRule="auto"/>
        <w:ind w:left="0"/>
        <w:jc w:val="both"/>
        <w:rPr>
          <w:rFonts w:asciiTheme="minorHAnsi" w:hAnsiTheme="minorHAnsi"/>
          <w:i/>
          <w:szCs w:val="22"/>
        </w:rPr>
      </w:pPr>
      <w:r w:rsidRPr="002B7963">
        <w:rPr>
          <w:rFonts w:asciiTheme="minorHAnsi" w:hAnsiTheme="minorHAnsi"/>
          <w:szCs w:val="22"/>
        </w:rPr>
        <w:t xml:space="preserve">The above units have the following positions: </w:t>
      </w:r>
      <w:r w:rsidRPr="002B7963">
        <w:rPr>
          <w:rFonts w:asciiTheme="minorHAnsi" w:hAnsiTheme="minorHAnsi"/>
          <w:i/>
          <w:szCs w:val="22"/>
        </w:rPr>
        <w:t>Head of unit; Deputy Head of unit; Head of sector; Chief specialist; Leading specialist.</w:t>
      </w:r>
    </w:p>
    <w:p w:rsidR="00CA5CC5" w:rsidRPr="002B7963" w:rsidRDefault="00CA5CC5" w:rsidP="005D0BE0">
      <w:pPr>
        <w:tabs>
          <w:tab w:val="left" w:pos="284"/>
          <w:tab w:val="left" w:pos="1134"/>
        </w:tabs>
        <w:jc w:val="both"/>
        <w:rPr>
          <w:rFonts w:asciiTheme="minorHAnsi" w:hAnsiTheme="minorHAnsi"/>
          <w:sz w:val="22"/>
          <w:szCs w:val="22"/>
        </w:rPr>
      </w:pPr>
    </w:p>
    <w:p w:rsidR="00CA5CC5" w:rsidRPr="002B7963" w:rsidRDefault="00CA5CC5" w:rsidP="00096A8B">
      <w:pPr>
        <w:pStyle w:val="ListParagraph"/>
        <w:widowControl/>
        <w:numPr>
          <w:ilvl w:val="0"/>
          <w:numId w:val="47"/>
        </w:numPr>
        <w:tabs>
          <w:tab w:val="left" w:pos="284"/>
          <w:tab w:val="left" w:pos="993"/>
        </w:tabs>
        <w:overflowPunct/>
        <w:adjustRightInd/>
        <w:spacing w:line="240" w:lineRule="auto"/>
        <w:ind w:left="0" w:firstLine="0"/>
        <w:jc w:val="both"/>
        <w:rPr>
          <w:rFonts w:asciiTheme="minorHAnsi" w:hAnsiTheme="minorHAnsi"/>
          <w:b/>
          <w:spacing w:val="-4"/>
          <w:szCs w:val="22"/>
        </w:rPr>
      </w:pPr>
      <w:r w:rsidRPr="002B7963">
        <w:rPr>
          <w:rFonts w:asciiTheme="minorHAnsi" w:hAnsiTheme="minorHAnsi"/>
          <w:b/>
          <w:szCs w:val="22"/>
        </w:rPr>
        <w:t xml:space="preserve">Apparatus of maslikhats on </w:t>
      </w:r>
      <w:r w:rsidRPr="002B7963">
        <w:rPr>
          <w:rFonts w:asciiTheme="minorHAnsi" w:hAnsiTheme="minorHAnsi"/>
          <w:b/>
          <w:spacing w:val="-4"/>
          <w:szCs w:val="22"/>
        </w:rPr>
        <w:t>district level</w:t>
      </w:r>
    </w:p>
    <w:p w:rsidR="00CA5CC5" w:rsidRPr="002B7963" w:rsidRDefault="00CA5CC5" w:rsidP="005D0BE0">
      <w:pPr>
        <w:tabs>
          <w:tab w:val="left" w:pos="284"/>
        </w:tabs>
        <w:jc w:val="both"/>
        <w:rPr>
          <w:rFonts w:asciiTheme="minorHAnsi" w:hAnsiTheme="minorHAnsi"/>
          <w:i/>
          <w:sz w:val="22"/>
          <w:szCs w:val="22"/>
        </w:rPr>
      </w:pPr>
      <w:r w:rsidRPr="002B7963">
        <w:rPr>
          <w:rFonts w:asciiTheme="minorHAnsi" w:hAnsiTheme="minorHAnsi"/>
          <w:i/>
          <w:sz w:val="22"/>
          <w:szCs w:val="22"/>
        </w:rPr>
        <w:t>Head of staff (apparatus); Head of unit; Chief specialist.</w:t>
      </w:r>
    </w:p>
    <w:p w:rsidR="00CA5CC5" w:rsidRPr="002B7963" w:rsidRDefault="00CA5CC5" w:rsidP="005D0BE0">
      <w:pPr>
        <w:tabs>
          <w:tab w:val="left" w:pos="284"/>
        </w:tabs>
        <w:jc w:val="both"/>
        <w:rPr>
          <w:rFonts w:asciiTheme="minorHAnsi" w:hAnsiTheme="minorHAnsi"/>
          <w:sz w:val="22"/>
          <w:szCs w:val="22"/>
        </w:rPr>
      </w:pPr>
    </w:p>
    <w:p w:rsidR="00CA5CC5" w:rsidRPr="002B7963" w:rsidRDefault="00CA5CC5" w:rsidP="005D0BE0">
      <w:pPr>
        <w:tabs>
          <w:tab w:val="left" w:pos="284"/>
        </w:tabs>
        <w:jc w:val="both"/>
        <w:rPr>
          <w:rFonts w:asciiTheme="minorHAnsi" w:hAnsiTheme="minorHAnsi"/>
          <w:sz w:val="22"/>
          <w:szCs w:val="22"/>
        </w:rPr>
      </w:pPr>
    </w:p>
    <w:p w:rsidR="00CA5CC5" w:rsidRPr="002B7963" w:rsidRDefault="00CA5CC5" w:rsidP="00096A8B">
      <w:pPr>
        <w:pStyle w:val="ListParagraph"/>
        <w:widowControl/>
        <w:numPr>
          <w:ilvl w:val="0"/>
          <w:numId w:val="43"/>
        </w:numPr>
        <w:tabs>
          <w:tab w:val="left" w:pos="284"/>
          <w:tab w:val="left" w:pos="426"/>
          <w:tab w:val="left" w:pos="1134"/>
        </w:tabs>
        <w:overflowPunct/>
        <w:adjustRightInd/>
        <w:spacing w:line="240" w:lineRule="auto"/>
        <w:ind w:left="0" w:firstLine="0"/>
        <w:jc w:val="both"/>
        <w:rPr>
          <w:rFonts w:asciiTheme="minorHAnsi" w:hAnsiTheme="minorHAnsi"/>
          <w:b/>
          <w:spacing w:val="-4"/>
          <w:szCs w:val="22"/>
          <w:u w:val="single"/>
        </w:rPr>
      </w:pPr>
      <w:r w:rsidRPr="002B7963">
        <w:rPr>
          <w:rFonts w:asciiTheme="minorHAnsi" w:hAnsiTheme="minorHAnsi"/>
          <w:b/>
          <w:spacing w:val="-4"/>
          <w:szCs w:val="22"/>
          <w:u w:val="single"/>
        </w:rPr>
        <w:t>Towns of districts significance, villages, rural districts level:</w:t>
      </w:r>
    </w:p>
    <w:p w:rsidR="00CA5CC5" w:rsidRPr="002B7963" w:rsidRDefault="00CA5CC5" w:rsidP="00096A8B">
      <w:pPr>
        <w:pStyle w:val="ListParagraph"/>
        <w:widowControl/>
        <w:numPr>
          <w:ilvl w:val="0"/>
          <w:numId w:val="48"/>
        </w:numPr>
        <w:tabs>
          <w:tab w:val="left" w:pos="284"/>
          <w:tab w:val="left" w:pos="993"/>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 xml:space="preserve">Akims of </w:t>
      </w:r>
      <w:r w:rsidRPr="002B7963">
        <w:rPr>
          <w:rFonts w:asciiTheme="minorHAnsi" w:hAnsiTheme="minorHAnsi"/>
          <w:b/>
          <w:spacing w:val="-4"/>
          <w:szCs w:val="22"/>
        </w:rPr>
        <w:t xml:space="preserve">towns of districts significance, villages, rural districts </w:t>
      </w:r>
    </w:p>
    <w:p w:rsidR="00CA5CC5" w:rsidRPr="002B7963" w:rsidRDefault="00CA5CC5" w:rsidP="00096A8B">
      <w:pPr>
        <w:pStyle w:val="ListParagraph"/>
        <w:widowControl/>
        <w:numPr>
          <w:ilvl w:val="0"/>
          <w:numId w:val="48"/>
        </w:numPr>
        <w:tabs>
          <w:tab w:val="left" w:pos="284"/>
          <w:tab w:val="left" w:pos="993"/>
        </w:tabs>
        <w:overflowPunct/>
        <w:adjustRightInd/>
        <w:spacing w:line="240" w:lineRule="auto"/>
        <w:ind w:left="0" w:firstLine="0"/>
        <w:jc w:val="both"/>
        <w:rPr>
          <w:rFonts w:asciiTheme="minorHAnsi" w:hAnsiTheme="minorHAnsi"/>
          <w:b/>
          <w:szCs w:val="22"/>
        </w:rPr>
      </w:pPr>
      <w:r w:rsidRPr="002B7963">
        <w:rPr>
          <w:rFonts w:asciiTheme="minorHAnsi" w:hAnsiTheme="minorHAnsi"/>
          <w:b/>
          <w:szCs w:val="22"/>
        </w:rPr>
        <w:t xml:space="preserve">Apparatus of akims of </w:t>
      </w:r>
      <w:r w:rsidRPr="002B7963">
        <w:rPr>
          <w:rFonts w:asciiTheme="minorHAnsi" w:hAnsiTheme="minorHAnsi"/>
          <w:b/>
          <w:spacing w:val="-4"/>
          <w:szCs w:val="22"/>
        </w:rPr>
        <w:t>towns of districts significance, villages, rural districts</w:t>
      </w:r>
    </w:p>
    <w:p w:rsidR="00CA5CC5" w:rsidRPr="002B7963" w:rsidRDefault="00CA5CC5" w:rsidP="005D0BE0">
      <w:pPr>
        <w:pStyle w:val="ListParagraph"/>
        <w:tabs>
          <w:tab w:val="left" w:pos="284"/>
        </w:tabs>
        <w:spacing w:line="240" w:lineRule="auto"/>
        <w:ind w:left="0"/>
        <w:jc w:val="both"/>
        <w:rPr>
          <w:rFonts w:asciiTheme="minorHAnsi" w:hAnsiTheme="minorHAnsi"/>
          <w:szCs w:val="22"/>
        </w:rPr>
      </w:pPr>
      <w:r w:rsidRPr="002B7963">
        <w:rPr>
          <w:rFonts w:asciiTheme="minorHAnsi" w:hAnsiTheme="minorHAnsi"/>
          <w:i/>
          <w:szCs w:val="22"/>
        </w:rPr>
        <w:t>Deputy akim; Head of structural unit; Assistant, Advisor to the akim; Chief specialist; Leading specialist.</w:t>
      </w:r>
    </w:p>
    <w:sdt>
      <w:sdtPr>
        <w:rPr>
          <w:rFonts w:asciiTheme="minorHAnsi" w:hAnsiTheme="minorHAnsi" w:cs="Calibri"/>
          <w:b/>
          <w:sz w:val="22"/>
          <w:szCs w:val="22"/>
          <w:vertAlign w:val="superscript"/>
        </w:rPr>
        <w:id w:val="-1512449730"/>
        <w:showingPlcHdr/>
        <w:text w:multiLine="1"/>
      </w:sdtPr>
      <w:sdtEndPr/>
      <w:sdtContent>
        <w:p w:rsidR="007B3B50" w:rsidRPr="002B7963" w:rsidRDefault="00CA5CC5" w:rsidP="00CA5CC5">
          <w:pPr>
            <w:jc w:val="center"/>
            <w:rPr>
              <w:rFonts w:asciiTheme="minorHAnsi" w:hAnsiTheme="minorHAnsi" w:cstheme="minorHAnsi"/>
              <w:sz w:val="22"/>
              <w:szCs w:val="22"/>
            </w:rPr>
          </w:pPr>
          <w:r w:rsidRPr="002B7963">
            <w:rPr>
              <w:rFonts w:asciiTheme="minorHAnsi" w:hAnsiTheme="minorHAnsi" w:cs="Calibri"/>
              <w:b/>
              <w:sz w:val="22"/>
              <w:szCs w:val="22"/>
              <w:vertAlign w:val="superscript"/>
            </w:rPr>
            <w:t xml:space="preserve">     </w:t>
          </w:r>
        </w:p>
      </w:sdtContent>
    </w:sdt>
    <w:p w:rsidR="007B3B50" w:rsidRPr="002B7963" w:rsidRDefault="007B3B50" w:rsidP="007B3B50">
      <w:pPr>
        <w:jc w:val="right"/>
        <w:rPr>
          <w:rFonts w:asciiTheme="minorHAnsi" w:hAnsiTheme="minorHAnsi" w:cstheme="minorHAnsi"/>
          <w:b/>
          <w:sz w:val="22"/>
          <w:szCs w:val="22"/>
        </w:rPr>
      </w:pPr>
    </w:p>
    <w:p w:rsidR="007B3B50" w:rsidRPr="002B7963" w:rsidRDefault="007B3B50" w:rsidP="007B3B50">
      <w:pPr>
        <w:jc w:val="right"/>
        <w:rPr>
          <w:rFonts w:asciiTheme="minorHAnsi" w:hAnsiTheme="minorHAnsi" w:cstheme="minorHAnsi"/>
          <w:b/>
          <w:sz w:val="22"/>
          <w:szCs w:val="22"/>
        </w:rPr>
      </w:pPr>
    </w:p>
    <w:p w:rsidR="00350AC6" w:rsidRPr="002B7963" w:rsidRDefault="00350AC6">
      <w:pPr>
        <w:jc w:val="both"/>
        <w:rPr>
          <w:rFonts w:asciiTheme="minorHAnsi" w:hAnsiTheme="minorHAnsi" w:cstheme="minorHAnsi"/>
          <w:sz w:val="22"/>
          <w:szCs w:val="22"/>
          <w:u w:val="single"/>
        </w:rPr>
      </w:pPr>
    </w:p>
    <w:p w:rsidR="00595F08" w:rsidRPr="002B7963" w:rsidRDefault="00595F08">
      <w:pPr>
        <w:widowControl/>
        <w:overflowPunct/>
        <w:adjustRightInd/>
        <w:rPr>
          <w:rFonts w:asciiTheme="minorHAnsi" w:eastAsia="Times New Roman" w:hAnsiTheme="minorHAnsi" w:cstheme="minorHAnsi"/>
          <w:b/>
          <w:kern w:val="0"/>
          <w:sz w:val="22"/>
          <w:szCs w:val="22"/>
        </w:rPr>
      </w:pPr>
      <w:r w:rsidRPr="002B7963">
        <w:rPr>
          <w:rFonts w:asciiTheme="minorHAnsi" w:hAnsiTheme="minorHAnsi" w:cstheme="minorHAnsi"/>
          <w:sz w:val="22"/>
          <w:szCs w:val="22"/>
        </w:rPr>
        <w:br w:type="page"/>
      </w:r>
    </w:p>
    <w:p w:rsidR="001D08BB" w:rsidRPr="00D243BB" w:rsidRDefault="009A31D4" w:rsidP="001D08BB">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BE65E7" w:rsidRPr="00D243BB">
        <w:rPr>
          <w:rFonts w:asciiTheme="minorHAnsi" w:hAnsiTheme="minorHAnsi" w:cstheme="minorHAnsi"/>
        </w:rPr>
        <w:t>4</w:t>
      </w:r>
      <w:r w:rsidR="001D08BB" w:rsidRPr="00D243BB">
        <w:rPr>
          <w:rFonts w:asciiTheme="minorHAnsi" w:hAnsiTheme="minorHAnsi" w:cstheme="minorHAnsi"/>
        </w:rPr>
        <w:t>: Proposal Submission Form</w:t>
      </w:r>
      <w:bookmarkEnd w:id="2"/>
      <w:r w:rsidR="000E71E6">
        <w:rPr>
          <w:rStyle w:val="FootnoteReference"/>
          <w:rFonts w:asciiTheme="minorHAnsi" w:hAnsiTheme="minorHAnsi" w:cstheme="minorHAnsi"/>
        </w:rPr>
        <w:footnoteReference w:id="12"/>
      </w:r>
    </w:p>
    <w:sdt>
      <w:sdtPr>
        <w:rPr>
          <w:rFonts w:asciiTheme="minorHAnsi" w:hAnsiTheme="minorHAnsi" w:cstheme="minorHAnsi"/>
          <w:vertAlign w:val="superscript"/>
          <w:lang w:val="en-GB" w:eastAsia="it-IT"/>
        </w:rPr>
        <w:id w:val="-1580434317"/>
        <w:showingPlcHdr/>
        <w:text/>
      </w:sdtPr>
      <w:sdtEndPr/>
      <w:sdtContent>
        <w:p w:rsidR="001D08BB" w:rsidRPr="00AF53AF" w:rsidRDefault="00AF53AF" w:rsidP="00AF53AF">
          <w:pPr>
            <w:jc w:val="right"/>
            <w:rPr>
              <w:rFonts w:asciiTheme="minorHAnsi" w:hAnsiTheme="minorHAnsi" w:cstheme="minorHAnsi"/>
              <w:color w:val="000000" w:themeColor="text1"/>
              <w:lang w:val="en-GB"/>
            </w:rPr>
          </w:pPr>
          <w:r w:rsidRPr="00AF53AF">
            <w:rPr>
              <w:rFonts w:asciiTheme="minorHAnsi" w:hAnsiTheme="minorHAnsi" w:cstheme="minorHAnsi"/>
              <w:color w:val="000000" w:themeColor="text1"/>
              <w:lang w:val="en-GB"/>
            </w:rPr>
            <w:t xml:space="preserve">[insert: </w:t>
          </w:r>
          <w:r w:rsidRPr="00AF53AF">
            <w:rPr>
              <w:rFonts w:asciiTheme="minorHAnsi" w:hAnsiTheme="minorHAnsi" w:cstheme="minorHAnsi"/>
              <w:i/>
              <w:color w:val="000000" w:themeColor="text1"/>
              <w:lang w:val="en-GB"/>
            </w:rPr>
            <w:t>Location</w:t>
          </w:r>
          <w:r>
            <w:rPr>
              <w:rFonts w:asciiTheme="minorHAnsi" w:hAnsiTheme="minorHAnsi" w:cstheme="minorHAnsi"/>
              <w:color w:val="000000" w:themeColor="text1"/>
              <w:lang w:val="en-GB"/>
            </w:rPr>
            <w:t>]</w:t>
          </w:r>
        </w:p>
      </w:sdtContent>
    </w:sdt>
    <w:sdt>
      <w:sdtPr>
        <w:rPr>
          <w:rFonts w:asciiTheme="minorHAnsi" w:hAnsiTheme="minorHAnsi" w:cstheme="minorHAnsi"/>
          <w:lang w:val="en-GB" w:eastAsia="it-IT"/>
        </w:rPr>
        <w:id w:val="302131510"/>
        <w:showingPlcHdr/>
        <w:date>
          <w:dateFormat w:val="M/d/yyyy"/>
          <w:lid w:val="en-US"/>
          <w:storeMappedDataAs w:val="dateTime"/>
          <w:calendar w:val="gregorian"/>
        </w:date>
      </w:sdtPr>
      <w:sdtEndPr/>
      <w:sdtContent>
        <w:p w:rsidR="00AF53AF" w:rsidRDefault="00AF53AF" w:rsidP="00AF53AF">
          <w:pPr>
            <w:jc w:val="right"/>
            <w:rPr>
              <w:rFonts w:asciiTheme="minorHAnsi" w:hAnsiTheme="minorHAnsi" w:cstheme="minorHAnsi"/>
              <w:lang w:val="en-GB" w:eastAsia="it-IT"/>
            </w:rPr>
          </w:pPr>
          <w:r w:rsidRPr="00AF53AF">
            <w:rPr>
              <w:rStyle w:val="PlaceholderText"/>
              <w:rFonts w:asciiTheme="minorHAnsi" w:hAnsiTheme="minorHAnsi" w:cstheme="minorHAnsi"/>
              <w:i/>
              <w:color w:val="000000" w:themeColor="text1"/>
            </w:rPr>
            <w:t>[insert: Date</w:t>
          </w:r>
        </w:p>
      </w:sdtContent>
    </w:sdt>
    <w:p w:rsidR="00AF53AF" w:rsidRPr="00D243BB" w:rsidRDefault="00AF53AF" w:rsidP="001D08BB">
      <w:pPr>
        <w:pStyle w:val="Header"/>
        <w:tabs>
          <w:tab w:val="clear" w:pos="4320"/>
          <w:tab w:val="clear" w:pos="8640"/>
        </w:tabs>
        <w:rPr>
          <w:rFonts w:asciiTheme="minorHAnsi" w:hAnsiTheme="minorHAnsi" w:cstheme="minorHAnsi"/>
          <w:szCs w:val="24"/>
          <w:lang w:val="en-GB" w:eastAsia="it-IT"/>
        </w:rPr>
      </w:pPr>
    </w:p>
    <w:p w:rsidR="001D08BB" w:rsidRPr="00D243BB" w:rsidRDefault="001D08BB" w:rsidP="001D08BB">
      <w:pPr>
        <w:rPr>
          <w:rFonts w:asciiTheme="minorHAnsi" w:hAnsiTheme="minorHAnsi" w:cstheme="minorHAnsi"/>
          <w:lang w:val="en-GB"/>
        </w:rPr>
      </w:pPr>
      <w:r w:rsidRPr="00D243BB">
        <w:rPr>
          <w:rFonts w:asciiTheme="minorHAnsi" w:hAnsiTheme="minorHAnsi" w:cstheme="minorHAnsi"/>
          <w:lang w:val="en-GB"/>
        </w:rPr>
        <w:t>To:</w:t>
      </w:r>
      <w:r w:rsidRPr="00D243BB">
        <w:rPr>
          <w:rFonts w:asciiTheme="minorHAnsi" w:hAnsiTheme="minorHAnsi" w:cstheme="minorHAnsi"/>
          <w:lang w:val="en-GB"/>
        </w:rPr>
        <w:tab/>
      </w:r>
      <w:sdt>
        <w:sdtPr>
          <w:rPr>
            <w:rFonts w:asciiTheme="minorHAnsi" w:hAnsiTheme="minorHAnsi" w:cstheme="minorHAnsi"/>
            <w:lang w:val="en-GB"/>
          </w:rPr>
          <w:id w:val="-274095484"/>
          <w:showingPlcHdr/>
          <w:text/>
        </w:sdtPr>
        <w:sdtEndPr/>
        <w:sdtContent>
          <w:r w:rsidR="00436B4E" w:rsidRPr="00436B4E">
            <w:rPr>
              <w:rFonts w:asciiTheme="minorHAnsi" w:hAnsiTheme="minorHAnsi" w:cstheme="minorHAnsi"/>
              <w:color w:val="000000" w:themeColor="text1"/>
              <w:lang w:val="en-GB"/>
            </w:rPr>
            <w:t>[</w:t>
          </w:r>
          <w:r w:rsidR="00436B4E" w:rsidRPr="00436B4E">
            <w:rPr>
              <w:rFonts w:asciiTheme="minorHAnsi" w:hAnsiTheme="minorHAnsi" w:cstheme="minorHAnsi"/>
              <w:i/>
              <w:color w:val="000000" w:themeColor="text1"/>
              <w:lang w:val="en-GB"/>
            </w:rPr>
            <w:t>insert: Name and Address of UNDP focal point]</w:t>
          </w:r>
        </w:sdtContent>
      </w:sdt>
    </w:p>
    <w:p w:rsidR="001D08BB" w:rsidRPr="00D243BB" w:rsidRDefault="001D08BB" w:rsidP="001D08BB">
      <w:pPr>
        <w:rPr>
          <w:rFonts w:asciiTheme="minorHAnsi" w:hAnsiTheme="minorHAnsi" w:cstheme="minorHAnsi"/>
          <w:lang w:val="en-GB"/>
        </w:rPr>
      </w:pPr>
    </w:p>
    <w:p w:rsidR="001D08BB" w:rsidRPr="00404643" w:rsidRDefault="001D08BB" w:rsidP="001D08BB">
      <w:pPr>
        <w:rPr>
          <w:rFonts w:asciiTheme="minorHAnsi" w:hAnsiTheme="minorHAnsi" w:cstheme="minorHAnsi"/>
          <w:sz w:val="22"/>
          <w:szCs w:val="22"/>
          <w:lang w:val="en-GB"/>
        </w:rPr>
      </w:pPr>
      <w:r w:rsidRPr="00404643">
        <w:rPr>
          <w:rFonts w:asciiTheme="minorHAnsi" w:hAnsiTheme="minorHAnsi" w:cstheme="minorHAnsi"/>
          <w:sz w:val="22"/>
          <w:szCs w:val="22"/>
          <w:lang w:val="en-GB"/>
        </w:rPr>
        <w:t>Dear Sir</w:t>
      </w:r>
      <w:r w:rsidR="0029796E" w:rsidRPr="00404643">
        <w:rPr>
          <w:rFonts w:asciiTheme="minorHAnsi" w:hAnsiTheme="minorHAnsi" w:cstheme="minorHAnsi"/>
          <w:sz w:val="22"/>
          <w:szCs w:val="22"/>
          <w:lang w:val="en-GB"/>
        </w:rPr>
        <w:t>/Madam</w:t>
      </w:r>
      <w:r w:rsidRPr="00404643">
        <w:rPr>
          <w:rFonts w:asciiTheme="minorHAnsi" w:hAnsiTheme="minorHAnsi" w:cstheme="minorHAnsi"/>
          <w:sz w:val="22"/>
          <w:szCs w:val="22"/>
          <w:lang w:val="en-GB"/>
        </w:rPr>
        <w:t>:</w:t>
      </w:r>
    </w:p>
    <w:p w:rsidR="001D08BB" w:rsidRPr="00404643" w:rsidRDefault="001D08BB" w:rsidP="001D08BB">
      <w:pPr>
        <w:rPr>
          <w:rFonts w:asciiTheme="minorHAnsi" w:hAnsiTheme="minorHAnsi" w:cstheme="minorHAnsi"/>
          <w:sz w:val="22"/>
          <w:szCs w:val="22"/>
          <w:lang w:val="en-GB"/>
        </w:rPr>
      </w:pPr>
    </w:p>
    <w:p w:rsidR="001D08BB" w:rsidRPr="00404643" w:rsidRDefault="001D08BB" w:rsidP="001D08BB">
      <w:pPr>
        <w:jc w:val="both"/>
        <w:rPr>
          <w:rFonts w:asciiTheme="minorHAnsi" w:hAnsiTheme="minorHAnsi" w:cstheme="minorHAnsi"/>
          <w:sz w:val="22"/>
          <w:szCs w:val="22"/>
          <w:lang w:val="en-GB"/>
        </w:rPr>
      </w:pPr>
      <w:r w:rsidRPr="00404643">
        <w:rPr>
          <w:rFonts w:asciiTheme="minorHAnsi" w:hAnsiTheme="minorHAnsi" w:cstheme="minorHAnsi"/>
          <w:sz w:val="22"/>
          <w:szCs w:val="22"/>
          <w:lang w:val="en-GB"/>
        </w:rPr>
        <w:tab/>
        <w:t xml:space="preserve">We, the undersigned, </w:t>
      </w:r>
      <w:r w:rsidR="002560FE" w:rsidRPr="00404643">
        <w:rPr>
          <w:rFonts w:asciiTheme="minorHAnsi" w:hAnsiTheme="minorHAnsi" w:cstheme="minorHAnsi"/>
          <w:sz w:val="22"/>
          <w:szCs w:val="22"/>
          <w:lang w:val="en-GB"/>
        </w:rPr>
        <w:t xml:space="preserve">hereby </w:t>
      </w:r>
      <w:r w:rsidRPr="00404643">
        <w:rPr>
          <w:rFonts w:asciiTheme="minorHAnsi" w:hAnsiTheme="minorHAnsi" w:cstheme="minorHAnsi"/>
          <w:sz w:val="22"/>
          <w:szCs w:val="22"/>
          <w:lang w:val="en-GB"/>
        </w:rPr>
        <w:t xml:space="preserve">offer to provide professional services for </w:t>
      </w:r>
      <w:sdt>
        <w:sdtPr>
          <w:rPr>
            <w:rFonts w:asciiTheme="minorHAnsi" w:hAnsiTheme="minorHAnsi" w:cstheme="minorHAnsi"/>
            <w:color w:val="000000" w:themeColor="text1"/>
            <w:sz w:val="22"/>
            <w:szCs w:val="22"/>
            <w:lang w:val="en-GB"/>
          </w:rPr>
          <w:id w:val="-2073579049"/>
          <w:text/>
        </w:sdtPr>
        <w:sdtEndPr/>
        <w:sdtContent>
          <w:r w:rsidR="00436B4E" w:rsidRPr="00436B4E">
            <w:rPr>
              <w:rFonts w:asciiTheme="minorHAnsi" w:hAnsiTheme="minorHAnsi" w:cstheme="minorHAnsi"/>
              <w:color w:val="000000" w:themeColor="text1"/>
              <w:sz w:val="22"/>
              <w:szCs w:val="22"/>
              <w:lang w:val="en-GB"/>
            </w:rPr>
            <w:t>[insert: title of services]</w:t>
          </w:r>
          <w:r w:rsidR="00436B4E">
            <w:rPr>
              <w:rFonts w:asciiTheme="minorHAnsi" w:hAnsiTheme="minorHAnsi" w:cstheme="minorHAnsi"/>
              <w:color w:val="000000" w:themeColor="text1"/>
              <w:sz w:val="22"/>
              <w:szCs w:val="22"/>
              <w:lang w:val="en-GB"/>
            </w:rPr>
            <w:t xml:space="preserve"> </w:t>
          </w:r>
        </w:sdtContent>
      </w:sdt>
      <w:r w:rsidRPr="00404643">
        <w:rPr>
          <w:rFonts w:asciiTheme="minorHAnsi" w:hAnsiTheme="minorHAnsi" w:cstheme="minorHAnsi"/>
          <w:sz w:val="22"/>
          <w:szCs w:val="22"/>
          <w:lang w:val="en-GB"/>
        </w:rPr>
        <w:t xml:space="preserve">in accordance with your Request for Proposal dated </w:t>
      </w:r>
      <w:sdt>
        <w:sdtPr>
          <w:rPr>
            <w:rFonts w:asciiTheme="minorHAnsi" w:hAnsiTheme="minorHAnsi" w:cstheme="minorHAnsi"/>
            <w:sz w:val="22"/>
            <w:szCs w:val="22"/>
            <w:highlight w:val="yellow"/>
            <w:lang w:val="en-GB"/>
          </w:rPr>
          <w:id w:val="-195231318"/>
          <w:showingPlcHdr/>
          <w:date>
            <w:dateFormat w:val="M/d/yyyy"/>
            <w:lid w:val="en-US"/>
            <w:storeMappedDataAs w:val="dateTime"/>
            <w:calendar w:val="gregorian"/>
          </w:date>
        </w:sdtPr>
        <w:sdtEndPr>
          <w:rPr>
            <w:highlight w:val="none"/>
          </w:rPr>
        </w:sdtEndPr>
        <w:sdtContent>
          <w:r w:rsidR="00436B4E" w:rsidRPr="00D743DC">
            <w:rPr>
              <w:rFonts w:asciiTheme="minorHAnsi" w:hAnsiTheme="minorHAnsi" w:cstheme="minorHAnsi"/>
              <w:color w:val="000000" w:themeColor="text1"/>
              <w:sz w:val="22"/>
              <w:szCs w:val="22"/>
              <w:lang w:val="en-GB"/>
            </w:rPr>
            <w:t>[</w:t>
          </w:r>
          <w:r w:rsidR="00436B4E" w:rsidRPr="00D743DC">
            <w:rPr>
              <w:rFonts w:asciiTheme="minorHAnsi" w:hAnsiTheme="minorHAnsi" w:cstheme="minorHAnsi"/>
              <w:i/>
              <w:iCs/>
              <w:color w:val="000000" w:themeColor="text1"/>
              <w:sz w:val="22"/>
              <w:szCs w:val="22"/>
              <w:lang w:val="en-GB"/>
            </w:rPr>
            <w:t xml:space="preserve">insert: </w:t>
          </w:r>
          <w:r w:rsidR="00436B4E" w:rsidRPr="00D743DC">
            <w:rPr>
              <w:rFonts w:asciiTheme="minorHAnsi" w:hAnsiTheme="minorHAnsi" w:cstheme="minorHAnsi"/>
              <w:i/>
              <w:color w:val="000000" w:themeColor="text1"/>
              <w:sz w:val="22"/>
              <w:szCs w:val="22"/>
              <w:lang w:val="en-GB"/>
            </w:rPr>
            <w:t>Date</w:t>
          </w:r>
          <w:r w:rsidR="00436B4E" w:rsidRPr="00D743DC">
            <w:rPr>
              <w:rFonts w:asciiTheme="minorHAnsi" w:hAnsiTheme="minorHAnsi" w:cstheme="minorHAnsi"/>
              <w:color w:val="000000" w:themeColor="text1"/>
              <w:sz w:val="22"/>
              <w:szCs w:val="22"/>
              <w:lang w:val="en-GB"/>
            </w:rPr>
            <w:t>]</w:t>
          </w:r>
        </w:sdtContent>
      </w:sdt>
      <w:r w:rsidR="00436B4E">
        <w:rPr>
          <w:rFonts w:asciiTheme="minorHAnsi" w:hAnsiTheme="minorHAnsi" w:cstheme="minorHAnsi"/>
          <w:sz w:val="22"/>
          <w:szCs w:val="22"/>
          <w:lang w:val="en-GB"/>
        </w:rPr>
        <w:t xml:space="preserve"> </w:t>
      </w:r>
      <w:r w:rsidRPr="00404643">
        <w:rPr>
          <w:rFonts w:asciiTheme="minorHAnsi" w:hAnsiTheme="minorHAnsi" w:cstheme="minorHAnsi"/>
          <w:sz w:val="22"/>
          <w:szCs w:val="22"/>
          <w:lang w:val="en-GB"/>
        </w:rPr>
        <w:t>and our Proposal.  We are hereby submitting our Proposal, which includes the Technical Proposal and Financial Proposal sealed under a separate envelope.</w:t>
      </w:r>
    </w:p>
    <w:p w:rsidR="001D08BB" w:rsidRPr="00D243BB" w:rsidRDefault="001D08BB" w:rsidP="001D08BB">
      <w:pPr>
        <w:jc w:val="both"/>
        <w:rPr>
          <w:rFonts w:asciiTheme="minorHAnsi" w:hAnsiTheme="minorHAnsi" w:cstheme="minorHAnsi"/>
          <w:lang w:val="en-GB"/>
        </w:rPr>
      </w:pPr>
    </w:p>
    <w:p w:rsidR="00AD43B1" w:rsidRDefault="00AD43B1" w:rsidP="00AD43B1">
      <w:pPr>
        <w:ind w:firstLine="709"/>
        <w:jc w:val="both"/>
        <w:rPr>
          <w:rFonts w:asciiTheme="minorHAnsi" w:hAnsiTheme="minorHAnsi" w:cstheme="minorHAnsi"/>
          <w:lang w:val="en-GB"/>
        </w:rPr>
      </w:pPr>
      <w:r>
        <w:rPr>
          <w:rFonts w:asciiTheme="minorHAnsi" w:hAnsiTheme="minorHAnsi" w:cstheme="minorHAnsi"/>
          <w:lang w:val="en-GB"/>
        </w:rPr>
        <w:t>We hereby declare that:</w:t>
      </w:r>
    </w:p>
    <w:p w:rsidR="00AD43B1" w:rsidRDefault="00AD43B1" w:rsidP="00AD43B1">
      <w:pPr>
        <w:ind w:firstLine="709"/>
        <w:jc w:val="both"/>
        <w:rPr>
          <w:rFonts w:asciiTheme="minorHAnsi" w:hAnsiTheme="minorHAnsi" w:cstheme="minorHAnsi"/>
          <w:lang w:val="en-GB"/>
        </w:rPr>
      </w:pPr>
    </w:p>
    <w:p w:rsidR="00AD43B1" w:rsidRDefault="00945274" w:rsidP="00096A8B">
      <w:pPr>
        <w:pStyle w:val="ListParagraph"/>
        <w:numPr>
          <w:ilvl w:val="0"/>
          <w:numId w:val="18"/>
        </w:numPr>
        <w:spacing w:line="240" w:lineRule="auto"/>
        <w:ind w:left="1080"/>
        <w:jc w:val="both"/>
        <w:rPr>
          <w:rFonts w:asciiTheme="minorHAnsi" w:hAnsiTheme="minorHAnsi" w:cstheme="minorHAnsi"/>
          <w:lang w:val="en-GB"/>
        </w:rPr>
      </w:pPr>
      <w:r>
        <w:rPr>
          <w:rFonts w:asciiTheme="minorHAnsi" w:hAnsiTheme="minorHAnsi" w:cstheme="minorHAnsi"/>
          <w:lang w:val="en-GB"/>
        </w:rPr>
        <w:t>A</w:t>
      </w:r>
      <w:r w:rsidR="00AD43B1">
        <w:rPr>
          <w:rFonts w:asciiTheme="minorHAnsi" w:hAnsiTheme="minorHAnsi" w:cstheme="minorHAnsi"/>
          <w:lang w:val="en-GB"/>
        </w:rPr>
        <w:t>ll the information</w:t>
      </w:r>
      <w:r w:rsidR="00333C67">
        <w:rPr>
          <w:rFonts w:asciiTheme="minorHAnsi" w:hAnsiTheme="minorHAnsi" w:cstheme="minorHAnsi"/>
          <w:lang w:val="en-GB"/>
        </w:rPr>
        <w:t xml:space="preserve"> and statements made in this Proposal</w:t>
      </w:r>
      <w:r w:rsidR="00AD43B1">
        <w:rPr>
          <w:rFonts w:asciiTheme="minorHAnsi" w:hAnsiTheme="minorHAnsi" w:cstheme="minorHAnsi"/>
          <w:lang w:val="en-GB"/>
        </w:rPr>
        <w:t xml:space="preserve"> are true and we accept that any </w:t>
      </w:r>
      <w:r>
        <w:rPr>
          <w:rFonts w:asciiTheme="minorHAnsi" w:hAnsiTheme="minorHAnsi" w:cstheme="minorHAnsi"/>
          <w:lang w:val="en-GB"/>
        </w:rPr>
        <w:t>mi</w:t>
      </w:r>
      <w:r w:rsidR="00AD43B1">
        <w:rPr>
          <w:rFonts w:asciiTheme="minorHAnsi" w:hAnsiTheme="minorHAnsi" w:cstheme="minorHAnsi"/>
          <w:lang w:val="en-GB"/>
        </w:rPr>
        <w:t>s</w:t>
      </w:r>
      <w:r w:rsidR="001B1D00">
        <w:rPr>
          <w:rFonts w:asciiTheme="minorHAnsi" w:hAnsiTheme="minorHAnsi" w:cstheme="minorHAnsi"/>
          <w:lang w:val="en-GB"/>
        </w:rPr>
        <w:t>represent</w:t>
      </w:r>
      <w:r w:rsidR="00AD43B1">
        <w:rPr>
          <w:rFonts w:asciiTheme="minorHAnsi" w:hAnsiTheme="minorHAnsi" w:cstheme="minorHAnsi"/>
          <w:lang w:val="en-GB"/>
        </w:rPr>
        <w:t xml:space="preserve">ation contained in it may lead to our disqualification; </w:t>
      </w:r>
    </w:p>
    <w:p w:rsidR="00AD43B1" w:rsidRDefault="00945274" w:rsidP="00096A8B">
      <w:pPr>
        <w:pStyle w:val="ListParagraph"/>
        <w:numPr>
          <w:ilvl w:val="0"/>
          <w:numId w:val="18"/>
        </w:numPr>
        <w:spacing w:line="240" w:lineRule="auto"/>
        <w:ind w:left="1080"/>
        <w:jc w:val="both"/>
        <w:rPr>
          <w:rFonts w:asciiTheme="minorHAnsi" w:hAnsiTheme="minorHAnsi" w:cstheme="minorHAnsi"/>
          <w:lang w:val="en-GB"/>
        </w:rPr>
      </w:pPr>
      <w:r>
        <w:rPr>
          <w:rFonts w:asciiTheme="minorHAnsi" w:hAnsiTheme="minorHAnsi" w:cstheme="minorHAnsi"/>
          <w:lang w:val="en-GB"/>
        </w:rPr>
        <w:t>W</w:t>
      </w:r>
      <w:r w:rsidR="00AD43B1">
        <w:rPr>
          <w:rFonts w:asciiTheme="minorHAnsi" w:hAnsiTheme="minorHAnsi" w:cstheme="minorHAnsi"/>
          <w:lang w:val="en-GB"/>
        </w:rPr>
        <w:t>e are currently not on the removed or suspended vendor list of the UN or other such lists of other UN agencies, nor are we associated with, any company or individual appearing on the 1267</w:t>
      </w:r>
      <w:r w:rsidR="008A43EA">
        <w:rPr>
          <w:rFonts w:asciiTheme="minorHAnsi" w:hAnsiTheme="minorHAnsi" w:cstheme="minorHAnsi"/>
          <w:lang w:val="en-GB"/>
        </w:rPr>
        <w:t>/1989</w:t>
      </w:r>
      <w:r w:rsidR="00AD43B1">
        <w:rPr>
          <w:rFonts w:asciiTheme="minorHAnsi" w:hAnsiTheme="minorHAnsi" w:cstheme="minorHAnsi"/>
          <w:lang w:val="en-GB"/>
        </w:rPr>
        <w:t xml:space="preserve"> list of the UN Security Council;</w:t>
      </w:r>
    </w:p>
    <w:p w:rsidR="00AD43B1" w:rsidRDefault="00945274" w:rsidP="00096A8B">
      <w:pPr>
        <w:pStyle w:val="ListParagraph"/>
        <w:numPr>
          <w:ilvl w:val="0"/>
          <w:numId w:val="18"/>
        </w:numPr>
        <w:spacing w:line="240" w:lineRule="auto"/>
        <w:ind w:left="1080"/>
        <w:jc w:val="both"/>
        <w:rPr>
          <w:rFonts w:asciiTheme="minorHAnsi" w:hAnsiTheme="minorHAnsi" w:cstheme="minorHAnsi"/>
          <w:lang w:val="en-GB"/>
        </w:rPr>
      </w:pPr>
      <w:r>
        <w:rPr>
          <w:rFonts w:asciiTheme="minorHAnsi" w:hAnsiTheme="minorHAnsi" w:cstheme="minorHAnsi"/>
          <w:lang w:val="en-GB"/>
        </w:rPr>
        <w:t>W</w:t>
      </w:r>
      <w:r w:rsidR="00AD43B1">
        <w:rPr>
          <w:rFonts w:asciiTheme="minorHAnsi" w:hAnsiTheme="minorHAnsi" w:cstheme="minorHAnsi"/>
          <w:lang w:val="en-GB"/>
        </w:rPr>
        <w:t>e have no outstanding bankruptcy or pending</w:t>
      </w:r>
      <w:r w:rsidR="006E2A35">
        <w:rPr>
          <w:rFonts w:asciiTheme="minorHAnsi" w:hAnsiTheme="minorHAnsi" w:cstheme="minorHAnsi"/>
          <w:lang w:val="en-GB"/>
        </w:rPr>
        <w:t xml:space="preserve"> litigation or any</w:t>
      </w:r>
      <w:r w:rsidR="00AD43B1">
        <w:rPr>
          <w:rFonts w:asciiTheme="minorHAnsi" w:hAnsiTheme="minorHAnsi" w:cstheme="minorHAnsi"/>
          <w:lang w:val="en-GB"/>
        </w:rPr>
        <w:t xml:space="preserve"> legal action that could impair our operation as a going concern; and </w:t>
      </w:r>
    </w:p>
    <w:p w:rsidR="00AD43B1" w:rsidRDefault="00945274" w:rsidP="00096A8B">
      <w:pPr>
        <w:pStyle w:val="ListParagraph"/>
        <w:numPr>
          <w:ilvl w:val="0"/>
          <w:numId w:val="18"/>
        </w:numPr>
        <w:spacing w:line="240" w:lineRule="auto"/>
        <w:ind w:left="1080"/>
        <w:jc w:val="both"/>
        <w:rPr>
          <w:rFonts w:asciiTheme="minorHAnsi" w:hAnsiTheme="minorHAnsi" w:cstheme="minorHAnsi"/>
          <w:lang w:val="en-GB"/>
        </w:rPr>
      </w:pPr>
      <w:r>
        <w:rPr>
          <w:rFonts w:asciiTheme="minorHAnsi" w:hAnsiTheme="minorHAnsi" w:cstheme="minorHAnsi"/>
          <w:lang w:val="en-GB"/>
        </w:rPr>
        <w:t>W</w:t>
      </w:r>
      <w:r w:rsidR="00AD43B1">
        <w:rPr>
          <w:rFonts w:asciiTheme="minorHAnsi" w:hAnsiTheme="minorHAnsi" w:cstheme="minorHAnsi"/>
          <w:lang w:val="en-GB"/>
        </w:rPr>
        <w:t>e do not employ, nor anticipate employing, any person who is or was recently employed by the UN or UNDP.</w:t>
      </w:r>
    </w:p>
    <w:p w:rsidR="001D08BB" w:rsidRPr="00D243BB" w:rsidRDefault="001D08BB" w:rsidP="001D08BB">
      <w:pPr>
        <w:jc w:val="both"/>
        <w:rPr>
          <w:rFonts w:asciiTheme="minorHAnsi" w:hAnsiTheme="minorHAnsi" w:cstheme="minorHAnsi"/>
          <w:lang w:val="en-GB"/>
        </w:rPr>
      </w:pPr>
    </w:p>
    <w:p w:rsidR="001426BD" w:rsidRPr="00694037" w:rsidRDefault="001426BD" w:rsidP="001426BD">
      <w:pPr>
        <w:widowControl/>
        <w:overflowPunct/>
        <w:adjustRightInd/>
        <w:ind w:firstLine="720"/>
        <w:jc w:val="both"/>
        <w:rPr>
          <w:rFonts w:asciiTheme="minorHAnsi" w:eastAsia="Times New Roman" w:hAnsiTheme="minorHAnsi" w:cstheme="minorHAnsi"/>
          <w:color w:val="000000"/>
          <w:sz w:val="22"/>
          <w:szCs w:val="22"/>
          <w:lang w:eastAsia="en-PH"/>
        </w:rPr>
      </w:pPr>
      <w:r w:rsidRPr="00694037">
        <w:rPr>
          <w:rFonts w:asciiTheme="minorHAnsi" w:eastAsia="Times New Roman" w:hAnsiTheme="minorHAnsi" w:cstheme="minorHAnsi"/>
          <w:color w:val="000000"/>
          <w:sz w:val="22"/>
          <w:szCs w:val="22"/>
          <w:lang w:eastAsia="en-PH"/>
        </w:rPr>
        <w:t xml:space="preserve">We confirm that we have read, understood and hereby accept the Terms of Reference describing the duties and responsibilities </w:t>
      </w:r>
      <w:r w:rsidR="00B023F4" w:rsidRPr="00694037">
        <w:rPr>
          <w:rFonts w:asciiTheme="minorHAnsi" w:eastAsia="Times New Roman" w:hAnsiTheme="minorHAnsi" w:cstheme="minorHAnsi"/>
          <w:color w:val="000000"/>
          <w:sz w:val="22"/>
          <w:szCs w:val="22"/>
          <w:lang w:eastAsia="en-PH"/>
        </w:rPr>
        <w:t>required of us in this RFP</w:t>
      </w:r>
      <w:r w:rsidRPr="00694037">
        <w:rPr>
          <w:rFonts w:asciiTheme="minorHAnsi" w:eastAsia="Times New Roman" w:hAnsiTheme="minorHAnsi" w:cstheme="minorHAnsi"/>
          <w:color w:val="000000"/>
          <w:sz w:val="22"/>
          <w:szCs w:val="22"/>
          <w:lang w:eastAsia="en-PH"/>
        </w:rPr>
        <w:t>, and the General Terms and Conditions of UNDP’s Contract for Professional Services.</w:t>
      </w:r>
    </w:p>
    <w:p w:rsidR="001426BD" w:rsidRPr="00694037" w:rsidRDefault="001426BD" w:rsidP="001426BD">
      <w:pPr>
        <w:jc w:val="both"/>
        <w:rPr>
          <w:rFonts w:asciiTheme="minorHAnsi" w:hAnsiTheme="minorHAnsi" w:cstheme="minorHAnsi"/>
          <w:sz w:val="22"/>
          <w:szCs w:val="22"/>
          <w:lang w:val="en-GB"/>
        </w:rPr>
      </w:pPr>
    </w:p>
    <w:p w:rsidR="001D08BB" w:rsidRPr="00694037" w:rsidRDefault="001D08BB" w:rsidP="0078449B">
      <w:pPr>
        <w:ind w:firstLine="720"/>
        <w:jc w:val="both"/>
        <w:rPr>
          <w:rFonts w:asciiTheme="minorHAnsi" w:hAnsiTheme="minorHAnsi" w:cstheme="minorHAnsi"/>
          <w:i/>
          <w:sz w:val="22"/>
          <w:szCs w:val="22"/>
          <w:lang w:val="en-GB"/>
        </w:rPr>
      </w:pPr>
      <w:r w:rsidRPr="00694037">
        <w:rPr>
          <w:rFonts w:asciiTheme="minorHAnsi" w:hAnsiTheme="minorHAnsi" w:cstheme="minorHAnsi"/>
          <w:sz w:val="22"/>
          <w:szCs w:val="22"/>
          <w:lang w:val="en-GB"/>
        </w:rPr>
        <w:t xml:space="preserve">We agree to abide by this Proposal for </w:t>
      </w:r>
      <w:sdt>
        <w:sdtPr>
          <w:rPr>
            <w:rFonts w:asciiTheme="minorHAnsi" w:hAnsiTheme="minorHAnsi" w:cstheme="minorHAnsi"/>
            <w:sz w:val="22"/>
            <w:szCs w:val="22"/>
            <w:lang w:val="en-GB"/>
          </w:rPr>
          <w:id w:val="-1030640462"/>
          <w:showingPlcHdr/>
          <w:text/>
        </w:sdtPr>
        <w:sdtEndPr/>
        <w:sdtContent>
          <w:r w:rsidR="00436B4E" w:rsidRPr="00694037">
            <w:rPr>
              <w:rFonts w:asciiTheme="minorHAnsi" w:hAnsiTheme="minorHAnsi" w:cstheme="minorHAnsi"/>
              <w:i/>
              <w:color w:val="000000" w:themeColor="text1"/>
              <w:sz w:val="22"/>
              <w:szCs w:val="22"/>
              <w:lang w:val="en-GB"/>
            </w:rPr>
            <w:t>[insert: period of validity as indicated in Data Sheet].</w:t>
          </w:r>
        </w:sdtContent>
      </w:sdt>
    </w:p>
    <w:p w:rsidR="001D08BB" w:rsidRPr="00694037" w:rsidRDefault="001D08BB" w:rsidP="001D08BB">
      <w:pPr>
        <w:jc w:val="both"/>
        <w:rPr>
          <w:rFonts w:asciiTheme="minorHAnsi" w:hAnsiTheme="minorHAnsi" w:cstheme="minorHAnsi"/>
          <w:sz w:val="22"/>
          <w:szCs w:val="22"/>
          <w:lang w:val="en-GB"/>
        </w:rPr>
      </w:pPr>
    </w:p>
    <w:p w:rsidR="001D08BB" w:rsidRPr="00694037" w:rsidRDefault="001D08BB" w:rsidP="005B5BC2">
      <w:pPr>
        <w:pStyle w:val="BodyText"/>
        <w:jc w:val="both"/>
        <w:rPr>
          <w:rFonts w:asciiTheme="minorHAnsi" w:hAnsiTheme="minorHAnsi" w:cstheme="minorHAnsi"/>
          <w:sz w:val="22"/>
          <w:szCs w:val="22"/>
        </w:rPr>
      </w:pPr>
      <w:r w:rsidRPr="00694037">
        <w:rPr>
          <w:rFonts w:asciiTheme="minorHAnsi" w:hAnsiTheme="minorHAnsi" w:cstheme="minorHAnsi"/>
          <w:sz w:val="22"/>
          <w:szCs w:val="22"/>
        </w:rPr>
        <w:tab/>
        <w:t>We undertake, if our Proposal is accepted, to initiate the services not later than the date indicated in the Data Sheet.</w:t>
      </w:r>
    </w:p>
    <w:p w:rsidR="001D08BB" w:rsidRPr="00694037" w:rsidRDefault="001D08BB" w:rsidP="001D08BB">
      <w:pPr>
        <w:jc w:val="both"/>
        <w:rPr>
          <w:rFonts w:asciiTheme="minorHAnsi" w:hAnsiTheme="minorHAnsi" w:cstheme="minorHAnsi"/>
          <w:sz w:val="22"/>
          <w:szCs w:val="22"/>
          <w:lang w:val="en-GB"/>
        </w:rPr>
      </w:pPr>
    </w:p>
    <w:p w:rsidR="006813D3" w:rsidRPr="00694037" w:rsidRDefault="006813D3" w:rsidP="0078449B">
      <w:pPr>
        <w:pStyle w:val="ListParagraph"/>
        <w:widowControl/>
        <w:tabs>
          <w:tab w:val="left" w:pos="9270"/>
        </w:tabs>
        <w:overflowPunct/>
        <w:adjustRightInd/>
        <w:spacing w:line="240" w:lineRule="auto"/>
        <w:ind w:left="0" w:firstLine="720"/>
        <w:jc w:val="both"/>
        <w:rPr>
          <w:rFonts w:asciiTheme="minorHAnsi" w:hAnsiTheme="minorHAnsi" w:cstheme="minorHAnsi"/>
          <w:szCs w:val="22"/>
        </w:rPr>
      </w:pPr>
      <w:r w:rsidRPr="00694037">
        <w:rPr>
          <w:rFonts w:asciiTheme="minorHAnsi" w:hAnsiTheme="minorHAnsi" w:cstheme="minorHAnsi"/>
          <w:snapToGrid w:val="0"/>
          <w:szCs w:val="22"/>
        </w:rPr>
        <w:t xml:space="preserve">We fully understand and recognize that UNDP is not bound to accept this proposal, </w:t>
      </w:r>
      <w:r w:rsidRPr="00694037">
        <w:rPr>
          <w:rFonts w:asciiTheme="minorHAnsi" w:hAnsiTheme="minorHAnsi" w:cstheme="minorHAnsi"/>
          <w:szCs w:val="22"/>
        </w:rPr>
        <w:t xml:space="preserve">that </w:t>
      </w:r>
      <w:r w:rsidR="00D573E0" w:rsidRPr="00694037">
        <w:rPr>
          <w:rFonts w:asciiTheme="minorHAnsi" w:hAnsiTheme="minorHAnsi" w:cstheme="minorHAnsi"/>
          <w:szCs w:val="22"/>
        </w:rPr>
        <w:t>we</w:t>
      </w:r>
      <w:r w:rsidRPr="00694037">
        <w:rPr>
          <w:rFonts w:asciiTheme="minorHAnsi" w:hAnsiTheme="minorHAnsi" w:cstheme="minorHAnsi"/>
          <w:szCs w:val="22"/>
        </w:rPr>
        <w:t xml:space="preserve"> shall bear all costs associated with its preparation and submission</w:t>
      </w:r>
      <w:r w:rsidR="00D573E0" w:rsidRPr="00694037">
        <w:rPr>
          <w:rFonts w:asciiTheme="minorHAnsi" w:hAnsiTheme="minorHAnsi" w:cstheme="minorHAnsi"/>
          <w:szCs w:val="22"/>
        </w:rPr>
        <w:t>,</w:t>
      </w:r>
      <w:r w:rsidRPr="00694037">
        <w:rPr>
          <w:rFonts w:asciiTheme="minorHAnsi" w:hAnsiTheme="minorHAnsi" w:cstheme="minorHAnsi"/>
          <w:szCs w:val="22"/>
        </w:rPr>
        <w:t xml:space="preserve"> and that UNDP will in no case be responsible or liable for those costs, regardless of the conduct or outcome of the </w:t>
      </w:r>
      <w:r w:rsidR="00D573E0" w:rsidRPr="00694037">
        <w:rPr>
          <w:rFonts w:asciiTheme="minorHAnsi" w:hAnsiTheme="minorHAnsi" w:cstheme="minorHAnsi"/>
          <w:szCs w:val="22"/>
        </w:rPr>
        <w:t>evaluation</w:t>
      </w:r>
      <w:r w:rsidRPr="00694037">
        <w:rPr>
          <w:rFonts w:asciiTheme="minorHAnsi" w:hAnsiTheme="minorHAnsi" w:cstheme="minorHAnsi"/>
          <w:szCs w:val="22"/>
        </w:rPr>
        <w:t>.</w:t>
      </w:r>
    </w:p>
    <w:p w:rsidR="001D08BB" w:rsidRPr="00694037" w:rsidRDefault="001D08BB" w:rsidP="001D08BB">
      <w:pPr>
        <w:jc w:val="both"/>
        <w:rPr>
          <w:rFonts w:asciiTheme="minorHAnsi" w:hAnsiTheme="minorHAnsi" w:cstheme="minorHAnsi"/>
          <w:sz w:val="22"/>
          <w:szCs w:val="22"/>
          <w:lang w:val="en-GB"/>
        </w:rPr>
      </w:pPr>
    </w:p>
    <w:p w:rsidR="001D08BB" w:rsidRPr="00694037" w:rsidRDefault="001D08BB" w:rsidP="001D08BB">
      <w:pPr>
        <w:rPr>
          <w:rFonts w:asciiTheme="minorHAnsi" w:hAnsiTheme="minorHAnsi" w:cstheme="minorHAnsi"/>
          <w:sz w:val="22"/>
          <w:szCs w:val="22"/>
          <w:lang w:eastAsia="it-IT"/>
        </w:rPr>
      </w:pPr>
      <w:r w:rsidRPr="00694037">
        <w:rPr>
          <w:rFonts w:asciiTheme="minorHAnsi" w:hAnsiTheme="minorHAnsi" w:cstheme="minorHAnsi"/>
          <w:sz w:val="22"/>
          <w:szCs w:val="22"/>
          <w:lang w:eastAsia="it-IT"/>
        </w:rPr>
        <w:tab/>
        <w:t>We remain,</w:t>
      </w:r>
    </w:p>
    <w:p w:rsidR="001D08BB" w:rsidRPr="00D243BB" w:rsidRDefault="001D08BB" w:rsidP="001D08BB">
      <w:pPr>
        <w:rPr>
          <w:rFonts w:asciiTheme="minorHAnsi" w:hAnsiTheme="minorHAnsi" w:cstheme="minorHAnsi"/>
          <w:lang w:val="en-GB"/>
        </w:rPr>
      </w:pPr>
    </w:p>
    <w:p w:rsidR="001D08BB" w:rsidRPr="00694037" w:rsidRDefault="001D08BB" w:rsidP="001D08BB">
      <w:pPr>
        <w:ind w:firstLine="708"/>
        <w:jc w:val="both"/>
        <w:rPr>
          <w:rFonts w:asciiTheme="minorHAnsi" w:hAnsiTheme="minorHAnsi" w:cstheme="minorHAnsi"/>
          <w:sz w:val="22"/>
          <w:szCs w:val="22"/>
          <w:lang w:val="en-GB"/>
        </w:rPr>
      </w:pPr>
      <w:r w:rsidRPr="00694037">
        <w:rPr>
          <w:rFonts w:asciiTheme="minorHAnsi" w:hAnsiTheme="minorHAnsi" w:cstheme="minorHAnsi"/>
          <w:sz w:val="22"/>
          <w:szCs w:val="22"/>
          <w:lang w:val="en-GB"/>
        </w:rPr>
        <w:t>Yours sincerely,</w:t>
      </w:r>
    </w:p>
    <w:p w:rsidR="001D08BB" w:rsidRPr="00694037" w:rsidRDefault="001D08BB" w:rsidP="001D08BB">
      <w:pPr>
        <w:jc w:val="both"/>
        <w:rPr>
          <w:rFonts w:asciiTheme="minorHAnsi" w:hAnsiTheme="minorHAnsi" w:cstheme="minorHAnsi"/>
          <w:sz w:val="22"/>
          <w:szCs w:val="22"/>
          <w:lang w:val="en-GB"/>
        </w:rPr>
      </w:pPr>
    </w:p>
    <w:p w:rsidR="001D08BB" w:rsidRPr="00694037" w:rsidRDefault="001D08BB" w:rsidP="001D08BB">
      <w:pPr>
        <w:tabs>
          <w:tab w:val="right" w:pos="8460"/>
        </w:tabs>
        <w:ind w:left="720"/>
        <w:jc w:val="both"/>
        <w:rPr>
          <w:rFonts w:asciiTheme="minorHAnsi" w:hAnsiTheme="minorHAnsi" w:cstheme="minorHAnsi"/>
          <w:sz w:val="22"/>
          <w:szCs w:val="22"/>
          <w:u w:val="single"/>
          <w:lang w:val="en-GB"/>
        </w:rPr>
      </w:pPr>
      <w:r w:rsidRPr="00694037">
        <w:rPr>
          <w:rFonts w:asciiTheme="minorHAnsi" w:hAnsiTheme="minorHAnsi" w:cstheme="minorHAnsi"/>
          <w:sz w:val="22"/>
          <w:szCs w:val="22"/>
          <w:lang w:val="en-GB"/>
        </w:rPr>
        <w:lastRenderedPageBreak/>
        <w:t xml:space="preserve">Authorized Signature </w:t>
      </w:r>
      <w:r w:rsidRPr="00694037">
        <w:rPr>
          <w:rFonts w:asciiTheme="minorHAnsi" w:hAnsiTheme="minorHAnsi" w:cstheme="minorHAnsi"/>
          <w:color w:val="000000" w:themeColor="text1"/>
          <w:sz w:val="22"/>
          <w:szCs w:val="22"/>
          <w:lang w:val="en-GB"/>
        </w:rPr>
        <w:t>[</w:t>
      </w:r>
      <w:r w:rsidRPr="00694037">
        <w:rPr>
          <w:rFonts w:asciiTheme="minorHAnsi" w:hAnsiTheme="minorHAnsi" w:cstheme="minorHAnsi"/>
          <w:i/>
          <w:iCs/>
          <w:color w:val="000000" w:themeColor="text1"/>
          <w:sz w:val="22"/>
          <w:szCs w:val="22"/>
          <w:lang w:val="en-GB"/>
        </w:rPr>
        <w:t>In full and initials</w:t>
      </w:r>
      <w:r w:rsidRPr="00694037">
        <w:rPr>
          <w:rFonts w:asciiTheme="minorHAnsi" w:hAnsiTheme="minorHAnsi" w:cstheme="minorHAnsi"/>
          <w:color w:val="000000" w:themeColor="text1"/>
          <w:sz w:val="22"/>
          <w:szCs w:val="22"/>
          <w:lang w:val="en-GB"/>
        </w:rPr>
        <w:t xml:space="preserve">]:  </w:t>
      </w:r>
      <w:r w:rsidRPr="00694037">
        <w:rPr>
          <w:rFonts w:asciiTheme="minorHAnsi" w:hAnsiTheme="minorHAnsi" w:cstheme="minorHAnsi"/>
          <w:sz w:val="22"/>
          <w:szCs w:val="22"/>
          <w:u w:val="single"/>
          <w:lang w:val="en-GB"/>
        </w:rPr>
        <w:tab/>
      </w:r>
    </w:p>
    <w:p w:rsidR="001D08BB" w:rsidRPr="00694037" w:rsidRDefault="001D08BB" w:rsidP="001D08BB">
      <w:pPr>
        <w:tabs>
          <w:tab w:val="right" w:pos="8460"/>
        </w:tabs>
        <w:ind w:left="720"/>
        <w:jc w:val="both"/>
        <w:rPr>
          <w:rFonts w:asciiTheme="minorHAnsi" w:hAnsiTheme="minorHAnsi" w:cstheme="minorHAnsi"/>
          <w:sz w:val="22"/>
          <w:szCs w:val="22"/>
          <w:u w:val="single"/>
          <w:lang w:val="en-GB"/>
        </w:rPr>
      </w:pPr>
      <w:r w:rsidRPr="00694037">
        <w:rPr>
          <w:rFonts w:asciiTheme="minorHAnsi" w:hAnsiTheme="minorHAnsi" w:cstheme="minorHAnsi"/>
          <w:sz w:val="22"/>
          <w:szCs w:val="22"/>
          <w:lang w:val="en-GB"/>
        </w:rPr>
        <w:t xml:space="preserve">Name and Title of Signatory:  </w:t>
      </w:r>
      <w:sdt>
        <w:sdtPr>
          <w:rPr>
            <w:rFonts w:asciiTheme="minorHAnsi" w:hAnsiTheme="minorHAnsi" w:cstheme="minorHAnsi"/>
            <w:sz w:val="22"/>
            <w:szCs w:val="22"/>
            <w:lang w:val="en-GB"/>
          </w:rPr>
          <w:id w:val="-1323422505"/>
          <w:showingPlcHdr/>
          <w:text/>
        </w:sdtPr>
        <w:sdtEndPr/>
        <w:sdtContent>
          <w:r w:rsidR="00436B4E" w:rsidRPr="00694037">
            <w:rPr>
              <w:rFonts w:asciiTheme="minorHAnsi" w:hAnsiTheme="minorHAnsi" w:cstheme="minorHAnsi"/>
              <w:sz w:val="22"/>
              <w:szCs w:val="22"/>
              <w:u w:val="single"/>
              <w:lang w:val="en-GB"/>
            </w:rPr>
            <w:tab/>
          </w:r>
        </w:sdtContent>
      </w:sdt>
    </w:p>
    <w:p w:rsidR="001D08BB" w:rsidRPr="00694037" w:rsidRDefault="001D08BB" w:rsidP="001D08BB">
      <w:pPr>
        <w:tabs>
          <w:tab w:val="right" w:pos="8460"/>
        </w:tabs>
        <w:ind w:left="720"/>
        <w:jc w:val="both"/>
        <w:rPr>
          <w:rFonts w:asciiTheme="minorHAnsi" w:hAnsiTheme="minorHAnsi" w:cstheme="minorHAnsi"/>
          <w:sz w:val="22"/>
          <w:szCs w:val="22"/>
          <w:u w:val="single"/>
          <w:lang w:val="en-GB"/>
        </w:rPr>
      </w:pPr>
      <w:r w:rsidRPr="00694037">
        <w:rPr>
          <w:rFonts w:asciiTheme="minorHAnsi" w:hAnsiTheme="minorHAnsi" w:cstheme="minorHAnsi"/>
          <w:sz w:val="22"/>
          <w:szCs w:val="22"/>
          <w:lang w:val="en-GB"/>
        </w:rPr>
        <w:t xml:space="preserve">Name of Firm:  </w:t>
      </w:r>
      <w:sdt>
        <w:sdtPr>
          <w:rPr>
            <w:rFonts w:asciiTheme="minorHAnsi" w:hAnsiTheme="minorHAnsi" w:cstheme="minorHAnsi"/>
            <w:sz w:val="22"/>
            <w:szCs w:val="22"/>
            <w:lang w:val="en-GB"/>
          </w:rPr>
          <w:id w:val="194428884"/>
          <w:showingPlcHdr/>
          <w:text/>
        </w:sdtPr>
        <w:sdtEndPr/>
        <w:sdtContent>
          <w:r w:rsidR="00436B4E" w:rsidRPr="00694037">
            <w:rPr>
              <w:rFonts w:asciiTheme="minorHAnsi" w:hAnsiTheme="minorHAnsi" w:cstheme="minorHAnsi"/>
              <w:sz w:val="22"/>
              <w:szCs w:val="22"/>
              <w:u w:val="single"/>
              <w:lang w:val="en-GB"/>
            </w:rPr>
            <w:tab/>
          </w:r>
        </w:sdtContent>
      </w:sdt>
    </w:p>
    <w:p w:rsidR="00081D16" w:rsidRPr="00694037" w:rsidRDefault="001D08BB" w:rsidP="001D08BB">
      <w:pPr>
        <w:pStyle w:val="BodyText2"/>
        <w:pBdr>
          <w:bottom w:val="single" w:sz="4" w:space="27" w:color="auto"/>
        </w:pBdr>
        <w:rPr>
          <w:rFonts w:asciiTheme="minorHAnsi" w:hAnsiTheme="minorHAnsi" w:cstheme="minorHAnsi"/>
          <w:sz w:val="22"/>
          <w:szCs w:val="22"/>
          <w:u w:val="single"/>
          <w:lang w:val="en-GB"/>
        </w:rPr>
      </w:pPr>
      <w:r w:rsidRPr="00694037">
        <w:rPr>
          <w:rFonts w:asciiTheme="minorHAnsi" w:hAnsiTheme="minorHAnsi" w:cstheme="minorHAnsi"/>
          <w:sz w:val="22"/>
          <w:szCs w:val="22"/>
          <w:lang w:val="en-GB"/>
        </w:rPr>
        <w:t xml:space="preserve">            </w:t>
      </w:r>
      <w:r w:rsidR="0029796E" w:rsidRPr="00694037">
        <w:rPr>
          <w:rFonts w:asciiTheme="minorHAnsi" w:hAnsiTheme="minorHAnsi" w:cstheme="minorHAnsi"/>
          <w:sz w:val="22"/>
          <w:szCs w:val="22"/>
          <w:lang w:val="en-GB"/>
        </w:rPr>
        <w:t>Contact Details</w:t>
      </w:r>
      <w:r w:rsidRPr="00694037">
        <w:rPr>
          <w:rFonts w:asciiTheme="minorHAnsi" w:hAnsiTheme="minorHAnsi" w:cstheme="minorHAnsi"/>
          <w:sz w:val="22"/>
          <w:szCs w:val="22"/>
          <w:lang w:val="en-GB"/>
        </w:rPr>
        <w:t xml:space="preserve">:  </w:t>
      </w:r>
      <w:sdt>
        <w:sdtPr>
          <w:rPr>
            <w:rFonts w:asciiTheme="minorHAnsi" w:hAnsiTheme="minorHAnsi" w:cstheme="minorHAnsi"/>
            <w:sz w:val="22"/>
            <w:szCs w:val="22"/>
            <w:lang w:val="en-GB"/>
          </w:rPr>
          <w:id w:val="1505320861"/>
          <w:showingPlcHdr/>
          <w:text/>
        </w:sdtPr>
        <w:sdtEndPr/>
        <w:sdtContent>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r w:rsidR="00436B4E" w:rsidRPr="00694037">
            <w:rPr>
              <w:rFonts w:asciiTheme="minorHAnsi" w:hAnsiTheme="minorHAnsi" w:cstheme="minorHAnsi"/>
              <w:sz w:val="22"/>
              <w:szCs w:val="22"/>
              <w:u w:val="single"/>
              <w:lang w:val="en-GB"/>
            </w:rPr>
            <w:tab/>
          </w:r>
        </w:sdtContent>
      </w:sdt>
    </w:p>
    <w:p w:rsidR="005345AD" w:rsidRPr="00694037" w:rsidRDefault="00687C77" w:rsidP="00687C77">
      <w:pPr>
        <w:pStyle w:val="BodyText2"/>
        <w:pBdr>
          <w:bottom w:val="single" w:sz="4" w:space="27" w:color="auto"/>
        </w:pBdr>
        <w:jc w:val="right"/>
        <w:rPr>
          <w:rFonts w:asciiTheme="minorHAnsi" w:hAnsiTheme="minorHAnsi" w:cstheme="minorHAnsi"/>
          <w:i/>
          <w:color w:val="FF0000"/>
          <w:sz w:val="22"/>
          <w:szCs w:val="22"/>
          <w:u w:val="single"/>
          <w:lang w:val="en-GB"/>
        </w:rPr>
      </w:pPr>
      <w:r w:rsidRPr="00694037">
        <w:rPr>
          <w:rFonts w:asciiTheme="minorHAnsi" w:hAnsiTheme="minorHAnsi" w:cstheme="minorHAnsi"/>
          <w:i/>
          <w:color w:val="FF0000"/>
          <w:sz w:val="22"/>
          <w:szCs w:val="22"/>
          <w:u w:val="single"/>
          <w:lang w:val="en-GB"/>
        </w:rPr>
        <w:t>[</w:t>
      </w:r>
      <w:r w:rsidR="00587D67">
        <w:rPr>
          <w:rFonts w:asciiTheme="minorHAnsi" w:hAnsiTheme="minorHAnsi" w:cstheme="minorHAnsi"/>
          <w:i/>
          <w:color w:val="FF0000"/>
          <w:sz w:val="22"/>
          <w:szCs w:val="22"/>
          <w:u w:val="single"/>
          <w:lang w:val="en-GB"/>
        </w:rPr>
        <w:t>P</w:t>
      </w:r>
      <w:r w:rsidRPr="00694037">
        <w:rPr>
          <w:rFonts w:asciiTheme="minorHAnsi" w:hAnsiTheme="minorHAnsi" w:cstheme="minorHAnsi"/>
          <w:i/>
          <w:color w:val="FF0000"/>
          <w:sz w:val="22"/>
          <w:szCs w:val="22"/>
          <w:u w:val="single"/>
          <w:lang w:val="en-GB"/>
        </w:rPr>
        <w:t>lease mark this letter with your corporate seal, if available]</w:t>
      </w:r>
    </w:p>
    <w:p w:rsidR="005345AD" w:rsidRDefault="005345AD">
      <w:pPr>
        <w:widowControl/>
        <w:overflowPunct/>
        <w:adjustRightInd/>
        <w:rPr>
          <w:rFonts w:asciiTheme="minorHAnsi" w:hAnsiTheme="minorHAnsi" w:cstheme="minorHAnsi"/>
          <w:i/>
          <w:color w:val="FF0000"/>
          <w:sz w:val="22"/>
          <w:szCs w:val="22"/>
          <w:u w:val="single"/>
          <w:lang w:val="en-GB"/>
        </w:rPr>
      </w:pPr>
      <w:r>
        <w:rPr>
          <w:rFonts w:asciiTheme="minorHAnsi" w:hAnsiTheme="minorHAnsi" w:cstheme="minorHAnsi"/>
          <w:i/>
          <w:color w:val="FF0000"/>
          <w:sz w:val="22"/>
          <w:szCs w:val="22"/>
          <w:u w:val="single"/>
          <w:lang w:val="en-GB"/>
        </w:rPr>
        <w:br w:type="page"/>
      </w:r>
    </w:p>
    <w:p w:rsidR="005B595F" w:rsidRPr="00D243BB" w:rsidRDefault="005B595F" w:rsidP="005B595F">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5345AD">
        <w:rPr>
          <w:rFonts w:asciiTheme="minorHAnsi" w:hAnsiTheme="minorHAnsi" w:cstheme="minorHAnsi"/>
        </w:rPr>
        <w:t>5</w:t>
      </w:r>
      <w:r w:rsidRPr="00D243BB">
        <w:rPr>
          <w:rFonts w:asciiTheme="minorHAnsi" w:hAnsiTheme="minorHAnsi" w:cstheme="minorHAnsi"/>
        </w:rPr>
        <w:t xml:space="preserve">: </w:t>
      </w:r>
      <w:r w:rsidR="00056A51" w:rsidRPr="00D243BB">
        <w:rPr>
          <w:rFonts w:asciiTheme="minorHAnsi" w:hAnsiTheme="minorHAnsi" w:cstheme="minorHAnsi"/>
        </w:rPr>
        <w:t>Documents Establishing the Eligibility and Qualifications of the Proposer</w:t>
      </w:r>
    </w:p>
    <w:p w:rsidR="00D43197" w:rsidRPr="00D243BB" w:rsidRDefault="006C6650" w:rsidP="00011E93">
      <w:pPr>
        <w:pStyle w:val="SectionVHeader"/>
        <w:rPr>
          <w:rFonts w:asciiTheme="minorHAnsi" w:hAnsiTheme="minorHAnsi" w:cstheme="minorHAnsi"/>
          <w:b w:val="0"/>
        </w:rPr>
      </w:pPr>
      <w:r w:rsidRPr="00D243BB">
        <w:rPr>
          <w:rFonts w:asciiTheme="minorHAnsi" w:hAnsiTheme="minorHAnsi" w:cstheme="minorHAnsi"/>
          <w:b w:val="0"/>
        </w:rPr>
        <w:t>Proposer Information Form</w:t>
      </w:r>
      <w:r w:rsidR="001863E4" w:rsidRPr="00D243BB">
        <w:rPr>
          <w:rStyle w:val="FootnoteReference"/>
          <w:rFonts w:asciiTheme="minorHAnsi" w:hAnsiTheme="minorHAnsi" w:cstheme="minorHAnsi"/>
          <w:b w:val="0"/>
          <w:sz w:val="24"/>
          <w:szCs w:val="24"/>
        </w:rPr>
        <w:footnoteReference w:id="13"/>
      </w:r>
    </w:p>
    <w:p w:rsidR="00D43197" w:rsidRPr="00D243BB" w:rsidRDefault="00D43197" w:rsidP="00011E93">
      <w:pPr>
        <w:rPr>
          <w:rFonts w:asciiTheme="minorHAnsi" w:hAnsiTheme="minorHAnsi" w:cstheme="minorHAnsi"/>
          <w:b/>
        </w:rPr>
      </w:pPr>
    </w:p>
    <w:p w:rsidR="007F0F5A" w:rsidRPr="00D243BB" w:rsidRDefault="007F0F5A" w:rsidP="007F0F5A">
      <w:pPr>
        <w:ind w:left="720" w:hanging="720"/>
        <w:jc w:val="right"/>
        <w:rPr>
          <w:rFonts w:asciiTheme="minorHAnsi" w:hAnsiTheme="minorHAnsi" w:cstheme="minorHAnsi"/>
          <w:color w:val="FF0000"/>
          <w:sz w:val="20"/>
          <w:szCs w:val="20"/>
        </w:rPr>
      </w:pPr>
      <w:r w:rsidRPr="00D243BB">
        <w:rPr>
          <w:rFonts w:asciiTheme="minorHAnsi" w:hAnsiTheme="minorHAnsi" w:cstheme="minorHAnsi"/>
          <w:sz w:val="20"/>
          <w:szCs w:val="20"/>
        </w:rPr>
        <w:t>Date:</w:t>
      </w:r>
      <w:r w:rsidR="00436B4E" w:rsidRPr="00436B4E">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557897902"/>
          <w:showingPlcHdr/>
          <w:date w:fullDate="2012-06-08T00:00:00Z">
            <w:dateFormat w:val="d/M/yyyy"/>
            <w:lid w:val="en-US"/>
            <w:storeMappedDataAs w:val="dateTime"/>
            <w:calendar w:val="gregorian"/>
          </w:date>
        </w:sdtPr>
        <w:sdtEndPr/>
        <w:sdtContent>
          <w:r w:rsidR="00436B4E" w:rsidRPr="00814716">
            <w:rPr>
              <w:rFonts w:asciiTheme="minorHAnsi" w:hAnsiTheme="minorHAnsi" w:cstheme="minorHAnsi"/>
              <w:i/>
              <w:color w:val="000000" w:themeColor="text1"/>
              <w:sz w:val="20"/>
              <w:szCs w:val="20"/>
            </w:rPr>
            <w:t>[inse</w:t>
          </w:r>
          <w:r w:rsidR="00436B4E">
            <w:rPr>
              <w:rFonts w:asciiTheme="minorHAnsi" w:hAnsiTheme="minorHAnsi" w:cstheme="minorHAnsi"/>
              <w:i/>
              <w:color w:val="000000" w:themeColor="text1"/>
              <w:sz w:val="20"/>
              <w:szCs w:val="20"/>
            </w:rPr>
            <w:t>rt date (as day, month and year]</w:t>
          </w:r>
          <w:r w:rsidR="00436B4E" w:rsidRPr="0031135D">
            <w:rPr>
              <w:rFonts w:asciiTheme="minorHAnsi" w:hAnsiTheme="minorHAnsi" w:cstheme="minorHAnsi"/>
              <w:i/>
              <w:color w:val="000000" w:themeColor="text1"/>
              <w:sz w:val="20"/>
              <w:szCs w:val="20"/>
            </w:rPr>
            <w:t xml:space="preserve"> </w:t>
          </w:r>
          <w:r w:rsidR="00436B4E">
            <w:rPr>
              <w:rFonts w:asciiTheme="minorHAnsi" w:hAnsiTheme="minorHAnsi" w:cstheme="minorHAnsi"/>
              <w:i/>
              <w:color w:val="000000" w:themeColor="text1"/>
              <w:sz w:val="20"/>
              <w:szCs w:val="20"/>
            </w:rPr>
            <w:t xml:space="preserve">of Proposal </w:t>
          </w:r>
          <w:r w:rsidR="00436B4E" w:rsidRPr="00814716">
            <w:rPr>
              <w:rFonts w:asciiTheme="minorHAnsi" w:hAnsiTheme="minorHAnsi" w:cstheme="minorHAnsi"/>
              <w:i/>
              <w:color w:val="000000" w:themeColor="text1"/>
              <w:sz w:val="20"/>
              <w:szCs w:val="20"/>
            </w:rPr>
            <w:t>Submission</w:t>
          </w:r>
          <w:r w:rsidR="00436B4E" w:rsidRPr="00814716">
            <w:rPr>
              <w:rFonts w:asciiTheme="minorHAnsi" w:hAnsiTheme="minorHAnsi" w:cstheme="minorHAnsi"/>
              <w:color w:val="000000" w:themeColor="text1"/>
              <w:sz w:val="20"/>
              <w:szCs w:val="20"/>
            </w:rPr>
            <w:t>]</w:t>
          </w:r>
        </w:sdtContent>
      </w:sdt>
    </w:p>
    <w:p w:rsidR="007F0F5A" w:rsidRPr="00D243BB" w:rsidRDefault="007F0F5A" w:rsidP="007F0F5A">
      <w:pPr>
        <w:tabs>
          <w:tab w:val="right" w:pos="9360"/>
        </w:tabs>
        <w:ind w:left="720" w:hanging="720"/>
        <w:jc w:val="right"/>
        <w:rPr>
          <w:rFonts w:asciiTheme="minorHAnsi" w:hAnsiTheme="minorHAnsi" w:cstheme="minorHAnsi"/>
          <w:sz w:val="20"/>
          <w:szCs w:val="20"/>
        </w:rPr>
      </w:pPr>
      <w:r w:rsidRPr="00D243BB">
        <w:rPr>
          <w:rFonts w:asciiTheme="minorHAnsi" w:hAnsiTheme="minorHAnsi" w:cstheme="minorHAnsi"/>
          <w:sz w:val="20"/>
          <w:szCs w:val="20"/>
        </w:rPr>
        <w:t xml:space="preserve">RFP No.: </w:t>
      </w:r>
      <w:sdt>
        <w:sdtPr>
          <w:rPr>
            <w:rFonts w:asciiTheme="minorHAnsi" w:hAnsiTheme="minorHAnsi" w:cstheme="minorHAnsi"/>
            <w:sz w:val="20"/>
            <w:szCs w:val="20"/>
          </w:rPr>
          <w:id w:val="-1541268250"/>
          <w:showingPlcHdr/>
          <w:text/>
        </w:sdtPr>
        <w:sdtEndPr/>
        <w:sdtContent>
          <w:r w:rsidR="00436B4E" w:rsidRPr="00436B4E">
            <w:rPr>
              <w:rFonts w:asciiTheme="minorHAnsi" w:hAnsiTheme="minorHAnsi" w:cstheme="minorHAnsi"/>
              <w:i/>
              <w:color w:val="000000" w:themeColor="text1"/>
              <w:sz w:val="20"/>
              <w:szCs w:val="20"/>
            </w:rPr>
            <w:t>[insert number]</w:t>
          </w:r>
        </w:sdtContent>
      </w:sdt>
    </w:p>
    <w:p w:rsidR="007F0F5A" w:rsidRPr="00D243BB" w:rsidRDefault="007F0F5A" w:rsidP="007F0F5A">
      <w:pPr>
        <w:ind w:left="720" w:hanging="720"/>
        <w:jc w:val="right"/>
        <w:rPr>
          <w:rFonts w:asciiTheme="minorHAnsi" w:hAnsiTheme="minorHAnsi" w:cstheme="minorHAnsi"/>
          <w:sz w:val="20"/>
          <w:szCs w:val="20"/>
        </w:rPr>
      </w:pPr>
    </w:p>
    <w:p w:rsidR="007F0F5A" w:rsidRDefault="00436B4E" w:rsidP="00436B4E">
      <w:pPr>
        <w:ind w:left="720" w:hanging="720"/>
        <w:jc w:val="right"/>
        <w:rPr>
          <w:rFonts w:asciiTheme="minorHAnsi" w:hAnsiTheme="minorHAnsi" w:cstheme="minorHAnsi"/>
          <w:color w:val="000000" w:themeColor="text1"/>
          <w:sz w:val="20"/>
          <w:szCs w:val="20"/>
        </w:rPr>
      </w:pPr>
      <w:r w:rsidRPr="00814716">
        <w:rPr>
          <w:rFonts w:asciiTheme="minorHAnsi" w:hAnsiTheme="minorHAnsi" w:cstheme="minorHAnsi"/>
          <w:color w:val="000000" w:themeColor="text1"/>
          <w:sz w:val="20"/>
          <w:szCs w:val="20"/>
        </w:rPr>
        <w:t xml:space="preserve">Page </w:t>
      </w:r>
      <w:sdt>
        <w:sdtPr>
          <w:rPr>
            <w:rFonts w:asciiTheme="minorHAnsi" w:hAnsiTheme="minorHAnsi" w:cstheme="minorHAnsi"/>
            <w:color w:val="000000" w:themeColor="text1"/>
            <w:sz w:val="20"/>
            <w:szCs w:val="20"/>
          </w:rPr>
          <w:id w:val="-1527473975"/>
          <w:showingPlcHdr/>
          <w:text/>
        </w:sdtPr>
        <w:sdtEndPr/>
        <w:sdtContent>
          <w:r w:rsidRPr="00814716">
            <w:rPr>
              <w:rFonts w:asciiTheme="minorHAnsi" w:hAnsiTheme="minorHAnsi" w:cstheme="minorHAnsi"/>
              <w:color w:val="000000" w:themeColor="text1"/>
              <w:sz w:val="20"/>
              <w:szCs w:val="20"/>
            </w:rPr>
            <w:t>________</w:t>
          </w:r>
        </w:sdtContent>
      </w:sdt>
      <w:r>
        <w:rPr>
          <w:rFonts w:asciiTheme="minorHAnsi" w:hAnsiTheme="minorHAnsi" w:cstheme="minorHAnsi"/>
          <w:color w:val="000000" w:themeColor="text1"/>
          <w:sz w:val="20"/>
          <w:szCs w:val="20"/>
        </w:rPr>
        <w:t xml:space="preserve">of </w:t>
      </w:r>
      <w:sdt>
        <w:sdtPr>
          <w:rPr>
            <w:rFonts w:asciiTheme="minorHAnsi" w:hAnsiTheme="minorHAnsi" w:cstheme="minorHAnsi"/>
            <w:color w:val="000000" w:themeColor="text1"/>
            <w:sz w:val="20"/>
            <w:szCs w:val="20"/>
          </w:rPr>
          <w:id w:val="-1664465177"/>
          <w:showingPlcHdr/>
          <w:text/>
        </w:sdtPr>
        <w:sdtEndPr/>
        <w:sdtContent>
          <w:r w:rsidRPr="00814716">
            <w:rPr>
              <w:rFonts w:asciiTheme="minorHAnsi" w:hAnsiTheme="minorHAnsi" w:cstheme="minorHAnsi"/>
              <w:color w:val="000000" w:themeColor="text1"/>
              <w:sz w:val="20"/>
              <w:szCs w:val="20"/>
            </w:rPr>
            <w:t>________</w:t>
          </w:r>
        </w:sdtContent>
      </w:sdt>
      <w:r>
        <w:rPr>
          <w:rFonts w:asciiTheme="minorHAnsi" w:hAnsiTheme="minorHAnsi" w:cstheme="minorHAnsi"/>
          <w:color w:val="000000" w:themeColor="text1"/>
          <w:sz w:val="20"/>
          <w:szCs w:val="20"/>
        </w:rPr>
        <w:t xml:space="preserve"> pages</w:t>
      </w:r>
    </w:p>
    <w:p w:rsidR="00436B4E" w:rsidRPr="00436B4E" w:rsidRDefault="00436B4E" w:rsidP="00436B4E">
      <w:pPr>
        <w:ind w:left="720" w:hanging="720"/>
        <w:jc w:val="right"/>
        <w:rPr>
          <w:rFonts w:asciiTheme="minorHAnsi" w:hAnsiTheme="minorHAnsi" w:cstheme="minorHAnsi"/>
          <w:color w:val="000000" w:themeColor="text1"/>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7F0F5A" w:rsidRPr="00D243BB">
        <w:trPr>
          <w:cantSplit/>
          <w:trHeight w:val="440"/>
        </w:trPr>
        <w:tc>
          <w:tcPr>
            <w:tcW w:w="9180" w:type="dxa"/>
            <w:gridSpan w:val="3"/>
            <w:tcBorders>
              <w:bottom w:val="nil"/>
            </w:tcBorders>
          </w:tcPr>
          <w:p w:rsidR="007F0F5A" w:rsidRPr="00D243BB" w:rsidRDefault="007F0F5A" w:rsidP="00436B4E">
            <w:pPr>
              <w:suppressAutoHyphens/>
              <w:spacing w:after="200"/>
              <w:ind w:left="360" w:hanging="360"/>
              <w:rPr>
                <w:rFonts w:asciiTheme="minorHAnsi" w:hAnsiTheme="minorHAnsi" w:cstheme="minorHAnsi"/>
                <w:sz w:val="20"/>
                <w:szCs w:val="20"/>
              </w:rPr>
            </w:pPr>
            <w:r w:rsidRPr="00D243BB">
              <w:rPr>
                <w:rFonts w:asciiTheme="minorHAnsi" w:hAnsiTheme="minorHAnsi" w:cstheme="minorHAnsi"/>
                <w:spacing w:val="-2"/>
                <w:sz w:val="20"/>
                <w:szCs w:val="20"/>
              </w:rPr>
              <w:t>1.  Proposer’s</w:t>
            </w:r>
            <w:r w:rsidRPr="00D243BB">
              <w:rPr>
                <w:rFonts w:asciiTheme="minorHAnsi" w:hAnsiTheme="minorHAnsi" w:cstheme="minorHAnsi"/>
                <w:sz w:val="20"/>
                <w:szCs w:val="20"/>
              </w:rPr>
              <w:t xml:space="preserve"> Legal Name  </w:t>
            </w:r>
            <w:sdt>
              <w:sdtPr>
                <w:rPr>
                  <w:rFonts w:asciiTheme="minorHAnsi" w:hAnsiTheme="minorHAnsi" w:cstheme="minorHAnsi"/>
                  <w:sz w:val="20"/>
                  <w:szCs w:val="20"/>
                </w:rPr>
                <w:id w:val="-2069479311"/>
                <w:showingPlcHdr/>
                <w:text/>
              </w:sdtPr>
              <w:sdtEndPr/>
              <w:sdtContent>
                <w:r w:rsidR="00436B4E" w:rsidRPr="00436B4E">
                  <w:rPr>
                    <w:rFonts w:asciiTheme="minorHAnsi" w:hAnsiTheme="minorHAnsi" w:cstheme="minorHAnsi"/>
                    <w:bCs/>
                    <w:i/>
                    <w:iCs/>
                    <w:color w:val="000000" w:themeColor="text1"/>
                    <w:sz w:val="20"/>
                    <w:szCs w:val="20"/>
                  </w:rPr>
                  <w:t>[insert Proposer’s legal name]</w:t>
                </w:r>
              </w:sdtContent>
            </w:sdt>
          </w:p>
        </w:tc>
      </w:tr>
      <w:tr w:rsidR="001863E4" w:rsidRPr="00D243BB" w:rsidTr="001863E4">
        <w:trPr>
          <w:cantSplit/>
          <w:trHeight w:val="503"/>
        </w:trPr>
        <w:tc>
          <w:tcPr>
            <w:tcW w:w="9180" w:type="dxa"/>
            <w:gridSpan w:val="3"/>
            <w:tcBorders>
              <w:left w:val="single" w:sz="4" w:space="0" w:color="auto"/>
            </w:tcBorders>
          </w:tcPr>
          <w:p w:rsidR="007F0F5A" w:rsidRPr="00D243BB" w:rsidRDefault="007F0F5A" w:rsidP="007F0F5A">
            <w:pPr>
              <w:suppressAutoHyphens/>
              <w:spacing w:after="200"/>
              <w:ind w:left="360" w:hanging="360"/>
              <w:rPr>
                <w:rFonts w:asciiTheme="minorHAnsi" w:hAnsiTheme="minorHAnsi" w:cstheme="minorHAnsi"/>
                <w:spacing w:val="-2"/>
                <w:sz w:val="20"/>
                <w:szCs w:val="20"/>
              </w:rPr>
            </w:pPr>
            <w:r w:rsidRPr="00D243BB">
              <w:rPr>
                <w:rFonts w:asciiTheme="minorHAnsi" w:hAnsiTheme="minorHAnsi" w:cstheme="minorHAnsi"/>
                <w:spacing w:val="-2"/>
                <w:sz w:val="20"/>
                <w:szCs w:val="20"/>
              </w:rPr>
              <w:t xml:space="preserve">2.  In case of Joint Venture (JV), legal name of each party: </w:t>
            </w:r>
            <w:sdt>
              <w:sdtPr>
                <w:rPr>
                  <w:rFonts w:asciiTheme="minorHAnsi" w:hAnsiTheme="minorHAnsi" w:cstheme="minorHAnsi"/>
                  <w:color w:val="000000" w:themeColor="text1"/>
                  <w:spacing w:val="-2"/>
                  <w:sz w:val="20"/>
                  <w:szCs w:val="20"/>
                </w:rPr>
                <w:id w:val="-2059390295"/>
                <w:showingPlcHdr/>
                <w:text/>
              </w:sdtPr>
              <w:sdtEndPr/>
              <w:sdtContent>
                <w:r w:rsidR="00436B4E" w:rsidRPr="00814716">
                  <w:rPr>
                    <w:rFonts w:asciiTheme="minorHAnsi" w:hAnsiTheme="minorHAnsi" w:cstheme="minorHAnsi"/>
                    <w:bCs/>
                    <w:i/>
                    <w:iCs/>
                    <w:color w:val="000000" w:themeColor="text1"/>
                    <w:spacing w:val="-2"/>
                    <w:sz w:val="20"/>
                    <w:szCs w:val="20"/>
                  </w:rPr>
                  <w:t>[insert legal name of each party in JV]</w:t>
                </w:r>
              </w:sdtContent>
            </w:sdt>
          </w:p>
        </w:tc>
      </w:tr>
      <w:tr w:rsidR="001863E4" w:rsidRPr="00D243BB" w:rsidTr="001863E4">
        <w:trPr>
          <w:cantSplit/>
          <w:trHeight w:val="530"/>
        </w:trPr>
        <w:tc>
          <w:tcPr>
            <w:tcW w:w="9180" w:type="dxa"/>
            <w:gridSpan w:val="3"/>
            <w:tcBorders>
              <w:left w:val="single" w:sz="4" w:space="0" w:color="auto"/>
            </w:tcBorders>
          </w:tcPr>
          <w:p w:rsidR="007F0F5A" w:rsidRPr="00D243BB" w:rsidRDefault="007F0F5A" w:rsidP="00C41E17">
            <w:pPr>
              <w:suppressAutoHyphens/>
              <w:spacing w:after="200"/>
              <w:rPr>
                <w:rFonts w:asciiTheme="minorHAnsi" w:hAnsiTheme="minorHAnsi" w:cstheme="minorHAnsi"/>
                <w:b/>
                <w:sz w:val="20"/>
                <w:szCs w:val="20"/>
              </w:rPr>
            </w:pPr>
            <w:r w:rsidRPr="00D243BB">
              <w:rPr>
                <w:rFonts w:asciiTheme="minorHAnsi" w:hAnsiTheme="minorHAnsi" w:cstheme="minorHAnsi"/>
                <w:sz w:val="20"/>
                <w:szCs w:val="20"/>
              </w:rPr>
              <w:t xml:space="preserve">3.  </w:t>
            </w:r>
            <w:r w:rsidR="00C41E17" w:rsidRPr="00D243BB">
              <w:rPr>
                <w:rFonts w:asciiTheme="minorHAnsi" w:hAnsiTheme="minorHAnsi" w:cstheme="minorHAnsi"/>
                <w:sz w:val="20"/>
                <w:szCs w:val="20"/>
              </w:rPr>
              <w:t>Actual</w:t>
            </w:r>
            <w:r w:rsidRPr="00D243BB">
              <w:rPr>
                <w:rFonts w:asciiTheme="minorHAnsi" w:hAnsiTheme="minorHAnsi" w:cstheme="minorHAnsi"/>
                <w:spacing w:val="-2"/>
                <w:sz w:val="20"/>
                <w:szCs w:val="20"/>
              </w:rPr>
              <w:t xml:space="preserve"> or intended Country</w:t>
            </w:r>
            <w:r w:rsidR="00C41E17" w:rsidRPr="00D243BB">
              <w:rPr>
                <w:rFonts w:asciiTheme="minorHAnsi" w:hAnsiTheme="minorHAnsi" w:cstheme="minorHAnsi"/>
                <w:spacing w:val="-2"/>
                <w:sz w:val="20"/>
                <w:szCs w:val="20"/>
              </w:rPr>
              <w:t>/ies</w:t>
            </w:r>
            <w:r w:rsidRPr="00D243BB">
              <w:rPr>
                <w:rFonts w:asciiTheme="minorHAnsi" w:hAnsiTheme="minorHAnsi" w:cstheme="minorHAnsi"/>
                <w:spacing w:val="-2"/>
                <w:sz w:val="20"/>
                <w:szCs w:val="20"/>
              </w:rPr>
              <w:t xml:space="preserve"> of Registration</w:t>
            </w:r>
            <w:r w:rsidR="00C41E17" w:rsidRPr="00D243BB">
              <w:rPr>
                <w:rFonts w:asciiTheme="minorHAnsi" w:hAnsiTheme="minorHAnsi" w:cstheme="minorHAnsi"/>
                <w:spacing w:val="-2"/>
                <w:sz w:val="20"/>
                <w:szCs w:val="20"/>
              </w:rPr>
              <w:t>/Operation</w:t>
            </w:r>
            <w:r w:rsidRPr="00D243BB">
              <w:rPr>
                <w:rFonts w:asciiTheme="minorHAnsi" w:hAnsiTheme="minorHAnsi" w:cstheme="minorHAnsi"/>
                <w:spacing w:val="-2"/>
                <w:sz w:val="20"/>
                <w:szCs w:val="20"/>
              </w:rPr>
              <w:t xml:space="preserve">: </w:t>
            </w:r>
            <w:sdt>
              <w:sdtPr>
                <w:rPr>
                  <w:rFonts w:asciiTheme="minorHAnsi" w:hAnsiTheme="minorHAnsi" w:cstheme="minorHAnsi"/>
                  <w:color w:val="000000" w:themeColor="text1"/>
                  <w:spacing w:val="-2"/>
                  <w:sz w:val="20"/>
                  <w:szCs w:val="20"/>
                </w:rPr>
                <w:id w:val="-1195222015"/>
                <w:showingPlcHdr/>
                <w:text/>
              </w:sdtPr>
              <w:sdtEndPr/>
              <w:sdtContent>
                <w:r w:rsidR="00436B4E" w:rsidRPr="00814716">
                  <w:rPr>
                    <w:rFonts w:asciiTheme="minorHAnsi" w:hAnsiTheme="minorHAnsi" w:cstheme="minorHAnsi"/>
                    <w:bCs/>
                    <w:i/>
                    <w:iCs/>
                    <w:color w:val="000000" w:themeColor="text1"/>
                    <w:spacing w:val="-2"/>
                    <w:sz w:val="20"/>
                    <w:szCs w:val="20"/>
                  </w:rPr>
                  <w:t xml:space="preserve">[insert actual or intended </w:t>
                </w:r>
                <w:r w:rsidR="00436B4E" w:rsidRPr="0031135D">
                  <w:rPr>
                    <w:rFonts w:asciiTheme="minorHAnsi" w:hAnsiTheme="minorHAnsi" w:cstheme="minorHAnsi"/>
                    <w:bCs/>
                    <w:i/>
                    <w:iCs/>
                    <w:color w:val="000000" w:themeColor="text1"/>
                    <w:spacing w:val="-2"/>
                    <w:sz w:val="20"/>
                    <w:szCs w:val="20"/>
                  </w:rPr>
                  <w:t>Country</w:t>
                </w:r>
                <w:r w:rsidR="00436B4E" w:rsidRPr="00814716">
                  <w:rPr>
                    <w:rFonts w:asciiTheme="minorHAnsi" w:hAnsiTheme="minorHAnsi" w:cstheme="minorHAnsi"/>
                    <w:bCs/>
                    <w:i/>
                    <w:iCs/>
                    <w:color w:val="000000" w:themeColor="text1"/>
                    <w:spacing w:val="-2"/>
                    <w:sz w:val="20"/>
                    <w:szCs w:val="20"/>
                  </w:rPr>
                  <w:t xml:space="preserve"> of Registration]</w:t>
                </w:r>
              </w:sdtContent>
            </w:sdt>
          </w:p>
        </w:tc>
      </w:tr>
      <w:tr w:rsidR="001863E4" w:rsidRPr="00D243BB" w:rsidTr="00D243BB">
        <w:trPr>
          <w:cantSplit/>
          <w:trHeight w:val="341"/>
        </w:trPr>
        <w:tc>
          <w:tcPr>
            <w:tcW w:w="9180" w:type="dxa"/>
            <w:gridSpan w:val="3"/>
            <w:tcBorders>
              <w:left w:val="single" w:sz="4" w:space="0" w:color="auto"/>
            </w:tcBorders>
          </w:tcPr>
          <w:p w:rsidR="007F0F5A" w:rsidRPr="00D243BB" w:rsidRDefault="00BD4E09" w:rsidP="00436B4E">
            <w:pPr>
              <w:suppressAutoHyphens/>
              <w:spacing w:after="200"/>
              <w:rPr>
                <w:rFonts w:asciiTheme="minorHAnsi" w:hAnsiTheme="minorHAnsi" w:cstheme="minorHAnsi"/>
                <w:b/>
                <w:spacing w:val="-2"/>
                <w:sz w:val="20"/>
                <w:szCs w:val="20"/>
              </w:rPr>
            </w:pPr>
            <w:r w:rsidRPr="00D243BB">
              <w:rPr>
                <w:rFonts w:asciiTheme="minorHAnsi" w:hAnsiTheme="minorHAnsi" w:cstheme="minorHAnsi"/>
                <w:spacing w:val="-2"/>
                <w:sz w:val="20"/>
                <w:szCs w:val="20"/>
              </w:rPr>
              <w:t>4</w:t>
            </w:r>
            <w:r w:rsidR="007F0F5A" w:rsidRPr="00D243BB">
              <w:rPr>
                <w:rFonts w:asciiTheme="minorHAnsi" w:hAnsiTheme="minorHAnsi" w:cstheme="minorHAnsi"/>
                <w:spacing w:val="-2"/>
                <w:sz w:val="20"/>
                <w:szCs w:val="20"/>
              </w:rPr>
              <w:t xml:space="preserve">.  Year of Registration: </w:t>
            </w:r>
            <w:sdt>
              <w:sdtPr>
                <w:rPr>
                  <w:rFonts w:asciiTheme="minorHAnsi" w:hAnsiTheme="minorHAnsi" w:cstheme="minorHAnsi"/>
                  <w:spacing w:val="-2"/>
                  <w:sz w:val="20"/>
                  <w:szCs w:val="20"/>
                </w:rPr>
                <w:id w:val="2079168362"/>
                <w:showingPlcHdr/>
                <w:text/>
              </w:sdtPr>
              <w:sdtEndPr/>
              <w:sdtContent>
                <w:r w:rsidR="00436B4E" w:rsidRPr="00436B4E">
                  <w:rPr>
                    <w:rFonts w:asciiTheme="minorHAnsi" w:hAnsiTheme="minorHAnsi" w:cstheme="minorHAnsi"/>
                    <w:bCs/>
                    <w:i/>
                    <w:iCs/>
                    <w:color w:val="000000" w:themeColor="text1"/>
                    <w:spacing w:val="-2"/>
                    <w:sz w:val="20"/>
                    <w:szCs w:val="20"/>
                  </w:rPr>
                  <w:t>[insert Proposer’s year of registration]</w:t>
                </w:r>
              </w:sdtContent>
            </w:sdt>
          </w:p>
        </w:tc>
      </w:tr>
      <w:tr w:rsidR="00C41E17" w:rsidRPr="00D243BB" w:rsidTr="00C41E17">
        <w:trPr>
          <w:cantSplit/>
        </w:trPr>
        <w:tc>
          <w:tcPr>
            <w:tcW w:w="3060" w:type="dxa"/>
            <w:tcBorders>
              <w:left w:val="single" w:sz="4" w:space="0" w:color="auto"/>
            </w:tcBorders>
          </w:tcPr>
          <w:p w:rsidR="00C41E17" w:rsidRPr="00D243BB" w:rsidRDefault="00BD4E09" w:rsidP="00BD4E09">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5</w:t>
            </w:r>
            <w:r w:rsidR="00C41E17" w:rsidRPr="00D243BB">
              <w:rPr>
                <w:rFonts w:asciiTheme="minorHAnsi" w:hAnsiTheme="minorHAnsi" w:cstheme="minorHAnsi"/>
                <w:spacing w:val="-2"/>
                <w:sz w:val="20"/>
                <w:szCs w:val="20"/>
              </w:rPr>
              <w:t>. Countries of Operation</w:t>
            </w:r>
          </w:p>
        </w:tc>
        <w:tc>
          <w:tcPr>
            <w:tcW w:w="3060" w:type="dxa"/>
            <w:tcBorders>
              <w:left w:val="single" w:sz="4" w:space="0" w:color="auto"/>
            </w:tcBorders>
          </w:tcPr>
          <w:p w:rsidR="00C41E17" w:rsidRPr="00D243BB" w:rsidRDefault="00BD4E09" w:rsidP="00BD4E09">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6.</w:t>
            </w:r>
            <w:r w:rsidR="00C41E17" w:rsidRPr="00D243BB">
              <w:rPr>
                <w:rFonts w:asciiTheme="minorHAnsi" w:hAnsiTheme="minorHAnsi" w:cstheme="minorHAnsi"/>
                <w:spacing w:val="-2"/>
                <w:sz w:val="20"/>
                <w:szCs w:val="20"/>
              </w:rPr>
              <w:t xml:space="preserve"> No. of staff in each Country</w:t>
            </w:r>
          </w:p>
        </w:tc>
        <w:tc>
          <w:tcPr>
            <w:tcW w:w="3060" w:type="dxa"/>
            <w:tcBorders>
              <w:left w:val="single" w:sz="4" w:space="0" w:color="auto"/>
            </w:tcBorders>
          </w:tcPr>
          <w:p w:rsidR="00C41E17" w:rsidRPr="00D243BB" w:rsidRDefault="00BD4E09" w:rsidP="00C41E17">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7</w:t>
            </w:r>
            <w:r w:rsidR="00C41E17" w:rsidRPr="00D243BB">
              <w:rPr>
                <w:rFonts w:asciiTheme="minorHAnsi" w:hAnsiTheme="minorHAnsi" w:cstheme="minorHAnsi"/>
                <w:spacing w:val="-2"/>
                <w:sz w:val="20"/>
                <w:szCs w:val="20"/>
              </w:rPr>
              <w:t>.Years of Operation in each Country</w:t>
            </w:r>
          </w:p>
        </w:tc>
      </w:tr>
      <w:tr w:rsidR="00C41E17" w:rsidRPr="00D243BB" w:rsidTr="00C41E17">
        <w:trPr>
          <w:cantSplit/>
        </w:trPr>
        <w:tc>
          <w:tcPr>
            <w:tcW w:w="9180" w:type="dxa"/>
            <w:gridSpan w:val="3"/>
            <w:tcBorders>
              <w:left w:val="single" w:sz="4" w:space="0" w:color="auto"/>
            </w:tcBorders>
          </w:tcPr>
          <w:p w:rsidR="00C41E17" w:rsidRPr="00D243BB" w:rsidRDefault="00BD4E09" w:rsidP="00436B4E">
            <w:pPr>
              <w:suppressAutoHyphens/>
              <w:spacing w:after="200"/>
              <w:rPr>
                <w:rFonts w:asciiTheme="minorHAnsi" w:hAnsiTheme="minorHAnsi" w:cstheme="minorHAnsi"/>
                <w:spacing w:val="-2"/>
                <w:sz w:val="20"/>
                <w:szCs w:val="20"/>
              </w:rPr>
            </w:pPr>
            <w:r w:rsidRPr="00D243BB">
              <w:rPr>
                <w:rFonts w:asciiTheme="minorHAnsi" w:hAnsiTheme="minorHAnsi" w:cstheme="minorHAnsi"/>
                <w:spacing w:val="-2"/>
                <w:sz w:val="20"/>
                <w:szCs w:val="20"/>
              </w:rPr>
              <w:t>8</w:t>
            </w:r>
            <w:r w:rsidR="00C41E17" w:rsidRPr="00D243BB">
              <w:rPr>
                <w:rFonts w:asciiTheme="minorHAnsi" w:hAnsiTheme="minorHAnsi" w:cstheme="minorHAnsi"/>
                <w:spacing w:val="-2"/>
                <w:sz w:val="20"/>
                <w:szCs w:val="20"/>
              </w:rPr>
              <w:t>.  Legal Address/es in Country/ies of Registration/Operation</w:t>
            </w:r>
            <w:r w:rsidR="00C41E17" w:rsidRPr="00436B4E">
              <w:rPr>
                <w:rFonts w:asciiTheme="minorHAnsi" w:hAnsiTheme="minorHAnsi" w:cstheme="minorHAnsi"/>
                <w:color w:val="000000" w:themeColor="text1"/>
                <w:spacing w:val="-2"/>
                <w:sz w:val="20"/>
                <w:szCs w:val="20"/>
              </w:rPr>
              <w:t xml:space="preserve">: </w:t>
            </w:r>
            <w:sdt>
              <w:sdtPr>
                <w:rPr>
                  <w:rFonts w:asciiTheme="minorHAnsi" w:hAnsiTheme="minorHAnsi" w:cstheme="minorHAnsi"/>
                  <w:color w:val="000000" w:themeColor="text1"/>
                  <w:spacing w:val="-2"/>
                  <w:sz w:val="20"/>
                  <w:szCs w:val="20"/>
                </w:rPr>
                <w:id w:val="1629204711"/>
                <w:showingPlcHdr/>
                <w:text/>
              </w:sdtPr>
              <w:sdtEndPr/>
              <w:sdtContent>
                <w:r w:rsidR="00436B4E" w:rsidRPr="00436B4E">
                  <w:rPr>
                    <w:rFonts w:asciiTheme="minorHAnsi" w:hAnsiTheme="minorHAnsi" w:cstheme="minorHAnsi"/>
                    <w:bCs/>
                    <w:i/>
                    <w:iCs/>
                    <w:color w:val="000000" w:themeColor="text1"/>
                    <w:spacing w:val="-2"/>
                    <w:sz w:val="20"/>
                    <w:szCs w:val="20"/>
                  </w:rPr>
                  <w:t>[insert Proposer’s legal address in country of registration]</w:t>
                </w:r>
              </w:sdtContent>
            </w:sdt>
          </w:p>
        </w:tc>
      </w:tr>
      <w:tr w:rsidR="00C41E17" w:rsidRPr="00D243BB">
        <w:trPr>
          <w:cantSplit/>
        </w:trPr>
        <w:tc>
          <w:tcPr>
            <w:tcW w:w="9180" w:type="dxa"/>
            <w:gridSpan w:val="3"/>
          </w:tcPr>
          <w:p w:rsidR="00C41E17" w:rsidRPr="00D243BB" w:rsidRDefault="00BD4E09" w:rsidP="00C41E17">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9</w:t>
            </w:r>
            <w:r w:rsidR="00C41E17" w:rsidRPr="00D243BB">
              <w:rPr>
                <w:rFonts w:asciiTheme="minorHAnsi" w:hAnsiTheme="minorHAnsi" w:cstheme="minorHAnsi"/>
                <w:spacing w:val="-2"/>
                <w:kern w:val="0"/>
                <w:sz w:val="20"/>
              </w:rPr>
              <w:t>. Value and Description of Top three (3) Biggest Contract for the past five (5) years</w:t>
            </w:r>
          </w:p>
        </w:tc>
      </w:tr>
      <w:tr w:rsidR="00BD4E09" w:rsidRPr="00D243BB" w:rsidTr="00656F8B">
        <w:trPr>
          <w:cantSplit/>
        </w:trPr>
        <w:tc>
          <w:tcPr>
            <w:tcW w:w="9180" w:type="dxa"/>
            <w:gridSpan w:val="3"/>
          </w:tcPr>
          <w:p w:rsidR="00BD4E09" w:rsidRPr="00D243BB" w:rsidRDefault="00BD4E09" w:rsidP="001863E4">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10.  Latest Credit Rating (if any) </w:t>
            </w:r>
          </w:p>
        </w:tc>
      </w:tr>
      <w:tr w:rsidR="00BD4E09" w:rsidRPr="00D243BB">
        <w:trPr>
          <w:cantSplit/>
        </w:trPr>
        <w:tc>
          <w:tcPr>
            <w:tcW w:w="9180" w:type="dxa"/>
            <w:gridSpan w:val="3"/>
          </w:tcPr>
          <w:p w:rsidR="00BD4E09" w:rsidRPr="00D243BB" w:rsidRDefault="00BD4E09" w:rsidP="00096A8B">
            <w:pPr>
              <w:pStyle w:val="Outline"/>
              <w:numPr>
                <w:ilvl w:val="0"/>
                <w:numId w:val="22"/>
              </w:numPr>
              <w:suppressAutoHyphens/>
              <w:spacing w:before="0" w:after="200"/>
              <w:ind w:left="342"/>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Brief description of litigation history (disputes, arbitration, claims, etc.), indicating current status and outcomes, if already resolved. </w:t>
            </w:r>
          </w:p>
        </w:tc>
      </w:tr>
      <w:tr w:rsidR="007F0F5A" w:rsidRPr="00D243BB">
        <w:trPr>
          <w:cantSplit/>
        </w:trPr>
        <w:tc>
          <w:tcPr>
            <w:tcW w:w="9180" w:type="dxa"/>
            <w:gridSpan w:val="3"/>
          </w:tcPr>
          <w:p w:rsidR="007F0F5A" w:rsidRPr="00D243BB" w:rsidRDefault="00BD4E09" w:rsidP="007F0F5A">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12</w:t>
            </w:r>
            <w:r w:rsidR="007F0F5A" w:rsidRPr="00D243BB">
              <w:rPr>
                <w:rFonts w:asciiTheme="minorHAnsi" w:hAnsiTheme="minorHAnsi" w:cstheme="minorHAnsi"/>
                <w:spacing w:val="-2"/>
                <w:kern w:val="0"/>
                <w:sz w:val="20"/>
              </w:rPr>
              <w:t>.  Proposer’s Authorized Representative Information</w:t>
            </w:r>
          </w:p>
          <w:p w:rsidR="00436B4E" w:rsidRPr="00814716" w:rsidRDefault="00436B4E" w:rsidP="00436B4E">
            <w:pPr>
              <w:pStyle w:val="Outline1"/>
              <w:keepNext w:val="0"/>
              <w:tabs>
                <w:tab w:val="clear" w:pos="360"/>
                <w:tab w:val="left" w:pos="6015"/>
              </w:tabs>
              <w:suppressAutoHyphens/>
              <w:spacing w:before="0"/>
              <w:rPr>
                <w:rFonts w:asciiTheme="minorHAnsi" w:hAnsiTheme="minorHAnsi" w:cstheme="minorHAnsi"/>
                <w:b/>
                <w:color w:val="000000" w:themeColor="text1"/>
                <w:spacing w:val="-2"/>
                <w:kern w:val="0"/>
                <w:sz w:val="20"/>
              </w:rPr>
            </w:pPr>
            <w:r>
              <w:rPr>
                <w:rFonts w:asciiTheme="minorHAnsi" w:hAnsiTheme="minorHAnsi" w:cstheme="minorHAnsi"/>
                <w:color w:val="000000" w:themeColor="text1"/>
                <w:spacing w:val="-2"/>
                <w:kern w:val="0"/>
                <w:sz w:val="20"/>
              </w:rPr>
              <w:t xml:space="preserve">    </w:t>
            </w:r>
            <w:r w:rsidRPr="00814716">
              <w:rPr>
                <w:rFonts w:asciiTheme="minorHAnsi" w:hAnsiTheme="minorHAnsi" w:cstheme="minorHAnsi"/>
                <w:color w:val="000000" w:themeColor="text1"/>
                <w:spacing w:val="-2"/>
                <w:kern w:val="0"/>
                <w:sz w:val="20"/>
              </w:rPr>
              <w:t xml:space="preserve">Name: </w:t>
            </w:r>
            <w:sdt>
              <w:sdtPr>
                <w:rPr>
                  <w:rFonts w:asciiTheme="minorHAnsi" w:hAnsiTheme="minorHAnsi" w:cstheme="minorHAnsi"/>
                  <w:color w:val="000000" w:themeColor="text1"/>
                  <w:spacing w:val="-2"/>
                  <w:kern w:val="0"/>
                  <w:sz w:val="20"/>
                </w:rPr>
                <w:id w:val="739069820"/>
                <w:showingPlcHdr/>
                <w:text/>
              </w:sdtPr>
              <w:sdtEndPr/>
              <w:sdtContent>
                <w:r w:rsidRPr="00814716">
                  <w:rPr>
                    <w:rFonts w:asciiTheme="minorHAnsi" w:hAnsiTheme="minorHAnsi" w:cstheme="minorHAnsi"/>
                    <w:i/>
                    <w:color w:val="000000" w:themeColor="text1"/>
                    <w:spacing w:val="-2"/>
                    <w:kern w:val="0"/>
                    <w:sz w:val="20"/>
                  </w:rPr>
                  <w:t>[insert Authorized Representative’s name]</w:t>
                </w:r>
              </w:sdtContent>
            </w:sdt>
            <w:r>
              <w:rPr>
                <w:rFonts w:asciiTheme="minorHAnsi" w:hAnsiTheme="minorHAnsi" w:cstheme="minorHAnsi"/>
                <w:color w:val="000000" w:themeColor="text1"/>
                <w:spacing w:val="-2"/>
                <w:kern w:val="0"/>
                <w:sz w:val="20"/>
              </w:rPr>
              <w:tab/>
            </w:r>
          </w:p>
          <w:p w:rsidR="00436B4E" w:rsidRPr="00814716" w:rsidRDefault="00436B4E" w:rsidP="00436B4E">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Address: </w:t>
            </w:r>
            <w:sdt>
              <w:sdtPr>
                <w:rPr>
                  <w:rFonts w:asciiTheme="minorHAnsi" w:hAnsiTheme="minorHAnsi" w:cstheme="minorHAnsi"/>
                  <w:color w:val="000000" w:themeColor="text1"/>
                  <w:spacing w:val="-2"/>
                  <w:sz w:val="20"/>
                  <w:szCs w:val="20"/>
                </w:rPr>
                <w:id w:val="1597676002"/>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p w:rsidR="00436B4E" w:rsidRPr="00814716" w:rsidRDefault="00436B4E" w:rsidP="00436B4E">
            <w:pPr>
              <w:suppressAutoHyphens/>
              <w:rPr>
                <w:rFonts w:asciiTheme="minorHAnsi" w:hAnsiTheme="minorHAnsi" w:cstheme="minorHAnsi"/>
                <w:b/>
                <w:color w:val="000000" w:themeColor="text1"/>
                <w:spacing w:val="-2"/>
                <w:sz w:val="20"/>
                <w:szCs w:val="20"/>
              </w:rPr>
            </w:pPr>
            <w:r w:rsidRPr="00814716">
              <w:rPr>
                <w:rFonts w:asciiTheme="minorHAnsi" w:hAnsiTheme="minorHAnsi" w:cstheme="minorHAnsi"/>
                <w:color w:val="000000" w:themeColor="text1"/>
                <w:spacing w:val="-2"/>
                <w:sz w:val="20"/>
                <w:szCs w:val="20"/>
              </w:rPr>
              <w:t xml:space="preserve">     Telephone/Fax numbers: </w:t>
            </w:r>
            <w:sdt>
              <w:sdtPr>
                <w:rPr>
                  <w:rFonts w:asciiTheme="minorHAnsi" w:hAnsiTheme="minorHAnsi" w:cstheme="minorHAnsi"/>
                  <w:color w:val="000000" w:themeColor="text1"/>
                  <w:spacing w:val="-2"/>
                  <w:sz w:val="20"/>
                  <w:szCs w:val="20"/>
                </w:rPr>
                <w:id w:val="-316350401"/>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p w:rsidR="007F0F5A" w:rsidRPr="00D243BB" w:rsidRDefault="00436B4E" w:rsidP="00436B4E">
            <w:pPr>
              <w:suppressAutoHyphens/>
              <w:rPr>
                <w:rFonts w:asciiTheme="minorHAnsi" w:hAnsiTheme="minorHAnsi" w:cstheme="minorHAnsi"/>
                <w:spacing w:val="-2"/>
                <w:sz w:val="20"/>
                <w:szCs w:val="20"/>
              </w:rPr>
            </w:pPr>
            <w:r w:rsidRPr="00814716">
              <w:rPr>
                <w:rFonts w:asciiTheme="minorHAnsi" w:hAnsiTheme="minorHAnsi" w:cstheme="minorHAnsi"/>
                <w:color w:val="000000" w:themeColor="text1"/>
                <w:spacing w:val="-2"/>
                <w:sz w:val="20"/>
                <w:szCs w:val="20"/>
              </w:rPr>
              <w:t xml:space="preserve">     Email Address: </w:t>
            </w:r>
            <w:sdt>
              <w:sdtPr>
                <w:rPr>
                  <w:rFonts w:asciiTheme="minorHAnsi" w:hAnsiTheme="minorHAnsi" w:cstheme="minorHAnsi"/>
                  <w:color w:val="000000" w:themeColor="text1"/>
                  <w:spacing w:val="-2"/>
                  <w:sz w:val="20"/>
                  <w:szCs w:val="20"/>
                </w:rPr>
                <w:id w:val="363567910"/>
                <w:showingPlcHdr/>
                <w:text/>
              </w:sdtPr>
              <w:sdtEndPr/>
              <w:sdtContent>
                <w:r w:rsidR="009B07A9" w:rsidRPr="00814716">
                  <w:rPr>
                    <w:rFonts w:asciiTheme="minorHAnsi" w:hAnsiTheme="minorHAnsi" w:cstheme="minorHAnsi"/>
                    <w:i/>
                    <w:color w:val="000000" w:themeColor="text1"/>
                    <w:spacing w:val="-2"/>
                    <w:kern w:val="0"/>
                    <w:sz w:val="20"/>
                  </w:rPr>
                  <w:t>[insert Authorized Representative’s name]</w:t>
                </w:r>
              </w:sdtContent>
            </w:sdt>
          </w:p>
        </w:tc>
      </w:tr>
      <w:tr w:rsidR="00B9063A" w:rsidRPr="00D243BB" w:rsidTr="00C41E17">
        <w:trPr>
          <w:cantSplit/>
        </w:trPr>
        <w:tc>
          <w:tcPr>
            <w:tcW w:w="9180" w:type="dxa"/>
            <w:gridSpan w:val="3"/>
          </w:tcPr>
          <w:p w:rsidR="00B9063A" w:rsidRPr="00B9063A" w:rsidRDefault="00B9063A" w:rsidP="000A4D6C">
            <w:pPr>
              <w:spacing w:after="200"/>
              <w:rPr>
                <w:rFonts w:asciiTheme="minorHAnsi" w:hAnsiTheme="minorHAnsi" w:cstheme="minorHAnsi"/>
                <w:sz w:val="20"/>
                <w:szCs w:val="20"/>
              </w:rPr>
            </w:pPr>
            <w:r>
              <w:rPr>
                <w:rFonts w:asciiTheme="minorHAnsi" w:hAnsiTheme="minorHAnsi" w:cstheme="minorHAnsi"/>
                <w:sz w:val="20"/>
                <w:szCs w:val="20"/>
              </w:rPr>
              <w:t>13.</w:t>
            </w:r>
            <w:r w:rsidRPr="00B9063A">
              <w:rPr>
                <w:rFonts w:asciiTheme="minorHAnsi" w:hAnsiTheme="minorHAnsi" w:cstheme="minorHAnsi"/>
                <w:sz w:val="20"/>
                <w:szCs w:val="20"/>
              </w:rPr>
              <w:t xml:space="preserve"> </w:t>
            </w:r>
            <w:r>
              <w:rPr>
                <w:rFonts w:asciiTheme="minorHAnsi" w:hAnsiTheme="minorHAnsi" w:cstheme="minorHAnsi"/>
                <w:sz w:val="20"/>
                <w:szCs w:val="20"/>
              </w:rPr>
              <w:t xml:space="preserve"> Are you in the UNPD List 1267.1989 or UN Ineligibi</w:t>
            </w:r>
            <w:r w:rsidR="008E2F6D">
              <w:rPr>
                <w:rFonts w:asciiTheme="minorHAnsi" w:hAnsiTheme="minorHAnsi" w:cstheme="minorHAnsi"/>
                <w:sz w:val="20"/>
                <w:szCs w:val="20"/>
              </w:rPr>
              <w:t>li</w:t>
            </w:r>
            <w:r>
              <w:rPr>
                <w:rFonts w:asciiTheme="minorHAnsi" w:hAnsiTheme="minorHAnsi" w:cstheme="minorHAnsi"/>
                <w:sz w:val="20"/>
                <w:szCs w:val="20"/>
              </w:rPr>
              <w:t xml:space="preserve">ty List? </w:t>
            </w:r>
            <w:sdt>
              <w:sdtPr>
                <w:rPr>
                  <w:rFonts w:asciiTheme="minorHAnsi" w:hAnsiTheme="minorHAnsi" w:cstheme="minorHAnsi"/>
                  <w:color w:val="000000" w:themeColor="text1"/>
                  <w:sz w:val="20"/>
                  <w:szCs w:val="20"/>
                </w:rPr>
                <w:id w:val="-293146921"/>
              </w:sdtPr>
              <w:sdtEndPr/>
              <w:sdtContent>
                <w:r w:rsidR="009B07A9">
                  <w:rPr>
                    <w:rFonts w:ascii="MS Gothic" w:eastAsia="MS Gothic" w:hAnsi="MS Gothic" w:cstheme="minorHAnsi" w:hint="eastAsia"/>
                    <w:color w:val="000000" w:themeColor="text1"/>
                    <w:sz w:val="20"/>
                    <w:szCs w:val="20"/>
                  </w:rPr>
                  <w:t>☐</w:t>
                </w:r>
              </w:sdtContent>
            </w:sdt>
            <w:r w:rsidR="009B07A9">
              <w:rPr>
                <w:rFonts w:asciiTheme="minorHAnsi" w:hAnsiTheme="minorHAnsi" w:cstheme="minorHAnsi"/>
                <w:color w:val="000000" w:themeColor="text1"/>
                <w:sz w:val="20"/>
                <w:szCs w:val="20"/>
              </w:rPr>
              <w:t xml:space="preserve"> YES or </w:t>
            </w:r>
            <w:sdt>
              <w:sdtPr>
                <w:rPr>
                  <w:rFonts w:asciiTheme="minorHAnsi" w:hAnsiTheme="minorHAnsi" w:cstheme="minorHAnsi"/>
                  <w:color w:val="000000" w:themeColor="text1"/>
                  <w:sz w:val="20"/>
                  <w:szCs w:val="20"/>
                </w:rPr>
                <w:id w:val="-895359740"/>
              </w:sdtPr>
              <w:sdtEndPr/>
              <w:sdtContent>
                <w:r w:rsidR="009B07A9">
                  <w:rPr>
                    <w:rFonts w:ascii="MS Gothic" w:eastAsia="MS Gothic" w:hAnsi="MS Gothic" w:cstheme="minorHAnsi" w:hint="eastAsia"/>
                    <w:color w:val="000000" w:themeColor="text1"/>
                    <w:sz w:val="20"/>
                    <w:szCs w:val="20"/>
                  </w:rPr>
                  <w:t>☐</w:t>
                </w:r>
              </w:sdtContent>
            </w:sdt>
            <w:r w:rsidR="009B07A9">
              <w:rPr>
                <w:rFonts w:asciiTheme="minorHAnsi" w:hAnsiTheme="minorHAnsi" w:cstheme="minorHAnsi"/>
                <w:color w:val="000000" w:themeColor="text1"/>
                <w:sz w:val="20"/>
                <w:szCs w:val="20"/>
              </w:rPr>
              <w:t xml:space="preserve"> NO</w:t>
            </w:r>
          </w:p>
        </w:tc>
      </w:tr>
      <w:tr w:rsidR="007E7420" w:rsidRPr="00D243BB" w:rsidTr="00C41E17">
        <w:trPr>
          <w:cantSplit/>
        </w:trPr>
        <w:tc>
          <w:tcPr>
            <w:tcW w:w="9180" w:type="dxa"/>
            <w:gridSpan w:val="3"/>
          </w:tcPr>
          <w:p w:rsidR="007E7420" w:rsidRPr="00D243BB" w:rsidRDefault="00B9063A" w:rsidP="00C41E17">
            <w:pPr>
              <w:spacing w:after="200"/>
              <w:ind w:left="342" w:hanging="342"/>
              <w:rPr>
                <w:rFonts w:asciiTheme="minorHAnsi" w:hAnsiTheme="minorHAnsi" w:cstheme="minorHAnsi"/>
                <w:i/>
                <w:spacing w:val="-2"/>
                <w:sz w:val="20"/>
                <w:szCs w:val="20"/>
              </w:rPr>
            </w:pPr>
            <w:r>
              <w:rPr>
                <w:rFonts w:asciiTheme="minorHAnsi" w:hAnsiTheme="minorHAnsi" w:cstheme="minorHAnsi"/>
                <w:sz w:val="20"/>
                <w:szCs w:val="20"/>
              </w:rPr>
              <w:t>14</w:t>
            </w:r>
            <w:r w:rsidR="007E7420" w:rsidRPr="00D243BB">
              <w:rPr>
                <w:rFonts w:asciiTheme="minorHAnsi" w:hAnsiTheme="minorHAnsi" w:cstheme="minorHAnsi"/>
                <w:sz w:val="20"/>
                <w:szCs w:val="20"/>
              </w:rPr>
              <w:t xml:space="preserve">. Attached are copies of original documents of: </w:t>
            </w:r>
            <w:r w:rsidR="007E7420" w:rsidRPr="00D243BB">
              <w:rPr>
                <w:rFonts w:asciiTheme="minorHAnsi" w:hAnsiTheme="minorHAnsi" w:cstheme="minorHAnsi"/>
                <w:i/>
                <w:spacing w:val="-2"/>
                <w:sz w:val="20"/>
                <w:szCs w:val="20"/>
              </w:rPr>
              <w:t xml:space="preserve"> </w:t>
            </w:r>
          </w:p>
          <w:p w:rsidR="009B07A9" w:rsidRPr="009B07A9" w:rsidRDefault="00C9703D" w:rsidP="009B07A9">
            <w:pPr>
              <w:suppressAutoHyphens/>
              <w:rPr>
                <w:rFonts w:asciiTheme="minorHAnsi" w:hAnsiTheme="minorHAnsi" w:cstheme="minorHAnsi"/>
                <w:color w:val="000000" w:themeColor="text1"/>
                <w:spacing w:val="-2"/>
                <w:sz w:val="20"/>
                <w:szCs w:val="20"/>
              </w:rPr>
            </w:pPr>
            <w:sdt>
              <w:sdtPr>
                <w:id w:val="-1306541796"/>
              </w:sdtPr>
              <w:sdtEndPr/>
              <w:sdtContent>
                <w:r w:rsidR="009B07A9" w:rsidRPr="009B07A9">
                  <w:rPr>
                    <w:rFonts w:ascii="MS Gothic" w:eastAsia="MS Gothic" w:hAnsi="MS Gothic" w:cstheme="minorHAnsi" w:hint="eastAsia"/>
                    <w:color w:val="000000" w:themeColor="text1"/>
                    <w:spacing w:val="-2"/>
                    <w:sz w:val="20"/>
                    <w:szCs w:val="20"/>
                  </w:rPr>
                  <w:t>☐</w:t>
                </w:r>
              </w:sdtContent>
            </w:sdt>
            <w:r w:rsidR="009B07A9" w:rsidRPr="009B07A9">
              <w:rPr>
                <w:rFonts w:asciiTheme="minorHAnsi" w:hAnsiTheme="minorHAnsi" w:cstheme="minorHAnsi"/>
                <w:color w:val="000000" w:themeColor="text1"/>
                <w:spacing w:val="-2"/>
                <w:sz w:val="20"/>
                <w:szCs w:val="20"/>
              </w:rPr>
              <w:t xml:space="preserve"> All eligibility document requirements listed in the Data Sheet</w:t>
            </w:r>
          </w:p>
          <w:p w:rsidR="009B07A9" w:rsidRPr="00814716" w:rsidRDefault="00C9703D" w:rsidP="009B07A9">
            <w:pPr>
              <w:widowControl/>
              <w:suppressAutoHyphens/>
              <w:overflowPunct/>
              <w:adjustRightInd/>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1855070292"/>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If Joint Venture/Consortium – copy of the Memorandum of Understanding/Agreement or Letter of Intent to form a JV/Consortium, or Registration of JV/Consortium, if registered</w:t>
            </w:r>
          </w:p>
          <w:p w:rsidR="007E7420" w:rsidRPr="00D243BB" w:rsidRDefault="00C9703D" w:rsidP="009B07A9">
            <w:pPr>
              <w:widowControl/>
              <w:suppressAutoHyphens/>
              <w:overflowPunct/>
              <w:adjustRightInd/>
              <w:rPr>
                <w:rFonts w:asciiTheme="minorHAnsi" w:hAnsiTheme="minorHAnsi" w:cstheme="minorHAnsi"/>
                <w:spacing w:val="-2"/>
                <w:sz w:val="20"/>
                <w:szCs w:val="20"/>
              </w:rPr>
            </w:pPr>
            <w:sdt>
              <w:sdtPr>
                <w:rPr>
                  <w:rFonts w:asciiTheme="minorHAnsi" w:hAnsiTheme="minorHAnsi" w:cstheme="minorHAnsi"/>
                  <w:color w:val="000000" w:themeColor="text1"/>
                  <w:spacing w:val="-2"/>
                  <w:sz w:val="20"/>
                  <w:szCs w:val="20"/>
                </w:rPr>
                <w:id w:val="-1145421452"/>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If case of Government corporation or Government-owned/controlled entity, documents establishing legal and financial autonomy and compliance with commercial law.</w:t>
            </w:r>
          </w:p>
        </w:tc>
      </w:tr>
    </w:tbl>
    <w:p w:rsidR="007F0F5A" w:rsidRPr="00D243BB" w:rsidRDefault="006C6650" w:rsidP="001863E4">
      <w:pPr>
        <w:widowControl/>
        <w:overflowPunct/>
        <w:adjustRightInd/>
        <w:jc w:val="center"/>
        <w:rPr>
          <w:rFonts w:asciiTheme="minorHAnsi" w:hAnsiTheme="minorHAnsi" w:cstheme="minorHAnsi"/>
          <w:sz w:val="36"/>
          <w:szCs w:val="36"/>
        </w:rPr>
      </w:pPr>
      <w:bookmarkStart w:id="9" w:name="_Toc68319417"/>
      <w:r w:rsidRPr="00D243BB">
        <w:rPr>
          <w:rFonts w:asciiTheme="minorHAnsi" w:hAnsiTheme="minorHAnsi" w:cstheme="minorHAnsi"/>
          <w:sz w:val="36"/>
          <w:szCs w:val="36"/>
        </w:rPr>
        <w:lastRenderedPageBreak/>
        <w:t>Joint Venture Partner Information Form</w:t>
      </w:r>
      <w:bookmarkEnd w:id="9"/>
      <w:r w:rsidR="00F10050" w:rsidRPr="00D243BB">
        <w:rPr>
          <w:rFonts w:asciiTheme="minorHAnsi" w:hAnsiTheme="minorHAnsi" w:cstheme="minorHAnsi"/>
          <w:sz w:val="36"/>
          <w:szCs w:val="36"/>
        </w:rPr>
        <w:t xml:space="preserve"> (if Registered)</w:t>
      </w:r>
      <w:r w:rsidR="001863E4" w:rsidRPr="00D243BB">
        <w:rPr>
          <w:rStyle w:val="FootnoteReference"/>
          <w:rFonts w:asciiTheme="minorHAnsi" w:hAnsiTheme="minorHAnsi" w:cstheme="minorHAnsi"/>
          <w:sz w:val="36"/>
          <w:szCs w:val="36"/>
        </w:rPr>
        <w:footnoteReference w:id="14"/>
      </w:r>
    </w:p>
    <w:p w:rsidR="007F0F5A" w:rsidRPr="00D243BB" w:rsidRDefault="007F0F5A" w:rsidP="007F0F5A">
      <w:pPr>
        <w:rPr>
          <w:rFonts w:asciiTheme="minorHAnsi" w:hAnsiTheme="minorHAnsi" w:cstheme="minorHAnsi"/>
        </w:rPr>
      </w:pPr>
    </w:p>
    <w:p w:rsidR="007F0F5A" w:rsidRPr="00D243BB" w:rsidRDefault="007F0F5A" w:rsidP="007F0F5A">
      <w:pPr>
        <w:ind w:left="720" w:hanging="720"/>
        <w:jc w:val="right"/>
        <w:rPr>
          <w:rFonts w:asciiTheme="minorHAnsi" w:hAnsiTheme="minorHAnsi" w:cstheme="minorHAnsi"/>
          <w:color w:val="FF0000"/>
        </w:rPr>
      </w:pPr>
      <w:r w:rsidRPr="00D243BB">
        <w:rPr>
          <w:rFonts w:asciiTheme="minorHAnsi" w:hAnsiTheme="minorHAnsi" w:cstheme="minorHAnsi"/>
        </w:rPr>
        <w:t xml:space="preserve">Date: </w:t>
      </w:r>
      <w:sdt>
        <w:sdtPr>
          <w:rPr>
            <w:rFonts w:asciiTheme="minorHAnsi" w:hAnsiTheme="minorHAnsi" w:cstheme="minorHAnsi"/>
            <w:color w:val="000000" w:themeColor="text1"/>
          </w:rPr>
          <w:id w:val="664132453"/>
          <w:showingPlcHdr/>
          <w:date>
            <w:dateFormat w:val="d/M/yyyy"/>
            <w:lid w:val="en-US"/>
            <w:storeMappedDataAs w:val="dateTime"/>
            <w:calendar w:val="gregorian"/>
          </w:date>
        </w:sdtPr>
        <w:sdtEndPr/>
        <w:sdtContent>
          <w:r w:rsidR="009B07A9" w:rsidRPr="00814716">
            <w:rPr>
              <w:rFonts w:asciiTheme="minorHAnsi" w:hAnsiTheme="minorHAnsi" w:cstheme="minorHAnsi"/>
              <w:i/>
              <w:color w:val="000000" w:themeColor="text1"/>
            </w:rPr>
            <w:t xml:space="preserve">[insert date (as day, month and year) of </w:t>
          </w:r>
          <w:r w:rsidR="009B07A9">
            <w:rPr>
              <w:rFonts w:asciiTheme="minorHAnsi" w:hAnsiTheme="minorHAnsi" w:cstheme="minorHAnsi"/>
              <w:i/>
              <w:color w:val="000000" w:themeColor="text1"/>
            </w:rPr>
            <w:t>Proposal</w:t>
          </w:r>
          <w:r w:rsidR="009B07A9" w:rsidRPr="00814716">
            <w:rPr>
              <w:rFonts w:asciiTheme="minorHAnsi" w:hAnsiTheme="minorHAnsi" w:cstheme="minorHAnsi"/>
              <w:i/>
              <w:color w:val="000000" w:themeColor="text1"/>
            </w:rPr>
            <w:t xml:space="preserve"> Submission</w:t>
          </w:r>
          <w:r w:rsidR="009B07A9" w:rsidRPr="00814716">
            <w:rPr>
              <w:rFonts w:asciiTheme="minorHAnsi" w:hAnsiTheme="minorHAnsi" w:cstheme="minorHAnsi"/>
              <w:color w:val="000000" w:themeColor="text1"/>
            </w:rPr>
            <w:t>]</w:t>
          </w:r>
        </w:sdtContent>
      </w:sdt>
    </w:p>
    <w:p w:rsidR="007F0F5A" w:rsidRPr="00D243BB" w:rsidRDefault="007F0F5A" w:rsidP="007F0F5A">
      <w:pPr>
        <w:tabs>
          <w:tab w:val="right" w:pos="9360"/>
        </w:tabs>
        <w:ind w:left="720" w:hanging="720"/>
        <w:jc w:val="right"/>
        <w:rPr>
          <w:rFonts w:asciiTheme="minorHAnsi" w:hAnsiTheme="minorHAnsi" w:cstheme="minorHAnsi"/>
        </w:rPr>
      </w:pPr>
      <w:r w:rsidRPr="00D243BB">
        <w:rPr>
          <w:rFonts w:asciiTheme="minorHAnsi" w:hAnsiTheme="minorHAnsi" w:cstheme="minorHAnsi"/>
        </w:rPr>
        <w:t xml:space="preserve">RFP No.: </w:t>
      </w:r>
      <w:sdt>
        <w:sdtPr>
          <w:rPr>
            <w:rFonts w:asciiTheme="minorHAnsi" w:hAnsiTheme="minorHAnsi" w:cstheme="minorHAnsi"/>
          </w:rPr>
          <w:id w:val="-1550219685"/>
          <w:showingPlcHdr/>
          <w:text/>
        </w:sdtPr>
        <w:sdtEndPr/>
        <w:sdtContent>
          <w:r w:rsidR="009B07A9" w:rsidRPr="009B07A9">
            <w:rPr>
              <w:rFonts w:asciiTheme="minorHAnsi" w:hAnsiTheme="minorHAnsi" w:cstheme="minorHAnsi"/>
              <w:i/>
              <w:color w:val="000000" w:themeColor="text1"/>
            </w:rPr>
            <w:t>[insert number]</w:t>
          </w:r>
        </w:sdtContent>
      </w:sdt>
    </w:p>
    <w:p w:rsidR="007F0F5A" w:rsidRPr="00D243BB" w:rsidRDefault="007F0F5A" w:rsidP="007F0F5A">
      <w:pPr>
        <w:ind w:left="720" w:hanging="720"/>
        <w:jc w:val="right"/>
        <w:rPr>
          <w:rFonts w:asciiTheme="minorHAnsi" w:hAnsiTheme="minorHAnsi" w:cstheme="minorHAnsi"/>
        </w:rPr>
      </w:pPr>
    </w:p>
    <w:p w:rsidR="007F0F5A" w:rsidRPr="00D243BB" w:rsidRDefault="007F0F5A" w:rsidP="007F0F5A">
      <w:pPr>
        <w:ind w:left="720" w:hanging="720"/>
        <w:jc w:val="right"/>
        <w:rPr>
          <w:rFonts w:asciiTheme="minorHAnsi" w:hAnsiTheme="minorHAnsi" w:cstheme="minorHAnsi"/>
        </w:rPr>
      </w:pPr>
      <w:r w:rsidRPr="00D243BB">
        <w:rPr>
          <w:rFonts w:asciiTheme="minorHAnsi" w:hAnsiTheme="minorHAnsi" w:cstheme="minorHAnsi"/>
        </w:rPr>
        <w:t>Page ________ of_ ______ pages</w:t>
      </w:r>
    </w:p>
    <w:p w:rsidR="007F0F5A" w:rsidRPr="00D243BB" w:rsidRDefault="007F0F5A" w:rsidP="007F0F5A">
      <w:pPr>
        <w:suppressAutoHyphens/>
        <w:rPr>
          <w:rFonts w:asciiTheme="minorHAnsi" w:hAnsiTheme="minorHAnsi" w:cstheme="minorHAnsi"/>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060"/>
        <w:gridCol w:w="3060"/>
      </w:tblGrid>
      <w:tr w:rsidR="007F0F5A" w:rsidRPr="00D243BB" w:rsidTr="007603DE">
        <w:trPr>
          <w:cantSplit/>
          <w:trHeight w:val="440"/>
        </w:trPr>
        <w:tc>
          <w:tcPr>
            <w:tcW w:w="9090" w:type="dxa"/>
            <w:gridSpan w:val="3"/>
            <w:tcBorders>
              <w:bottom w:val="nil"/>
            </w:tcBorders>
          </w:tcPr>
          <w:p w:rsidR="007F0F5A" w:rsidRPr="009B07A9" w:rsidRDefault="007F0F5A" w:rsidP="009B07A9">
            <w:pPr>
              <w:pStyle w:val="BodyText"/>
              <w:spacing w:before="40" w:after="160"/>
              <w:ind w:left="360" w:hanging="360"/>
              <w:rPr>
                <w:rFonts w:asciiTheme="minorHAnsi" w:hAnsiTheme="minorHAnsi" w:cstheme="minorHAnsi"/>
                <w:color w:val="000000" w:themeColor="text1"/>
                <w:sz w:val="20"/>
                <w:szCs w:val="20"/>
              </w:rPr>
            </w:pPr>
            <w:r w:rsidRPr="009B07A9">
              <w:rPr>
                <w:rFonts w:asciiTheme="minorHAnsi" w:hAnsiTheme="minorHAnsi" w:cstheme="minorHAnsi"/>
                <w:color w:val="000000" w:themeColor="text1"/>
                <w:sz w:val="20"/>
                <w:szCs w:val="20"/>
              </w:rPr>
              <w:t>1.</w:t>
            </w:r>
            <w:r w:rsidRPr="009B07A9">
              <w:rPr>
                <w:rFonts w:asciiTheme="minorHAnsi" w:hAnsiTheme="minorHAnsi" w:cstheme="minorHAnsi"/>
                <w:color w:val="000000" w:themeColor="text1"/>
                <w:sz w:val="20"/>
                <w:szCs w:val="20"/>
              </w:rPr>
              <w:tab/>
              <w:t xml:space="preserve">Proposer’s Legal Name: </w:t>
            </w:r>
            <w:sdt>
              <w:sdtPr>
                <w:rPr>
                  <w:rFonts w:asciiTheme="minorHAnsi" w:hAnsiTheme="minorHAnsi" w:cstheme="minorHAnsi"/>
                  <w:color w:val="000000" w:themeColor="text1"/>
                  <w:sz w:val="20"/>
                  <w:szCs w:val="20"/>
                </w:rPr>
                <w:id w:val="1353850266"/>
                <w:showingPlcHdr/>
                <w:text/>
              </w:sdtPr>
              <w:sdtEndPr/>
              <w:sdtContent>
                <w:r w:rsidR="009B07A9" w:rsidRPr="009B07A9">
                  <w:rPr>
                    <w:rFonts w:asciiTheme="minorHAnsi" w:hAnsiTheme="minorHAnsi" w:cstheme="minorHAnsi"/>
                    <w:i/>
                    <w:color w:val="000000" w:themeColor="text1"/>
                    <w:sz w:val="20"/>
                    <w:szCs w:val="20"/>
                  </w:rPr>
                  <w:t>[insert Proposer’s legal name]</w:t>
                </w:r>
              </w:sdtContent>
            </w:sdt>
          </w:p>
        </w:tc>
      </w:tr>
      <w:tr w:rsidR="007F0F5A" w:rsidRPr="00D243BB" w:rsidTr="001863E4">
        <w:trPr>
          <w:cantSplit/>
          <w:trHeight w:val="395"/>
        </w:trPr>
        <w:tc>
          <w:tcPr>
            <w:tcW w:w="9090" w:type="dxa"/>
            <w:gridSpan w:val="3"/>
            <w:tcBorders>
              <w:left w:val="single" w:sz="4" w:space="0" w:color="auto"/>
            </w:tcBorders>
          </w:tcPr>
          <w:p w:rsidR="007F0F5A" w:rsidRPr="009B07A9" w:rsidRDefault="007F0F5A" w:rsidP="009B07A9">
            <w:pPr>
              <w:pStyle w:val="BodyText"/>
              <w:spacing w:before="40" w:after="16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2.</w:t>
            </w:r>
            <w:r w:rsidRPr="009B07A9">
              <w:rPr>
                <w:rFonts w:asciiTheme="minorHAnsi" w:hAnsiTheme="minorHAnsi" w:cstheme="minorHAnsi"/>
                <w:color w:val="000000" w:themeColor="text1"/>
                <w:sz w:val="20"/>
                <w:szCs w:val="20"/>
              </w:rPr>
              <w:tab/>
              <w:t xml:space="preserve">JV’s Party legal name: </w:t>
            </w:r>
            <w:sdt>
              <w:sdtPr>
                <w:rPr>
                  <w:rFonts w:asciiTheme="minorHAnsi" w:hAnsiTheme="minorHAnsi" w:cstheme="minorHAnsi"/>
                  <w:color w:val="000000" w:themeColor="text1"/>
                  <w:sz w:val="20"/>
                  <w:szCs w:val="20"/>
                </w:rPr>
                <w:id w:val="-1655139943"/>
                <w:showingPlcHdr/>
                <w:text/>
              </w:sdtPr>
              <w:sdtEndPr/>
              <w:sdtContent>
                <w:r w:rsidR="009B07A9" w:rsidRPr="009B07A9">
                  <w:rPr>
                    <w:rFonts w:asciiTheme="minorHAnsi" w:hAnsiTheme="minorHAnsi" w:cstheme="minorHAnsi"/>
                    <w:i/>
                    <w:color w:val="000000" w:themeColor="text1"/>
                    <w:sz w:val="20"/>
                    <w:szCs w:val="20"/>
                  </w:rPr>
                  <w:t>[insert JV’s Party legal name]</w:t>
                </w:r>
              </w:sdtContent>
            </w:sdt>
          </w:p>
        </w:tc>
      </w:tr>
      <w:tr w:rsidR="007F0F5A" w:rsidRPr="00D243BB" w:rsidTr="001863E4">
        <w:trPr>
          <w:cantSplit/>
          <w:trHeight w:val="395"/>
        </w:trPr>
        <w:tc>
          <w:tcPr>
            <w:tcW w:w="9090" w:type="dxa"/>
            <w:gridSpan w:val="3"/>
            <w:tcBorders>
              <w:left w:val="single" w:sz="4" w:space="0" w:color="auto"/>
            </w:tcBorders>
          </w:tcPr>
          <w:p w:rsidR="007F0F5A" w:rsidRPr="009B07A9" w:rsidRDefault="007F0F5A" w:rsidP="009B07A9">
            <w:pPr>
              <w:pStyle w:val="BodyText"/>
              <w:spacing w:before="40" w:after="16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3.</w:t>
            </w:r>
            <w:r w:rsidRPr="009B07A9">
              <w:rPr>
                <w:rFonts w:asciiTheme="minorHAnsi" w:hAnsiTheme="minorHAnsi" w:cstheme="minorHAnsi"/>
                <w:color w:val="000000" w:themeColor="text1"/>
                <w:sz w:val="20"/>
                <w:szCs w:val="20"/>
              </w:rPr>
              <w:tab/>
              <w:t xml:space="preserve">JV’s Party Country of Registration: </w:t>
            </w:r>
            <w:sdt>
              <w:sdtPr>
                <w:rPr>
                  <w:rFonts w:asciiTheme="minorHAnsi" w:hAnsiTheme="minorHAnsi" w:cstheme="minorHAnsi"/>
                  <w:color w:val="000000" w:themeColor="text1"/>
                  <w:sz w:val="20"/>
                  <w:szCs w:val="20"/>
                </w:rPr>
                <w:id w:val="551043017"/>
                <w:showingPlcHdr/>
                <w:text/>
              </w:sdtPr>
              <w:sdtEndPr/>
              <w:sdtContent>
                <w:r w:rsidR="009B07A9" w:rsidRPr="009B07A9">
                  <w:rPr>
                    <w:rFonts w:asciiTheme="minorHAnsi" w:hAnsiTheme="minorHAnsi" w:cstheme="minorHAnsi"/>
                    <w:i/>
                    <w:color w:val="000000" w:themeColor="text1"/>
                    <w:sz w:val="20"/>
                    <w:szCs w:val="20"/>
                  </w:rPr>
                  <w:t>[insert JV’s Party country of registration]</w:t>
                </w:r>
              </w:sdtContent>
            </w:sdt>
          </w:p>
        </w:tc>
      </w:tr>
      <w:tr w:rsidR="007603DE" w:rsidRPr="00D243BB" w:rsidTr="007603DE">
        <w:trPr>
          <w:cantSplit/>
          <w:trHeight w:val="674"/>
        </w:trPr>
        <w:tc>
          <w:tcPr>
            <w:tcW w:w="9090" w:type="dxa"/>
            <w:gridSpan w:val="3"/>
            <w:tcBorders>
              <w:left w:val="single" w:sz="4" w:space="0" w:color="auto"/>
            </w:tcBorders>
          </w:tcPr>
          <w:p w:rsidR="007603DE" w:rsidRPr="009B07A9" w:rsidRDefault="007603DE" w:rsidP="007603DE">
            <w:pPr>
              <w:suppressAutoHyphens/>
              <w:spacing w:after="200"/>
              <w:rPr>
                <w:rFonts w:asciiTheme="minorHAnsi" w:hAnsiTheme="minorHAnsi" w:cstheme="minorHAnsi"/>
                <w:b/>
                <w:color w:val="000000" w:themeColor="text1"/>
                <w:spacing w:val="-2"/>
                <w:sz w:val="20"/>
                <w:szCs w:val="20"/>
              </w:rPr>
            </w:pPr>
            <w:r w:rsidRPr="009B07A9">
              <w:rPr>
                <w:rFonts w:asciiTheme="minorHAnsi" w:hAnsiTheme="minorHAnsi" w:cstheme="minorHAnsi"/>
                <w:color w:val="000000" w:themeColor="text1"/>
                <w:spacing w:val="-2"/>
                <w:sz w:val="20"/>
                <w:szCs w:val="20"/>
              </w:rPr>
              <w:t xml:space="preserve">4.  Year of Registration: </w:t>
            </w:r>
            <w:r w:rsidRPr="009B07A9">
              <w:rPr>
                <w:rFonts w:asciiTheme="minorHAnsi" w:hAnsiTheme="minorHAnsi" w:cstheme="minorHAnsi"/>
                <w:bCs/>
                <w:i/>
                <w:iCs/>
                <w:color w:val="000000" w:themeColor="text1"/>
                <w:spacing w:val="-2"/>
                <w:sz w:val="20"/>
                <w:szCs w:val="20"/>
              </w:rPr>
              <w:t>[insert Party’s year of registration]</w:t>
            </w:r>
          </w:p>
        </w:tc>
      </w:tr>
      <w:tr w:rsidR="007603DE" w:rsidRPr="00D243BB" w:rsidTr="007603DE">
        <w:trPr>
          <w:cantSplit/>
        </w:trPr>
        <w:tc>
          <w:tcPr>
            <w:tcW w:w="2970" w:type="dxa"/>
            <w:tcBorders>
              <w:left w:val="single" w:sz="4" w:space="0" w:color="auto"/>
            </w:tcBorders>
          </w:tcPr>
          <w:p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5. Countries of Operation</w:t>
            </w:r>
          </w:p>
        </w:tc>
        <w:tc>
          <w:tcPr>
            <w:tcW w:w="3060" w:type="dxa"/>
            <w:tcBorders>
              <w:left w:val="single" w:sz="4" w:space="0" w:color="auto"/>
            </w:tcBorders>
          </w:tcPr>
          <w:p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6. No. of staff in each Country</w:t>
            </w:r>
          </w:p>
        </w:tc>
        <w:tc>
          <w:tcPr>
            <w:tcW w:w="3060" w:type="dxa"/>
            <w:tcBorders>
              <w:left w:val="single" w:sz="4" w:space="0" w:color="auto"/>
            </w:tcBorders>
          </w:tcPr>
          <w:p w:rsidR="007603DE" w:rsidRPr="009B07A9" w:rsidRDefault="007603DE" w:rsidP="00656F8B">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7.Years of Operation in each Country</w:t>
            </w:r>
          </w:p>
        </w:tc>
      </w:tr>
      <w:tr w:rsidR="007603DE" w:rsidRPr="00D243BB" w:rsidTr="007603DE">
        <w:trPr>
          <w:cantSplit/>
        </w:trPr>
        <w:tc>
          <w:tcPr>
            <w:tcW w:w="9090" w:type="dxa"/>
            <w:gridSpan w:val="3"/>
            <w:tcBorders>
              <w:left w:val="single" w:sz="4" w:space="0" w:color="auto"/>
            </w:tcBorders>
          </w:tcPr>
          <w:p w:rsidR="007603DE" w:rsidRPr="009B07A9" w:rsidRDefault="007603DE" w:rsidP="009B07A9">
            <w:pPr>
              <w:suppressAutoHyphens/>
              <w:spacing w:after="200"/>
              <w:rPr>
                <w:rFonts w:asciiTheme="minorHAnsi" w:hAnsiTheme="minorHAnsi" w:cstheme="minorHAnsi"/>
                <w:color w:val="000000" w:themeColor="text1"/>
                <w:spacing w:val="-2"/>
                <w:sz w:val="20"/>
                <w:szCs w:val="20"/>
              </w:rPr>
            </w:pPr>
            <w:r w:rsidRPr="009B07A9">
              <w:rPr>
                <w:rFonts w:asciiTheme="minorHAnsi" w:hAnsiTheme="minorHAnsi" w:cstheme="minorHAnsi"/>
                <w:color w:val="000000" w:themeColor="text1"/>
                <w:spacing w:val="-2"/>
                <w:sz w:val="20"/>
                <w:szCs w:val="20"/>
              </w:rPr>
              <w:t xml:space="preserve">8.  Legal Address/es in Country/ies of Registration/Operation: </w:t>
            </w:r>
            <w:sdt>
              <w:sdtPr>
                <w:rPr>
                  <w:rFonts w:asciiTheme="minorHAnsi" w:hAnsiTheme="minorHAnsi" w:cstheme="minorHAnsi"/>
                  <w:color w:val="000000" w:themeColor="text1"/>
                  <w:spacing w:val="-2"/>
                  <w:sz w:val="20"/>
                  <w:szCs w:val="20"/>
                </w:rPr>
                <w:id w:val="-256916215"/>
                <w:showingPlcHdr/>
                <w:text/>
              </w:sdtPr>
              <w:sdtEndPr/>
              <w:sdtContent>
                <w:r w:rsidR="009B07A9" w:rsidRPr="009B07A9">
                  <w:rPr>
                    <w:rFonts w:asciiTheme="minorHAnsi" w:hAnsiTheme="minorHAnsi" w:cstheme="minorHAnsi"/>
                    <w:bCs/>
                    <w:i/>
                    <w:iCs/>
                    <w:color w:val="000000" w:themeColor="text1"/>
                    <w:spacing w:val="-2"/>
                    <w:sz w:val="20"/>
                    <w:szCs w:val="20"/>
                  </w:rPr>
                  <w:t>[insert Party’s legal address in country of registration]</w:t>
                </w:r>
              </w:sdtContent>
            </w:sdt>
          </w:p>
        </w:tc>
      </w:tr>
      <w:tr w:rsidR="007603DE" w:rsidRPr="00D243BB" w:rsidTr="007603DE">
        <w:trPr>
          <w:cantSplit/>
        </w:trPr>
        <w:tc>
          <w:tcPr>
            <w:tcW w:w="9090" w:type="dxa"/>
            <w:gridSpan w:val="3"/>
          </w:tcPr>
          <w:p w:rsidR="007603DE" w:rsidRPr="00D243BB" w:rsidRDefault="007603DE" w:rsidP="00656F8B">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9. Value and Description of Top three (3) Biggest Contract for the past five (5) years</w:t>
            </w:r>
          </w:p>
        </w:tc>
      </w:tr>
      <w:tr w:rsidR="007603DE" w:rsidRPr="00D243BB" w:rsidTr="007603DE">
        <w:trPr>
          <w:cantSplit/>
        </w:trPr>
        <w:tc>
          <w:tcPr>
            <w:tcW w:w="9090" w:type="dxa"/>
            <w:gridSpan w:val="3"/>
          </w:tcPr>
          <w:p w:rsidR="007603DE" w:rsidRPr="00D243BB" w:rsidRDefault="007603DE" w:rsidP="001863E4">
            <w:pPr>
              <w:pStyle w:val="Outline"/>
              <w:suppressAutoHyphens/>
              <w:spacing w:before="0" w:after="200"/>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10.  Latest Credit Rating (if any) </w:t>
            </w:r>
          </w:p>
        </w:tc>
      </w:tr>
      <w:tr w:rsidR="007603DE" w:rsidRPr="00D243BB" w:rsidTr="007603DE">
        <w:trPr>
          <w:cantSplit/>
        </w:trPr>
        <w:tc>
          <w:tcPr>
            <w:tcW w:w="9090" w:type="dxa"/>
            <w:gridSpan w:val="3"/>
          </w:tcPr>
          <w:p w:rsidR="007603DE" w:rsidRPr="00D243BB" w:rsidRDefault="007603DE" w:rsidP="00096A8B">
            <w:pPr>
              <w:pStyle w:val="Outline"/>
              <w:numPr>
                <w:ilvl w:val="0"/>
                <w:numId w:val="13"/>
              </w:numPr>
              <w:suppressAutoHyphens/>
              <w:spacing w:before="0" w:after="200"/>
              <w:ind w:left="432" w:hanging="432"/>
              <w:rPr>
                <w:rFonts w:asciiTheme="minorHAnsi" w:hAnsiTheme="minorHAnsi" w:cstheme="minorHAnsi"/>
                <w:spacing w:val="-2"/>
                <w:kern w:val="0"/>
                <w:sz w:val="20"/>
              </w:rPr>
            </w:pPr>
            <w:r w:rsidRPr="00D243BB">
              <w:rPr>
                <w:rFonts w:asciiTheme="minorHAnsi" w:hAnsiTheme="minorHAnsi" w:cstheme="minorHAnsi"/>
                <w:spacing w:val="-2"/>
                <w:kern w:val="0"/>
                <w:sz w:val="20"/>
              </w:rPr>
              <w:t xml:space="preserve">Brief description of litigation history (disputes, arbitration, claims, etc.), indicating current status and outcomes, if already resolved. </w:t>
            </w:r>
          </w:p>
        </w:tc>
      </w:tr>
      <w:tr w:rsidR="007F0F5A" w:rsidRPr="00D243BB" w:rsidTr="001863E4">
        <w:trPr>
          <w:cantSplit/>
        </w:trPr>
        <w:tc>
          <w:tcPr>
            <w:tcW w:w="9090" w:type="dxa"/>
            <w:gridSpan w:val="3"/>
          </w:tcPr>
          <w:p w:rsidR="007F0F5A" w:rsidRPr="00D243BB" w:rsidRDefault="001863E4" w:rsidP="007F0F5A">
            <w:pPr>
              <w:pStyle w:val="BodyText"/>
              <w:spacing w:before="40" w:after="160"/>
              <w:ind w:left="360" w:hanging="360"/>
              <w:rPr>
                <w:rFonts w:asciiTheme="minorHAnsi" w:hAnsiTheme="minorHAnsi" w:cstheme="minorHAnsi"/>
                <w:sz w:val="20"/>
                <w:szCs w:val="20"/>
              </w:rPr>
            </w:pPr>
            <w:r w:rsidRPr="00D243BB">
              <w:rPr>
                <w:rFonts w:asciiTheme="minorHAnsi" w:hAnsiTheme="minorHAnsi" w:cstheme="minorHAnsi"/>
                <w:sz w:val="20"/>
                <w:szCs w:val="20"/>
              </w:rPr>
              <w:t>13</w:t>
            </w:r>
            <w:r w:rsidR="007F0F5A" w:rsidRPr="00D243BB">
              <w:rPr>
                <w:rFonts w:asciiTheme="minorHAnsi" w:hAnsiTheme="minorHAnsi" w:cstheme="minorHAnsi"/>
                <w:sz w:val="20"/>
                <w:szCs w:val="20"/>
              </w:rPr>
              <w:t>.</w:t>
            </w:r>
            <w:r w:rsidR="007F0F5A" w:rsidRPr="00D243BB">
              <w:rPr>
                <w:rFonts w:asciiTheme="minorHAnsi" w:hAnsiTheme="minorHAnsi" w:cstheme="minorHAnsi"/>
                <w:sz w:val="20"/>
                <w:szCs w:val="20"/>
              </w:rPr>
              <w:tab/>
              <w:t>JV’s Party Authorized Representative Information</w:t>
            </w:r>
          </w:p>
          <w:p w:rsidR="007F0F5A" w:rsidRPr="009B07A9" w:rsidRDefault="007F0F5A" w:rsidP="001863E4">
            <w:pPr>
              <w:pStyle w:val="BodyText"/>
              <w:spacing w:after="0"/>
              <w:ind w:left="360" w:hanging="360"/>
              <w:rPr>
                <w:rFonts w:asciiTheme="minorHAnsi" w:hAnsiTheme="minorHAnsi" w:cstheme="minorHAnsi"/>
                <w:b/>
                <w:color w:val="000000" w:themeColor="text1"/>
                <w:sz w:val="20"/>
                <w:szCs w:val="20"/>
              </w:rPr>
            </w:pPr>
            <w:r w:rsidRPr="00D243BB">
              <w:rPr>
                <w:rFonts w:asciiTheme="minorHAnsi" w:hAnsiTheme="minorHAnsi" w:cstheme="minorHAnsi"/>
                <w:sz w:val="20"/>
                <w:szCs w:val="20"/>
              </w:rPr>
              <w:t>Name</w:t>
            </w:r>
            <w:r w:rsidRPr="009B07A9">
              <w:rPr>
                <w:rFonts w:asciiTheme="minorHAnsi" w:hAnsiTheme="minorHAnsi" w:cstheme="minorHAnsi"/>
                <w:color w:val="000000" w:themeColor="text1"/>
                <w:sz w:val="20"/>
                <w:szCs w:val="20"/>
              </w:rPr>
              <w:t xml:space="preserve">: </w:t>
            </w:r>
            <w:sdt>
              <w:sdtPr>
                <w:rPr>
                  <w:rFonts w:asciiTheme="minorHAnsi" w:hAnsiTheme="minorHAnsi" w:cstheme="minorHAnsi"/>
                  <w:color w:val="000000" w:themeColor="text1"/>
                  <w:sz w:val="20"/>
                  <w:szCs w:val="20"/>
                </w:rPr>
                <w:id w:val="1660961805"/>
                <w:showingPlcHdr/>
                <w:text/>
              </w:sdtPr>
              <w:sdtEndPr/>
              <w:sdtContent>
                <w:r w:rsidR="009B07A9" w:rsidRPr="009B07A9">
                  <w:rPr>
                    <w:rFonts w:asciiTheme="minorHAnsi" w:hAnsiTheme="minorHAnsi" w:cstheme="minorHAnsi"/>
                    <w:i/>
                    <w:color w:val="000000" w:themeColor="text1"/>
                    <w:sz w:val="20"/>
                    <w:szCs w:val="20"/>
                  </w:rPr>
                  <w:t>[insert name of JV’s Party authorized representative]</w:t>
                </w:r>
              </w:sdtContent>
            </w:sdt>
          </w:p>
          <w:p w:rsidR="007F0F5A" w:rsidRPr="009B07A9" w:rsidRDefault="007F0F5A" w:rsidP="001863E4">
            <w:pPr>
              <w:pStyle w:val="BodyText"/>
              <w:spacing w:after="0"/>
              <w:ind w:left="360" w:hanging="360"/>
              <w:rPr>
                <w:rFonts w:asciiTheme="minorHAnsi" w:hAnsiTheme="minorHAnsi" w:cstheme="minorHAnsi"/>
                <w:b/>
                <w:color w:val="000000" w:themeColor="text1"/>
                <w:sz w:val="20"/>
                <w:szCs w:val="20"/>
              </w:rPr>
            </w:pPr>
            <w:r w:rsidRPr="009B07A9">
              <w:rPr>
                <w:rFonts w:asciiTheme="minorHAnsi" w:hAnsiTheme="minorHAnsi" w:cstheme="minorHAnsi"/>
                <w:color w:val="000000" w:themeColor="text1"/>
                <w:sz w:val="20"/>
                <w:szCs w:val="20"/>
              </w:rPr>
              <w:t xml:space="preserve">Address: </w:t>
            </w:r>
            <w:sdt>
              <w:sdtPr>
                <w:rPr>
                  <w:rFonts w:asciiTheme="minorHAnsi" w:hAnsiTheme="minorHAnsi" w:cstheme="minorHAnsi"/>
                  <w:color w:val="000000" w:themeColor="text1"/>
                  <w:sz w:val="20"/>
                  <w:szCs w:val="20"/>
                </w:rPr>
                <w:id w:val="336579705"/>
                <w:showingPlcHdr/>
                <w:text/>
              </w:sdtPr>
              <w:sdtEndPr/>
              <w:sdtContent>
                <w:r w:rsidR="009B07A9" w:rsidRPr="009B07A9">
                  <w:rPr>
                    <w:rFonts w:asciiTheme="minorHAnsi" w:hAnsiTheme="minorHAnsi" w:cstheme="minorHAnsi"/>
                    <w:i/>
                    <w:color w:val="000000" w:themeColor="text1"/>
                    <w:sz w:val="20"/>
                    <w:szCs w:val="20"/>
                  </w:rPr>
                  <w:t>[insert address of JV’s Party authorized representative]</w:t>
                </w:r>
              </w:sdtContent>
            </w:sdt>
          </w:p>
          <w:p w:rsidR="007F0F5A" w:rsidRPr="009B07A9" w:rsidRDefault="007F0F5A" w:rsidP="001863E4">
            <w:pPr>
              <w:pStyle w:val="BodyText"/>
              <w:spacing w:after="0"/>
              <w:ind w:left="360" w:hanging="360"/>
              <w:rPr>
                <w:rFonts w:asciiTheme="minorHAnsi" w:hAnsiTheme="minorHAnsi" w:cstheme="minorHAnsi"/>
                <w:i/>
                <w:color w:val="000000" w:themeColor="text1"/>
                <w:sz w:val="20"/>
                <w:szCs w:val="20"/>
              </w:rPr>
            </w:pPr>
            <w:r w:rsidRPr="009B07A9">
              <w:rPr>
                <w:rFonts w:asciiTheme="minorHAnsi" w:hAnsiTheme="minorHAnsi" w:cstheme="minorHAnsi"/>
                <w:color w:val="000000" w:themeColor="text1"/>
                <w:sz w:val="20"/>
                <w:szCs w:val="20"/>
              </w:rPr>
              <w:t xml:space="preserve">Telephone/Fax numbers: </w:t>
            </w:r>
            <w:sdt>
              <w:sdtPr>
                <w:rPr>
                  <w:rFonts w:asciiTheme="minorHAnsi" w:hAnsiTheme="minorHAnsi" w:cstheme="minorHAnsi"/>
                  <w:color w:val="000000" w:themeColor="text1"/>
                  <w:sz w:val="20"/>
                  <w:szCs w:val="20"/>
                </w:rPr>
                <w:id w:val="-730067314"/>
                <w:showingPlcHdr/>
                <w:text/>
              </w:sdtPr>
              <w:sdtEndPr/>
              <w:sdtContent>
                <w:r w:rsidR="009B07A9" w:rsidRPr="009B07A9">
                  <w:rPr>
                    <w:rFonts w:asciiTheme="minorHAnsi" w:hAnsiTheme="minorHAnsi" w:cstheme="minorHAnsi"/>
                    <w:i/>
                    <w:color w:val="000000" w:themeColor="text1"/>
                    <w:sz w:val="20"/>
                    <w:szCs w:val="20"/>
                  </w:rPr>
                  <w:t>[insert telephone/fax numbers of JV’s Party authorized representative]</w:t>
                </w:r>
              </w:sdtContent>
            </w:sdt>
          </w:p>
          <w:p w:rsidR="007F0F5A" w:rsidRPr="00D243BB" w:rsidRDefault="007F0F5A" w:rsidP="009B07A9">
            <w:pPr>
              <w:pStyle w:val="BodyText"/>
              <w:spacing w:after="0"/>
              <w:ind w:left="360" w:hanging="360"/>
              <w:rPr>
                <w:rFonts w:asciiTheme="minorHAnsi" w:hAnsiTheme="minorHAnsi" w:cstheme="minorHAnsi"/>
                <w:sz w:val="20"/>
                <w:szCs w:val="20"/>
              </w:rPr>
            </w:pPr>
            <w:r w:rsidRPr="009B07A9">
              <w:rPr>
                <w:rFonts w:asciiTheme="minorHAnsi" w:hAnsiTheme="minorHAnsi" w:cstheme="minorHAnsi"/>
                <w:color w:val="000000" w:themeColor="text1"/>
                <w:sz w:val="20"/>
                <w:szCs w:val="20"/>
              </w:rPr>
              <w:t xml:space="preserve">Email Address: </w:t>
            </w:r>
            <w:sdt>
              <w:sdtPr>
                <w:rPr>
                  <w:rFonts w:asciiTheme="minorHAnsi" w:hAnsiTheme="minorHAnsi" w:cstheme="minorHAnsi"/>
                  <w:color w:val="000000" w:themeColor="text1"/>
                  <w:sz w:val="20"/>
                  <w:szCs w:val="20"/>
                </w:rPr>
                <w:id w:val="-1291978234"/>
                <w:showingPlcHdr/>
                <w:text/>
              </w:sdtPr>
              <w:sdtEndPr/>
              <w:sdtContent>
                <w:r w:rsidR="009B07A9" w:rsidRPr="009B07A9">
                  <w:rPr>
                    <w:rFonts w:asciiTheme="minorHAnsi" w:hAnsiTheme="minorHAnsi" w:cstheme="minorHAnsi"/>
                    <w:i/>
                    <w:color w:val="000000" w:themeColor="text1"/>
                    <w:sz w:val="20"/>
                    <w:szCs w:val="20"/>
                  </w:rPr>
                  <w:t>[insert email address of JV’s Party authorized representative]</w:t>
                </w:r>
              </w:sdtContent>
            </w:sdt>
          </w:p>
        </w:tc>
      </w:tr>
      <w:tr w:rsidR="007F0F5A" w:rsidRPr="00D243BB" w:rsidTr="001863E4">
        <w:tc>
          <w:tcPr>
            <w:tcW w:w="9090" w:type="dxa"/>
            <w:gridSpan w:val="3"/>
          </w:tcPr>
          <w:p w:rsidR="007F0F5A" w:rsidRPr="00D243BB" w:rsidRDefault="001863E4" w:rsidP="007F0F5A">
            <w:pPr>
              <w:spacing w:before="40" w:after="160"/>
              <w:ind w:left="342" w:hanging="342"/>
              <w:rPr>
                <w:rFonts w:asciiTheme="minorHAnsi" w:hAnsiTheme="minorHAnsi" w:cstheme="minorHAnsi"/>
                <w:i/>
                <w:color w:val="FF0000"/>
                <w:sz w:val="20"/>
                <w:szCs w:val="20"/>
              </w:rPr>
            </w:pPr>
            <w:r w:rsidRPr="00D243BB">
              <w:rPr>
                <w:rFonts w:asciiTheme="minorHAnsi" w:hAnsiTheme="minorHAnsi" w:cstheme="minorHAnsi"/>
                <w:spacing w:val="-2"/>
                <w:sz w:val="20"/>
                <w:szCs w:val="20"/>
              </w:rPr>
              <w:t>14</w:t>
            </w:r>
            <w:r w:rsidR="007F0F5A" w:rsidRPr="00D243BB">
              <w:rPr>
                <w:rFonts w:asciiTheme="minorHAnsi" w:hAnsiTheme="minorHAnsi" w:cstheme="minorHAnsi"/>
                <w:spacing w:val="-2"/>
                <w:sz w:val="20"/>
                <w:szCs w:val="20"/>
              </w:rPr>
              <w:t>.</w:t>
            </w:r>
            <w:r w:rsidR="007F0F5A" w:rsidRPr="00D243BB">
              <w:rPr>
                <w:rFonts w:asciiTheme="minorHAnsi" w:hAnsiTheme="minorHAnsi" w:cstheme="minorHAnsi"/>
                <w:spacing w:val="-2"/>
                <w:sz w:val="20"/>
                <w:szCs w:val="20"/>
              </w:rPr>
              <w:tab/>
              <w:t>Attached are copies of original documents of:</w:t>
            </w:r>
            <w:r w:rsidR="007F0F5A" w:rsidRPr="00D243BB">
              <w:rPr>
                <w:rFonts w:asciiTheme="minorHAnsi" w:hAnsiTheme="minorHAnsi" w:cstheme="minorHAnsi"/>
                <w:b/>
                <w:sz w:val="20"/>
                <w:szCs w:val="20"/>
              </w:rPr>
              <w:t xml:space="preserve"> </w:t>
            </w:r>
            <w:r w:rsidR="007F0F5A" w:rsidRPr="00D243BB">
              <w:rPr>
                <w:rFonts w:asciiTheme="minorHAnsi" w:hAnsiTheme="minorHAnsi" w:cstheme="minorHAnsi"/>
                <w:i/>
                <w:color w:val="FF0000"/>
                <w:sz w:val="20"/>
                <w:szCs w:val="20"/>
              </w:rPr>
              <w:t>[check the box(es) of the attached original documents]</w:t>
            </w:r>
          </w:p>
          <w:p w:rsidR="009B07A9" w:rsidRPr="00814716" w:rsidRDefault="00C9703D" w:rsidP="009B07A9">
            <w:pPr>
              <w:ind w:left="252" w:hanging="252"/>
              <w:rPr>
                <w:rFonts w:asciiTheme="minorHAnsi" w:hAnsiTheme="minorHAnsi" w:cstheme="minorHAnsi"/>
                <w:color w:val="000000" w:themeColor="text1"/>
                <w:spacing w:val="-2"/>
                <w:kern w:val="0"/>
                <w:sz w:val="20"/>
                <w:szCs w:val="20"/>
              </w:rPr>
            </w:pPr>
            <w:sdt>
              <w:sdtPr>
                <w:rPr>
                  <w:rFonts w:asciiTheme="minorHAnsi" w:hAnsiTheme="minorHAnsi" w:cstheme="minorHAnsi"/>
                  <w:color w:val="000000" w:themeColor="text1"/>
                  <w:spacing w:val="-2"/>
                  <w:kern w:val="0"/>
                  <w:sz w:val="20"/>
                  <w:szCs w:val="20"/>
                </w:rPr>
                <w:id w:val="1792323795"/>
              </w:sdtPr>
              <w:sdtEndPr/>
              <w:sdtContent>
                <w:r w:rsidR="009B07A9">
                  <w:rPr>
                    <w:rFonts w:ascii="MS Gothic" w:eastAsia="MS Gothic" w:hAnsi="MS Gothic" w:cstheme="minorHAnsi" w:hint="eastAsia"/>
                    <w:color w:val="000000" w:themeColor="text1"/>
                    <w:spacing w:val="-2"/>
                    <w:kern w:val="0"/>
                    <w:sz w:val="20"/>
                    <w:szCs w:val="20"/>
                  </w:rPr>
                  <w:t>☐</w:t>
                </w:r>
              </w:sdtContent>
            </w:sdt>
            <w:r w:rsidR="009B07A9">
              <w:rPr>
                <w:rFonts w:asciiTheme="minorHAnsi" w:hAnsiTheme="minorHAnsi" w:cstheme="minorHAnsi"/>
                <w:color w:val="000000" w:themeColor="text1"/>
                <w:spacing w:val="-2"/>
                <w:kern w:val="0"/>
                <w:sz w:val="20"/>
                <w:szCs w:val="20"/>
              </w:rPr>
              <w:t xml:space="preserve"> </w:t>
            </w:r>
            <w:r w:rsidR="009B07A9" w:rsidRPr="00814716">
              <w:rPr>
                <w:rFonts w:asciiTheme="minorHAnsi" w:hAnsiTheme="minorHAnsi" w:cstheme="minorHAnsi"/>
                <w:color w:val="000000" w:themeColor="text1"/>
                <w:spacing w:val="-2"/>
                <w:sz w:val="20"/>
                <w:szCs w:val="20"/>
              </w:rPr>
              <w:t>All eligibility document requirements listed in the Data Sheet</w:t>
            </w:r>
          </w:p>
          <w:p w:rsidR="009B07A9" w:rsidRPr="00814716" w:rsidRDefault="00C9703D" w:rsidP="009B07A9">
            <w:pPr>
              <w:ind w:left="360" w:hanging="360"/>
              <w:rPr>
                <w:rFonts w:asciiTheme="minorHAnsi" w:hAnsiTheme="minorHAnsi" w:cstheme="minorHAnsi"/>
                <w:color w:val="000000" w:themeColor="text1"/>
                <w:spacing w:val="-2"/>
                <w:sz w:val="20"/>
                <w:szCs w:val="20"/>
              </w:rPr>
            </w:pPr>
            <w:sdt>
              <w:sdtPr>
                <w:rPr>
                  <w:rFonts w:asciiTheme="minorHAnsi" w:hAnsiTheme="minorHAnsi" w:cstheme="minorHAnsi"/>
                  <w:color w:val="000000" w:themeColor="text1"/>
                  <w:spacing w:val="-2"/>
                  <w:sz w:val="20"/>
                  <w:szCs w:val="20"/>
                </w:rPr>
                <w:id w:val="-967509190"/>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sz w:val="20"/>
                <w:szCs w:val="20"/>
              </w:rPr>
              <w:t>Articles of Incorporation or Registration of firm named in 2.</w:t>
            </w:r>
          </w:p>
          <w:p w:rsidR="009B07A9" w:rsidRPr="00D243BB" w:rsidRDefault="00C9703D" w:rsidP="009B07A9">
            <w:pPr>
              <w:ind w:left="252" w:hanging="252"/>
              <w:rPr>
                <w:rFonts w:asciiTheme="minorHAnsi" w:hAnsiTheme="minorHAnsi" w:cstheme="minorHAnsi"/>
                <w:spacing w:val="-2"/>
                <w:sz w:val="20"/>
                <w:szCs w:val="20"/>
              </w:rPr>
            </w:pPr>
            <w:sdt>
              <w:sdtPr>
                <w:rPr>
                  <w:rFonts w:asciiTheme="minorHAnsi" w:hAnsiTheme="minorHAnsi" w:cstheme="minorHAnsi"/>
                  <w:color w:val="000000" w:themeColor="text1"/>
                  <w:spacing w:val="-2"/>
                  <w:sz w:val="20"/>
                  <w:szCs w:val="20"/>
                </w:rPr>
                <w:id w:val="1894616984"/>
              </w:sdtPr>
              <w:sdtEndPr/>
              <w:sdtContent>
                <w:r w:rsidR="009B07A9">
                  <w:rPr>
                    <w:rFonts w:ascii="MS Gothic" w:eastAsia="MS Gothic" w:hAnsi="MS Gothic" w:cstheme="minorHAnsi" w:hint="eastAsia"/>
                    <w:color w:val="000000" w:themeColor="text1"/>
                    <w:spacing w:val="-2"/>
                    <w:sz w:val="20"/>
                    <w:szCs w:val="20"/>
                  </w:rPr>
                  <w:t>☐</w:t>
                </w:r>
              </w:sdtContent>
            </w:sdt>
            <w:r w:rsidR="009B07A9">
              <w:rPr>
                <w:rFonts w:asciiTheme="minorHAnsi" w:hAnsiTheme="minorHAnsi" w:cstheme="minorHAnsi"/>
                <w:color w:val="000000" w:themeColor="text1"/>
                <w:spacing w:val="-2"/>
                <w:sz w:val="20"/>
                <w:szCs w:val="20"/>
              </w:rPr>
              <w:t xml:space="preserve"> </w:t>
            </w:r>
            <w:r w:rsidR="009B07A9" w:rsidRPr="00814716">
              <w:rPr>
                <w:rFonts w:asciiTheme="minorHAnsi" w:hAnsiTheme="minorHAnsi" w:cstheme="minorHAnsi"/>
                <w:color w:val="000000" w:themeColor="text1"/>
                <w:spacing w:val="-2"/>
                <w:kern w:val="0"/>
                <w:sz w:val="20"/>
                <w:szCs w:val="20"/>
              </w:rPr>
              <w:t>In case of government owned entity, documents establishing legal and financial autonomy and compliance with commercial law.</w:t>
            </w:r>
          </w:p>
          <w:p w:rsidR="007F0F5A" w:rsidRPr="00D243BB" w:rsidRDefault="007F0F5A" w:rsidP="005618E6">
            <w:pPr>
              <w:ind w:left="360" w:hanging="360"/>
              <w:rPr>
                <w:rFonts w:asciiTheme="minorHAnsi" w:hAnsiTheme="minorHAnsi" w:cstheme="minorHAnsi"/>
                <w:spacing w:val="-2"/>
                <w:sz w:val="20"/>
                <w:szCs w:val="20"/>
              </w:rPr>
            </w:pPr>
          </w:p>
        </w:tc>
      </w:tr>
    </w:tbl>
    <w:p w:rsidR="007F0F5A" w:rsidRPr="00D243BB" w:rsidRDefault="007F0F5A" w:rsidP="007F0F5A">
      <w:pPr>
        <w:rPr>
          <w:rFonts w:asciiTheme="minorHAnsi" w:hAnsiTheme="minorHAnsi" w:cstheme="minorHAnsi"/>
          <w:b/>
          <w:bCs/>
        </w:rPr>
      </w:pPr>
      <w:r w:rsidRPr="00D243BB">
        <w:rPr>
          <w:rFonts w:asciiTheme="minorHAnsi" w:hAnsiTheme="minorHAnsi" w:cstheme="minorHAnsi"/>
        </w:rPr>
        <w:br w:type="page"/>
      </w:r>
    </w:p>
    <w:p w:rsidR="004B14C9" w:rsidRPr="00D243BB" w:rsidRDefault="004B14C9" w:rsidP="00457D76">
      <w:pPr>
        <w:jc w:val="center"/>
        <w:rPr>
          <w:rFonts w:asciiTheme="minorHAnsi" w:hAnsiTheme="minorHAnsi" w:cstheme="minorHAnsi"/>
          <w:b/>
          <w:snapToGrid w:val="0"/>
          <w:sz w:val="28"/>
        </w:rPr>
      </w:pPr>
    </w:p>
    <w:p w:rsidR="00723F29" w:rsidRPr="00D243BB" w:rsidRDefault="00EB3DC3" w:rsidP="00723F29">
      <w:pPr>
        <w:pStyle w:val="Section3-Heading1"/>
        <w:rPr>
          <w:rFonts w:asciiTheme="minorHAnsi" w:hAnsiTheme="minorHAnsi" w:cstheme="minorHAnsi"/>
        </w:rPr>
      </w:pPr>
      <w:r w:rsidRPr="00D243BB">
        <w:rPr>
          <w:rFonts w:asciiTheme="minorHAnsi" w:hAnsiTheme="minorHAnsi" w:cstheme="minorHAnsi"/>
        </w:rPr>
        <w:t xml:space="preserve">Section </w:t>
      </w:r>
      <w:r w:rsidR="00BE65E7" w:rsidRPr="00D243BB">
        <w:rPr>
          <w:rFonts w:asciiTheme="minorHAnsi" w:hAnsiTheme="minorHAnsi" w:cstheme="minorHAnsi"/>
        </w:rPr>
        <w:t>6</w:t>
      </w:r>
      <w:r w:rsidR="00723F29" w:rsidRPr="00D243BB">
        <w:rPr>
          <w:rFonts w:asciiTheme="minorHAnsi" w:hAnsiTheme="minorHAnsi" w:cstheme="minorHAnsi"/>
        </w:rPr>
        <w:t>: Technical Proposal Form</w:t>
      </w:r>
    </w:p>
    <w:p w:rsidR="00723F29" w:rsidRPr="00D243BB" w:rsidRDefault="00723F29" w:rsidP="00457D76">
      <w:pPr>
        <w:jc w:val="center"/>
        <w:rPr>
          <w:rFonts w:asciiTheme="minorHAnsi" w:hAnsiTheme="minorHAnsi" w:cstheme="minorHAnsi"/>
          <w:b/>
          <w:snapToGrid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DC317B" w:rsidRPr="00D243BB">
        <w:trPr>
          <w:cantSplit/>
          <w:trHeight w:val="1646"/>
        </w:trPr>
        <w:tc>
          <w:tcPr>
            <w:tcW w:w="9000" w:type="dxa"/>
          </w:tcPr>
          <w:p w:rsidR="00D43197" w:rsidRPr="00D243BB" w:rsidRDefault="00DC317B" w:rsidP="00011E93">
            <w:pPr>
              <w:spacing w:before="120" w:after="120"/>
              <w:rPr>
                <w:rFonts w:asciiTheme="minorHAnsi" w:hAnsiTheme="minorHAnsi" w:cstheme="minorHAnsi"/>
                <w:b/>
                <w:bCs/>
                <w:sz w:val="20"/>
                <w:u w:val="single"/>
                <w:lang w:val="en-CA"/>
              </w:rPr>
            </w:pPr>
            <w:r w:rsidRPr="00D243BB">
              <w:rPr>
                <w:rFonts w:asciiTheme="minorHAnsi" w:hAnsiTheme="minorHAnsi" w:cstheme="minorHAnsi"/>
                <w:sz w:val="20"/>
                <w:lang w:val="en-CA"/>
              </w:rPr>
              <w:br w:type="page"/>
            </w:r>
            <w:r w:rsidRPr="00D243BB">
              <w:rPr>
                <w:rFonts w:asciiTheme="minorHAnsi" w:hAnsiTheme="minorHAnsi" w:cstheme="minorHAnsi"/>
                <w:sz w:val="20"/>
                <w:lang w:val="en-CA"/>
              </w:rPr>
              <w:br w:type="page"/>
            </w:r>
          </w:p>
          <w:p w:rsidR="00DC317B" w:rsidRPr="00D243BB" w:rsidRDefault="00DC317B" w:rsidP="00A93560">
            <w:pPr>
              <w:pStyle w:val="IndexHeading"/>
              <w:spacing w:after="120"/>
              <w:jc w:val="center"/>
              <w:rPr>
                <w:rFonts w:asciiTheme="minorHAnsi" w:hAnsiTheme="minorHAnsi" w:cstheme="minorHAnsi"/>
                <w:sz w:val="20"/>
                <w:szCs w:val="20"/>
                <w:lang w:val="en-CA"/>
              </w:rPr>
            </w:pPr>
            <w:r w:rsidRPr="00D243BB">
              <w:rPr>
                <w:rFonts w:asciiTheme="minorHAnsi" w:hAnsiTheme="minorHAnsi" w:cstheme="minorHAnsi"/>
                <w:sz w:val="20"/>
                <w:szCs w:val="20"/>
                <w:lang w:val="en-CA"/>
              </w:rPr>
              <w:t>TECHNICAL PROPOSAL FORMAT</w:t>
            </w:r>
          </w:p>
          <w:p w:rsidR="00DC317B" w:rsidRPr="00D243BB" w:rsidRDefault="00DC317B" w:rsidP="00A93560">
            <w:pPr>
              <w:spacing w:after="120"/>
              <w:jc w:val="center"/>
              <w:rPr>
                <w:rFonts w:asciiTheme="minorHAnsi" w:hAnsiTheme="minorHAnsi" w:cstheme="minorHAnsi"/>
                <w:b/>
                <w:bCs/>
                <w:sz w:val="20"/>
              </w:rPr>
            </w:pPr>
            <w:r w:rsidRPr="00D243BB">
              <w:rPr>
                <w:rFonts w:asciiTheme="minorHAnsi" w:hAnsiTheme="minorHAnsi" w:cstheme="minorHAnsi"/>
                <w:b/>
                <w:bCs/>
                <w:color w:val="000000"/>
                <w:sz w:val="20"/>
                <w:lang w:val="en-CA"/>
              </w:rPr>
              <w:t xml:space="preserve">INSERT </w:t>
            </w:r>
            <w:r w:rsidR="00585CD2" w:rsidRPr="00D243BB">
              <w:rPr>
                <w:rFonts w:asciiTheme="minorHAnsi" w:hAnsiTheme="minorHAnsi" w:cstheme="minorHAnsi"/>
                <w:b/>
                <w:bCs/>
                <w:color w:val="000000"/>
                <w:sz w:val="20"/>
                <w:lang w:val="en-CA"/>
              </w:rPr>
              <w:t xml:space="preserve">TITLE OF THE </w:t>
            </w:r>
            <w:r w:rsidR="00B023F4" w:rsidRPr="00D243BB">
              <w:rPr>
                <w:rFonts w:asciiTheme="minorHAnsi" w:hAnsiTheme="minorHAnsi" w:cstheme="minorHAnsi"/>
                <w:b/>
                <w:bCs/>
                <w:color w:val="000000"/>
                <w:sz w:val="20"/>
                <w:lang w:val="en-CA"/>
              </w:rPr>
              <w:t>SERVICES</w:t>
            </w:r>
          </w:p>
          <w:p w:rsidR="00DC317B" w:rsidRPr="00D243BB" w:rsidRDefault="00DC317B" w:rsidP="00A93560">
            <w:pPr>
              <w:pStyle w:val="IndexHeading"/>
              <w:spacing w:after="120"/>
              <w:jc w:val="center"/>
              <w:rPr>
                <w:rFonts w:asciiTheme="minorHAnsi" w:hAnsiTheme="minorHAnsi" w:cstheme="minorHAnsi"/>
                <w:b w:val="0"/>
                <w:bCs w:val="0"/>
                <w:sz w:val="20"/>
                <w:szCs w:val="20"/>
                <w:lang w:val="en-GB"/>
              </w:rPr>
            </w:pPr>
          </w:p>
        </w:tc>
      </w:tr>
    </w:tbl>
    <w:p w:rsidR="00105C58" w:rsidRDefault="00105C58" w:rsidP="00DC317B">
      <w:pPr>
        <w:rPr>
          <w:rFonts w:asciiTheme="minorHAnsi" w:hAnsiTheme="minorHAnsi" w:cstheme="minorHAnsi"/>
          <w:b/>
          <w:bCs/>
          <w:i/>
          <w:iCs/>
          <w:sz w:val="20"/>
          <w:lang w:val="en-CA"/>
        </w:rPr>
      </w:pPr>
    </w:p>
    <w:p w:rsidR="00DC317B" w:rsidRPr="00D243BB" w:rsidRDefault="00DC317B" w:rsidP="00DC317B">
      <w:pPr>
        <w:rPr>
          <w:rFonts w:asciiTheme="minorHAnsi" w:hAnsiTheme="minorHAnsi" w:cstheme="minorHAnsi"/>
          <w:b/>
          <w:bCs/>
          <w:i/>
          <w:iCs/>
          <w:sz w:val="20"/>
          <w:lang w:val="en-CA"/>
        </w:rPr>
      </w:pPr>
      <w:r w:rsidRPr="00D243BB">
        <w:rPr>
          <w:rFonts w:asciiTheme="minorHAnsi" w:hAnsiTheme="minorHAnsi" w:cstheme="minorHAnsi"/>
          <w:b/>
          <w:bCs/>
          <w:i/>
          <w:iCs/>
          <w:sz w:val="20"/>
          <w:lang w:val="en-CA"/>
        </w:rPr>
        <w:t xml:space="preserve">Note: Technical Proposals not submitted in this format may be rejected. The financial proposal should be included in separate envelope. </w:t>
      </w:r>
    </w:p>
    <w:p w:rsidR="00DC317B" w:rsidRPr="00D243BB" w:rsidRDefault="00DC317B" w:rsidP="00DC317B">
      <w:pPr>
        <w:rPr>
          <w:rFonts w:asciiTheme="minorHAnsi" w:hAnsiTheme="minorHAnsi" w:cstheme="minorHAnsi"/>
          <w:sz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Name of Proposing Organization / Firm:</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Country of Registration: </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Name of Contact Person for this Proposal:</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Address:</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Phone / Fax:</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r w:rsidR="00DC317B" w:rsidRPr="00D243BB">
        <w:tc>
          <w:tcPr>
            <w:tcW w:w="3960" w:type="dxa"/>
            <w:tcBorders>
              <w:top w:val="single" w:sz="4" w:space="0" w:color="auto"/>
              <w:bottom w:val="single" w:sz="4" w:space="0" w:color="auto"/>
              <w:right w:val="single" w:sz="4" w:space="0" w:color="auto"/>
            </w:tcBorders>
          </w:tcPr>
          <w:p w:rsidR="00DC317B" w:rsidRPr="00D243BB" w:rsidRDefault="00DC317B" w:rsidP="00A93560">
            <w:pPr>
              <w:rPr>
                <w:rFonts w:asciiTheme="minorHAnsi" w:hAnsiTheme="minorHAnsi" w:cstheme="minorHAnsi"/>
                <w:b/>
                <w:bCs/>
                <w:sz w:val="20"/>
                <w:lang w:val="en-CA"/>
              </w:rPr>
            </w:pPr>
            <w:r w:rsidRPr="00D243BB">
              <w:rPr>
                <w:rFonts w:asciiTheme="minorHAnsi" w:hAnsiTheme="minorHAnsi" w:cstheme="minorHAnsi"/>
                <w:b/>
                <w:bCs/>
                <w:sz w:val="20"/>
                <w:lang w:val="en-CA"/>
              </w:rPr>
              <w:t>Email:</w:t>
            </w:r>
          </w:p>
        </w:tc>
        <w:tc>
          <w:tcPr>
            <w:tcW w:w="5148" w:type="dxa"/>
            <w:tcBorders>
              <w:top w:val="single" w:sz="4" w:space="0" w:color="auto"/>
              <w:left w:val="single" w:sz="4" w:space="0" w:color="auto"/>
              <w:bottom w:val="single" w:sz="4" w:space="0" w:color="auto"/>
            </w:tcBorders>
          </w:tcPr>
          <w:p w:rsidR="00DC317B" w:rsidRPr="00D243BB" w:rsidRDefault="00DC317B" w:rsidP="00A93560">
            <w:pPr>
              <w:rPr>
                <w:rFonts w:asciiTheme="minorHAnsi" w:hAnsiTheme="minorHAnsi" w:cstheme="minorHAnsi"/>
                <w:sz w:val="20"/>
                <w:lang w:val="en-CA"/>
              </w:rPr>
            </w:pPr>
          </w:p>
        </w:tc>
      </w:tr>
    </w:tbl>
    <w:p w:rsidR="00DC317B" w:rsidRPr="00D243BB" w:rsidRDefault="00DC317B" w:rsidP="00DC317B">
      <w:pPr>
        <w:pStyle w:val="Date"/>
        <w:rPr>
          <w:rFonts w:asciiTheme="minorHAnsi" w:hAnsiTheme="minorHAnsi" w:cstheme="minorHAnsi"/>
          <w:sz w:val="20"/>
          <w:szCs w:val="20"/>
          <w:lang w:val="en-CA"/>
        </w:rPr>
      </w:pPr>
    </w:p>
    <w:p w:rsidR="00DC317B" w:rsidRPr="00D243BB" w:rsidRDefault="00DC317B" w:rsidP="005B5BC2">
      <w:pPr>
        <w:pStyle w:val="Heading4"/>
        <w:shd w:val="clear" w:color="auto" w:fill="FFFFFF" w:themeFill="background1"/>
        <w:ind w:right="450"/>
        <w:jc w:val="center"/>
        <w:rPr>
          <w:rFonts w:asciiTheme="minorHAnsi" w:eastAsia="Arial Unicode MS" w:hAnsiTheme="minorHAnsi" w:cstheme="minorHAnsi"/>
          <w:b/>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933B27" w:rsidRPr="00D243BB" w:rsidTr="005B5BC2">
        <w:tc>
          <w:tcPr>
            <w:tcW w:w="9108" w:type="dxa"/>
            <w:tcBorders>
              <w:top w:val="single" w:sz="4" w:space="0" w:color="auto"/>
              <w:bottom w:val="single" w:sz="4" w:space="0" w:color="auto"/>
            </w:tcBorders>
            <w:shd w:val="clear" w:color="auto" w:fill="FFFFFF" w:themeFill="background1"/>
          </w:tcPr>
          <w:p w:rsidR="00933B27" w:rsidRPr="00D243BB" w:rsidRDefault="00933B27" w:rsidP="005B5BC2">
            <w:pPr>
              <w:jc w:val="center"/>
              <w:rPr>
                <w:rFonts w:asciiTheme="minorHAnsi" w:hAnsiTheme="minorHAnsi" w:cstheme="minorHAnsi"/>
                <w:b/>
                <w:sz w:val="20"/>
                <w:szCs w:val="20"/>
                <w:lang w:val="en-CA"/>
              </w:rPr>
            </w:pPr>
          </w:p>
          <w:p w:rsidR="00933B27" w:rsidRPr="00D243BB" w:rsidRDefault="00933B27" w:rsidP="005B5BC2">
            <w:pPr>
              <w:jc w:val="center"/>
              <w:rPr>
                <w:rFonts w:asciiTheme="minorHAnsi" w:hAnsiTheme="minorHAnsi" w:cstheme="minorHAnsi"/>
                <w:b/>
                <w:bCs/>
                <w:sz w:val="20"/>
                <w:szCs w:val="20"/>
                <w:lang w:val="en-CA"/>
              </w:rPr>
            </w:pPr>
            <w:r w:rsidRPr="00D243BB">
              <w:rPr>
                <w:rFonts w:asciiTheme="minorHAnsi" w:hAnsiTheme="minorHAnsi" w:cstheme="minorHAnsi"/>
                <w:b/>
                <w:sz w:val="20"/>
                <w:szCs w:val="20"/>
                <w:lang w:val="en-CA"/>
              </w:rPr>
              <w:t>SECTION 1: EXPERTISE OF FIRM/ ORGANISATION</w:t>
            </w:r>
          </w:p>
        </w:tc>
      </w:tr>
      <w:tr w:rsidR="00DC317B" w:rsidRPr="00D243BB">
        <w:tc>
          <w:tcPr>
            <w:tcW w:w="9108" w:type="dxa"/>
            <w:tcBorders>
              <w:top w:val="single" w:sz="4" w:space="0" w:color="auto"/>
              <w:bottom w:val="single" w:sz="4" w:space="0" w:color="auto"/>
            </w:tcBorders>
          </w:tcPr>
          <w:p w:rsidR="00DC317B" w:rsidRPr="00AD2B35" w:rsidRDefault="00DC317B" w:rsidP="005B5BC2">
            <w:pPr>
              <w:pStyle w:val="BodyText2"/>
              <w:spacing w:after="0" w:line="240" w:lineRule="auto"/>
              <w:rPr>
                <w:rFonts w:asciiTheme="minorHAnsi" w:hAnsiTheme="minorHAnsi" w:cstheme="minorHAnsi"/>
                <w:i/>
                <w:iCs/>
                <w:color w:val="FF0000"/>
                <w:sz w:val="20"/>
                <w:szCs w:val="20"/>
              </w:rPr>
            </w:pPr>
            <w:r w:rsidRPr="00D243BB">
              <w:rPr>
                <w:rFonts w:asciiTheme="minorHAnsi" w:hAnsiTheme="minorHAnsi" w:cstheme="minorHAnsi"/>
                <w:i/>
                <w:iCs/>
                <w:color w:val="FF0000"/>
                <w:sz w:val="20"/>
                <w:szCs w:val="20"/>
              </w:rPr>
              <w:t xml:space="preserve">This section should fully explain the </w:t>
            </w:r>
            <w:r w:rsidR="003516E9" w:rsidRPr="00D243BB">
              <w:rPr>
                <w:rFonts w:asciiTheme="minorHAnsi" w:hAnsiTheme="minorHAnsi" w:cstheme="minorHAnsi"/>
                <w:i/>
                <w:iCs/>
                <w:color w:val="FF0000"/>
                <w:sz w:val="20"/>
                <w:szCs w:val="20"/>
              </w:rPr>
              <w:t>Proposer</w:t>
            </w:r>
            <w:r w:rsidRPr="00D243BB">
              <w:rPr>
                <w:rFonts w:asciiTheme="minorHAnsi" w:hAnsiTheme="minorHAnsi" w:cstheme="minorHAnsi"/>
                <w:i/>
                <w:iCs/>
                <w:color w:val="FF0000"/>
                <w:sz w:val="20"/>
                <w:szCs w:val="20"/>
              </w:rPr>
              <w:t>’s resources in terms of personnel and facilities necessary for the performance of this requirement</w:t>
            </w:r>
            <w:r w:rsidRPr="00D243BB">
              <w:rPr>
                <w:rFonts w:asciiTheme="minorHAnsi" w:hAnsiTheme="minorHAnsi" w:cstheme="minorHAnsi"/>
                <w:i/>
                <w:iCs/>
                <w:sz w:val="20"/>
                <w:szCs w:val="20"/>
              </w:rPr>
              <w:t>.</w:t>
            </w:r>
            <w:r w:rsidR="00105C58">
              <w:rPr>
                <w:rFonts w:asciiTheme="minorHAnsi" w:hAnsiTheme="minorHAnsi" w:cstheme="minorHAnsi"/>
                <w:i/>
                <w:iCs/>
                <w:sz w:val="20"/>
                <w:szCs w:val="20"/>
              </w:rPr>
              <w:t xml:space="preserve"> </w:t>
            </w:r>
            <w:r w:rsidR="00AD2B35">
              <w:rPr>
                <w:rFonts w:asciiTheme="minorHAnsi" w:hAnsiTheme="minorHAnsi" w:cstheme="minorHAnsi"/>
                <w:i/>
                <w:iCs/>
                <w:color w:val="FF0000"/>
                <w:sz w:val="20"/>
                <w:szCs w:val="20"/>
              </w:rPr>
              <w:t>All contents of this section may be modified or expanded depending on the evaluation criteria stated in the RFP.</w:t>
            </w:r>
          </w:p>
          <w:p w:rsidR="003575BE" w:rsidRPr="00D243BB" w:rsidRDefault="003575BE" w:rsidP="005B5BC2">
            <w:pPr>
              <w:pStyle w:val="BodyText2"/>
              <w:spacing w:after="0" w:line="240" w:lineRule="auto"/>
              <w:rPr>
                <w:rFonts w:asciiTheme="minorHAnsi" w:hAnsiTheme="minorHAnsi" w:cstheme="minorHAnsi"/>
                <w:i/>
                <w:iCs/>
                <w:sz w:val="20"/>
                <w:szCs w:val="20"/>
                <w:lang w:val="en-CA"/>
              </w:rPr>
            </w:pPr>
          </w:p>
          <w:p w:rsidR="00D3405A" w:rsidRPr="00D243BB" w:rsidRDefault="00DC317B" w:rsidP="005B5BC2">
            <w:pPr>
              <w:jc w:val="both"/>
              <w:rPr>
                <w:rFonts w:asciiTheme="minorHAnsi" w:hAnsiTheme="minorHAnsi" w:cstheme="minorHAnsi"/>
                <w:sz w:val="20"/>
                <w:lang w:val="en-CA"/>
              </w:rPr>
            </w:pPr>
            <w:r w:rsidRPr="00D243BB">
              <w:rPr>
                <w:rFonts w:asciiTheme="minorHAnsi" w:hAnsiTheme="minorHAnsi" w:cstheme="minorHAnsi"/>
                <w:sz w:val="20"/>
                <w:u w:val="single"/>
                <w:lang w:val="en-CA"/>
              </w:rPr>
              <w:t>1.</w:t>
            </w:r>
            <w:r w:rsidR="00933B27" w:rsidRPr="00D243BB">
              <w:rPr>
                <w:rFonts w:asciiTheme="minorHAnsi" w:hAnsiTheme="minorHAnsi" w:cstheme="minorHAnsi"/>
                <w:sz w:val="20"/>
                <w:u w:val="single"/>
                <w:lang w:val="en-CA"/>
              </w:rPr>
              <w:t>1</w:t>
            </w:r>
            <w:r w:rsidR="00105C58">
              <w:rPr>
                <w:rFonts w:asciiTheme="minorHAnsi" w:hAnsiTheme="minorHAnsi" w:cstheme="minorHAnsi"/>
                <w:sz w:val="20"/>
                <w:u w:val="single"/>
                <w:lang w:val="en-CA"/>
              </w:rPr>
              <w:t>.</w:t>
            </w:r>
            <w:r w:rsidRPr="00D243BB">
              <w:rPr>
                <w:rFonts w:asciiTheme="minorHAnsi" w:hAnsiTheme="minorHAnsi" w:cstheme="minorHAnsi"/>
                <w:sz w:val="20"/>
                <w:u w:val="single"/>
                <w:lang w:val="en-CA"/>
              </w:rPr>
              <w:t xml:space="preserve"> Brief Description of </w:t>
            </w:r>
            <w:r w:rsidR="003A2EB6" w:rsidRPr="00D243BB">
              <w:rPr>
                <w:rFonts w:asciiTheme="minorHAnsi" w:hAnsiTheme="minorHAnsi" w:cstheme="minorHAnsi"/>
                <w:sz w:val="20"/>
                <w:u w:val="single"/>
                <w:lang w:val="en-CA"/>
              </w:rPr>
              <w:t>Proposer</w:t>
            </w:r>
            <w:r w:rsidR="003575BE" w:rsidRPr="00D243BB">
              <w:rPr>
                <w:rFonts w:asciiTheme="minorHAnsi" w:hAnsiTheme="minorHAnsi" w:cstheme="minorHAnsi"/>
                <w:sz w:val="20"/>
                <w:u w:val="single"/>
                <w:lang w:val="en-CA"/>
              </w:rPr>
              <w:t xml:space="preserve"> as an Entity</w:t>
            </w:r>
            <w:r w:rsidRPr="00D243BB">
              <w:rPr>
                <w:rFonts w:asciiTheme="minorHAnsi" w:hAnsiTheme="minorHAnsi" w:cstheme="minorHAnsi"/>
                <w:sz w:val="20"/>
                <w:lang w:val="en-CA"/>
              </w:rPr>
              <w:t xml:space="preserve">: Provide a brief description of the organization / firm submitting the proposal, its legal </w:t>
            </w:r>
            <w:r w:rsidR="003575BE" w:rsidRPr="00D243BB">
              <w:rPr>
                <w:rFonts w:asciiTheme="minorHAnsi" w:hAnsiTheme="minorHAnsi" w:cstheme="minorHAnsi"/>
                <w:sz w:val="20"/>
                <w:lang w:val="en-CA"/>
              </w:rPr>
              <w:t>mandates/authorized business activities</w:t>
            </w:r>
            <w:r w:rsidRPr="00D243BB">
              <w:rPr>
                <w:rFonts w:asciiTheme="minorHAnsi" w:hAnsiTheme="minorHAnsi" w:cstheme="minorHAnsi"/>
                <w:sz w:val="20"/>
                <w:lang w:val="en-CA"/>
              </w:rPr>
              <w:t>, the year and country of incorporation, types of activities undertaken, and approximate annual budget</w:t>
            </w:r>
            <w:r w:rsidR="003575BE" w:rsidRPr="00D243BB">
              <w:rPr>
                <w:rFonts w:asciiTheme="minorHAnsi" w:hAnsiTheme="minorHAnsi" w:cstheme="minorHAnsi"/>
                <w:sz w:val="20"/>
                <w:lang w:val="en-CA"/>
              </w:rPr>
              <w:t>, etc</w:t>
            </w:r>
            <w:r w:rsidRPr="00D243BB">
              <w:rPr>
                <w:rFonts w:asciiTheme="minorHAnsi" w:hAnsiTheme="minorHAnsi" w:cstheme="minorHAnsi"/>
                <w:sz w:val="20"/>
                <w:lang w:val="en-CA"/>
              </w:rPr>
              <w:t xml:space="preserve">. </w:t>
            </w:r>
            <w:r w:rsidR="00A64E22" w:rsidRPr="00D243BB">
              <w:rPr>
                <w:rFonts w:asciiTheme="minorHAnsi" w:hAnsiTheme="minorHAnsi" w:cstheme="minorHAnsi"/>
                <w:sz w:val="20"/>
                <w:lang w:val="en-CA"/>
              </w:rPr>
              <w:t xml:space="preserve"> Include reference to reputation, or any history of litigation and arbitration in which the organisation / firm has been </w:t>
            </w:r>
            <w:r w:rsidR="00595F08" w:rsidRPr="00D243BB">
              <w:rPr>
                <w:rFonts w:asciiTheme="minorHAnsi" w:hAnsiTheme="minorHAnsi" w:cstheme="minorHAnsi"/>
                <w:sz w:val="20"/>
                <w:lang w:val="en-CA"/>
              </w:rPr>
              <w:t>involved that</w:t>
            </w:r>
            <w:r w:rsidR="00A64E22" w:rsidRPr="00D243BB">
              <w:rPr>
                <w:rFonts w:asciiTheme="minorHAnsi" w:hAnsiTheme="minorHAnsi" w:cstheme="minorHAnsi"/>
                <w:sz w:val="20"/>
                <w:lang w:val="en-CA"/>
              </w:rPr>
              <w:t xml:space="preserve"> could adversely affect or impact the performance of services, indicating the status/result of such litigation/arbitration.</w:t>
            </w:r>
          </w:p>
          <w:p w:rsidR="00C404EA" w:rsidRPr="00D243BB" w:rsidRDefault="00C404EA" w:rsidP="005B5BC2">
            <w:pPr>
              <w:jc w:val="both"/>
              <w:rPr>
                <w:rFonts w:asciiTheme="minorHAnsi" w:hAnsiTheme="minorHAnsi" w:cstheme="minorHAnsi"/>
                <w:sz w:val="20"/>
                <w:lang w:val="en-CA"/>
              </w:rPr>
            </w:pPr>
          </w:p>
          <w:p w:rsidR="00DC317B" w:rsidRPr="00D243BB" w:rsidRDefault="00933B27" w:rsidP="005B5BC2">
            <w:pPr>
              <w:jc w:val="both"/>
              <w:rPr>
                <w:rFonts w:asciiTheme="minorHAnsi" w:hAnsiTheme="minorHAnsi" w:cstheme="minorHAnsi"/>
                <w:sz w:val="20"/>
                <w:lang w:val="en-CA"/>
              </w:rPr>
            </w:pPr>
            <w:r w:rsidRPr="00D243BB">
              <w:rPr>
                <w:rFonts w:asciiTheme="minorHAnsi" w:hAnsiTheme="minorHAnsi" w:cstheme="minorHAnsi"/>
                <w:sz w:val="20"/>
                <w:u w:val="single"/>
                <w:lang w:val="en-CA"/>
              </w:rPr>
              <w:t>1.</w:t>
            </w:r>
            <w:r w:rsidR="00C404EA" w:rsidRPr="00D243BB">
              <w:rPr>
                <w:rFonts w:asciiTheme="minorHAnsi" w:hAnsiTheme="minorHAnsi" w:cstheme="minorHAnsi"/>
                <w:sz w:val="20"/>
                <w:u w:val="single"/>
                <w:lang w:val="en-CA"/>
              </w:rPr>
              <w:t>2</w:t>
            </w:r>
            <w:r w:rsidR="00D3405A" w:rsidRPr="00D243BB">
              <w:rPr>
                <w:rFonts w:asciiTheme="minorHAnsi" w:hAnsiTheme="minorHAnsi" w:cstheme="minorHAnsi"/>
                <w:sz w:val="20"/>
                <w:u w:val="single"/>
                <w:lang w:val="en-CA"/>
              </w:rPr>
              <w:t>. Financial Capacity:</w:t>
            </w:r>
            <w:r w:rsidR="00D3405A" w:rsidRPr="00D243BB">
              <w:rPr>
                <w:rFonts w:asciiTheme="minorHAnsi" w:hAnsiTheme="minorHAnsi" w:cstheme="minorHAnsi"/>
                <w:b/>
                <w:sz w:val="20"/>
                <w:lang w:val="en-CA"/>
              </w:rPr>
              <w:t xml:space="preserve">  </w:t>
            </w:r>
            <w:r w:rsidR="00D3405A" w:rsidRPr="00D243BB">
              <w:rPr>
                <w:rFonts w:asciiTheme="minorHAnsi" w:hAnsiTheme="minorHAnsi" w:cstheme="minorHAnsi"/>
                <w:sz w:val="20"/>
                <w:lang w:val="en-CA"/>
              </w:rPr>
              <w:t xml:space="preserve">Provide </w:t>
            </w:r>
            <w:r w:rsidR="00DC317B" w:rsidRPr="00D243BB">
              <w:rPr>
                <w:rFonts w:asciiTheme="minorHAnsi" w:hAnsiTheme="minorHAnsi" w:cstheme="minorHAnsi"/>
                <w:sz w:val="20"/>
              </w:rPr>
              <w:t xml:space="preserve">the </w:t>
            </w:r>
            <w:r w:rsidR="00DC317B" w:rsidRPr="00D243BB">
              <w:rPr>
                <w:rFonts w:asciiTheme="minorHAnsi" w:hAnsiTheme="minorHAnsi" w:cstheme="minorHAnsi"/>
                <w:sz w:val="20"/>
                <w:lang w:val="en-CA"/>
              </w:rPr>
              <w:t xml:space="preserve">latest Audited Financial Statement </w:t>
            </w:r>
            <w:r w:rsidR="00D3405A" w:rsidRPr="00D243BB">
              <w:rPr>
                <w:rFonts w:asciiTheme="minorHAnsi" w:hAnsiTheme="minorHAnsi" w:cstheme="minorHAnsi"/>
                <w:sz w:val="20"/>
                <w:lang w:val="en-CA"/>
              </w:rPr>
              <w:t xml:space="preserve">(Income Statement and </w:t>
            </w:r>
            <w:r w:rsidR="00DC317B" w:rsidRPr="00D243BB">
              <w:rPr>
                <w:rFonts w:asciiTheme="minorHAnsi" w:hAnsiTheme="minorHAnsi" w:cstheme="minorHAnsi"/>
                <w:sz w:val="20"/>
                <w:lang w:val="en-CA"/>
              </w:rPr>
              <w:t>Balance Sheet</w:t>
            </w:r>
            <w:r w:rsidR="00D3405A" w:rsidRPr="00D243BB">
              <w:rPr>
                <w:rFonts w:asciiTheme="minorHAnsi" w:hAnsiTheme="minorHAnsi" w:cstheme="minorHAnsi"/>
                <w:sz w:val="20"/>
                <w:lang w:val="en-CA"/>
              </w:rPr>
              <w:t>) duly</w:t>
            </w:r>
            <w:r w:rsidR="00DC317B" w:rsidRPr="00D243BB">
              <w:rPr>
                <w:rFonts w:asciiTheme="minorHAnsi" w:hAnsiTheme="minorHAnsi" w:cstheme="minorHAnsi"/>
                <w:sz w:val="20"/>
                <w:lang w:val="en-CA"/>
              </w:rPr>
              <w:t xml:space="preserve"> certified by</w:t>
            </w:r>
            <w:r w:rsidR="00D3405A" w:rsidRPr="00D243BB">
              <w:rPr>
                <w:rFonts w:asciiTheme="minorHAnsi" w:hAnsiTheme="minorHAnsi" w:cstheme="minorHAnsi"/>
                <w:sz w:val="20"/>
                <w:lang w:val="en-CA"/>
              </w:rPr>
              <w:t xml:space="preserve"> a</w:t>
            </w:r>
            <w:r w:rsidR="00DC317B" w:rsidRPr="00D243BB">
              <w:rPr>
                <w:rFonts w:asciiTheme="minorHAnsi" w:hAnsiTheme="minorHAnsi" w:cstheme="minorHAnsi"/>
                <w:sz w:val="20"/>
                <w:lang w:val="en-CA"/>
              </w:rPr>
              <w:t xml:space="preserve"> Public Accountant</w:t>
            </w:r>
            <w:r w:rsidR="00B80CB3" w:rsidRPr="00D243BB">
              <w:rPr>
                <w:rFonts w:asciiTheme="minorHAnsi" w:hAnsiTheme="minorHAnsi" w:cstheme="minorHAnsi"/>
                <w:sz w:val="20"/>
                <w:lang w:val="en-CA"/>
              </w:rPr>
              <w:t>, and with authentication of receiving by the Government’s Internal Revenue Authority</w:t>
            </w:r>
            <w:r w:rsidR="00D3405A" w:rsidRPr="00D243BB">
              <w:rPr>
                <w:rFonts w:asciiTheme="minorHAnsi" w:hAnsiTheme="minorHAnsi" w:cstheme="minorHAnsi"/>
                <w:sz w:val="20"/>
                <w:lang w:val="en-CA"/>
              </w:rPr>
              <w:t xml:space="preserve">.  </w:t>
            </w:r>
            <w:r w:rsidR="00A64E22" w:rsidRPr="00D243BB">
              <w:rPr>
                <w:rFonts w:asciiTheme="minorHAnsi" w:hAnsiTheme="minorHAnsi" w:cstheme="minorHAnsi"/>
                <w:sz w:val="20"/>
                <w:lang w:val="en-CA"/>
              </w:rPr>
              <w:t>Include any indication of credit rating, industry rating, etc.</w:t>
            </w:r>
          </w:p>
          <w:p w:rsidR="00C404EA" w:rsidRPr="00D243BB" w:rsidRDefault="00C404EA" w:rsidP="005B5BC2">
            <w:pPr>
              <w:jc w:val="both"/>
              <w:rPr>
                <w:rFonts w:asciiTheme="minorHAnsi" w:hAnsiTheme="minorHAnsi" w:cstheme="minorHAnsi"/>
                <w:sz w:val="20"/>
                <w:lang w:val="en-CA"/>
              </w:rPr>
            </w:pPr>
          </w:p>
          <w:p w:rsidR="00DC317B" w:rsidRPr="00D243BB" w:rsidRDefault="00933B27">
            <w:pPr>
              <w:rPr>
                <w:rFonts w:asciiTheme="minorHAnsi" w:hAnsiTheme="minorHAnsi" w:cstheme="minorHAnsi"/>
                <w:b/>
                <w:bCs/>
                <w:sz w:val="20"/>
                <w:lang w:val="en-CA"/>
              </w:rPr>
            </w:pPr>
            <w:r w:rsidRPr="00D243BB">
              <w:rPr>
                <w:rFonts w:asciiTheme="minorHAnsi" w:hAnsiTheme="minorHAnsi" w:cstheme="minorHAnsi"/>
                <w:sz w:val="20"/>
                <w:u w:val="single"/>
                <w:lang w:val="en-CA"/>
              </w:rPr>
              <w:t>1.</w:t>
            </w:r>
            <w:r w:rsidR="00A64E22" w:rsidRPr="00D243BB">
              <w:rPr>
                <w:rFonts w:asciiTheme="minorHAnsi" w:hAnsiTheme="minorHAnsi" w:cstheme="minorHAnsi"/>
                <w:sz w:val="20"/>
                <w:u w:val="single"/>
                <w:lang w:val="en-CA"/>
              </w:rPr>
              <w:t>3</w:t>
            </w:r>
            <w:r w:rsidR="00C404EA" w:rsidRPr="00D243BB">
              <w:rPr>
                <w:rFonts w:asciiTheme="minorHAnsi" w:hAnsiTheme="minorHAnsi" w:cstheme="minorHAnsi"/>
                <w:sz w:val="20"/>
                <w:u w:val="single"/>
                <w:lang w:val="en-CA"/>
              </w:rPr>
              <w:t>. Track Record and Experiences:</w:t>
            </w:r>
            <w:r w:rsidR="00C404EA" w:rsidRPr="00D243BB">
              <w:rPr>
                <w:rFonts w:asciiTheme="minorHAnsi" w:hAnsiTheme="minorHAnsi" w:cstheme="minorHAnsi"/>
                <w:sz w:val="20"/>
                <w:lang w:val="en-CA"/>
              </w:rPr>
              <w:t xml:space="preserve">  Provide the following information regarding corporate experience within the last five (5) years which are related or relevant to those required for this </w:t>
            </w:r>
            <w:r w:rsidR="00B023F4" w:rsidRPr="00D243BB">
              <w:rPr>
                <w:rFonts w:asciiTheme="minorHAnsi" w:hAnsiTheme="minorHAnsi" w:cstheme="minorHAnsi"/>
                <w:sz w:val="20"/>
                <w:lang w:val="en-CA"/>
              </w:rPr>
              <w:t>Contract</w:t>
            </w:r>
            <w:r w:rsidR="00C404EA" w:rsidRPr="00D243BB">
              <w:rPr>
                <w:rFonts w:asciiTheme="minorHAnsi" w:hAnsiTheme="minorHAnsi" w:cstheme="minorHAnsi"/>
                <w:sz w:val="20"/>
                <w:lang w:val="en-CA"/>
              </w:rPr>
              <w:t xml:space="preserve">.  </w:t>
            </w:r>
          </w:p>
          <w:p w:rsidR="00C404EA" w:rsidRPr="00D243BB" w:rsidRDefault="00C404EA">
            <w:pPr>
              <w:rPr>
                <w:rFonts w:asciiTheme="minorHAnsi" w:hAnsiTheme="minorHAnsi" w:cstheme="minorHAnsi"/>
                <w:b/>
                <w:bCs/>
                <w:sz w:val="20"/>
                <w:lang w:val="en-C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8754FB" w:rsidRPr="00D243BB" w:rsidTr="005B5BC2">
              <w:tc>
                <w:tcPr>
                  <w:tcW w:w="105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Name of project</w:t>
                  </w:r>
                </w:p>
              </w:tc>
              <w:tc>
                <w:tcPr>
                  <w:tcW w:w="1005"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Client</w:t>
                  </w:r>
                </w:p>
              </w:tc>
              <w:tc>
                <w:tcPr>
                  <w:tcW w:w="111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Contract Value</w:t>
                  </w:r>
                </w:p>
              </w:tc>
              <w:tc>
                <w:tcPr>
                  <w:tcW w:w="1066"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Period of activity</w:t>
                  </w:r>
                </w:p>
              </w:tc>
              <w:tc>
                <w:tcPr>
                  <w:tcW w:w="144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Status or Date Completed</w:t>
                  </w:r>
                </w:p>
              </w:tc>
              <w:tc>
                <w:tcPr>
                  <w:tcW w:w="179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b/>
                      <w:sz w:val="20"/>
                      <w:lang w:val="en-CA"/>
                    </w:rPr>
                  </w:pPr>
                  <w:r w:rsidRPr="00D243BB">
                    <w:rPr>
                      <w:rFonts w:asciiTheme="minorHAnsi" w:hAnsiTheme="minorHAnsi" w:cstheme="minorHAnsi"/>
                      <w:b/>
                      <w:sz w:val="20"/>
                      <w:lang w:val="en-CA"/>
                    </w:rPr>
                    <w:t>Reference</w:t>
                  </w:r>
                  <w:r w:rsidR="00B73262" w:rsidRPr="00D243BB">
                    <w:rPr>
                      <w:rFonts w:asciiTheme="minorHAnsi" w:hAnsiTheme="minorHAnsi" w:cstheme="minorHAnsi"/>
                      <w:b/>
                      <w:sz w:val="20"/>
                      <w:lang w:val="en-CA"/>
                    </w:rPr>
                    <w:t>s</w:t>
                  </w:r>
                  <w:r w:rsidRPr="00D243BB">
                    <w:rPr>
                      <w:rFonts w:asciiTheme="minorHAnsi" w:hAnsiTheme="minorHAnsi" w:cstheme="minorHAnsi"/>
                      <w:b/>
                      <w:sz w:val="20"/>
                      <w:lang w:val="en-CA"/>
                    </w:rPr>
                    <w:t xml:space="preserve"> Contact Details (Name, Phone, Email)</w:t>
                  </w:r>
                </w:p>
              </w:tc>
            </w:tr>
            <w:tr w:rsidR="008754FB" w:rsidRPr="00D243BB" w:rsidTr="005B5BC2">
              <w:tc>
                <w:tcPr>
                  <w:tcW w:w="105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r>
            <w:tr w:rsidR="008754FB" w:rsidRPr="00D243BB" w:rsidTr="005B5BC2">
              <w:tc>
                <w:tcPr>
                  <w:tcW w:w="105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05"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11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066"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40"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413"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c>
                <w:tcPr>
                  <w:tcW w:w="1794" w:type="dxa"/>
                  <w:tcBorders>
                    <w:top w:val="single" w:sz="4" w:space="0" w:color="auto"/>
                    <w:left w:val="single" w:sz="4" w:space="0" w:color="auto"/>
                    <w:bottom w:val="single" w:sz="4" w:space="0" w:color="auto"/>
                    <w:right w:val="single" w:sz="4" w:space="0" w:color="auto"/>
                  </w:tcBorders>
                </w:tcPr>
                <w:p w:rsidR="008754FB" w:rsidRPr="00D243BB" w:rsidRDefault="008754FB" w:rsidP="00BE49C7">
                  <w:pPr>
                    <w:jc w:val="center"/>
                    <w:rPr>
                      <w:rFonts w:asciiTheme="minorHAnsi" w:hAnsiTheme="minorHAnsi" w:cstheme="minorHAnsi"/>
                      <w:sz w:val="20"/>
                      <w:lang w:val="en-CA"/>
                    </w:rPr>
                  </w:pPr>
                </w:p>
              </w:tc>
            </w:tr>
          </w:tbl>
          <w:p w:rsidR="00C404EA" w:rsidRPr="00D243BB" w:rsidRDefault="00C404EA">
            <w:pPr>
              <w:rPr>
                <w:rFonts w:asciiTheme="minorHAnsi" w:hAnsiTheme="minorHAnsi" w:cstheme="minorHAnsi"/>
                <w:b/>
                <w:bCs/>
                <w:sz w:val="20"/>
                <w:lang w:val="en-CA"/>
              </w:rPr>
            </w:pPr>
          </w:p>
          <w:p w:rsidR="00514341" w:rsidRDefault="00514341">
            <w:pPr>
              <w:rPr>
                <w:rFonts w:asciiTheme="minorHAnsi" w:hAnsiTheme="minorHAnsi" w:cstheme="minorHAnsi"/>
                <w:b/>
                <w:bCs/>
                <w:sz w:val="20"/>
                <w:lang w:val="en-CA"/>
              </w:rPr>
            </w:pPr>
          </w:p>
          <w:p w:rsidR="006A4B53" w:rsidRPr="00D243BB" w:rsidRDefault="006A4B53">
            <w:pPr>
              <w:rPr>
                <w:rFonts w:asciiTheme="minorHAnsi" w:hAnsiTheme="minorHAnsi" w:cstheme="minorHAnsi"/>
                <w:b/>
                <w:bCs/>
                <w:sz w:val="20"/>
                <w:lang w:val="en-CA"/>
              </w:rPr>
            </w:pPr>
          </w:p>
        </w:tc>
      </w:tr>
    </w:tbl>
    <w:tbl>
      <w:tblPr>
        <w:tblpPr w:leftFromText="187" w:rightFromText="187" w:vertAnchor="text" w:horzAnchor="margin" w:tblpY="72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108"/>
      </w:tblGrid>
      <w:tr w:rsidR="00DC317B" w:rsidRPr="00D243BB" w:rsidTr="005B5BC2">
        <w:tc>
          <w:tcPr>
            <w:tcW w:w="9108" w:type="dxa"/>
          </w:tcPr>
          <w:p w:rsidR="00C962AC" w:rsidRPr="00D243BB" w:rsidRDefault="00C962AC" w:rsidP="005B5BC2">
            <w:pPr>
              <w:jc w:val="center"/>
              <w:rPr>
                <w:rFonts w:asciiTheme="minorHAnsi" w:hAnsiTheme="minorHAnsi" w:cstheme="minorHAnsi"/>
                <w:b/>
                <w:bCs/>
                <w:sz w:val="20"/>
                <w:lang w:val="en-CA"/>
              </w:rPr>
            </w:pPr>
          </w:p>
          <w:p w:rsidR="00DC317B" w:rsidRPr="00D243BB" w:rsidRDefault="00585CD2" w:rsidP="005B5BC2">
            <w:pPr>
              <w:jc w:val="center"/>
              <w:rPr>
                <w:rFonts w:asciiTheme="minorHAnsi" w:hAnsiTheme="minorHAnsi" w:cstheme="minorHAnsi"/>
                <w:sz w:val="20"/>
                <w:lang w:val="en-CA"/>
              </w:rPr>
            </w:pPr>
            <w:r w:rsidRPr="00D243BB">
              <w:rPr>
                <w:rFonts w:asciiTheme="minorHAnsi" w:hAnsiTheme="minorHAnsi" w:cstheme="minorHAnsi"/>
                <w:b/>
                <w:bCs/>
                <w:sz w:val="20"/>
                <w:lang w:val="en-CA"/>
              </w:rPr>
              <w:t>SECTION  2 -  APPROACH AND IMPLEMENTATION PLAN</w:t>
            </w:r>
          </w:p>
        </w:tc>
      </w:tr>
      <w:tr w:rsidR="00DC317B" w:rsidRPr="00D243BB" w:rsidTr="005B5BC2">
        <w:tc>
          <w:tcPr>
            <w:tcW w:w="9108" w:type="dxa"/>
          </w:tcPr>
          <w:p w:rsidR="00DC317B" w:rsidRPr="00D243BB" w:rsidRDefault="00DC317B" w:rsidP="002D3B4A">
            <w:pPr>
              <w:pStyle w:val="BodyText2"/>
              <w:spacing w:after="0" w:line="240" w:lineRule="auto"/>
              <w:jc w:val="both"/>
              <w:rPr>
                <w:rFonts w:asciiTheme="minorHAnsi" w:hAnsiTheme="minorHAnsi" w:cstheme="minorHAnsi"/>
                <w:i/>
                <w:iCs/>
                <w:color w:val="FF0000"/>
                <w:sz w:val="20"/>
                <w:szCs w:val="20"/>
                <w:lang w:val="en-CA"/>
              </w:rPr>
            </w:pPr>
            <w:r w:rsidRPr="00D243BB">
              <w:rPr>
                <w:rFonts w:asciiTheme="minorHAnsi" w:hAnsiTheme="minorHAnsi" w:cstheme="minorHAnsi"/>
                <w:i/>
                <w:iCs/>
                <w:color w:val="FF0000"/>
                <w:sz w:val="20"/>
                <w:szCs w:val="20"/>
                <w:lang w:val="en-CA"/>
              </w:rPr>
              <w:t xml:space="preserve">This section should demonstrate the </w:t>
            </w:r>
            <w:r w:rsidR="003A2EB6" w:rsidRPr="00D243BB">
              <w:rPr>
                <w:rFonts w:asciiTheme="minorHAnsi" w:hAnsiTheme="minorHAnsi" w:cstheme="minorHAnsi"/>
                <w:i/>
                <w:iCs/>
                <w:color w:val="FF0000"/>
                <w:sz w:val="20"/>
                <w:szCs w:val="20"/>
                <w:lang w:val="en-CA"/>
              </w:rPr>
              <w:t>Proposer</w:t>
            </w:r>
            <w:r w:rsidRPr="00D243BB">
              <w:rPr>
                <w:rFonts w:asciiTheme="minorHAnsi" w:hAnsiTheme="minorHAnsi" w:cstheme="minorHAnsi"/>
                <w:i/>
                <w:iCs/>
                <w:color w:val="FF0000"/>
                <w:sz w:val="20"/>
                <w:szCs w:val="20"/>
                <w:lang w:val="en-CA"/>
              </w:rPr>
              <w:t xml:space="preserve">’s responsiveness to the </w:t>
            </w:r>
            <w:r w:rsidR="005B6293">
              <w:rPr>
                <w:rFonts w:asciiTheme="minorHAnsi" w:hAnsiTheme="minorHAnsi" w:cstheme="minorHAnsi"/>
                <w:i/>
                <w:iCs/>
                <w:color w:val="FF0000"/>
                <w:sz w:val="20"/>
                <w:szCs w:val="20"/>
                <w:lang w:val="en-CA"/>
              </w:rPr>
              <w:t>TOR</w:t>
            </w:r>
            <w:r w:rsidRPr="00D243BB">
              <w:rPr>
                <w:rFonts w:asciiTheme="minorHAnsi" w:hAnsiTheme="minorHAnsi" w:cstheme="minorHAnsi"/>
                <w:i/>
                <w:iCs/>
                <w:color w:val="FF0000"/>
                <w:sz w:val="20"/>
                <w:szCs w:val="20"/>
                <w:lang w:val="en-CA"/>
              </w:rPr>
              <w:t xml:space="preserve"> by identifying the specific components proposed, addressing the requirements, as specified, point by point; providing a detailed description of the essential performance characteristics proposed; and demonstrating how the proposed methodology meets or exceeds the </w:t>
            </w:r>
            <w:r w:rsidR="005B6293">
              <w:rPr>
                <w:rFonts w:asciiTheme="minorHAnsi" w:hAnsiTheme="minorHAnsi" w:cstheme="minorHAnsi"/>
                <w:i/>
                <w:iCs/>
                <w:color w:val="FF0000"/>
                <w:sz w:val="20"/>
                <w:szCs w:val="20"/>
                <w:lang w:val="en-CA"/>
              </w:rPr>
              <w:t>requirements</w:t>
            </w:r>
            <w:r w:rsidRPr="00D243BB">
              <w:rPr>
                <w:rFonts w:asciiTheme="minorHAnsi" w:hAnsiTheme="minorHAnsi" w:cstheme="minorHAnsi"/>
                <w:i/>
                <w:iCs/>
                <w:color w:val="FF0000"/>
                <w:sz w:val="20"/>
                <w:szCs w:val="20"/>
                <w:lang w:val="en-CA"/>
              </w:rPr>
              <w:t>.</w:t>
            </w:r>
          </w:p>
          <w:p w:rsidR="002D3B4A" w:rsidRPr="00D243BB" w:rsidRDefault="002D3B4A" w:rsidP="002D3B4A">
            <w:pPr>
              <w:jc w:val="both"/>
              <w:rPr>
                <w:rFonts w:asciiTheme="minorHAnsi" w:hAnsiTheme="minorHAnsi" w:cstheme="minorHAnsi"/>
                <w:sz w:val="20"/>
                <w:u w:val="single"/>
                <w:lang w:val="en-CA"/>
              </w:rPr>
            </w:pPr>
          </w:p>
          <w:p w:rsidR="00DC317B" w:rsidRPr="00D243BB" w:rsidRDefault="00933B27"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DC5FAD" w:rsidRPr="00D243BB">
              <w:rPr>
                <w:rFonts w:asciiTheme="minorHAnsi" w:hAnsiTheme="minorHAnsi" w:cstheme="minorHAnsi"/>
                <w:sz w:val="20"/>
                <w:u w:val="single"/>
                <w:lang w:val="en-CA"/>
              </w:rPr>
              <w:t>.1</w:t>
            </w:r>
            <w:r w:rsidR="00DC317B" w:rsidRPr="00D243BB">
              <w:rPr>
                <w:rFonts w:asciiTheme="minorHAnsi" w:hAnsiTheme="minorHAnsi" w:cstheme="minorHAnsi"/>
                <w:sz w:val="20"/>
                <w:u w:val="single"/>
                <w:lang w:val="en-CA"/>
              </w:rPr>
              <w:t xml:space="preserve">. Approach to the </w:t>
            </w:r>
            <w:r w:rsidR="00B023F4" w:rsidRPr="00D243BB">
              <w:rPr>
                <w:rFonts w:asciiTheme="minorHAnsi" w:hAnsiTheme="minorHAnsi" w:cstheme="minorHAnsi"/>
                <w:sz w:val="20"/>
                <w:u w:val="single"/>
                <w:lang w:val="en-CA"/>
              </w:rPr>
              <w:t>Service/Work Required</w:t>
            </w:r>
            <w:r w:rsidR="00DC317B" w:rsidRPr="00D243BB">
              <w:rPr>
                <w:rFonts w:asciiTheme="minorHAnsi" w:hAnsiTheme="minorHAnsi" w:cstheme="minorHAnsi"/>
                <w:sz w:val="20"/>
                <w:lang w:val="en-CA"/>
              </w:rPr>
              <w:t>: Please provide a detailed description of the methodology for how the organisation/firm will achieve the Terms of Reference of the project</w:t>
            </w:r>
            <w:r w:rsidR="0082668F" w:rsidRPr="00D243BB">
              <w:rPr>
                <w:rFonts w:asciiTheme="minorHAnsi" w:hAnsiTheme="minorHAnsi" w:cstheme="minorHAnsi"/>
                <w:sz w:val="20"/>
                <w:lang w:val="en-CA"/>
              </w:rPr>
              <w:t>, keeping in mind the appropriateness to local conditions and project environment.</w:t>
            </w:r>
          </w:p>
          <w:p w:rsidR="00B80CB3" w:rsidRPr="00D243BB" w:rsidRDefault="00B80CB3" w:rsidP="002D3B4A">
            <w:pPr>
              <w:jc w:val="both"/>
              <w:rPr>
                <w:rFonts w:asciiTheme="minorHAnsi" w:hAnsiTheme="minorHAnsi" w:cstheme="minorHAnsi"/>
                <w:sz w:val="20"/>
                <w:u w:val="single"/>
                <w:lang w:val="en-CA"/>
              </w:rPr>
            </w:pPr>
          </w:p>
          <w:p w:rsidR="00DC317B" w:rsidRPr="00D243BB" w:rsidRDefault="00514341"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DC5FAD" w:rsidRPr="00D243BB">
              <w:rPr>
                <w:rFonts w:asciiTheme="minorHAnsi" w:hAnsiTheme="minorHAnsi" w:cstheme="minorHAnsi"/>
                <w:sz w:val="20"/>
                <w:u w:val="single"/>
                <w:lang w:val="en-CA"/>
              </w:rPr>
              <w:t>.2</w:t>
            </w:r>
            <w:r w:rsidR="00DC317B" w:rsidRPr="00D243BB">
              <w:rPr>
                <w:rFonts w:asciiTheme="minorHAnsi" w:hAnsiTheme="minorHAnsi" w:cstheme="minorHAnsi"/>
                <w:sz w:val="20"/>
                <w:u w:val="single"/>
                <w:lang w:val="en-CA"/>
              </w:rPr>
              <w:t xml:space="preserve">. Technical Quality </w:t>
            </w:r>
            <w:r w:rsidR="0082668F" w:rsidRPr="00D243BB">
              <w:rPr>
                <w:rFonts w:asciiTheme="minorHAnsi" w:hAnsiTheme="minorHAnsi" w:cstheme="minorHAnsi"/>
                <w:sz w:val="20"/>
                <w:u w:val="single"/>
                <w:lang w:val="en-CA"/>
              </w:rPr>
              <w:t xml:space="preserve">Assurance </w:t>
            </w:r>
            <w:r w:rsidR="00DC317B" w:rsidRPr="00D243BB">
              <w:rPr>
                <w:rFonts w:asciiTheme="minorHAnsi" w:hAnsiTheme="minorHAnsi" w:cstheme="minorHAnsi"/>
                <w:sz w:val="20"/>
                <w:u w:val="single"/>
                <w:lang w:val="en-CA"/>
              </w:rPr>
              <w:t>Review Mechanisms</w:t>
            </w:r>
            <w:r w:rsidR="00DC317B" w:rsidRPr="00D243BB">
              <w:rPr>
                <w:rFonts w:asciiTheme="minorHAnsi" w:hAnsiTheme="minorHAnsi" w:cstheme="minorHAnsi"/>
                <w:sz w:val="20"/>
                <w:lang w:val="en-CA"/>
              </w:rPr>
              <w:t>: The methodology shal</w:t>
            </w:r>
            <w:r w:rsidR="003A2EB6" w:rsidRPr="00D243BB">
              <w:rPr>
                <w:rFonts w:asciiTheme="minorHAnsi" w:hAnsiTheme="minorHAnsi" w:cstheme="minorHAnsi"/>
                <w:sz w:val="20"/>
                <w:lang w:val="en-CA"/>
              </w:rPr>
              <w:t>l also include details of the Propose</w:t>
            </w:r>
            <w:r w:rsidR="00DC317B" w:rsidRPr="00D243BB">
              <w:rPr>
                <w:rFonts w:asciiTheme="minorHAnsi" w:hAnsiTheme="minorHAnsi" w:cstheme="minorHAnsi"/>
                <w:sz w:val="20"/>
                <w:lang w:val="en-CA"/>
              </w:rPr>
              <w:t xml:space="preserve">r’s internal technical and quality </w:t>
            </w:r>
            <w:r w:rsidR="0082668F" w:rsidRPr="00D243BB">
              <w:rPr>
                <w:rFonts w:asciiTheme="minorHAnsi" w:hAnsiTheme="minorHAnsi" w:cstheme="minorHAnsi"/>
                <w:sz w:val="20"/>
                <w:lang w:val="en-CA"/>
              </w:rPr>
              <w:t xml:space="preserve">assurance </w:t>
            </w:r>
            <w:r w:rsidR="00DC317B" w:rsidRPr="00D243BB">
              <w:rPr>
                <w:rFonts w:asciiTheme="minorHAnsi" w:hAnsiTheme="minorHAnsi" w:cstheme="minorHAnsi"/>
                <w:sz w:val="20"/>
                <w:lang w:val="en-CA"/>
              </w:rPr>
              <w:t>review mechanisms.</w:t>
            </w:r>
            <w:r w:rsidR="0082668F" w:rsidRPr="00D243BB">
              <w:rPr>
                <w:rFonts w:asciiTheme="minorHAnsi" w:hAnsiTheme="minorHAnsi" w:cstheme="minorHAnsi"/>
                <w:sz w:val="20"/>
                <w:lang w:val="en-CA"/>
              </w:rPr>
              <w:t xml:space="preserve">  </w:t>
            </w:r>
          </w:p>
          <w:p w:rsidR="00B80CB3" w:rsidRPr="00D243BB" w:rsidRDefault="00B80CB3" w:rsidP="002D3B4A">
            <w:pPr>
              <w:jc w:val="both"/>
              <w:rPr>
                <w:rFonts w:asciiTheme="minorHAnsi" w:hAnsiTheme="minorHAnsi" w:cstheme="minorHAnsi"/>
                <w:sz w:val="20"/>
                <w:u w:val="single"/>
                <w:lang w:val="en-CA"/>
              </w:rPr>
            </w:pPr>
          </w:p>
          <w:p w:rsidR="006A4B53" w:rsidRPr="00D243BB" w:rsidRDefault="006A4B53" w:rsidP="006A4B53">
            <w:pPr>
              <w:jc w:val="both"/>
              <w:rPr>
                <w:rFonts w:asciiTheme="minorHAnsi" w:hAnsiTheme="minorHAnsi" w:cstheme="minorHAnsi"/>
                <w:sz w:val="20"/>
                <w:szCs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3</w:t>
            </w:r>
            <w:r w:rsidRPr="00D243BB">
              <w:rPr>
                <w:rFonts w:asciiTheme="minorHAnsi" w:hAnsiTheme="minorHAnsi" w:cstheme="minorHAnsi"/>
                <w:sz w:val="20"/>
                <w:u w:val="single"/>
                <w:lang w:val="en-CA"/>
              </w:rPr>
              <w:t xml:space="preserve"> Implementation Timelines:</w:t>
            </w:r>
            <w:r w:rsidRPr="00D243BB">
              <w:rPr>
                <w:rFonts w:asciiTheme="minorHAnsi" w:hAnsiTheme="minorHAnsi" w:cstheme="minorHAnsi"/>
                <w:sz w:val="20"/>
                <w:lang w:val="en-CA"/>
              </w:rPr>
              <w:t xml:space="preserve">  The Proposer </w:t>
            </w:r>
            <w:r w:rsidRPr="00D243BB">
              <w:rPr>
                <w:rFonts w:asciiTheme="minorHAnsi" w:hAnsiTheme="minorHAnsi" w:cstheme="minorHAnsi"/>
                <w:sz w:val="20"/>
                <w:szCs w:val="20"/>
                <w:lang w:val="en-CA"/>
              </w:rPr>
              <w:t xml:space="preserve">shall submit a Gantt Chart or Project Schedule indicating the detailed sequence of activities that will be undertaken and their corresponding timing.   </w:t>
            </w:r>
          </w:p>
          <w:p w:rsidR="002D3B4A" w:rsidRPr="00D243BB" w:rsidRDefault="002D3B4A" w:rsidP="002D3B4A">
            <w:pPr>
              <w:jc w:val="both"/>
              <w:rPr>
                <w:rFonts w:asciiTheme="minorHAnsi" w:hAnsiTheme="minorHAnsi" w:cstheme="minorHAnsi"/>
                <w:sz w:val="20"/>
                <w:u w:val="single"/>
                <w:lang w:val="en-CA"/>
              </w:rPr>
            </w:pPr>
          </w:p>
          <w:p w:rsidR="00C83389" w:rsidRPr="00D243BB" w:rsidRDefault="00C83389" w:rsidP="002D3B4A">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6A4B53">
              <w:rPr>
                <w:rFonts w:asciiTheme="minorHAnsi" w:hAnsiTheme="minorHAnsi" w:cstheme="minorHAnsi"/>
                <w:sz w:val="20"/>
                <w:u w:val="single"/>
                <w:lang w:val="en-CA"/>
              </w:rPr>
              <w:t>4</w:t>
            </w:r>
            <w:r w:rsidRPr="00D243BB">
              <w:rPr>
                <w:rFonts w:asciiTheme="minorHAnsi" w:hAnsiTheme="minorHAnsi" w:cstheme="minorHAnsi"/>
                <w:sz w:val="20"/>
                <w:u w:val="single"/>
                <w:lang w:val="en-CA"/>
              </w:rPr>
              <w:t>. Subcontracting</w:t>
            </w:r>
            <w:r w:rsidRPr="00D243BB">
              <w:rPr>
                <w:rFonts w:asciiTheme="minorHAnsi" w:hAnsiTheme="minorHAnsi" w:cstheme="minorHAnsi"/>
                <w:sz w:val="20"/>
                <w:lang w:val="en-CA"/>
              </w:rPr>
              <w:t xml:space="preserve">: Explain whether any work would be subcontracted, to whom, </w:t>
            </w:r>
            <w:r w:rsidR="00D121D5" w:rsidRPr="00D243BB">
              <w:rPr>
                <w:rFonts w:asciiTheme="minorHAnsi" w:hAnsiTheme="minorHAnsi" w:cstheme="minorHAnsi"/>
                <w:sz w:val="20"/>
                <w:lang w:val="en-CA"/>
              </w:rPr>
              <w:t xml:space="preserve">how much percentage of the work, </w:t>
            </w:r>
            <w:r w:rsidRPr="00D243BB">
              <w:rPr>
                <w:rFonts w:asciiTheme="minorHAnsi" w:hAnsiTheme="minorHAnsi" w:cstheme="minorHAnsi"/>
                <w:sz w:val="20"/>
                <w:lang w:val="en-CA"/>
              </w:rPr>
              <w:t xml:space="preserve">the rationale for such, and the roles of the proposed sub-contractors.  Special attention should be given to providing a clear picture of the role of each entity and how everyone will function as a team. </w:t>
            </w:r>
          </w:p>
          <w:p w:rsidR="002D3B4A" w:rsidRPr="00D243BB" w:rsidRDefault="002D3B4A" w:rsidP="002D3B4A">
            <w:pPr>
              <w:rPr>
                <w:rFonts w:asciiTheme="minorHAnsi" w:hAnsiTheme="minorHAnsi" w:cstheme="minorHAnsi"/>
                <w:sz w:val="20"/>
                <w:u w:val="single"/>
                <w:lang w:val="en-CA"/>
              </w:rPr>
            </w:pPr>
          </w:p>
          <w:p w:rsidR="00B80CB3" w:rsidRPr="00D243BB" w:rsidRDefault="00B80CB3" w:rsidP="003C6DCB">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6A4B53">
              <w:rPr>
                <w:rFonts w:asciiTheme="minorHAnsi" w:hAnsiTheme="minorHAnsi" w:cstheme="minorHAnsi"/>
                <w:sz w:val="20"/>
                <w:u w:val="single"/>
                <w:lang w:val="en-CA"/>
              </w:rPr>
              <w:t>5</w:t>
            </w:r>
            <w:r w:rsidRPr="00D243BB">
              <w:rPr>
                <w:rFonts w:asciiTheme="minorHAnsi" w:hAnsiTheme="minorHAnsi" w:cstheme="minorHAnsi"/>
                <w:sz w:val="20"/>
                <w:u w:val="single"/>
                <w:lang w:val="en-CA"/>
              </w:rPr>
              <w:t>. Risks / Mitigation Measures</w:t>
            </w:r>
            <w:r w:rsidRPr="00D243BB">
              <w:rPr>
                <w:rFonts w:asciiTheme="minorHAnsi" w:hAnsiTheme="minorHAnsi" w:cstheme="minorHAnsi"/>
                <w:sz w:val="20"/>
                <w:lang w:val="en-CA"/>
              </w:rPr>
              <w:t>: Please describe the potential risks for the implementation of this project that may impact achievement and timely completion of expected results as well as their quality.  Describe measures that will be put in place to mitigate these risks.</w:t>
            </w:r>
          </w:p>
          <w:p w:rsidR="006A4B53" w:rsidRDefault="006A4B53" w:rsidP="006A4B53">
            <w:pPr>
              <w:jc w:val="both"/>
              <w:rPr>
                <w:rFonts w:asciiTheme="minorHAnsi" w:hAnsiTheme="minorHAnsi" w:cstheme="minorHAnsi"/>
                <w:sz w:val="20"/>
                <w:u w:val="single"/>
                <w:lang w:val="en-CA"/>
              </w:rPr>
            </w:pPr>
          </w:p>
          <w:p w:rsidR="006A4B53" w:rsidRPr="00D243BB" w:rsidRDefault="006A4B53" w:rsidP="006A4B53">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6</w:t>
            </w:r>
            <w:r w:rsidRPr="00D243BB">
              <w:rPr>
                <w:rFonts w:asciiTheme="minorHAnsi" w:hAnsiTheme="minorHAnsi" w:cstheme="minorHAnsi"/>
                <w:sz w:val="20"/>
                <w:u w:val="single"/>
                <w:lang w:val="en-CA"/>
              </w:rPr>
              <w:t>. Reporting and Monitoring</w:t>
            </w:r>
            <w:r w:rsidRPr="00D243BB">
              <w:rPr>
                <w:rFonts w:asciiTheme="minorHAnsi" w:hAnsiTheme="minorHAnsi" w:cstheme="minorHAnsi"/>
                <w:sz w:val="20"/>
                <w:lang w:val="en-CA"/>
              </w:rPr>
              <w:t xml:space="preserve">: Please provide a brief description of the mechanisms proposed for this project for reporting to the UNDP and partners, including a reporting schedule. </w:t>
            </w:r>
          </w:p>
          <w:p w:rsidR="00B80CB3" w:rsidRPr="00D243BB" w:rsidRDefault="00B80CB3" w:rsidP="002D3B4A">
            <w:pPr>
              <w:rPr>
                <w:rFonts w:asciiTheme="minorHAnsi" w:hAnsiTheme="minorHAnsi" w:cstheme="minorHAnsi"/>
                <w:sz w:val="20"/>
                <w:u w:val="single"/>
                <w:lang w:val="en-CA"/>
              </w:rPr>
            </w:pPr>
          </w:p>
          <w:p w:rsidR="00C83389" w:rsidRPr="00D243BB" w:rsidRDefault="00C83389" w:rsidP="003C6DCB">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sidR="00B80CB3" w:rsidRPr="00D243BB">
              <w:rPr>
                <w:rFonts w:asciiTheme="minorHAnsi" w:hAnsiTheme="minorHAnsi" w:cstheme="minorHAnsi"/>
                <w:sz w:val="20"/>
                <w:u w:val="single"/>
                <w:lang w:val="en-CA"/>
              </w:rPr>
              <w:t>7</w:t>
            </w:r>
            <w:r w:rsidRPr="00D243BB">
              <w:rPr>
                <w:rFonts w:asciiTheme="minorHAnsi" w:hAnsiTheme="minorHAnsi" w:cstheme="minorHAnsi"/>
                <w:sz w:val="20"/>
                <w:u w:val="single"/>
                <w:lang w:val="en-CA"/>
              </w:rPr>
              <w:t>. Anti-Corruption Strategy</w:t>
            </w:r>
            <w:r w:rsidRPr="00D243BB">
              <w:rPr>
                <w:rFonts w:asciiTheme="minorHAnsi" w:hAnsiTheme="minorHAnsi" w:cstheme="minorHAnsi"/>
                <w:sz w:val="20"/>
                <w:lang w:val="en-CA"/>
              </w:rPr>
              <w:t>: Define the anti-corruption strategy that will be applied in this project to prevent the misuse of funds.  Describe the financial controls that will be put in place.</w:t>
            </w:r>
          </w:p>
          <w:p w:rsidR="006A4B53" w:rsidRPr="00D243BB" w:rsidRDefault="006A4B53" w:rsidP="006A4B53">
            <w:pPr>
              <w:jc w:val="both"/>
              <w:rPr>
                <w:rFonts w:asciiTheme="minorHAnsi" w:hAnsiTheme="minorHAnsi" w:cstheme="minorHAnsi"/>
                <w:sz w:val="20"/>
                <w:lang w:val="en-CA"/>
              </w:rPr>
            </w:pPr>
          </w:p>
          <w:p w:rsidR="006A4B53" w:rsidRPr="00D243BB" w:rsidRDefault="006A4B53" w:rsidP="006A4B53">
            <w:pPr>
              <w:jc w:val="both"/>
              <w:rPr>
                <w:rFonts w:asciiTheme="minorHAnsi" w:hAnsiTheme="minorHAnsi" w:cstheme="minorHAnsi"/>
                <w:sz w:val="20"/>
                <w:lang w:val="en-CA"/>
              </w:rPr>
            </w:pPr>
            <w:r w:rsidRPr="00D243BB">
              <w:rPr>
                <w:rFonts w:asciiTheme="minorHAnsi" w:hAnsiTheme="minorHAnsi" w:cstheme="minorHAnsi"/>
                <w:sz w:val="20"/>
                <w:u w:val="single"/>
                <w:lang w:val="en-CA"/>
              </w:rPr>
              <w:t>2.</w:t>
            </w:r>
            <w:r>
              <w:rPr>
                <w:rFonts w:asciiTheme="minorHAnsi" w:hAnsiTheme="minorHAnsi" w:cstheme="minorHAnsi"/>
                <w:sz w:val="20"/>
                <w:u w:val="single"/>
                <w:lang w:val="en-CA"/>
              </w:rPr>
              <w:t>8</w:t>
            </w:r>
            <w:r w:rsidRPr="00D243BB">
              <w:rPr>
                <w:rFonts w:asciiTheme="minorHAnsi" w:hAnsiTheme="minorHAnsi" w:cstheme="minorHAnsi"/>
                <w:sz w:val="20"/>
                <w:u w:val="single"/>
                <w:lang w:val="en-CA"/>
              </w:rPr>
              <w:t>. Partnerships</w:t>
            </w:r>
            <w:r w:rsidRPr="00D243BB">
              <w:rPr>
                <w:rFonts w:asciiTheme="minorHAnsi" w:hAnsiTheme="minorHAnsi" w:cstheme="minorHAnsi"/>
                <w:sz w:val="20"/>
                <w:lang w:val="en-CA"/>
              </w:rPr>
              <w:t xml:space="preserve">: Explain any partnerships with local, international or other organizations that are planned for the implementation of the project.  Special attention should be given to providing a clear picture of the role of each entity and how everyone will function as a team.  Letters of commitment from partners and an indication of whether some or all have successfully worked together on other previous projects is encouraged. </w:t>
            </w:r>
          </w:p>
          <w:p w:rsidR="006A4B53" w:rsidRPr="00D243BB" w:rsidRDefault="006A4B53" w:rsidP="002D3B4A">
            <w:pPr>
              <w:jc w:val="both"/>
              <w:rPr>
                <w:rFonts w:asciiTheme="minorHAnsi" w:hAnsiTheme="minorHAnsi" w:cstheme="minorHAnsi"/>
                <w:sz w:val="20"/>
                <w:szCs w:val="20"/>
                <w:lang w:val="en-CA"/>
              </w:rPr>
            </w:pPr>
          </w:p>
          <w:p w:rsidR="0082668F" w:rsidRPr="00D243BB" w:rsidRDefault="007C1C49" w:rsidP="002D3B4A">
            <w:pPr>
              <w:jc w:val="both"/>
              <w:rPr>
                <w:rFonts w:asciiTheme="minorHAnsi" w:hAnsiTheme="minorHAnsi" w:cstheme="minorHAnsi"/>
                <w:sz w:val="20"/>
                <w:szCs w:val="20"/>
              </w:rPr>
            </w:pPr>
            <w:r w:rsidRPr="00D243BB">
              <w:rPr>
                <w:rFonts w:asciiTheme="minorHAnsi" w:hAnsiTheme="minorHAnsi" w:cstheme="minorHAnsi"/>
                <w:sz w:val="20"/>
                <w:szCs w:val="20"/>
                <w:u w:val="single"/>
                <w:lang w:val="en-CA"/>
              </w:rPr>
              <w:t>2.9</w:t>
            </w:r>
            <w:r w:rsidR="00105C58">
              <w:rPr>
                <w:rFonts w:asciiTheme="minorHAnsi" w:hAnsiTheme="minorHAnsi" w:cstheme="minorHAnsi"/>
                <w:sz w:val="20"/>
                <w:szCs w:val="20"/>
                <w:u w:val="single"/>
                <w:lang w:val="en-CA"/>
              </w:rPr>
              <w:t>.</w:t>
            </w:r>
            <w:r w:rsidRPr="00D243BB">
              <w:rPr>
                <w:rFonts w:asciiTheme="minorHAnsi" w:hAnsiTheme="minorHAnsi" w:cstheme="minorHAnsi"/>
                <w:sz w:val="20"/>
                <w:szCs w:val="20"/>
                <w:u w:val="single"/>
                <w:lang w:val="en-CA"/>
              </w:rPr>
              <w:t xml:space="preserve"> </w:t>
            </w:r>
            <w:r w:rsidR="00105C58">
              <w:rPr>
                <w:rFonts w:asciiTheme="minorHAnsi" w:hAnsiTheme="minorHAnsi" w:cstheme="minorHAnsi"/>
                <w:sz w:val="20"/>
                <w:szCs w:val="20"/>
                <w:u w:val="single"/>
                <w:lang w:val="en-CA"/>
              </w:rPr>
              <w:t xml:space="preserve">Statement </w:t>
            </w:r>
            <w:r w:rsidRPr="00D243BB">
              <w:rPr>
                <w:rFonts w:asciiTheme="minorHAnsi" w:hAnsiTheme="minorHAnsi" w:cstheme="minorHAnsi"/>
                <w:sz w:val="20"/>
                <w:szCs w:val="20"/>
                <w:u w:val="single"/>
              </w:rPr>
              <w:t>of Full Disclosure</w:t>
            </w:r>
            <w:r w:rsidRPr="00D243BB">
              <w:rPr>
                <w:rFonts w:asciiTheme="minorHAnsi" w:hAnsiTheme="minorHAnsi" w:cstheme="minorHAnsi"/>
                <w:sz w:val="20"/>
                <w:szCs w:val="20"/>
              </w:rPr>
              <w:t>:  This is intended to disclose any potential conflict in accordance with the definition of “conflict” under Section 4 of this document, if any.</w:t>
            </w:r>
          </w:p>
          <w:p w:rsidR="007C1C49" w:rsidRPr="00D243BB" w:rsidRDefault="007C1C49" w:rsidP="002D3B4A">
            <w:pPr>
              <w:jc w:val="both"/>
              <w:rPr>
                <w:rFonts w:asciiTheme="minorHAnsi" w:hAnsiTheme="minorHAnsi" w:cstheme="minorHAnsi"/>
                <w:sz w:val="20"/>
                <w:szCs w:val="20"/>
                <w:u w:val="single"/>
                <w:lang w:val="en-CA"/>
              </w:rPr>
            </w:pPr>
          </w:p>
          <w:p w:rsidR="007C1C49" w:rsidRPr="00D243BB" w:rsidRDefault="00DC317B" w:rsidP="002D3B4A">
            <w:pPr>
              <w:jc w:val="both"/>
              <w:rPr>
                <w:rFonts w:asciiTheme="minorHAnsi" w:hAnsiTheme="minorHAnsi" w:cstheme="minorHAnsi"/>
                <w:szCs w:val="22"/>
              </w:rPr>
            </w:pPr>
            <w:r w:rsidRPr="00D243BB">
              <w:rPr>
                <w:rFonts w:asciiTheme="minorHAnsi" w:hAnsiTheme="minorHAnsi" w:cstheme="minorHAnsi"/>
                <w:sz w:val="20"/>
                <w:szCs w:val="20"/>
                <w:u w:val="single"/>
                <w:lang w:val="en-CA"/>
              </w:rPr>
              <w:t>2.</w:t>
            </w:r>
            <w:r w:rsidR="007C1C49" w:rsidRPr="00D243BB">
              <w:rPr>
                <w:rFonts w:asciiTheme="minorHAnsi" w:hAnsiTheme="minorHAnsi" w:cstheme="minorHAnsi"/>
                <w:sz w:val="20"/>
                <w:szCs w:val="20"/>
                <w:u w:val="single"/>
                <w:lang w:val="en-CA"/>
              </w:rPr>
              <w:t>10</w:t>
            </w:r>
            <w:r w:rsidR="00105C58">
              <w:rPr>
                <w:rFonts w:asciiTheme="minorHAnsi" w:hAnsiTheme="minorHAnsi" w:cstheme="minorHAnsi"/>
                <w:sz w:val="20"/>
                <w:szCs w:val="20"/>
                <w:u w:val="single"/>
                <w:lang w:val="en-CA"/>
              </w:rPr>
              <w:t>.</w:t>
            </w:r>
            <w:r w:rsidR="00DC5FAD" w:rsidRPr="00D243BB">
              <w:rPr>
                <w:rFonts w:asciiTheme="minorHAnsi" w:hAnsiTheme="minorHAnsi" w:cstheme="minorHAnsi"/>
                <w:sz w:val="20"/>
                <w:szCs w:val="20"/>
                <w:u w:val="single"/>
                <w:lang w:val="en-CA"/>
              </w:rPr>
              <w:t xml:space="preserve"> </w:t>
            </w:r>
            <w:r w:rsidRPr="00D243BB">
              <w:rPr>
                <w:rFonts w:asciiTheme="minorHAnsi" w:hAnsiTheme="minorHAnsi" w:cstheme="minorHAnsi"/>
                <w:sz w:val="20"/>
                <w:szCs w:val="20"/>
                <w:u w:val="single"/>
                <w:lang w:val="en-CA"/>
              </w:rPr>
              <w:t>Other:</w:t>
            </w:r>
            <w:r w:rsidRPr="00D243BB">
              <w:rPr>
                <w:rFonts w:asciiTheme="minorHAnsi" w:hAnsiTheme="minorHAnsi" w:cstheme="minorHAnsi"/>
                <w:sz w:val="20"/>
                <w:szCs w:val="20"/>
                <w:lang w:val="en-CA"/>
              </w:rPr>
              <w:t xml:space="preserve"> Any other comments or information regarding</w:t>
            </w:r>
            <w:r w:rsidRPr="00D243BB">
              <w:rPr>
                <w:rFonts w:asciiTheme="minorHAnsi" w:hAnsiTheme="minorHAnsi" w:cstheme="minorHAnsi"/>
                <w:sz w:val="20"/>
                <w:lang w:val="en-CA"/>
              </w:rPr>
              <w:t xml:space="preserve"> the project approach</w:t>
            </w:r>
            <w:r w:rsidR="00902DB6" w:rsidRPr="00D243BB">
              <w:rPr>
                <w:rFonts w:asciiTheme="minorHAnsi" w:hAnsiTheme="minorHAnsi" w:cstheme="minorHAnsi"/>
                <w:sz w:val="20"/>
                <w:lang w:val="en-CA"/>
              </w:rPr>
              <w:t xml:space="preserve"> and methodology that will be adopted</w:t>
            </w:r>
            <w:r w:rsidRPr="00D243BB">
              <w:rPr>
                <w:rFonts w:asciiTheme="minorHAnsi" w:hAnsiTheme="minorHAnsi" w:cstheme="minorHAnsi"/>
                <w:sz w:val="20"/>
                <w:lang w:val="en-CA"/>
              </w:rPr>
              <w:t>.</w:t>
            </w:r>
            <w:r w:rsidR="0003522D" w:rsidRPr="00D243BB" w:rsidDel="0003522D">
              <w:rPr>
                <w:rFonts w:asciiTheme="minorHAnsi" w:hAnsiTheme="minorHAnsi" w:cstheme="minorHAnsi"/>
                <w:sz w:val="20"/>
                <w:lang w:val="en-CA"/>
              </w:rPr>
              <w:t xml:space="preserve"> </w:t>
            </w:r>
            <w:r w:rsidR="007C1C49" w:rsidRPr="00D243BB">
              <w:rPr>
                <w:rFonts w:asciiTheme="minorHAnsi" w:hAnsiTheme="minorHAnsi" w:cstheme="minorHAnsi"/>
                <w:sz w:val="20"/>
                <w:lang w:val="en-CA"/>
              </w:rPr>
              <w:t xml:space="preserve"> </w:t>
            </w:r>
          </w:p>
          <w:p w:rsidR="00DC317B" w:rsidRPr="00D243BB" w:rsidRDefault="00DC317B" w:rsidP="002D3B4A">
            <w:pPr>
              <w:rPr>
                <w:rFonts w:asciiTheme="minorHAnsi" w:hAnsiTheme="minorHAnsi" w:cstheme="minorHAnsi"/>
                <w:sz w:val="20"/>
                <w:lang w:val="en-CA"/>
              </w:rPr>
            </w:pPr>
          </w:p>
        </w:tc>
      </w:tr>
    </w:tbl>
    <w:p w:rsidR="00DC317B" w:rsidRPr="00D243BB" w:rsidRDefault="00DC317B" w:rsidP="002D3B4A">
      <w:pPr>
        <w:rPr>
          <w:rFonts w:asciiTheme="minorHAnsi" w:hAnsiTheme="minorHAnsi" w:cstheme="minorHAnsi"/>
          <w:sz w:val="20"/>
          <w:lang w:val="en-CA"/>
        </w:rPr>
      </w:pPr>
    </w:p>
    <w:p w:rsidR="009B74C6" w:rsidRPr="00D243BB" w:rsidRDefault="009B74C6" w:rsidP="002D3B4A">
      <w:pPr>
        <w:rPr>
          <w:rFonts w:asciiTheme="minorHAnsi" w:hAnsiTheme="minorHAnsi" w:cstheme="minorHAnsi"/>
          <w:b/>
          <w:sz w:val="20"/>
          <w:lang w:val="en-CA"/>
        </w:rPr>
      </w:pPr>
    </w:p>
    <w:tbl>
      <w:tblPr>
        <w:tblStyle w:val="TableGrid"/>
        <w:tblW w:w="0" w:type="auto"/>
        <w:tblLook w:val="04A0" w:firstRow="1" w:lastRow="0" w:firstColumn="1" w:lastColumn="0" w:noHBand="0" w:noVBand="1"/>
      </w:tblPr>
      <w:tblGrid>
        <w:gridCol w:w="9334"/>
      </w:tblGrid>
      <w:tr w:rsidR="009B74C6" w:rsidRPr="00D243BB" w:rsidTr="005B5BC2">
        <w:tc>
          <w:tcPr>
            <w:tcW w:w="9108" w:type="dxa"/>
            <w:shd w:val="clear" w:color="auto" w:fill="auto"/>
          </w:tcPr>
          <w:p w:rsidR="009B74C6" w:rsidRPr="00D243BB" w:rsidRDefault="009B74C6" w:rsidP="002D3B4A">
            <w:pPr>
              <w:pStyle w:val="Heading4"/>
              <w:pBdr>
                <w:top w:val="single" w:sz="4" w:space="1" w:color="auto"/>
                <w:left w:val="single" w:sz="4" w:space="4" w:color="auto"/>
                <w:bottom w:val="single" w:sz="4" w:space="1" w:color="auto"/>
                <w:right w:val="single" w:sz="4" w:space="4" w:color="auto"/>
              </w:pBdr>
              <w:shd w:val="clear" w:color="auto" w:fill="C0C0C0"/>
              <w:jc w:val="center"/>
              <w:rPr>
                <w:rFonts w:asciiTheme="minorHAnsi" w:eastAsia="Arial Unicode MS" w:hAnsiTheme="minorHAnsi" w:cstheme="minorHAnsi"/>
                <w:b/>
                <w:lang w:val="en-CA"/>
              </w:rPr>
            </w:pPr>
            <w:r w:rsidRPr="00D243BB">
              <w:rPr>
                <w:rFonts w:asciiTheme="minorHAnsi" w:hAnsiTheme="minorHAnsi" w:cstheme="minorHAnsi"/>
                <w:b/>
                <w:lang w:val="en-CA"/>
              </w:rPr>
              <w:lastRenderedPageBreak/>
              <w:t>SECTION 3: PERSONNEL</w:t>
            </w:r>
          </w:p>
          <w:p w:rsidR="009B74C6" w:rsidRPr="00D243BB" w:rsidRDefault="009B74C6" w:rsidP="002D3B4A">
            <w:pPr>
              <w:rPr>
                <w:rFonts w:asciiTheme="minorHAnsi" w:hAnsiTheme="minorHAnsi" w:cstheme="minorHAnsi"/>
                <w:sz w:val="20"/>
                <w:lang w:val="en-CA"/>
              </w:rPr>
            </w:pPr>
          </w:p>
          <w:p w:rsidR="009B74C6" w:rsidRPr="00D243BB" w:rsidRDefault="009B74C6" w:rsidP="003C6DCB">
            <w:pPr>
              <w:jc w:val="both"/>
              <w:rPr>
                <w:rFonts w:asciiTheme="minorHAnsi" w:hAnsiTheme="minorHAnsi" w:cstheme="minorHAnsi"/>
                <w:sz w:val="20"/>
                <w:lang w:val="en-CA"/>
              </w:rPr>
            </w:pPr>
            <w:r w:rsidRPr="00D243BB">
              <w:rPr>
                <w:rFonts w:asciiTheme="minorHAnsi" w:hAnsiTheme="minorHAnsi" w:cstheme="minorHAnsi"/>
                <w:sz w:val="20"/>
                <w:u w:val="single"/>
                <w:lang w:val="en-CA"/>
              </w:rPr>
              <w:t>3.1</w:t>
            </w:r>
            <w:r w:rsidR="00105C58">
              <w:rPr>
                <w:rFonts w:asciiTheme="minorHAnsi" w:hAnsiTheme="minorHAnsi" w:cstheme="minorHAnsi"/>
                <w:sz w:val="20"/>
                <w:u w:val="single"/>
                <w:lang w:val="en-CA"/>
              </w:rPr>
              <w:t>.</w:t>
            </w:r>
            <w:r w:rsidRPr="00D243BB">
              <w:rPr>
                <w:rFonts w:asciiTheme="minorHAnsi" w:hAnsiTheme="minorHAnsi" w:cstheme="minorHAnsi"/>
                <w:sz w:val="20"/>
                <w:u w:val="single"/>
                <w:lang w:val="en-CA"/>
              </w:rPr>
              <w:t xml:space="preserve"> Management Structure</w:t>
            </w:r>
            <w:r w:rsidRPr="00D243BB">
              <w:rPr>
                <w:rFonts w:asciiTheme="minorHAnsi" w:hAnsiTheme="minorHAnsi" w:cstheme="minorHAnsi"/>
                <w:sz w:val="20"/>
                <w:lang w:val="en-CA"/>
              </w:rPr>
              <w:t>: Describe the overall management approach toward planning and implementing this activity.  Include an organization chart for the management of the project describing the relationship of key positions and designations.</w:t>
            </w:r>
          </w:p>
          <w:p w:rsidR="00BA7305" w:rsidRPr="00694037" w:rsidRDefault="00BA7305" w:rsidP="00694037">
            <w:pPr>
              <w:pStyle w:val="NormalWeb"/>
              <w:widowControl w:val="0"/>
              <w:overflowPunct w:val="0"/>
              <w:adjustRightInd w:val="0"/>
              <w:spacing w:beforeLines="0" w:before="2" w:afterLines="0" w:after="2"/>
              <w:rPr>
                <w:rFonts w:asciiTheme="minorHAnsi" w:eastAsiaTheme="minorEastAsia" w:hAnsiTheme="minorHAnsi" w:cstheme="minorHAnsi"/>
                <w:kern w:val="28"/>
                <w:szCs w:val="24"/>
                <w:lang w:val="en-CA"/>
              </w:rPr>
            </w:pPr>
          </w:p>
          <w:p w:rsidR="00BA7305" w:rsidRPr="00D243BB" w:rsidRDefault="00BA7305" w:rsidP="003C6DCB">
            <w:pPr>
              <w:jc w:val="both"/>
              <w:rPr>
                <w:rFonts w:asciiTheme="minorHAnsi" w:hAnsiTheme="minorHAnsi" w:cstheme="minorHAnsi"/>
                <w:iCs/>
                <w:sz w:val="20"/>
                <w:szCs w:val="20"/>
              </w:rPr>
            </w:pPr>
            <w:r w:rsidRPr="00D243BB">
              <w:rPr>
                <w:rFonts w:asciiTheme="minorHAnsi" w:hAnsiTheme="minorHAnsi" w:cstheme="minorHAnsi"/>
                <w:sz w:val="20"/>
                <w:u w:val="single"/>
                <w:lang w:val="en-CA"/>
              </w:rPr>
              <w:t>3.2</w:t>
            </w:r>
            <w:r w:rsidR="00105C58">
              <w:rPr>
                <w:rFonts w:asciiTheme="minorHAnsi" w:hAnsiTheme="minorHAnsi" w:cstheme="minorHAnsi"/>
                <w:sz w:val="20"/>
                <w:u w:val="single"/>
                <w:lang w:val="en-CA"/>
              </w:rPr>
              <w:t xml:space="preserve">. </w:t>
            </w:r>
            <w:r w:rsidRPr="00D243BB">
              <w:rPr>
                <w:rFonts w:asciiTheme="minorHAnsi" w:hAnsiTheme="minorHAnsi" w:cstheme="minorHAnsi"/>
                <w:sz w:val="20"/>
                <w:u w:val="single"/>
                <w:lang w:val="en-CA"/>
              </w:rPr>
              <w:t xml:space="preserve">Staff </w:t>
            </w:r>
            <w:r w:rsidR="00846248" w:rsidRPr="00D243BB">
              <w:rPr>
                <w:rFonts w:asciiTheme="minorHAnsi" w:hAnsiTheme="minorHAnsi" w:cstheme="minorHAnsi"/>
                <w:sz w:val="20"/>
                <w:u w:val="single"/>
                <w:lang w:val="en-CA"/>
              </w:rPr>
              <w:t>Time Allocation</w:t>
            </w:r>
            <w:r w:rsidR="00846248" w:rsidRPr="00D243BB">
              <w:rPr>
                <w:rFonts w:asciiTheme="minorHAnsi" w:hAnsiTheme="minorHAnsi" w:cstheme="minorHAnsi"/>
                <w:sz w:val="20"/>
                <w:lang w:val="en-CA"/>
              </w:rPr>
              <w:t xml:space="preserve">:  </w:t>
            </w:r>
            <w:r w:rsidR="00846248" w:rsidRPr="00D243BB">
              <w:rPr>
                <w:rFonts w:asciiTheme="minorHAnsi" w:hAnsiTheme="minorHAnsi" w:cstheme="minorHAnsi"/>
                <w:iCs/>
                <w:sz w:val="20"/>
                <w:szCs w:val="20"/>
              </w:rPr>
              <w:t>Provide</w:t>
            </w:r>
            <w:r w:rsidRPr="00D243BB">
              <w:rPr>
                <w:rFonts w:asciiTheme="minorHAnsi" w:hAnsiTheme="minorHAnsi" w:cstheme="minorHAnsi"/>
                <w:iCs/>
                <w:sz w:val="20"/>
                <w:szCs w:val="20"/>
              </w:rPr>
              <w:t xml:space="preserve"> a spreadsheet will be included to show the activities of each staff member and the time allocated for his/her involvement. </w:t>
            </w:r>
            <w:r w:rsidR="00846248" w:rsidRPr="00D243BB">
              <w:rPr>
                <w:rFonts w:asciiTheme="minorHAnsi" w:hAnsiTheme="minorHAnsi" w:cstheme="minorHAnsi"/>
                <w:iCs/>
                <w:sz w:val="20"/>
                <w:szCs w:val="20"/>
              </w:rPr>
              <w:t xml:space="preserve"> (Note:</w:t>
            </w:r>
            <w:r w:rsidR="00105C58">
              <w:rPr>
                <w:rFonts w:asciiTheme="minorHAnsi" w:hAnsiTheme="minorHAnsi" w:cstheme="minorHAnsi"/>
                <w:iCs/>
                <w:sz w:val="20"/>
                <w:szCs w:val="20"/>
              </w:rPr>
              <w:t xml:space="preserve"> </w:t>
            </w:r>
            <w:r w:rsidRPr="00D243BB">
              <w:rPr>
                <w:rFonts w:asciiTheme="minorHAnsi" w:hAnsiTheme="minorHAnsi" w:cstheme="minorHAnsi"/>
                <w:i/>
                <w:iCs/>
                <w:sz w:val="20"/>
                <w:szCs w:val="20"/>
              </w:rPr>
              <w:t>This spreadsheet is crucial and no substitution of personnel will be tolerated once the contract has been awarded except in extreme circumstances and with the written approval of the UNDP.</w:t>
            </w:r>
            <w:r w:rsidR="00105C58">
              <w:rPr>
                <w:rFonts w:asciiTheme="minorHAnsi" w:hAnsiTheme="minorHAnsi" w:cstheme="minorHAnsi"/>
                <w:i/>
                <w:iCs/>
                <w:sz w:val="20"/>
                <w:szCs w:val="20"/>
              </w:rPr>
              <w:t xml:space="preserve"> </w:t>
            </w:r>
            <w:r w:rsidRPr="00D243BB">
              <w:rPr>
                <w:rFonts w:asciiTheme="minorHAnsi" w:hAnsiTheme="minorHAnsi" w:cstheme="minorHAnsi"/>
                <w:i/>
                <w:iCs/>
                <w:sz w:val="20"/>
                <w:szCs w:val="20"/>
              </w:rPr>
              <w:t>If substitution is unavoidable it will be with a person who, in the opinion of the UNDP project manager, is at least as experienced as the person being replaced, and subject to the approval of UNDP. No increase in costs will be considered as a result of any substitution.</w:t>
            </w:r>
            <w:r w:rsidR="00846248" w:rsidRPr="00D243BB">
              <w:rPr>
                <w:rFonts w:asciiTheme="minorHAnsi" w:hAnsiTheme="minorHAnsi" w:cstheme="minorHAnsi"/>
                <w:i/>
                <w:iCs/>
                <w:sz w:val="20"/>
                <w:szCs w:val="20"/>
              </w:rPr>
              <w:t>)</w:t>
            </w:r>
          </w:p>
          <w:p w:rsidR="00BA7305" w:rsidRPr="00D243BB" w:rsidRDefault="00BA7305" w:rsidP="002D3B4A">
            <w:pPr>
              <w:rPr>
                <w:rFonts w:asciiTheme="minorHAnsi" w:hAnsiTheme="minorHAnsi" w:cstheme="minorHAnsi"/>
                <w:sz w:val="20"/>
                <w:lang w:val="en-CA"/>
              </w:rPr>
            </w:pPr>
          </w:p>
          <w:p w:rsidR="006E0F74" w:rsidRPr="00D243BB" w:rsidRDefault="009B74C6" w:rsidP="003C6DCB">
            <w:pPr>
              <w:pStyle w:val="BodyText2"/>
              <w:spacing w:after="0" w:line="240" w:lineRule="auto"/>
              <w:jc w:val="both"/>
              <w:rPr>
                <w:rFonts w:asciiTheme="minorHAnsi" w:hAnsiTheme="minorHAnsi" w:cstheme="minorHAnsi"/>
                <w:iCs/>
                <w:sz w:val="20"/>
                <w:szCs w:val="20"/>
                <w:lang w:val="en-CA"/>
              </w:rPr>
            </w:pPr>
            <w:r w:rsidRPr="00D243BB">
              <w:rPr>
                <w:rFonts w:asciiTheme="minorHAnsi" w:hAnsiTheme="minorHAnsi" w:cstheme="minorHAnsi"/>
                <w:sz w:val="20"/>
                <w:u w:val="single"/>
                <w:lang w:val="en-CA"/>
              </w:rPr>
              <w:t>3.</w:t>
            </w:r>
            <w:r w:rsidR="00846248" w:rsidRPr="00D243BB">
              <w:rPr>
                <w:rFonts w:asciiTheme="minorHAnsi" w:hAnsiTheme="minorHAnsi" w:cstheme="minorHAnsi"/>
                <w:sz w:val="20"/>
                <w:u w:val="single"/>
                <w:lang w:val="en-CA"/>
              </w:rPr>
              <w:t>3</w:t>
            </w:r>
            <w:r w:rsidR="00105C58">
              <w:rPr>
                <w:rFonts w:asciiTheme="minorHAnsi" w:hAnsiTheme="minorHAnsi" w:cstheme="minorHAnsi"/>
                <w:sz w:val="20"/>
                <w:u w:val="single"/>
                <w:lang w:val="en-CA"/>
              </w:rPr>
              <w:t>.</w:t>
            </w:r>
            <w:r w:rsidRPr="00D243BB">
              <w:rPr>
                <w:rFonts w:asciiTheme="minorHAnsi" w:hAnsiTheme="minorHAnsi" w:cstheme="minorHAnsi"/>
                <w:sz w:val="20"/>
                <w:u w:val="single"/>
                <w:lang w:val="en-CA"/>
              </w:rPr>
              <w:t xml:space="preserve"> Qualifications of Key Personnel. </w:t>
            </w:r>
            <w:r w:rsidRPr="00D243BB">
              <w:rPr>
                <w:rFonts w:asciiTheme="minorHAnsi" w:hAnsiTheme="minorHAnsi" w:cstheme="minorHAnsi"/>
                <w:sz w:val="20"/>
                <w:lang w:val="en-CA"/>
              </w:rPr>
              <w:t xml:space="preserve"> Provide the </w:t>
            </w:r>
            <w:r w:rsidRPr="00D243BB">
              <w:rPr>
                <w:rFonts w:asciiTheme="minorHAnsi" w:hAnsiTheme="minorHAnsi" w:cstheme="minorHAnsi"/>
                <w:iCs/>
                <w:sz w:val="20"/>
                <w:szCs w:val="20"/>
                <w:lang w:val="en-CA"/>
              </w:rPr>
              <w:t>CVs for key personnel (Team Leader, Managerial and general staff) that will be provided to support the implementation of this project</w:t>
            </w:r>
            <w:r w:rsidRPr="00D243BB">
              <w:rPr>
                <w:rFonts w:asciiTheme="minorHAnsi" w:hAnsiTheme="minorHAnsi" w:cstheme="minorHAnsi"/>
                <w:iCs/>
                <w:sz w:val="20"/>
                <w:szCs w:val="20"/>
              </w:rPr>
              <w:t>. CVs should demonstrate qualifications in areas relevant to the Scope of Services.</w:t>
            </w:r>
            <w:r w:rsidR="003C6DCB">
              <w:rPr>
                <w:rFonts w:asciiTheme="minorHAnsi" w:hAnsiTheme="minorHAnsi" w:cstheme="minorHAnsi"/>
                <w:iCs/>
                <w:sz w:val="20"/>
                <w:szCs w:val="20"/>
              </w:rPr>
              <w:t xml:space="preserve"> </w:t>
            </w:r>
            <w:r w:rsidR="006E0F74" w:rsidRPr="00D243BB">
              <w:rPr>
                <w:rFonts w:asciiTheme="minorHAnsi" w:hAnsiTheme="minorHAnsi" w:cstheme="minorHAnsi"/>
                <w:iCs/>
                <w:sz w:val="20"/>
                <w:szCs w:val="20"/>
              </w:rPr>
              <w:t>Please u</w:t>
            </w:r>
            <w:r w:rsidR="00686E70" w:rsidRPr="00D243BB">
              <w:rPr>
                <w:rFonts w:asciiTheme="minorHAnsi" w:hAnsiTheme="minorHAnsi" w:cstheme="minorHAnsi"/>
                <w:iCs/>
                <w:sz w:val="20"/>
                <w:szCs w:val="20"/>
                <w:lang w:val="en-CA"/>
              </w:rPr>
              <w:t>se the format below:</w:t>
            </w:r>
          </w:p>
          <w:p w:rsidR="00E85218" w:rsidRPr="00D243BB" w:rsidRDefault="00E85218" w:rsidP="002D3B4A">
            <w:pPr>
              <w:pStyle w:val="BodyText2"/>
              <w:spacing w:after="0" w:line="240" w:lineRule="auto"/>
              <w:rPr>
                <w:rFonts w:asciiTheme="minorHAnsi" w:hAnsiTheme="minorHAnsi" w:cstheme="minorHAnsi"/>
                <w:iCs/>
                <w:sz w:val="20"/>
                <w:szCs w:val="20"/>
                <w:lang w:val="en-CA"/>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Name:</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B023F4">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Position for this </w:t>
                  </w:r>
                  <w:r w:rsidR="00B023F4" w:rsidRPr="00D243BB">
                    <w:rPr>
                      <w:rFonts w:asciiTheme="minorHAnsi" w:hAnsiTheme="minorHAnsi" w:cstheme="minorHAnsi"/>
                      <w:b/>
                      <w:bCs/>
                      <w:sz w:val="20"/>
                      <w:lang w:val="en-CA"/>
                    </w:rPr>
                    <w:t>Contract</w:t>
                  </w:r>
                  <w:r w:rsidRPr="00D243BB">
                    <w:rPr>
                      <w:rFonts w:asciiTheme="minorHAnsi" w:hAnsiTheme="minorHAnsi" w:cstheme="minorHAnsi"/>
                      <w:b/>
                      <w:bCs/>
                      <w:sz w:val="20"/>
                      <w:lang w:val="en-CA"/>
                    </w:rPr>
                    <w:t>:</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 xml:space="preserve">Nationality: </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Contact information:</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1A5210" w:rsidRPr="00D243BB" w:rsidTr="00BE49C7">
              <w:tc>
                <w:tcPr>
                  <w:tcW w:w="4014" w:type="dxa"/>
                  <w:gridSpan w:val="2"/>
                  <w:tcBorders>
                    <w:top w:val="single" w:sz="4" w:space="0" w:color="auto"/>
                    <w:bottom w:val="single" w:sz="4" w:space="0" w:color="auto"/>
                    <w:right w:val="single" w:sz="4" w:space="0" w:color="auto"/>
                  </w:tcBorders>
                </w:tcPr>
                <w:p w:rsidR="001A5210" w:rsidRPr="00D243BB" w:rsidRDefault="001A5210" w:rsidP="002D3B4A">
                  <w:pPr>
                    <w:rPr>
                      <w:rFonts w:asciiTheme="minorHAnsi" w:hAnsiTheme="minorHAnsi" w:cstheme="minorHAnsi"/>
                      <w:b/>
                      <w:bCs/>
                      <w:sz w:val="20"/>
                      <w:lang w:val="en-CA"/>
                    </w:rPr>
                  </w:pPr>
                  <w:r w:rsidRPr="00D243BB">
                    <w:rPr>
                      <w:rFonts w:asciiTheme="minorHAnsi" w:hAnsiTheme="minorHAnsi" w:cstheme="minorHAnsi"/>
                      <w:b/>
                      <w:bCs/>
                      <w:sz w:val="20"/>
                      <w:lang w:val="en-CA"/>
                    </w:rPr>
                    <w:t>Countries of Work Experience:</w:t>
                  </w:r>
                </w:p>
              </w:tc>
              <w:tc>
                <w:tcPr>
                  <w:tcW w:w="5094" w:type="dxa"/>
                  <w:gridSpan w:val="2"/>
                  <w:tcBorders>
                    <w:top w:val="single" w:sz="4" w:space="0" w:color="auto"/>
                    <w:left w:val="single" w:sz="4" w:space="0" w:color="auto"/>
                    <w:bottom w:val="single" w:sz="4" w:space="0" w:color="auto"/>
                  </w:tcBorders>
                </w:tcPr>
                <w:p w:rsidR="001A5210" w:rsidRPr="00D243BB" w:rsidRDefault="001A5210"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Language Skills:</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4014" w:type="dxa"/>
                  <w:gridSpan w:val="2"/>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sz w:val="20"/>
                      <w:lang w:val="en-CA"/>
                    </w:rPr>
                    <w:t>Educational and other Qualifications:</w:t>
                  </w:r>
                </w:p>
              </w:tc>
              <w:tc>
                <w:tcPr>
                  <w:tcW w:w="5094" w:type="dxa"/>
                  <w:gridSpan w:val="2"/>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D243BB" w:rsidTr="00BE49C7">
              <w:tc>
                <w:tcPr>
                  <w:tcW w:w="9108" w:type="dxa"/>
                  <w:gridSpan w:val="4"/>
                  <w:tcBorders>
                    <w:top w:val="single" w:sz="4" w:space="0" w:color="auto"/>
                    <w:bottom w:val="single" w:sz="4" w:space="0" w:color="auto"/>
                  </w:tcBorders>
                </w:tcPr>
                <w:p w:rsidR="006E0F74" w:rsidRPr="00D243BB" w:rsidRDefault="00686E70"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Summary of Experience:     </w:t>
                  </w:r>
                  <w:r w:rsidR="006E0F74" w:rsidRPr="00D243BB">
                    <w:rPr>
                      <w:rFonts w:asciiTheme="minorHAnsi" w:hAnsiTheme="minorHAnsi" w:cstheme="minorHAnsi"/>
                      <w:bCs/>
                      <w:i/>
                      <w:sz w:val="20"/>
                      <w:szCs w:val="20"/>
                      <w:lang w:val="en-CA"/>
                    </w:rPr>
                    <w:t>Highlight experience in the region and on sim</w:t>
                  </w:r>
                  <w:r w:rsidRPr="00D243BB">
                    <w:rPr>
                      <w:rFonts w:asciiTheme="minorHAnsi" w:hAnsiTheme="minorHAnsi" w:cstheme="minorHAnsi"/>
                      <w:bCs/>
                      <w:i/>
                      <w:sz w:val="20"/>
                      <w:szCs w:val="20"/>
                      <w:lang w:val="en-CA"/>
                    </w:rPr>
                    <w:t>ilar projects.</w:t>
                  </w:r>
                  <w:r w:rsidRPr="00D243BB">
                    <w:rPr>
                      <w:rFonts w:asciiTheme="minorHAnsi" w:hAnsiTheme="minorHAnsi" w:cstheme="minorHAnsi"/>
                      <w:bCs/>
                      <w:sz w:val="20"/>
                      <w:szCs w:val="20"/>
                      <w:lang w:val="en-CA"/>
                    </w:rPr>
                    <w:t xml:space="preserve"> </w:t>
                  </w:r>
                </w:p>
              </w:tc>
            </w:tr>
            <w:tr w:rsidR="006E0F74" w:rsidRPr="00D243BB" w:rsidTr="00BE49C7">
              <w:tc>
                <w:tcPr>
                  <w:tcW w:w="9108" w:type="dxa"/>
                  <w:gridSpan w:val="4"/>
                  <w:tcBorders>
                    <w:top w:val="single" w:sz="4" w:space="0" w:color="auto"/>
                    <w:bottom w:val="single" w:sz="4" w:space="0" w:color="auto"/>
                  </w:tcBorders>
                </w:tcPr>
                <w:p w:rsidR="006E0F74" w:rsidRPr="00D243BB" w:rsidRDefault="006E0F74" w:rsidP="002D3B4A">
                  <w:pPr>
                    <w:pStyle w:val="IndexHeading"/>
                    <w:rPr>
                      <w:rFonts w:asciiTheme="minorHAnsi" w:hAnsiTheme="minorHAnsi" w:cstheme="minorHAnsi"/>
                      <w:sz w:val="20"/>
                      <w:szCs w:val="20"/>
                      <w:lang w:val="en-CA"/>
                    </w:rPr>
                  </w:pPr>
                  <w:r w:rsidRPr="00D243BB">
                    <w:rPr>
                      <w:rFonts w:asciiTheme="minorHAnsi" w:hAnsiTheme="minorHAnsi" w:cstheme="minorHAnsi"/>
                      <w:sz w:val="20"/>
                      <w:szCs w:val="20"/>
                      <w:lang w:val="en-CA"/>
                    </w:rPr>
                    <w:t>Relevant Experience (From most recent):</w:t>
                  </w:r>
                </w:p>
              </w:tc>
            </w:tr>
            <w:tr w:rsidR="006E0F74" w:rsidRPr="00D243BB" w:rsidTr="00BE49C7">
              <w:tc>
                <w:tcPr>
                  <w:tcW w:w="2854" w:type="dxa"/>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Period: </w:t>
                  </w:r>
                  <w:r w:rsidR="008A6864" w:rsidRPr="00D243BB">
                    <w:rPr>
                      <w:rFonts w:asciiTheme="minorHAnsi" w:hAnsiTheme="minorHAnsi" w:cstheme="minorHAnsi"/>
                      <w:b/>
                      <w:sz w:val="20"/>
                      <w:lang w:val="en-CA"/>
                    </w:rPr>
                    <w:t xml:space="preserve"> </w:t>
                  </w:r>
                  <w:r w:rsidRPr="00D243BB">
                    <w:rPr>
                      <w:rFonts w:asciiTheme="minorHAnsi" w:hAnsiTheme="minorHAnsi" w:cstheme="minorHAnsi"/>
                      <w:b/>
                      <w:sz w:val="20"/>
                      <w:lang w:val="en-CA"/>
                    </w:rPr>
                    <w:t>From – To</w:t>
                  </w:r>
                </w:p>
              </w:tc>
              <w:tc>
                <w:tcPr>
                  <w:tcW w:w="3390" w:type="dxa"/>
                  <w:gridSpan w:val="2"/>
                  <w:tcBorders>
                    <w:top w:val="single" w:sz="4" w:space="0" w:color="auto"/>
                    <w:left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b/>
                      <w:sz w:val="20"/>
                      <w:lang w:val="en-CA"/>
                    </w:rPr>
                    <w:t xml:space="preserve">Name of activity/ </w:t>
                  </w:r>
                  <w:r w:rsidR="00742D3E" w:rsidRPr="00D243BB">
                    <w:rPr>
                      <w:rFonts w:asciiTheme="minorHAnsi" w:hAnsiTheme="minorHAnsi" w:cstheme="minorHAnsi"/>
                      <w:b/>
                      <w:sz w:val="20"/>
                      <w:lang w:val="en-CA"/>
                    </w:rPr>
                    <w:t xml:space="preserve">Project/ </w:t>
                  </w:r>
                  <w:r w:rsidRPr="00D243BB">
                    <w:rPr>
                      <w:rFonts w:asciiTheme="minorHAnsi" w:hAnsiTheme="minorHAnsi" w:cstheme="minorHAnsi"/>
                      <w:b/>
                      <w:sz w:val="20"/>
                      <w:lang w:val="en-CA"/>
                    </w:rPr>
                    <w:t>funding organisation</w:t>
                  </w:r>
                  <w:r w:rsidR="00742D3E" w:rsidRPr="00D243BB">
                    <w:rPr>
                      <w:rFonts w:asciiTheme="minorHAnsi" w:hAnsiTheme="minorHAnsi" w:cstheme="minorHAnsi"/>
                      <w:b/>
                      <w:sz w:val="20"/>
                      <w:lang w:val="en-CA"/>
                    </w:rPr>
                    <w:t>, if applicable</w:t>
                  </w:r>
                  <w:r w:rsidRPr="00D243BB">
                    <w:rPr>
                      <w:rFonts w:asciiTheme="minorHAnsi" w:hAnsiTheme="minorHAnsi" w:cstheme="minorHAnsi"/>
                      <w:b/>
                      <w:sz w:val="20"/>
                      <w:lang w:val="en-CA"/>
                    </w:rPr>
                    <w:t>:</w:t>
                  </w:r>
                </w:p>
              </w:tc>
              <w:tc>
                <w:tcPr>
                  <w:tcW w:w="2864" w:type="dxa"/>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b/>
                      <w:sz w:val="20"/>
                      <w:lang w:val="en-CA"/>
                    </w:rPr>
                    <w:t>Job Title and Activities undertaken</w:t>
                  </w:r>
                  <w:r w:rsidR="00742D3E" w:rsidRPr="00D243BB">
                    <w:rPr>
                      <w:rFonts w:asciiTheme="minorHAnsi" w:hAnsiTheme="minorHAnsi" w:cstheme="minorHAnsi"/>
                      <w:b/>
                      <w:sz w:val="20"/>
                      <w:lang w:val="en-CA"/>
                    </w:rPr>
                    <w:t>/Description of actual role performed</w:t>
                  </w:r>
                  <w:r w:rsidRPr="00D243BB">
                    <w:rPr>
                      <w:rFonts w:asciiTheme="minorHAnsi" w:hAnsiTheme="minorHAnsi" w:cstheme="minorHAnsi"/>
                      <w:b/>
                      <w:sz w:val="20"/>
                      <w:lang w:val="en-CA"/>
                    </w:rPr>
                    <w:t>:</w:t>
                  </w:r>
                  <w:r w:rsidRPr="00D243BB">
                    <w:rPr>
                      <w:rFonts w:asciiTheme="minorHAnsi" w:hAnsiTheme="minorHAnsi" w:cstheme="minorHAnsi"/>
                      <w:sz w:val="20"/>
                      <w:lang w:val="en-CA"/>
                    </w:rPr>
                    <w:t xml:space="preserve"> </w:t>
                  </w:r>
                </w:p>
              </w:tc>
            </w:tr>
            <w:tr w:rsidR="006E0F74" w:rsidRPr="00D243BB" w:rsidTr="00BE49C7">
              <w:tc>
                <w:tcPr>
                  <w:tcW w:w="2854" w:type="dxa"/>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r w:rsidRPr="00D243BB">
                    <w:rPr>
                      <w:rFonts w:asciiTheme="minorHAnsi" w:hAnsiTheme="minorHAnsi" w:cstheme="minorHAnsi"/>
                      <w:i/>
                      <w:sz w:val="20"/>
                      <w:lang w:val="en-CA"/>
                    </w:rPr>
                    <w:t>e.g. June 2004-January 2005</w:t>
                  </w:r>
                </w:p>
              </w:tc>
              <w:tc>
                <w:tcPr>
                  <w:tcW w:w="3390" w:type="dxa"/>
                  <w:gridSpan w:val="2"/>
                  <w:tcBorders>
                    <w:top w:val="single" w:sz="4" w:space="0" w:color="auto"/>
                    <w:left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8A6864" w:rsidRPr="00D243BB" w:rsidTr="00BE49C7">
              <w:tc>
                <w:tcPr>
                  <w:tcW w:w="2854" w:type="dxa"/>
                  <w:tcBorders>
                    <w:top w:val="single" w:sz="4" w:space="0" w:color="auto"/>
                    <w:bottom w:val="single" w:sz="4" w:space="0" w:color="auto"/>
                    <w:right w:val="single" w:sz="4" w:space="0" w:color="auto"/>
                  </w:tcBorders>
                </w:tcPr>
                <w:p w:rsidR="008A6864" w:rsidRPr="00D243BB" w:rsidRDefault="008A6864" w:rsidP="002D3B4A">
                  <w:pPr>
                    <w:rPr>
                      <w:rFonts w:asciiTheme="minorHAnsi" w:hAnsiTheme="minorHAnsi" w:cstheme="minorHAnsi"/>
                      <w:bCs/>
                      <w:i/>
                      <w:iCs/>
                      <w:sz w:val="20"/>
                      <w:lang w:val="en-CA"/>
                    </w:rPr>
                  </w:pPr>
                  <w:r w:rsidRPr="00D243BB">
                    <w:rPr>
                      <w:rFonts w:asciiTheme="minorHAnsi" w:hAnsiTheme="minorHAnsi" w:cstheme="minorHAnsi"/>
                      <w:bCs/>
                      <w:i/>
                      <w:iCs/>
                      <w:sz w:val="20"/>
                      <w:lang w:val="en-CA"/>
                    </w:rPr>
                    <w:t>Etc.</w:t>
                  </w:r>
                </w:p>
              </w:tc>
              <w:tc>
                <w:tcPr>
                  <w:tcW w:w="3390" w:type="dxa"/>
                  <w:gridSpan w:val="2"/>
                  <w:tcBorders>
                    <w:top w:val="single" w:sz="4" w:space="0" w:color="auto"/>
                    <w:left w:val="single" w:sz="4" w:space="0" w:color="auto"/>
                    <w:bottom w:val="single" w:sz="4" w:space="0" w:color="auto"/>
                    <w:right w:val="single" w:sz="4" w:space="0" w:color="auto"/>
                  </w:tcBorders>
                </w:tcPr>
                <w:p w:rsidR="008A6864" w:rsidRPr="00D243BB" w:rsidRDefault="008A686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rsidR="008A6864" w:rsidRPr="00D243BB" w:rsidRDefault="008A6864" w:rsidP="002D3B4A">
                  <w:pPr>
                    <w:rPr>
                      <w:rFonts w:asciiTheme="minorHAnsi" w:hAnsiTheme="minorHAnsi" w:cstheme="minorHAnsi"/>
                      <w:sz w:val="20"/>
                      <w:lang w:val="en-CA"/>
                    </w:rPr>
                  </w:pPr>
                </w:p>
              </w:tc>
            </w:tr>
            <w:tr w:rsidR="006E0F74" w:rsidRPr="00D243BB" w:rsidTr="00BE49C7">
              <w:tc>
                <w:tcPr>
                  <w:tcW w:w="2854" w:type="dxa"/>
                  <w:tcBorders>
                    <w:top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Cs/>
                      <w:i/>
                      <w:iCs/>
                      <w:sz w:val="20"/>
                      <w:lang w:val="en-CA"/>
                    </w:rPr>
                  </w:pPr>
                  <w:r w:rsidRPr="00D243BB">
                    <w:rPr>
                      <w:rFonts w:asciiTheme="minorHAnsi" w:hAnsiTheme="minorHAnsi" w:cstheme="minorHAnsi"/>
                      <w:bCs/>
                      <w:i/>
                      <w:iCs/>
                      <w:sz w:val="20"/>
                      <w:lang w:val="en-CA"/>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rsidR="006E0F74" w:rsidRPr="00D243BB" w:rsidRDefault="006E0F74" w:rsidP="002D3B4A">
                  <w:pPr>
                    <w:rPr>
                      <w:rFonts w:asciiTheme="minorHAnsi" w:hAnsiTheme="minorHAnsi" w:cstheme="minorHAnsi"/>
                      <w:b/>
                      <w:sz w:val="20"/>
                      <w:lang w:val="en-CA"/>
                    </w:rPr>
                  </w:pPr>
                </w:p>
              </w:tc>
              <w:tc>
                <w:tcPr>
                  <w:tcW w:w="2864" w:type="dxa"/>
                  <w:tcBorders>
                    <w:top w:val="single" w:sz="4" w:space="0" w:color="auto"/>
                    <w:left w:val="single" w:sz="4" w:space="0" w:color="auto"/>
                    <w:bottom w:val="single" w:sz="4" w:space="0" w:color="auto"/>
                  </w:tcBorders>
                </w:tcPr>
                <w:p w:rsidR="006E0F74" w:rsidRPr="00D243BB" w:rsidRDefault="006E0F74" w:rsidP="002D3B4A">
                  <w:pPr>
                    <w:rPr>
                      <w:rFonts w:asciiTheme="minorHAnsi" w:hAnsiTheme="minorHAnsi" w:cstheme="minorHAnsi"/>
                      <w:sz w:val="20"/>
                      <w:lang w:val="en-CA"/>
                    </w:rPr>
                  </w:pPr>
                </w:p>
              </w:tc>
            </w:tr>
            <w:tr w:rsidR="006E0F74" w:rsidRPr="009C18D0" w:rsidTr="00BE49C7">
              <w:trPr>
                <w:cantSplit/>
              </w:trPr>
              <w:tc>
                <w:tcPr>
                  <w:tcW w:w="2854" w:type="dxa"/>
                  <w:tcBorders>
                    <w:top w:val="single" w:sz="4" w:space="0" w:color="auto"/>
                    <w:bottom w:val="single" w:sz="4" w:space="0" w:color="auto"/>
                    <w:right w:val="single" w:sz="4" w:space="0" w:color="auto"/>
                  </w:tcBorders>
                </w:tcPr>
                <w:p w:rsidR="003C6DCB" w:rsidRDefault="006E0F74"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References</w:t>
                  </w:r>
                  <w:r w:rsidR="00742D3E" w:rsidRPr="009C18D0">
                    <w:rPr>
                      <w:rFonts w:asciiTheme="minorHAnsi" w:hAnsiTheme="minorHAnsi" w:cstheme="minorHAnsi"/>
                      <w:b/>
                      <w:bCs/>
                      <w:sz w:val="20"/>
                      <w:lang w:val="en-CA" w:eastAsia="zh-CN"/>
                    </w:rPr>
                    <w:t xml:space="preserve"> </w:t>
                  </w:r>
                  <w:r w:rsidR="00161B6F">
                    <w:rPr>
                      <w:rFonts w:asciiTheme="minorHAnsi" w:hAnsiTheme="minorHAnsi" w:cstheme="minorHAnsi"/>
                      <w:b/>
                      <w:bCs/>
                      <w:sz w:val="20"/>
                      <w:lang w:val="en-CA" w:eastAsia="zh-CN"/>
                    </w:rPr>
                    <w:t>no.</w:t>
                  </w:r>
                  <w:r w:rsidR="00595F08" w:rsidRPr="009C18D0">
                    <w:rPr>
                      <w:rFonts w:asciiTheme="minorHAnsi" w:hAnsiTheme="minorHAnsi" w:cstheme="minorHAnsi"/>
                      <w:b/>
                      <w:bCs/>
                      <w:sz w:val="20"/>
                      <w:lang w:val="en-CA" w:eastAsia="zh-CN"/>
                    </w:rPr>
                    <w:t xml:space="preserve">1 </w:t>
                  </w:r>
                </w:p>
                <w:p w:rsidR="006E0F74" w:rsidRPr="009C18D0" w:rsidRDefault="00742D3E"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(minimum of 3)</w:t>
                  </w:r>
                  <w:r w:rsidR="006E0F74" w:rsidRPr="009C18D0">
                    <w:rPr>
                      <w:rFonts w:asciiTheme="minorHAnsi" w:hAnsiTheme="minorHAnsi" w:cstheme="minorHAnsi"/>
                      <w:b/>
                      <w:bCs/>
                      <w:sz w:val="20"/>
                      <w:lang w:val="en-CA" w:eastAsia="zh-CN"/>
                    </w:rPr>
                    <w:t>:</w:t>
                  </w:r>
                </w:p>
                <w:p w:rsidR="006E0F74" w:rsidRPr="009C18D0" w:rsidRDefault="006E0F74" w:rsidP="002D3B4A">
                  <w:pPr>
                    <w:rPr>
                      <w:rFonts w:asciiTheme="minorHAnsi" w:hAnsiTheme="minorHAnsi" w:cstheme="minorHAnsi"/>
                      <w:b/>
                      <w:bCs/>
                      <w:sz w:val="20"/>
                      <w:lang w:val="en-CA" w:eastAsia="zh-CN"/>
                    </w:rPr>
                  </w:pPr>
                </w:p>
              </w:tc>
              <w:tc>
                <w:tcPr>
                  <w:tcW w:w="6254" w:type="dxa"/>
                  <w:gridSpan w:val="3"/>
                  <w:tcBorders>
                    <w:top w:val="single" w:sz="4" w:space="0" w:color="auto"/>
                    <w:left w:val="single" w:sz="4" w:space="0" w:color="auto"/>
                    <w:bottom w:val="single" w:sz="4" w:space="0" w:color="auto"/>
                  </w:tcBorders>
                </w:tcPr>
                <w:p w:rsidR="00742D3E"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rsidR="00742D3E" w:rsidRPr="009C18D0" w:rsidRDefault="00742D3E" w:rsidP="002D3B4A">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rsidR="00742D3E"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rsidR="006E0F74" w:rsidRPr="009C18D0" w:rsidRDefault="006E0F74" w:rsidP="002D3B4A">
                  <w:pPr>
                    <w:rPr>
                      <w:rFonts w:asciiTheme="minorHAnsi" w:hAnsiTheme="minorHAnsi" w:cstheme="minorHAnsi"/>
                      <w:i/>
                      <w:iCs/>
                      <w:sz w:val="20"/>
                      <w:lang w:val="en-CA"/>
                    </w:rPr>
                  </w:pPr>
                  <w:r w:rsidRPr="009C18D0">
                    <w:rPr>
                      <w:rFonts w:asciiTheme="minorHAnsi" w:hAnsiTheme="minorHAnsi" w:cstheme="minorHAnsi"/>
                      <w:i/>
                      <w:iCs/>
                      <w:sz w:val="20"/>
                      <w:lang w:val="en-CA"/>
                    </w:rPr>
                    <w:t xml:space="preserve">Contact Information – </w:t>
                  </w:r>
                  <w:r w:rsidR="00742D3E" w:rsidRPr="009C18D0">
                    <w:rPr>
                      <w:rFonts w:asciiTheme="minorHAnsi" w:hAnsiTheme="minorHAnsi" w:cstheme="minorHAnsi"/>
                      <w:i/>
                      <w:iCs/>
                      <w:sz w:val="20"/>
                      <w:lang w:val="en-CA"/>
                    </w:rPr>
                    <w:t xml:space="preserve">Address; </w:t>
                  </w:r>
                  <w:r w:rsidRPr="009C18D0">
                    <w:rPr>
                      <w:rFonts w:asciiTheme="minorHAnsi" w:hAnsiTheme="minorHAnsi" w:cstheme="minorHAnsi"/>
                      <w:i/>
                      <w:iCs/>
                      <w:sz w:val="20"/>
                      <w:lang w:val="en-CA"/>
                    </w:rPr>
                    <w:t>Phone; Email</w:t>
                  </w:r>
                  <w:r w:rsidR="00742D3E" w:rsidRPr="009C18D0">
                    <w:rPr>
                      <w:rFonts w:asciiTheme="minorHAnsi" w:hAnsiTheme="minorHAnsi" w:cstheme="minorHAnsi"/>
                      <w:i/>
                      <w:iCs/>
                      <w:sz w:val="20"/>
                      <w:lang w:val="en-CA"/>
                    </w:rPr>
                    <w:t>; etc.</w:t>
                  </w:r>
                </w:p>
              </w:tc>
            </w:tr>
            <w:tr w:rsidR="00595F08" w:rsidRPr="009C18D0" w:rsidTr="00BE49C7">
              <w:trPr>
                <w:cantSplit/>
              </w:trPr>
              <w:tc>
                <w:tcPr>
                  <w:tcW w:w="2854" w:type="dxa"/>
                  <w:tcBorders>
                    <w:top w:val="single" w:sz="4" w:space="0" w:color="auto"/>
                    <w:bottom w:val="single" w:sz="4" w:space="0" w:color="auto"/>
                    <w:right w:val="single" w:sz="4" w:space="0" w:color="auto"/>
                  </w:tcBorders>
                </w:tcPr>
                <w:p w:rsidR="00595F08" w:rsidRPr="009C18D0" w:rsidRDefault="00595F08"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 xml:space="preserve">Reference </w:t>
                  </w:r>
                  <w:r w:rsidR="00161B6F">
                    <w:rPr>
                      <w:rFonts w:asciiTheme="minorHAnsi" w:hAnsiTheme="minorHAnsi" w:cstheme="minorHAnsi"/>
                      <w:b/>
                      <w:bCs/>
                      <w:sz w:val="20"/>
                      <w:lang w:val="en-CA" w:eastAsia="zh-CN"/>
                    </w:rPr>
                    <w:t>no.</w:t>
                  </w:r>
                  <w:r w:rsidRPr="009C18D0">
                    <w:rPr>
                      <w:rFonts w:asciiTheme="minorHAnsi" w:hAnsiTheme="minorHAnsi" w:cstheme="minorHAnsi"/>
                      <w:b/>
                      <w:bCs/>
                      <w:sz w:val="20"/>
                      <w:lang w:val="en-CA" w:eastAsia="zh-CN"/>
                    </w:rPr>
                    <w:t>2</w:t>
                  </w:r>
                </w:p>
              </w:tc>
              <w:tc>
                <w:tcPr>
                  <w:tcW w:w="6254" w:type="dxa"/>
                  <w:gridSpan w:val="3"/>
                  <w:tcBorders>
                    <w:top w:val="single" w:sz="4" w:space="0" w:color="auto"/>
                    <w:left w:val="single" w:sz="4" w:space="0" w:color="auto"/>
                    <w:bottom w:val="single" w:sz="4" w:space="0" w:color="auto"/>
                  </w:tcBorders>
                </w:tcPr>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Contact Information – Address; Phone; Email; etc.</w:t>
                  </w:r>
                </w:p>
              </w:tc>
            </w:tr>
            <w:tr w:rsidR="00595F08" w:rsidRPr="009C18D0" w:rsidTr="00BE49C7">
              <w:trPr>
                <w:cantSplit/>
              </w:trPr>
              <w:tc>
                <w:tcPr>
                  <w:tcW w:w="2854" w:type="dxa"/>
                  <w:tcBorders>
                    <w:top w:val="single" w:sz="4" w:space="0" w:color="auto"/>
                    <w:bottom w:val="single" w:sz="4" w:space="0" w:color="auto"/>
                    <w:right w:val="single" w:sz="4" w:space="0" w:color="auto"/>
                  </w:tcBorders>
                </w:tcPr>
                <w:p w:rsidR="00595F08" w:rsidRPr="009C18D0" w:rsidRDefault="00595F08" w:rsidP="002D3B4A">
                  <w:pPr>
                    <w:rPr>
                      <w:rFonts w:asciiTheme="minorHAnsi" w:hAnsiTheme="minorHAnsi" w:cstheme="minorHAnsi"/>
                      <w:b/>
                      <w:bCs/>
                      <w:sz w:val="20"/>
                      <w:lang w:val="en-CA" w:eastAsia="zh-CN"/>
                    </w:rPr>
                  </w:pPr>
                  <w:r w:rsidRPr="009C18D0">
                    <w:rPr>
                      <w:rFonts w:asciiTheme="minorHAnsi" w:hAnsiTheme="minorHAnsi" w:cstheme="minorHAnsi"/>
                      <w:b/>
                      <w:bCs/>
                      <w:sz w:val="20"/>
                      <w:lang w:val="en-CA" w:eastAsia="zh-CN"/>
                    </w:rPr>
                    <w:t xml:space="preserve">Reference </w:t>
                  </w:r>
                  <w:r w:rsidR="00161B6F">
                    <w:rPr>
                      <w:rFonts w:asciiTheme="minorHAnsi" w:hAnsiTheme="minorHAnsi" w:cstheme="minorHAnsi"/>
                      <w:b/>
                      <w:bCs/>
                      <w:sz w:val="20"/>
                      <w:lang w:val="en-CA" w:eastAsia="zh-CN"/>
                    </w:rPr>
                    <w:t>no.</w:t>
                  </w:r>
                  <w:r w:rsidRPr="009C18D0">
                    <w:rPr>
                      <w:rFonts w:asciiTheme="minorHAnsi" w:hAnsiTheme="minorHAnsi" w:cstheme="minorHAnsi"/>
                      <w:b/>
                      <w:bCs/>
                      <w:sz w:val="20"/>
                      <w:lang w:val="en-CA" w:eastAsia="zh-CN"/>
                    </w:rPr>
                    <w:t>3</w:t>
                  </w:r>
                </w:p>
              </w:tc>
              <w:tc>
                <w:tcPr>
                  <w:tcW w:w="6254" w:type="dxa"/>
                  <w:gridSpan w:val="3"/>
                  <w:tcBorders>
                    <w:top w:val="single" w:sz="4" w:space="0" w:color="auto"/>
                    <w:left w:val="single" w:sz="4" w:space="0" w:color="auto"/>
                    <w:bottom w:val="single" w:sz="4" w:space="0" w:color="auto"/>
                  </w:tcBorders>
                </w:tcPr>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Name</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Designation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Organization</w:t>
                  </w:r>
                </w:p>
                <w:p w:rsidR="00595F08" w:rsidRPr="009C18D0" w:rsidRDefault="00595F08" w:rsidP="00595F08">
                  <w:pPr>
                    <w:rPr>
                      <w:rFonts w:asciiTheme="minorHAnsi" w:hAnsiTheme="minorHAnsi" w:cstheme="minorHAnsi"/>
                      <w:i/>
                      <w:iCs/>
                      <w:sz w:val="20"/>
                      <w:lang w:val="en-CA"/>
                    </w:rPr>
                  </w:pPr>
                  <w:r w:rsidRPr="009C18D0">
                    <w:rPr>
                      <w:rFonts w:asciiTheme="minorHAnsi" w:hAnsiTheme="minorHAnsi" w:cstheme="minorHAnsi"/>
                      <w:i/>
                      <w:iCs/>
                      <w:sz w:val="20"/>
                      <w:lang w:val="en-CA"/>
                    </w:rPr>
                    <w:t>Contact Information – Address; Phone; Email; etc.</w:t>
                  </w:r>
                </w:p>
              </w:tc>
            </w:tr>
            <w:tr w:rsidR="006E0F74" w:rsidRPr="00D243BB" w:rsidTr="00BE49C7">
              <w:trPr>
                <w:cantSplit/>
              </w:trPr>
              <w:tc>
                <w:tcPr>
                  <w:tcW w:w="9108" w:type="dxa"/>
                  <w:gridSpan w:val="4"/>
                  <w:tcBorders>
                    <w:top w:val="single" w:sz="4" w:space="0" w:color="auto"/>
                    <w:bottom w:val="single" w:sz="4" w:space="0" w:color="auto"/>
                  </w:tcBorders>
                </w:tcPr>
                <w:p w:rsidR="006E0F74" w:rsidRPr="00D243BB" w:rsidRDefault="006E0F74" w:rsidP="002D3B4A">
                  <w:pPr>
                    <w:rPr>
                      <w:rFonts w:asciiTheme="minorHAnsi" w:hAnsiTheme="minorHAnsi" w:cstheme="minorHAnsi"/>
                      <w:b/>
                      <w:bCs/>
                      <w:sz w:val="20"/>
                      <w:lang w:val="en-CA"/>
                    </w:rPr>
                  </w:pPr>
                  <w:r w:rsidRPr="00D243BB">
                    <w:rPr>
                      <w:rFonts w:asciiTheme="minorHAnsi" w:hAnsiTheme="minorHAnsi" w:cstheme="minorHAnsi"/>
                      <w:b/>
                      <w:bCs/>
                      <w:sz w:val="20"/>
                      <w:lang w:val="en-CA"/>
                    </w:rPr>
                    <w:t>Declaration:</w:t>
                  </w:r>
                </w:p>
                <w:p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sz w:val="20"/>
                      <w:lang w:val="en-CA"/>
                    </w:rPr>
                    <w:t>I confirm my intention to serve in the stated position and present availability to serve for the term of the proposed contract.</w:t>
                  </w:r>
                  <w:r w:rsidR="001A5210" w:rsidRPr="00D243BB">
                    <w:rPr>
                      <w:rFonts w:asciiTheme="minorHAnsi" w:hAnsiTheme="minorHAnsi" w:cstheme="minorHAnsi"/>
                      <w:sz w:val="20"/>
                      <w:lang w:val="en-CA"/>
                    </w:rPr>
                    <w:t xml:space="preserve">  I also understand that any wilful misstatement described above may lead to my disqualification, before or during my engagement.</w:t>
                  </w:r>
                </w:p>
                <w:p w:rsidR="006E0F74" w:rsidRPr="00D243BB" w:rsidRDefault="006E0F74" w:rsidP="002D3B4A">
                  <w:pPr>
                    <w:rPr>
                      <w:rFonts w:asciiTheme="minorHAnsi" w:hAnsiTheme="minorHAnsi" w:cstheme="minorHAnsi"/>
                      <w:sz w:val="20"/>
                      <w:lang w:val="en-CA"/>
                    </w:rPr>
                  </w:pPr>
                  <w:r w:rsidRPr="00D243BB">
                    <w:rPr>
                      <w:rFonts w:asciiTheme="minorHAnsi" w:hAnsiTheme="minorHAnsi" w:cstheme="minorHAnsi"/>
                      <w:sz w:val="20"/>
                      <w:lang w:val="en-CA"/>
                    </w:rPr>
                    <w:t>_______________________________</w:t>
                  </w:r>
                  <w:r w:rsidR="00E838C4" w:rsidRPr="00D243BB">
                    <w:rPr>
                      <w:rFonts w:asciiTheme="minorHAnsi" w:hAnsiTheme="minorHAnsi" w:cstheme="minorHAnsi"/>
                      <w:sz w:val="20"/>
                      <w:lang w:val="en-CA"/>
                    </w:rPr>
                    <w:t>__________________</w:t>
                  </w:r>
                  <w:r w:rsidR="001A5210" w:rsidRPr="00D243BB">
                    <w:rPr>
                      <w:rFonts w:asciiTheme="minorHAnsi" w:hAnsiTheme="minorHAnsi" w:cstheme="minorHAnsi"/>
                      <w:sz w:val="20"/>
                      <w:lang w:val="en-CA"/>
                    </w:rPr>
                    <w:t xml:space="preserve">                       __________________________</w:t>
                  </w:r>
                </w:p>
                <w:p w:rsidR="00670DE6" w:rsidRPr="00D243BB" w:rsidRDefault="00670DE6" w:rsidP="002D3B4A">
                  <w:pPr>
                    <w:rPr>
                      <w:rFonts w:asciiTheme="minorHAnsi" w:hAnsiTheme="minorHAnsi" w:cstheme="minorHAnsi"/>
                      <w:sz w:val="20"/>
                      <w:lang w:val="en-CA"/>
                    </w:rPr>
                  </w:pPr>
                  <w:r w:rsidRPr="00D243BB">
                    <w:rPr>
                      <w:rFonts w:asciiTheme="minorHAnsi" w:hAnsiTheme="minorHAnsi" w:cstheme="minorHAnsi"/>
                      <w:sz w:val="20"/>
                      <w:lang w:val="en-CA"/>
                    </w:rPr>
                    <w:t>Signature</w:t>
                  </w:r>
                  <w:r w:rsidR="00E838C4" w:rsidRPr="00D243BB">
                    <w:rPr>
                      <w:rFonts w:asciiTheme="minorHAnsi" w:hAnsiTheme="minorHAnsi" w:cstheme="minorHAnsi"/>
                      <w:sz w:val="20"/>
                      <w:lang w:val="en-CA"/>
                    </w:rPr>
                    <w:t xml:space="preserve"> of the Nominated Team Leader/Member</w:t>
                  </w:r>
                  <w:r w:rsidR="001A5210" w:rsidRPr="00D243BB">
                    <w:rPr>
                      <w:rFonts w:asciiTheme="minorHAnsi" w:hAnsiTheme="minorHAnsi" w:cstheme="minorHAnsi"/>
                      <w:sz w:val="20"/>
                      <w:lang w:val="en-CA"/>
                    </w:rPr>
                    <w:t xml:space="preserve">                                                Date Signed</w:t>
                  </w:r>
                </w:p>
              </w:tc>
            </w:tr>
            <w:tr w:rsidR="00670DE6" w:rsidRPr="00D243BB" w:rsidTr="00BE49C7">
              <w:trPr>
                <w:cantSplit/>
              </w:trPr>
              <w:tc>
                <w:tcPr>
                  <w:tcW w:w="9108" w:type="dxa"/>
                  <w:gridSpan w:val="4"/>
                  <w:tcBorders>
                    <w:top w:val="single" w:sz="4" w:space="0" w:color="auto"/>
                    <w:bottom w:val="single" w:sz="4" w:space="0" w:color="auto"/>
                  </w:tcBorders>
                </w:tcPr>
                <w:p w:rsidR="00670DE6" w:rsidRPr="00D243BB" w:rsidRDefault="00670DE6" w:rsidP="002D3B4A">
                  <w:pPr>
                    <w:rPr>
                      <w:rFonts w:asciiTheme="minorHAnsi" w:hAnsiTheme="minorHAnsi" w:cstheme="minorHAnsi"/>
                      <w:b/>
                      <w:bCs/>
                      <w:sz w:val="20"/>
                      <w:lang w:val="en-CA"/>
                    </w:rPr>
                  </w:pPr>
                </w:p>
              </w:tc>
            </w:tr>
          </w:tbl>
          <w:p w:rsidR="00846248" w:rsidRPr="00D243BB" w:rsidRDefault="00846248" w:rsidP="002D3B4A">
            <w:pPr>
              <w:pStyle w:val="BodyText2"/>
              <w:spacing w:after="0" w:line="240" w:lineRule="auto"/>
              <w:rPr>
                <w:rFonts w:asciiTheme="minorHAnsi" w:hAnsiTheme="minorHAnsi" w:cstheme="minorHAnsi"/>
                <w:sz w:val="20"/>
                <w:lang w:val="en-CA"/>
              </w:rPr>
            </w:pPr>
          </w:p>
        </w:tc>
      </w:tr>
    </w:tbl>
    <w:p w:rsidR="004B14C9" w:rsidRPr="00D243BB" w:rsidRDefault="00C5395E" w:rsidP="004B14C9">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BE65E7" w:rsidRPr="00D243BB">
        <w:rPr>
          <w:rFonts w:asciiTheme="minorHAnsi" w:hAnsiTheme="minorHAnsi" w:cstheme="minorHAnsi"/>
        </w:rPr>
        <w:t>7</w:t>
      </w:r>
      <w:r w:rsidR="004B14C9" w:rsidRPr="00D243BB">
        <w:rPr>
          <w:rFonts w:asciiTheme="minorHAnsi" w:hAnsiTheme="minorHAnsi" w:cstheme="minorHAnsi"/>
        </w:rPr>
        <w:t>: Financial Proposal Form</w:t>
      </w:r>
      <w:r w:rsidR="000E71E6">
        <w:rPr>
          <w:rStyle w:val="FootnoteReference"/>
          <w:rFonts w:asciiTheme="minorHAnsi" w:hAnsiTheme="minorHAnsi" w:cstheme="minorHAnsi"/>
        </w:rPr>
        <w:footnoteReference w:id="15"/>
      </w:r>
    </w:p>
    <w:p w:rsidR="00457D76" w:rsidRPr="00D243BB" w:rsidRDefault="00457D76" w:rsidP="004B14C9">
      <w:pPr>
        <w:rPr>
          <w:rFonts w:asciiTheme="minorHAnsi" w:eastAsia="Times New Roman" w:hAnsiTheme="minorHAnsi" w:cstheme="minorHAnsi"/>
          <w:b/>
          <w:snapToGrid w:val="0"/>
          <w:sz w:val="28"/>
        </w:rPr>
      </w:pPr>
    </w:p>
    <w:p w:rsidR="00457D76" w:rsidRPr="0026517C" w:rsidRDefault="00457D76" w:rsidP="00457D76">
      <w:pPr>
        <w:rPr>
          <w:rFonts w:asciiTheme="minorHAnsi" w:eastAsia="Times New Roman" w:hAnsiTheme="minorHAnsi" w:cstheme="minorHAnsi"/>
          <w:snapToGrid w:val="0"/>
          <w:sz w:val="22"/>
          <w:szCs w:val="22"/>
        </w:rPr>
      </w:pPr>
      <w:r w:rsidRPr="0026517C">
        <w:rPr>
          <w:rFonts w:asciiTheme="minorHAnsi" w:eastAsia="Times New Roman" w:hAnsiTheme="minorHAnsi" w:cstheme="minorHAnsi"/>
          <w:snapToGrid w:val="0"/>
          <w:sz w:val="22"/>
          <w:szCs w:val="22"/>
        </w:rPr>
        <w:t xml:space="preserve">The </w:t>
      </w:r>
      <w:r w:rsidRPr="0026517C">
        <w:rPr>
          <w:rFonts w:asciiTheme="minorHAnsi" w:hAnsiTheme="minorHAnsi" w:cstheme="minorHAnsi"/>
          <w:snapToGrid w:val="0"/>
          <w:sz w:val="22"/>
          <w:szCs w:val="22"/>
        </w:rPr>
        <w:t>Proposer</w:t>
      </w:r>
      <w:r w:rsidRPr="0026517C">
        <w:rPr>
          <w:rFonts w:asciiTheme="minorHAnsi" w:eastAsia="Times New Roman" w:hAnsiTheme="minorHAnsi" w:cstheme="minorHAnsi"/>
          <w:snapToGrid w:val="0"/>
          <w:sz w:val="22"/>
          <w:szCs w:val="22"/>
        </w:rPr>
        <w:t xml:space="preserve"> is </w:t>
      </w:r>
      <w:r w:rsidR="00D53478" w:rsidRPr="0026517C">
        <w:rPr>
          <w:rFonts w:asciiTheme="minorHAnsi" w:eastAsia="Times New Roman" w:hAnsiTheme="minorHAnsi" w:cstheme="minorHAnsi"/>
          <w:snapToGrid w:val="0"/>
          <w:sz w:val="22"/>
          <w:szCs w:val="22"/>
        </w:rPr>
        <w:t xml:space="preserve">required </w:t>
      </w:r>
      <w:r w:rsidRPr="0026517C">
        <w:rPr>
          <w:rFonts w:asciiTheme="minorHAnsi" w:eastAsia="Times New Roman" w:hAnsiTheme="minorHAnsi" w:cstheme="minorHAnsi"/>
          <w:snapToGrid w:val="0"/>
          <w:sz w:val="22"/>
          <w:szCs w:val="22"/>
        </w:rPr>
        <w:t xml:space="preserve">to prepare the </w:t>
      </w:r>
      <w:r w:rsidR="004B14C9" w:rsidRPr="0026517C">
        <w:rPr>
          <w:rFonts w:asciiTheme="minorHAnsi" w:hAnsiTheme="minorHAnsi" w:cstheme="minorHAnsi"/>
          <w:snapToGrid w:val="0"/>
          <w:sz w:val="22"/>
          <w:szCs w:val="22"/>
        </w:rPr>
        <w:t>Financial Proposal</w:t>
      </w:r>
      <w:r w:rsidRPr="0026517C">
        <w:rPr>
          <w:rFonts w:asciiTheme="minorHAnsi" w:eastAsia="Times New Roman" w:hAnsiTheme="minorHAnsi" w:cstheme="minorHAnsi"/>
          <w:snapToGrid w:val="0"/>
          <w:sz w:val="22"/>
          <w:szCs w:val="22"/>
        </w:rPr>
        <w:t xml:space="preserve"> </w:t>
      </w:r>
      <w:r w:rsidR="00D242D4" w:rsidRPr="0026517C">
        <w:rPr>
          <w:rFonts w:asciiTheme="minorHAnsi" w:eastAsia="Times New Roman" w:hAnsiTheme="minorHAnsi" w:cstheme="minorHAnsi"/>
          <w:snapToGrid w:val="0"/>
          <w:sz w:val="22"/>
          <w:szCs w:val="22"/>
        </w:rPr>
        <w:t>in</w:t>
      </w:r>
      <w:r w:rsidRPr="0026517C">
        <w:rPr>
          <w:rFonts w:asciiTheme="minorHAnsi" w:eastAsia="Times New Roman" w:hAnsiTheme="minorHAnsi" w:cstheme="minorHAnsi"/>
          <w:snapToGrid w:val="0"/>
          <w:sz w:val="22"/>
          <w:szCs w:val="22"/>
        </w:rPr>
        <w:t xml:space="preserve"> </w:t>
      </w:r>
      <w:r w:rsidR="005345AD" w:rsidRPr="0026517C">
        <w:rPr>
          <w:rFonts w:asciiTheme="minorHAnsi" w:eastAsia="Times New Roman" w:hAnsiTheme="minorHAnsi" w:cstheme="minorHAnsi"/>
          <w:snapToGrid w:val="0"/>
          <w:sz w:val="22"/>
          <w:szCs w:val="22"/>
        </w:rPr>
        <w:t>an</w:t>
      </w:r>
      <w:r w:rsidRPr="0026517C">
        <w:rPr>
          <w:rFonts w:asciiTheme="minorHAnsi" w:eastAsia="Times New Roman" w:hAnsiTheme="minorHAnsi" w:cstheme="minorHAnsi"/>
          <w:snapToGrid w:val="0"/>
          <w:sz w:val="22"/>
          <w:szCs w:val="22"/>
        </w:rPr>
        <w:t xml:space="preserve"> envelope </w:t>
      </w:r>
      <w:r w:rsidR="005345AD" w:rsidRPr="0026517C">
        <w:rPr>
          <w:rFonts w:asciiTheme="minorHAnsi" w:eastAsia="Times New Roman" w:hAnsiTheme="minorHAnsi" w:cstheme="minorHAnsi"/>
          <w:snapToGrid w:val="0"/>
          <w:sz w:val="22"/>
          <w:szCs w:val="22"/>
        </w:rPr>
        <w:t xml:space="preserve">separate </w:t>
      </w:r>
      <w:r w:rsidRPr="0026517C">
        <w:rPr>
          <w:rFonts w:asciiTheme="minorHAnsi" w:eastAsia="Times New Roman" w:hAnsiTheme="minorHAnsi" w:cstheme="minorHAnsi"/>
          <w:snapToGrid w:val="0"/>
          <w:sz w:val="22"/>
          <w:szCs w:val="22"/>
        </w:rPr>
        <w:t xml:space="preserve">from the rest of the RFP as indicated in the Instruction to </w:t>
      </w:r>
      <w:r w:rsidRPr="0026517C">
        <w:rPr>
          <w:rFonts w:asciiTheme="minorHAnsi" w:hAnsiTheme="minorHAnsi" w:cstheme="minorHAnsi"/>
          <w:snapToGrid w:val="0"/>
          <w:sz w:val="22"/>
          <w:szCs w:val="22"/>
        </w:rPr>
        <w:t>Proposers</w:t>
      </w:r>
      <w:r w:rsidRPr="0026517C">
        <w:rPr>
          <w:rFonts w:asciiTheme="minorHAnsi" w:eastAsia="Times New Roman" w:hAnsiTheme="minorHAnsi" w:cstheme="minorHAnsi"/>
          <w:snapToGrid w:val="0"/>
          <w:sz w:val="22"/>
          <w:szCs w:val="22"/>
        </w:rPr>
        <w:t>.</w:t>
      </w:r>
    </w:p>
    <w:p w:rsidR="00457D76" w:rsidRPr="0026517C" w:rsidRDefault="00457D76" w:rsidP="00457D76">
      <w:pPr>
        <w:rPr>
          <w:rFonts w:asciiTheme="minorHAnsi" w:eastAsia="Times New Roman" w:hAnsiTheme="minorHAnsi" w:cstheme="minorHAnsi"/>
          <w:snapToGrid w:val="0"/>
          <w:sz w:val="22"/>
          <w:szCs w:val="22"/>
        </w:rPr>
      </w:pPr>
    </w:p>
    <w:p w:rsidR="00457D76" w:rsidRPr="0026517C" w:rsidRDefault="00457D76" w:rsidP="005B5BC2">
      <w:pPr>
        <w:jc w:val="both"/>
        <w:rPr>
          <w:rFonts w:asciiTheme="minorHAnsi" w:eastAsia="Times New Roman" w:hAnsiTheme="minorHAnsi" w:cstheme="minorHAnsi"/>
          <w:snapToGrid w:val="0"/>
          <w:sz w:val="22"/>
          <w:szCs w:val="22"/>
        </w:rPr>
      </w:pPr>
      <w:r w:rsidRPr="0026517C">
        <w:rPr>
          <w:rFonts w:asciiTheme="minorHAnsi" w:eastAsia="Times New Roman" w:hAnsiTheme="minorHAnsi" w:cstheme="minorHAnsi"/>
          <w:snapToGrid w:val="0"/>
          <w:sz w:val="22"/>
          <w:szCs w:val="22"/>
        </w:rPr>
        <w:t xml:space="preserve">The </w:t>
      </w:r>
      <w:r w:rsidR="004B14C9" w:rsidRPr="0026517C">
        <w:rPr>
          <w:rFonts w:asciiTheme="minorHAnsi" w:hAnsiTheme="minorHAnsi" w:cstheme="minorHAnsi"/>
          <w:snapToGrid w:val="0"/>
          <w:sz w:val="22"/>
          <w:szCs w:val="22"/>
        </w:rPr>
        <w:t xml:space="preserve">Financial Proposal </w:t>
      </w:r>
      <w:r w:rsidRPr="0026517C">
        <w:rPr>
          <w:rFonts w:asciiTheme="minorHAnsi" w:eastAsia="Times New Roman" w:hAnsiTheme="minorHAnsi" w:cstheme="minorHAnsi"/>
          <w:snapToGrid w:val="0"/>
          <w:sz w:val="22"/>
          <w:szCs w:val="22"/>
        </w:rPr>
        <w:t>must provide a detailed cost breakdown. Provide separate figures for each functional grouping or category.</w:t>
      </w:r>
    </w:p>
    <w:p w:rsidR="00457D76" w:rsidRPr="0026517C" w:rsidRDefault="00457D76" w:rsidP="00457D76">
      <w:pPr>
        <w:rPr>
          <w:rFonts w:asciiTheme="minorHAnsi" w:eastAsia="Times New Roman" w:hAnsiTheme="minorHAnsi" w:cstheme="minorHAnsi"/>
          <w:snapToGrid w:val="0"/>
          <w:sz w:val="22"/>
          <w:szCs w:val="22"/>
        </w:rPr>
      </w:pPr>
    </w:p>
    <w:p w:rsidR="00457D76" w:rsidRPr="0026517C" w:rsidRDefault="00310DDB" w:rsidP="00457D76">
      <w:pPr>
        <w:rPr>
          <w:rFonts w:asciiTheme="minorHAnsi" w:eastAsia="Times New Roman" w:hAnsiTheme="minorHAnsi" w:cstheme="minorHAnsi"/>
          <w:snapToGrid w:val="0"/>
          <w:sz w:val="22"/>
          <w:szCs w:val="22"/>
        </w:rPr>
      </w:pPr>
      <w:r w:rsidRPr="0026517C">
        <w:rPr>
          <w:rFonts w:asciiTheme="minorHAnsi" w:hAnsiTheme="minorHAnsi" w:cstheme="minorHAnsi"/>
          <w:snapToGrid w:val="0"/>
          <w:sz w:val="22"/>
          <w:szCs w:val="22"/>
        </w:rPr>
        <w:t>Any e</w:t>
      </w:r>
      <w:r w:rsidR="00457D76" w:rsidRPr="0026517C">
        <w:rPr>
          <w:rFonts w:asciiTheme="minorHAnsi" w:eastAsia="Times New Roman" w:hAnsiTheme="minorHAnsi" w:cstheme="minorHAnsi"/>
          <w:snapToGrid w:val="0"/>
          <w:sz w:val="22"/>
          <w:szCs w:val="22"/>
        </w:rPr>
        <w:t xml:space="preserve">stimates for cost-reimbursable </w:t>
      </w:r>
      <w:r w:rsidRPr="0026517C">
        <w:rPr>
          <w:rFonts w:asciiTheme="minorHAnsi" w:hAnsiTheme="minorHAnsi" w:cstheme="minorHAnsi"/>
          <w:snapToGrid w:val="0"/>
          <w:sz w:val="22"/>
          <w:szCs w:val="22"/>
        </w:rPr>
        <w:t xml:space="preserve">items, such as travel </w:t>
      </w:r>
      <w:r w:rsidR="00457D76" w:rsidRPr="0026517C">
        <w:rPr>
          <w:rFonts w:asciiTheme="minorHAnsi" w:eastAsia="Times New Roman" w:hAnsiTheme="minorHAnsi" w:cstheme="minorHAnsi"/>
          <w:snapToGrid w:val="0"/>
          <w:sz w:val="22"/>
          <w:szCs w:val="22"/>
        </w:rPr>
        <w:t>and out</w:t>
      </w:r>
      <w:r w:rsidR="004B14C9" w:rsidRPr="0026517C">
        <w:rPr>
          <w:rFonts w:asciiTheme="minorHAnsi" w:hAnsiTheme="minorHAnsi" w:cstheme="minorHAnsi"/>
          <w:snapToGrid w:val="0"/>
          <w:sz w:val="22"/>
          <w:szCs w:val="22"/>
        </w:rPr>
        <w:t>-</w:t>
      </w:r>
      <w:r w:rsidR="00457D76" w:rsidRPr="0026517C">
        <w:rPr>
          <w:rFonts w:asciiTheme="minorHAnsi" w:eastAsia="Times New Roman" w:hAnsiTheme="minorHAnsi" w:cstheme="minorHAnsi"/>
          <w:snapToGrid w:val="0"/>
          <w:sz w:val="22"/>
          <w:szCs w:val="22"/>
        </w:rPr>
        <w:t>of</w:t>
      </w:r>
      <w:r w:rsidR="004B14C9" w:rsidRPr="0026517C">
        <w:rPr>
          <w:rFonts w:asciiTheme="minorHAnsi" w:hAnsiTheme="minorHAnsi" w:cstheme="minorHAnsi"/>
          <w:snapToGrid w:val="0"/>
          <w:sz w:val="22"/>
          <w:szCs w:val="22"/>
        </w:rPr>
        <w:t>-</w:t>
      </w:r>
      <w:r w:rsidR="00457D76" w:rsidRPr="0026517C">
        <w:rPr>
          <w:rFonts w:asciiTheme="minorHAnsi" w:eastAsia="Times New Roman" w:hAnsiTheme="minorHAnsi" w:cstheme="minorHAnsi"/>
          <w:snapToGrid w:val="0"/>
          <w:sz w:val="22"/>
          <w:szCs w:val="22"/>
        </w:rPr>
        <w:t>pocket expenses</w:t>
      </w:r>
      <w:r w:rsidRPr="0026517C">
        <w:rPr>
          <w:rFonts w:asciiTheme="minorHAnsi" w:hAnsiTheme="minorHAnsi" w:cstheme="minorHAnsi"/>
          <w:snapToGrid w:val="0"/>
          <w:sz w:val="22"/>
          <w:szCs w:val="22"/>
        </w:rPr>
        <w:t>,</w:t>
      </w:r>
      <w:r w:rsidR="00457D76" w:rsidRPr="0026517C">
        <w:rPr>
          <w:rFonts w:asciiTheme="minorHAnsi" w:eastAsia="Times New Roman" w:hAnsiTheme="minorHAnsi" w:cstheme="minorHAnsi"/>
          <w:snapToGrid w:val="0"/>
          <w:sz w:val="22"/>
          <w:szCs w:val="22"/>
        </w:rPr>
        <w:t xml:space="preserve"> should be listed separately.</w:t>
      </w:r>
    </w:p>
    <w:p w:rsidR="00457D76" w:rsidRPr="0026517C" w:rsidRDefault="00457D76" w:rsidP="00457D76">
      <w:pPr>
        <w:rPr>
          <w:rFonts w:asciiTheme="minorHAnsi" w:eastAsia="Times New Roman" w:hAnsiTheme="minorHAnsi" w:cstheme="minorHAnsi"/>
          <w:snapToGrid w:val="0"/>
          <w:sz w:val="22"/>
          <w:szCs w:val="22"/>
        </w:rPr>
      </w:pPr>
    </w:p>
    <w:p w:rsidR="00457D76" w:rsidRPr="0026517C" w:rsidRDefault="00457D76" w:rsidP="005B5BC2">
      <w:pPr>
        <w:jc w:val="both"/>
        <w:rPr>
          <w:rFonts w:asciiTheme="minorHAnsi" w:eastAsia="Times New Roman" w:hAnsiTheme="minorHAnsi" w:cstheme="minorHAnsi"/>
          <w:snapToGrid w:val="0"/>
          <w:sz w:val="22"/>
          <w:szCs w:val="22"/>
        </w:rPr>
      </w:pPr>
      <w:r w:rsidRPr="0026517C">
        <w:rPr>
          <w:rFonts w:asciiTheme="minorHAnsi" w:eastAsia="Times New Roman" w:hAnsiTheme="minorHAnsi" w:cstheme="minorHAnsi"/>
          <w:snapToGrid w:val="0"/>
          <w:sz w:val="22"/>
          <w:szCs w:val="22"/>
        </w:rPr>
        <w:t>In case of an equipment component to the service provide</w:t>
      </w:r>
      <w:r w:rsidR="00D242D4" w:rsidRPr="0026517C">
        <w:rPr>
          <w:rFonts w:asciiTheme="minorHAnsi" w:eastAsia="Times New Roman" w:hAnsiTheme="minorHAnsi" w:cstheme="minorHAnsi"/>
          <w:snapToGrid w:val="0"/>
          <w:sz w:val="22"/>
          <w:szCs w:val="22"/>
        </w:rPr>
        <w:t>r</w:t>
      </w:r>
      <w:r w:rsidRPr="0026517C">
        <w:rPr>
          <w:rFonts w:asciiTheme="minorHAnsi" w:eastAsia="Times New Roman" w:hAnsiTheme="minorHAnsi" w:cstheme="minorHAnsi"/>
          <w:snapToGrid w:val="0"/>
          <w:sz w:val="22"/>
          <w:szCs w:val="22"/>
        </w:rPr>
        <w:t>, the Price Schedule should include figures for both purch</w:t>
      </w:r>
      <w:r w:rsidR="004B14C9" w:rsidRPr="0026517C">
        <w:rPr>
          <w:rFonts w:asciiTheme="minorHAnsi" w:hAnsiTheme="minorHAnsi" w:cstheme="minorHAnsi"/>
          <w:snapToGrid w:val="0"/>
          <w:sz w:val="22"/>
          <w:szCs w:val="22"/>
        </w:rPr>
        <w:t xml:space="preserve">ase and lease/rent options. </w:t>
      </w:r>
      <w:r w:rsidRPr="0026517C">
        <w:rPr>
          <w:rFonts w:asciiTheme="minorHAnsi" w:eastAsia="Times New Roman" w:hAnsiTheme="minorHAnsi" w:cstheme="minorHAnsi"/>
          <w:snapToGrid w:val="0"/>
          <w:sz w:val="22"/>
          <w:szCs w:val="22"/>
        </w:rPr>
        <w:t>UNDP reserves the option to either lease/rent or purchase outright the equipment through the Contractor.</w:t>
      </w:r>
    </w:p>
    <w:p w:rsidR="00457D76" w:rsidRPr="0026517C" w:rsidRDefault="00457D76" w:rsidP="00457D76">
      <w:pPr>
        <w:rPr>
          <w:rFonts w:asciiTheme="minorHAnsi" w:eastAsia="Times New Roman" w:hAnsiTheme="minorHAnsi" w:cstheme="minorHAnsi"/>
          <w:snapToGrid w:val="0"/>
          <w:sz w:val="22"/>
          <w:szCs w:val="22"/>
        </w:rPr>
      </w:pPr>
    </w:p>
    <w:p w:rsidR="00457D76" w:rsidRPr="0026517C" w:rsidRDefault="00457D76" w:rsidP="005B5BC2">
      <w:pPr>
        <w:jc w:val="both"/>
        <w:rPr>
          <w:rFonts w:asciiTheme="minorHAnsi" w:eastAsia="Times New Roman" w:hAnsiTheme="minorHAnsi" w:cstheme="minorHAnsi"/>
          <w:snapToGrid w:val="0"/>
          <w:sz w:val="22"/>
          <w:szCs w:val="22"/>
        </w:rPr>
      </w:pPr>
      <w:r w:rsidRPr="0026517C">
        <w:rPr>
          <w:rFonts w:asciiTheme="minorHAnsi" w:eastAsia="Times New Roman" w:hAnsiTheme="minorHAnsi" w:cstheme="minorHAnsi"/>
          <w:snapToGrid w:val="0"/>
          <w:sz w:val="22"/>
          <w:szCs w:val="22"/>
        </w:rPr>
        <w:t xml:space="preserve">The format shown on the following pages </w:t>
      </w:r>
      <w:r w:rsidR="00D53478" w:rsidRPr="0026517C">
        <w:rPr>
          <w:rFonts w:asciiTheme="minorHAnsi" w:eastAsia="Times New Roman" w:hAnsiTheme="minorHAnsi" w:cstheme="minorHAnsi"/>
          <w:snapToGrid w:val="0"/>
          <w:sz w:val="22"/>
          <w:szCs w:val="22"/>
        </w:rPr>
        <w:t>is suggested for use as a guide</w:t>
      </w:r>
      <w:r w:rsidRPr="0026517C">
        <w:rPr>
          <w:rFonts w:asciiTheme="minorHAnsi" w:eastAsia="Times New Roman" w:hAnsiTheme="minorHAnsi" w:cstheme="minorHAnsi"/>
          <w:snapToGrid w:val="0"/>
          <w:sz w:val="22"/>
          <w:szCs w:val="22"/>
        </w:rPr>
        <w:t xml:space="preserve"> in preparing the </w:t>
      </w:r>
      <w:r w:rsidR="004B14C9" w:rsidRPr="0026517C">
        <w:rPr>
          <w:rFonts w:asciiTheme="minorHAnsi" w:hAnsiTheme="minorHAnsi" w:cstheme="minorHAnsi"/>
          <w:snapToGrid w:val="0"/>
          <w:sz w:val="22"/>
          <w:szCs w:val="22"/>
        </w:rPr>
        <w:t>Financial Proposal</w:t>
      </w:r>
      <w:r w:rsidRPr="0026517C">
        <w:rPr>
          <w:rFonts w:asciiTheme="minorHAnsi" w:eastAsia="Times New Roman" w:hAnsiTheme="minorHAnsi" w:cstheme="minorHAnsi"/>
          <w:snapToGrid w:val="0"/>
          <w:sz w:val="22"/>
          <w:szCs w:val="22"/>
        </w:rPr>
        <w:t>. The format includes specific expenditures, which may or may not be required or applicable but are indicated to serve as examples.</w:t>
      </w:r>
    </w:p>
    <w:p w:rsidR="00457D76" w:rsidRPr="0026517C" w:rsidRDefault="00457D76">
      <w:pPr>
        <w:rPr>
          <w:rFonts w:asciiTheme="minorHAnsi" w:eastAsia="Times New Roman" w:hAnsiTheme="minorHAnsi" w:cstheme="minorHAnsi"/>
          <w:snapToGrid w:val="0"/>
          <w:sz w:val="22"/>
          <w:szCs w:val="22"/>
        </w:rPr>
      </w:pPr>
    </w:p>
    <w:p w:rsidR="00457D76" w:rsidRPr="00D243BB" w:rsidRDefault="00D242D4" w:rsidP="00096A8B">
      <w:pPr>
        <w:pStyle w:val="ListParagraph"/>
        <w:numPr>
          <w:ilvl w:val="0"/>
          <w:numId w:val="7"/>
        </w:numPr>
        <w:spacing w:line="240" w:lineRule="auto"/>
        <w:ind w:left="0"/>
        <w:rPr>
          <w:rFonts w:asciiTheme="minorHAnsi" w:eastAsia="Times New Roman" w:hAnsiTheme="minorHAnsi" w:cstheme="minorHAnsi"/>
          <w:b/>
          <w:snapToGrid w:val="0"/>
        </w:rPr>
      </w:pPr>
      <w:r w:rsidRPr="00D243BB">
        <w:rPr>
          <w:rFonts w:asciiTheme="minorHAnsi" w:eastAsia="Times New Roman" w:hAnsiTheme="minorHAnsi" w:cstheme="minorHAnsi"/>
          <w:b/>
          <w:snapToGrid w:val="0"/>
        </w:rPr>
        <w:t xml:space="preserve"> </w:t>
      </w:r>
      <w:r w:rsidRPr="00D243BB">
        <w:rPr>
          <w:rFonts w:asciiTheme="minorHAnsi" w:eastAsia="Times New Roman" w:hAnsiTheme="minorHAnsi" w:cstheme="minorHAnsi"/>
          <w:b/>
          <w:snapToGrid w:val="0"/>
          <w:sz w:val="24"/>
        </w:rPr>
        <w:t>Cost Breakdown per</w:t>
      </w:r>
      <w:r w:rsidR="00457D76" w:rsidRPr="00D243BB">
        <w:rPr>
          <w:rFonts w:asciiTheme="minorHAnsi" w:eastAsia="Times New Roman" w:hAnsiTheme="minorHAnsi" w:cstheme="minorHAnsi"/>
          <w:b/>
          <w:snapToGrid w:val="0"/>
          <w:sz w:val="24"/>
        </w:rPr>
        <w:t xml:space="preserve"> Deliverables</w:t>
      </w:r>
      <w:r w:rsidR="005424E7" w:rsidRPr="00D243BB">
        <w:rPr>
          <w:rFonts w:asciiTheme="minorHAnsi" w:eastAsia="Times New Roman" w:hAnsiTheme="minorHAnsi" w:cstheme="minorHAnsi"/>
          <w:b/>
          <w:snapToGrid w:val="0"/>
          <w:sz w:val="24"/>
        </w:rPr>
        <w:t>*</w:t>
      </w:r>
    </w:p>
    <w:p w:rsidR="00457D76" w:rsidRPr="00D243BB" w:rsidRDefault="00457D76">
      <w:pPr>
        <w:rPr>
          <w:rFonts w:asciiTheme="minorHAnsi" w:eastAsia="Times New Roman" w:hAnsiTheme="minorHAnsi" w:cstheme="minorHAnsi"/>
          <w:snapToGrid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4545"/>
        <w:gridCol w:w="2410"/>
        <w:gridCol w:w="1842"/>
      </w:tblGrid>
      <w:tr w:rsidR="00457D76" w:rsidRPr="00D243BB" w:rsidTr="00D20708">
        <w:tc>
          <w:tcPr>
            <w:tcW w:w="553" w:type="dxa"/>
          </w:tcPr>
          <w:p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SN</w:t>
            </w:r>
          </w:p>
        </w:tc>
        <w:tc>
          <w:tcPr>
            <w:tcW w:w="4545" w:type="dxa"/>
          </w:tcPr>
          <w:p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Deliverables </w:t>
            </w:r>
          </w:p>
          <w:p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i/>
                <w:iCs/>
                <w:snapToGrid w:val="0"/>
                <w:sz w:val="22"/>
                <w:szCs w:val="22"/>
              </w:rPr>
              <w:t>[list them as referred to in the TOR]</w:t>
            </w:r>
          </w:p>
        </w:tc>
        <w:tc>
          <w:tcPr>
            <w:tcW w:w="2410" w:type="dxa"/>
          </w:tcPr>
          <w:p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Percentage of Total Price (Weight for payment) </w:t>
            </w:r>
          </w:p>
        </w:tc>
        <w:tc>
          <w:tcPr>
            <w:tcW w:w="1842" w:type="dxa"/>
          </w:tcPr>
          <w:p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Price </w:t>
            </w:r>
          </w:p>
          <w:p w:rsidR="00457D76" w:rsidRPr="00D243BB" w:rsidRDefault="00457D76"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(L</w:t>
            </w:r>
            <w:r w:rsidR="00675CC4" w:rsidRPr="00D243BB">
              <w:rPr>
                <w:rFonts w:asciiTheme="minorHAnsi" w:eastAsia="Calibri" w:hAnsiTheme="minorHAnsi" w:cstheme="minorHAnsi"/>
                <w:snapToGrid w:val="0"/>
                <w:sz w:val="22"/>
                <w:szCs w:val="22"/>
              </w:rPr>
              <w:t xml:space="preserve">ump </w:t>
            </w:r>
            <w:r w:rsidRPr="00D243BB">
              <w:rPr>
                <w:rFonts w:asciiTheme="minorHAnsi" w:eastAsia="Calibri" w:hAnsiTheme="minorHAnsi" w:cstheme="minorHAnsi"/>
                <w:snapToGrid w:val="0"/>
                <w:sz w:val="22"/>
                <w:szCs w:val="22"/>
              </w:rPr>
              <w:t>S</w:t>
            </w:r>
            <w:r w:rsidR="00675CC4" w:rsidRPr="00D243BB">
              <w:rPr>
                <w:rFonts w:asciiTheme="minorHAnsi" w:eastAsia="Calibri" w:hAnsiTheme="minorHAnsi" w:cstheme="minorHAnsi"/>
                <w:snapToGrid w:val="0"/>
                <w:sz w:val="22"/>
                <w:szCs w:val="22"/>
              </w:rPr>
              <w:t>um,</w:t>
            </w:r>
            <w:r w:rsidRPr="00D243BB">
              <w:rPr>
                <w:rFonts w:asciiTheme="minorHAnsi" w:eastAsia="Calibri" w:hAnsiTheme="minorHAnsi" w:cstheme="minorHAnsi"/>
                <w:snapToGrid w:val="0"/>
                <w:sz w:val="22"/>
                <w:szCs w:val="22"/>
              </w:rPr>
              <w:t xml:space="preserve"> All Inclusive)</w:t>
            </w:r>
          </w:p>
        </w:tc>
      </w:tr>
      <w:tr w:rsidR="00457D76" w:rsidRPr="00D243BB" w:rsidTr="00D20708">
        <w:tc>
          <w:tcPr>
            <w:tcW w:w="553" w:type="dxa"/>
          </w:tcPr>
          <w:p w:rsidR="00457D76" w:rsidRPr="00694037" w:rsidRDefault="00457D76" w:rsidP="000C0EA0">
            <w:pPr>
              <w:jc w:val="center"/>
              <w:rPr>
                <w:rFonts w:asciiTheme="minorHAnsi" w:eastAsia="Calibri" w:hAnsiTheme="minorHAnsi" w:cstheme="minorHAnsi"/>
                <w:snapToGrid w:val="0"/>
                <w:sz w:val="22"/>
                <w:szCs w:val="22"/>
              </w:rPr>
            </w:pPr>
            <w:r w:rsidRPr="00694037">
              <w:rPr>
                <w:rFonts w:asciiTheme="minorHAnsi" w:eastAsia="Calibri" w:hAnsiTheme="minorHAnsi" w:cstheme="minorHAnsi"/>
                <w:snapToGrid w:val="0"/>
                <w:sz w:val="22"/>
                <w:szCs w:val="22"/>
              </w:rPr>
              <w:t>1</w:t>
            </w:r>
          </w:p>
        </w:tc>
        <w:tc>
          <w:tcPr>
            <w:tcW w:w="4545" w:type="dxa"/>
          </w:tcPr>
          <w:p w:rsidR="00457D76" w:rsidRPr="00D20708" w:rsidRDefault="0082087B" w:rsidP="0082087B">
            <w:pPr>
              <w:pStyle w:val="TOC1"/>
              <w:rPr>
                <w:rFonts w:asciiTheme="minorHAnsi" w:eastAsia="Calibri" w:hAnsiTheme="minorHAnsi"/>
                <w:snapToGrid w:val="0"/>
                <w:sz w:val="22"/>
                <w:szCs w:val="22"/>
              </w:rPr>
            </w:pPr>
            <w:r>
              <w:rPr>
                <w:rFonts w:asciiTheme="minorHAnsi" w:eastAsia="Calibri" w:hAnsiTheme="minorHAnsi"/>
                <w:snapToGrid w:val="0"/>
                <w:sz w:val="22"/>
                <w:szCs w:val="22"/>
              </w:rPr>
              <w:t>Analytical report providing overview of international practices in applications of competencies frameworks (competencies models) and specific methods and tools for competencies assessment in the civil service</w:t>
            </w:r>
          </w:p>
        </w:tc>
        <w:tc>
          <w:tcPr>
            <w:tcW w:w="2410" w:type="dxa"/>
            <w:vAlign w:val="center"/>
          </w:tcPr>
          <w:p w:rsidR="00457D76" w:rsidRPr="00694037" w:rsidRDefault="00D20708" w:rsidP="00D20708">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15%</w:t>
            </w:r>
          </w:p>
        </w:tc>
        <w:tc>
          <w:tcPr>
            <w:tcW w:w="1842" w:type="dxa"/>
            <w:vAlign w:val="center"/>
          </w:tcPr>
          <w:p w:rsidR="00457D76" w:rsidRPr="00694037" w:rsidRDefault="00457D76" w:rsidP="00D20708">
            <w:pPr>
              <w:jc w:val="right"/>
              <w:rPr>
                <w:rFonts w:asciiTheme="minorHAnsi" w:eastAsia="Calibri" w:hAnsiTheme="minorHAnsi" w:cstheme="minorHAnsi"/>
                <w:snapToGrid w:val="0"/>
                <w:sz w:val="22"/>
                <w:szCs w:val="22"/>
              </w:rPr>
            </w:pPr>
          </w:p>
        </w:tc>
      </w:tr>
      <w:tr w:rsidR="00D20708" w:rsidRPr="00D243BB" w:rsidTr="00D20708">
        <w:tc>
          <w:tcPr>
            <w:tcW w:w="553" w:type="dxa"/>
          </w:tcPr>
          <w:p w:rsidR="00D20708" w:rsidRPr="00694037" w:rsidRDefault="00D20708" w:rsidP="000C0EA0">
            <w:pPr>
              <w:jc w:val="center"/>
              <w:rPr>
                <w:rFonts w:asciiTheme="minorHAnsi" w:eastAsia="Calibri" w:hAnsiTheme="minorHAnsi" w:cstheme="minorHAnsi"/>
                <w:snapToGrid w:val="0"/>
                <w:sz w:val="22"/>
                <w:szCs w:val="22"/>
              </w:rPr>
            </w:pPr>
            <w:r w:rsidRPr="00694037">
              <w:rPr>
                <w:rFonts w:asciiTheme="minorHAnsi" w:eastAsia="Calibri" w:hAnsiTheme="minorHAnsi" w:cstheme="minorHAnsi"/>
                <w:snapToGrid w:val="0"/>
                <w:sz w:val="22"/>
                <w:szCs w:val="22"/>
              </w:rPr>
              <w:t>2</w:t>
            </w:r>
          </w:p>
        </w:tc>
        <w:tc>
          <w:tcPr>
            <w:tcW w:w="4545" w:type="dxa"/>
          </w:tcPr>
          <w:p w:rsidR="00D20708" w:rsidRPr="00694037" w:rsidRDefault="00D20708"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Draft of the Common Framework of Competencies (competencies model) including basic and differentiated competencies; a draft competencies glossary; characteristics of competencies assessment criteria</w:t>
            </w:r>
          </w:p>
        </w:tc>
        <w:tc>
          <w:tcPr>
            <w:tcW w:w="2410" w:type="dxa"/>
            <w:vMerge w:val="restart"/>
            <w:vAlign w:val="center"/>
          </w:tcPr>
          <w:p w:rsidR="00D20708" w:rsidRPr="00694037" w:rsidRDefault="00D20708" w:rsidP="00D20708">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30%</w:t>
            </w:r>
          </w:p>
        </w:tc>
        <w:tc>
          <w:tcPr>
            <w:tcW w:w="1842" w:type="dxa"/>
            <w:vMerge w:val="restart"/>
            <w:vAlign w:val="center"/>
          </w:tcPr>
          <w:p w:rsidR="00D20708" w:rsidRPr="00694037" w:rsidRDefault="00D20708" w:rsidP="00D20708">
            <w:pPr>
              <w:jc w:val="right"/>
              <w:rPr>
                <w:rFonts w:asciiTheme="minorHAnsi" w:eastAsia="Calibri" w:hAnsiTheme="minorHAnsi" w:cstheme="minorHAnsi"/>
                <w:snapToGrid w:val="0"/>
                <w:sz w:val="22"/>
                <w:szCs w:val="22"/>
              </w:rPr>
            </w:pPr>
          </w:p>
        </w:tc>
      </w:tr>
      <w:tr w:rsidR="00D20708" w:rsidRPr="00D243BB" w:rsidTr="00D20708">
        <w:tc>
          <w:tcPr>
            <w:tcW w:w="553" w:type="dxa"/>
          </w:tcPr>
          <w:p w:rsidR="00D20708" w:rsidRPr="00694037" w:rsidRDefault="00D20708" w:rsidP="000C0EA0">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3</w:t>
            </w:r>
          </w:p>
        </w:tc>
        <w:tc>
          <w:tcPr>
            <w:tcW w:w="4545" w:type="dxa"/>
          </w:tcPr>
          <w:p w:rsidR="00D20708" w:rsidRDefault="00D20708"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Tests for assessing competencies and determining level of commitment to the values of civil service; a guidance of results interpretations in Russian and state languages</w:t>
            </w:r>
          </w:p>
        </w:tc>
        <w:tc>
          <w:tcPr>
            <w:tcW w:w="2410" w:type="dxa"/>
            <w:vMerge/>
            <w:vAlign w:val="center"/>
          </w:tcPr>
          <w:p w:rsidR="00D20708" w:rsidRDefault="00D20708" w:rsidP="00D20708">
            <w:pPr>
              <w:jc w:val="center"/>
              <w:rPr>
                <w:rFonts w:asciiTheme="minorHAnsi" w:eastAsia="Calibri" w:hAnsiTheme="minorHAnsi" w:cstheme="minorHAnsi"/>
                <w:snapToGrid w:val="0"/>
                <w:sz w:val="22"/>
                <w:szCs w:val="22"/>
              </w:rPr>
            </w:pPr>
          </w:p>
        </w:tc>
        <w:tc>
          <w:tcPr>
            <w:tcW w:w="1842" w:type="dxa"/>
            <w:vMerge/>
            <w:vAlign w:val="center"/>
          </w:tcPr>
          <w:p w:rsidR="00D20708" w:rsidRPr="00694037" w:rsidRDefault="00D20708">
            <w:pPr>
              <w:jc w:val="right"/>
              <w:rPr>
                <w:rFonts w:asciiTheme="minorHAnsi" w:eastAsia="Calibri" w:hAnsiTheme="minorHAnsi" w:cstheme="minorHAnsi"/>
                <w:snapToGrid w:val="0"/>
                <w:sz w:val="22"/>
                <w:szCs w:val="22"/>
              </w:rPr>
              <w:pPrChange w:id="10" w:author="p l" w:date="2015-09-09T12:14:00Z">
                <w:pPr/>
              </w:pPrChange>
            </w:pPr>
          </w:p>
        </w:tc>
      </w:tr>
      <w:tr w:rsidR="000C0EA0" w:rsidRPr="00D243BB" w:rsidTr="00D20708">
        <w:tc>
          <w:tcPr>
            <w:tcW w:w="553" w:type="dxa"/>
          </w:tcPr>
          <w:p w:rsidR="000C0EA0" w:rsidRDefault="000C0EA0" w:rsidP="000C0EA0">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4</w:t>
            </w:r>
          </w:p>
        </w:tc>
        <w:tc>
          <w:tcPr>
            <w:tcW w:w="4545" w:type="dxa"/>
          </w:tcPr>
          <w:p w:rsidR="000C0EA0" w:rsidRDefault="000C0EA0"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Proposed Common Framework of Competencies (competencies model) as modified following conducted pilot assessment</w:t>
            </w:r>
          </w:p>
        </w:tc>
        <w:tc>
          <w:tcPr>
            <w:tcW w:w="2410" w:type="dxa"/>
            <w:vAlign w:val="center"/>
          </w:tcPr>
          <w:p w:rsidR="000C0EA0" w:rsidRDefault="000C0EA0" w:rsidP="00D20708">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20%</w:t>
            </w:r>
          </w:p>
        </w:tc>
        <w:tc>
          <w:tcPr>
            <w:tcW w:w="1842" w:type="dxa"/>
            <w:vAlign w:val="center"/>
          </w:tcPr>
          <w:p w:rsidR="000C0EA0" w:rsidRPr="00694037" w:rsidRDefault="000C0EA0" w:rsidP="00D20708">
            <w:pPr>
              <w:jc w:val="right"/>
              <w:rPr>
                <w:rFonts w:asciiTheme="minorHAnsi" w:eastAsia="Calibri" w:hAnsiTheme="minorHAnsi" w:cstheme="minorHAnsi"/>
                <w:snapToGrid w:val="0"/>
                <w:sz w:val="22"/>
                <w:szCs w:val="22"/>
              </w:rPr>
            </w:pPr>
          </w:p>
        </w:tc>
      </w:tr>
    </w:tbl>
    <w:p w:rsidR="000C0EA0" w:rsidRDefault="000C0EA0">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4545"/>
        <w:gridCol w:w="2410"/>
        <w:gridCol w:w="1842"/>
      </w:tblGrid>
      <w:tr w:rsidR="000C0EA0" w:rsidRPr="00D243BB" w:rsidTr="00D20708">
        <w:tc>
          <w:tcPr>
            <w:tcW w:w="553" w:type="dxa"/>
          </w:tcPr>
          <w:p w:rsidR="000C0EA0" w:rsidRDefault="000C0EA0" w:rsidP="000C0EA0">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lastRenderedPageBreak/>
              <w:t>5</w:t>
            </w:r>
          </w:p>
        </w:tc>
        <w:tc>
          <w:tcPr>
            <w:tcW w:w="4545" w:type="dxa"/>
          </w:tcPr>
          <w:p w:rsidR="000C0EA0" w:rsidRDefault="000C0EA0"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All relevant documentation delivered</w:t>
            </w:r>
          </w:p>
        </w:tc>
        <w:tc>
          <w:tcPr>
            <w:tcW w:w="2410" w:type="dxa"/>
            <w:vMerge w:val="restart"/>
            <w:vAlign w:val="center"/>
          </w:tcPr>
          <w:p w:rsidR="000C0EA0" w:rsidRDefault="000C0EA0" w:rsidP="00D20708">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20%</w:t>
            </w:r>
          </w:p>
        </w:tc>
        <w:tc>
          <w:tcPr>
            <w:tcW w:w="1842" w:type="dxa"/>
            <w:vMerge w:val="restart"/>
            <w:vAlign w:val="center"/>
          </w:tcPr>
          <w:p w:rsidR="000C0EA0" w:rsidRPr="00694037" w:rsidRDefault="000C0EA0" w:rsidP="00D20708">
            <w:pPr>
              <w:jc w:val="right"/>
              <w:rPr>
                <w:rFonts w:asciiTheme="minorHAnsi" w:eastAsia="Calibri" w:hAnsiTheme="minorHAnsi" w:cstheme="minorHAnsi"/>
                <w:snapToGrid w:val="0"/>
                <w:sz w:val="22"/>
                <w:szCs w:val="22"/>
              </w:rPr>
            </w:pPr>
          </w:p>
        </w:tc>
      </w:tr>
      <w:tr w:rsidR="000C0EA0" w:rsidRPr="00D243BB" w:rsidTr="00D20708">
        <w:tc>
          <w:tcPr>
            <w:tcW w:w="553" w:type="dxa"/>
          </w:tcPr>
          <w:p w:rsidR="000C0EA0" w:rsidRDefault="000C0EA0" w:rsidP="000C0EA0">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6</w:t>
            </w:r>
          </w:p>
        </w:tc>
        <w:tc>
          <w:tcPr>
            <w:tcW w:w="4545" w:type="dxa"/>
          </w:tcPr>
          <w:p w:rsidR="000C0EA0" w:rsidRDefault="000C0EA0"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Software implementation and integration of tests for assessing competencies and determining level of commitment to the values of civil service into the “E-Kismet” information system</w:t>
            </w:r>
          </w:p>
        </w:tc>
        <w:tc>
          <w:tcPr>
            <w:tcW w:w="2410" w:type="dxa"/>
            <w:vMerge/>
            <w:vAlign w:val="center"/>
          </w:tcPr>
          <w:p w:rsidR="000C0EA0" w:rsidRDefault="000C0EA0" w:rsidP="00D20708">
            <w:pPr>
              <w:jc w:val="center"/>
              <w:rPr>
                <w:rFonts w:asciiTheme="minorHAnsi" w:eastAsia="Calibri" w:hAnsiTheme="minorHAnsi" w:cstheme="minorHAnsi"/>
                <w:snapToGrid w:val="0"/>
                <w:sz w:val="22"/>
                <w:szCs w:val="22"/>
              </w:rPr>
            </w:pPr>
          </w:p>
        </w:tc>
        <w:tc>
          <w:tcPr>
            <w:tcW w:w="1842" w:type="dxa"/>
            <w:vMerge/>
            <w:vAlign w:val="center"/>
          </w:tcPr>
          <w:p w:rsidR="000C0EA0" w:rsidRPr="00694037" w:rsidRDefault="000C0EA0" w:rsidP="00D20708">
            <w:pPr>
              <w:jc w:val="right"/>
              <w:rPr>
                <w:rFonts w:asciiTheme="minorHAnsi" w:eastAsia="Calibri" w:hAnsiTheme="minorHAnsi" w:cstheme="minorHAnsi"/>
                <w:snapToGrid w:val="0"/>
                <w:sz w:val="22"/>
                <w:szCs w:val="22"/>
              </w:rPr>
            </w:pPr>
          </w:p>
        </w:tc>
      </w:tr>
      <w:tr w:rsidR="000C0EA0" w:rsidRPr="00D243BB" w:rsidTr="00D20708">
        <w:tc>
          <w:tcPr>
            <w:tcW w:w="553" w:type="dxa"/>
          </w:tcPr>
          <w:p w:rsidR="000C0EA0" w:rsidRDefault="000C0EA0" w:rsidP="000C0EA0">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7</w:t>
            </w:r>
          </w:p>
        </w:tc>
        <w:tc>
          <w:tcPr>
            <w:tcW w:w="4545" w:type="dxa"/>
          </w:tcPr>
          <w:p w:rsidR="000C0EA0" w:rsidRDefault="000C0EA0"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Trained Beneficiary’s representatives</w:t>
            </w:r>
          </w:p>
        </w:tc>
        <w:tc>
          <w:tcPr>
            <w:tcW w:w="2410" w:type="dxa"/>
            <w:vMerge/>
            <w:vAlign w:val="center"/>
          </w:tcPr>
          <w:p w:rsidR="000C0EA0" w:rsidRDefault="000C0EA0" w:rsidP="00D20708">
            <w:pPr>
              <w:jc w:val="center"/>
              <w:rPr>
                <w:rFonts w:asciiTheme="minorHAnsi" w:eastAsia="Calibri" w:hAnsiTheme="minorHAnsi" w:cstheme="minorHAnsi"/>
                <w:snapToGrid w:val="0"/>
                <w:sz w:val="22"/>
                <w:szCs w:val="22"/>
              </w:rPr>
            </w:pPr>
          </w:p>
        </w:tc>
        <w:tc>
          <w:tcPr>
            <w:tcW w:w="1842" w:type="dxa"/>
            <w:vMerge/>
            <w:vAlign w:val="center"/>
          </w:tcPr>
          <w:p w:rsidR="000C0EA0" w:rsidRPr="00694037" w:rsidRDefault="000C0EA0" w:rsidP="00D20708">
            <w:pPr>
              <w:jc w:val="right"/>
              <w:rPr>
                <w:rFonts w:asciiTheme="minorHAnsi" w:eastAsia="Calibri" w:hAnsiTheme="minorHAnsi" w:cstheme="minorHAnsi"/>
                <w:snapToGrid w:val="0"/>
                <w:sz w:val="22"/>
                <w:szCs w:val="22"/>
              </w:rPr>
            </w:pPr>
          </w:p>
        </w:tc>
      </w:tr>
      <w:tr w:rsidR="000C0EA0" w:rsidRPr="00D243BB" w:rsidTr="00D20708">
        <w:tc>
          <w:tcPr>
            <w:tcW w:w="553" w:type="dxa"/>
          </w:tcPr>
          <w:p w:rsidR="000C0EA0" w:rsidRDefault="000C0EA0" w:rsidP="000C0EA0">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8</w:t>
            </w:r>
          </w:p>
        </w:tc>
        <w:tc>
          <w:tcPr>
            <w:tcW w:w="4545" w:type="dxa"/>
          </w:tcPr>
          <w:p w:rsidR="000C0EA0" w:rsidRDefault="000C0EA0" w:rsidP="000C0EA0">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 xml:space="preserve">Modification of the proposed Common Framework of Competencies (competencies model); testing programmes for assessing competencies and determining level of commitment to the values of the civil service of Kazakhstan; project documentation of testing system software implementation into the “E-Kismet” integrated information system delivered, having taken into account the Beneficiary’s remarks and suggestions </w:t>
            </w:r>
          </w:p>
        </w:tc>
        <w:tc>
          <w:tcPr>
            <w:tcW w:w="2410" w:type="dxa"/>
            <w:vMerge w:val="restart"/>
            <w:vAlign w:val="center"/>
          </w:tcPr>
          <w:p w:rsidR="000C0EA0" w:rsidRDefault="000C0EA0" w:rsidP="00D20708">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15%</w:t>
            </w:r>
          </w:p>
        </w:tc>
        <w:tc>
          <w:tcPr>
            <w:tcW w:w="1842" w:type="dxa"/>
            <w:vMerge w:val="restart"/>
            <w:vAlign w:val="center"/>
          </w:tcPr>
          <w:p w:rsidR="000C0EA0" w:rsidRPr="00694037" w:rsidRDefault="000C0EA0" w:rsidP="00D20708">
            <w:pPr>
              <w:jc w:val="right"/>
              <w:rPr>
                <w:rFonts w:asciiTheme="minorHAnsi" w:eastAsia="Calibri" w:hAnsiTheme="minorHAnsi" w:cstheme="minorHAnsi"/>
                <w:snapToGrid w:val="0"/>
                <w:sz w:val="22"/>
                <w:szCs w:val="22"/>
              </w:rPr>
            </w:pPr>
          </w:p>
        </w:tc>
      </w:tr>
      <w:tr w:rsidR="000C0EA0" w:rsidRPr="00D243BB" w:rsidTr="00D20708">
        <w:tc>
          <w:tcPr>
            <w:tcW w:w="553" w:type="dxa"/>
          </w:tcPr>
          <w:p w:rsidR="000C0EA0" w:rsidRDefault="000C0EA0" w:rsidP="000C0EA0">
            <w:pPr>
              <w:jc w:val="cente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9</w:t>
            </w:r>
          </w:p>
        </w:tc>
        <w:tc>
          <w:tcPr>
            <w:tcW w:w="4545" w:type="dxa"/>
          </w:tcPr>
          <w:p w:rsidR="000C0EA0" w:rsidRDefault="00A75110" w:rsidP="005336E4">
            <w:pPr>
              <w:rPr>
                <w:rFonts w:asciiTheme="minorHAnsi" w:eastAsia="Calibri" w:hAnsiTheme="minorHAnsi" w:cstheme="minorHAnsi"/>
                <w:snapToGrid w:val="0"/>
                <w:sz w:val="22"/>
                <w:szCs w:val="22"/>
              </w:rPr>
            </w:pPr>
            <w:r>
              <w:rPr>
                <w:rFonts w:asciiTheme="minorHAnsi" w:eastAsia="Calibri" w:hAnsiTheme="minorHAnsi" w:cstheme="minorHAnsi"/>
                <w:snapToGrid w:val="0"/>
                <w:sz w:val="22"/>
                <w:szCs w:val="22"/>
              </w:rPr>
              <w:t>Final project report including conclusions of the Audit and provision of recommendations</w:t>
            </w:r>
          </w:p>
        </w:tc>
        <w:tc>
          <w:tcPr>
            <w:tcW w:w="2410" w:type="dxa"/>
            <w:vMerge/>
            <w:vAlign w:val="center"/>
          </w:tcPr>
          <w:p w:rsidR="000C0EA0" w:rsidRDefault="000C0EA0" w:rsidP="00D20708">
            <w:pPr>
              <w:jc w:val="center"/>
              <w:rPr>
                <w:rFonts w:asciiTheme="minorHAnsi" w:eastAsia="Calibri" w:hAnsiTheme="minorHAnsi" w:cstheme="minorHAnsi"/>
                <w:snapToGrid w:val="0"/>
                <w:sz w:val="22"/>
                <w:szCs w:val="22"/>
              </w:rPr>
            </w:pPr>
          </w:p>
        </w:tc>
        <w:tc>
          <w:tcPr>
            <w:tcW w:w="1842" w:type="dxa"/>
            <w:vMerge/>
            <w:vAlign w:val="center"/>
          </w:tcPr>
          <w:p w:rsidR="000C0EA0" w:rsidRPr="00694037" w:rsidRDefault="000C0EA0" w:rsidP="00D20708">
            <w:pPr>
              <w:jc w:val="right"/>
              <w:rPr>
                <w:rFonts w:asciiTheme="minorHAnsi" w:eastAsia="Calibri" w:hAnsiTheme="minorHAnsi" w:cstheme="minorHAnsi"/>
                <w:snapToGrid w:val="0"/>
                <w:sz w:val="22"/>
                <w:szCs w:val="22"/>
              </w:rPr>
            </w:pPr>
          </w:p>
        </w:tc>
      </w:tr>
      <w:tr w:rsidR="00457D76" w:rsidRPr="00D243BB" w:rsidTr="00D20708">
        <w:tc>
          <w:tcPr>
            <w:tcW w:w="553" w:type="dxa"/>
          </w:tcPr>
          <w:p w:rsidR="00457D76" w:rsidRPr="00694037" w:rsidRDefault="00457D76" w:rsidP="005336E4">
            <w:pPr>
              <w:rPr>
                <w:rFonts w:asciiTheme="minorHAnsi" w:eastAsia="Calibri" w:hAnsiTheme="minorHAnsi" w:cstheme="minorHAnsi"/>
                <w:snapToGrid w:val="0"/>
                <w:sz w:val="22"/>
                <w:szCs w:val="22"/>
              </w:rPr>
            </w:pPr>
          </w:p>
        </w:tc>
        <w:tc>
          <w:tcPr>
            <w:tcW w:w="4545" w:type="dxa"/>
          </w:tcPr>
          <w:p w:rsidR="00457D76" w:rsidRPr="00694037" w:rsidRDefault="00457D76" w:rsidP="005336E4">
            <w:pPr>
              <w:rPr>
                <w:rFonts w:asciiTheme="minorHAnsi" w:eastAsia="Calibri" w:hAnsiTheme="minorHAnsi" w:cstheme="minorHAnsi"/>
                <w:snapToGrid w:val="0"/>
                <w:sz w:val="22"/>
                <w:szCs w:val="22"/>
              </w:rPr>
            </w:pPr>
            <w:r w:rsidRPr="00694037">
              <w:rPr>
                <w:rFonts w:asciiTheme="minorHAnsi" w:eastAsia="Calibri" w:hAnsiTheme="minorHAnsi" w:cstheme="minorHAnsi"/>
                <w:snapToGrid w:val="0"/>
                <w:sz w:val="22"/>
                <w:szCs w:val="22"/>
              </w:rPr>
              <w:t xml:space="preserve">Total </w:t>
            </w:r>
          </w:p>
        </w:tc>
        <w:tc>
          <w:tcPr>
            <w:tcW w:w="2410" w:type="dxa"/>
          </w:tcPr>
          <w:p w:rsidR="00457D76" w:rsidRPr="00694037" w:rsidRDefault="00457D76" w:rsidP="00D20708">
            <w:pPr>
              <w:jc w:val="center"/>
              <w:rPr>
                <w:rFonts w:asciiTheme="minorHAnsi" w:eastAsia="Calibri" w:hAnsiTheme="minorHAnsi" w:cstheme="minorHAnsi"/>
                <w:snapToGrid w:val="0"/>
                <w:sz w:val="22"/>
                <w:szCs w:val="22"/>
              </w:rPr>
            </w:pPr>
            <w:r w:rsidRPr="00694037">
              <w:rPr>
                <w:rFonts w:asciiTheme="minorHAnsi" w:eastAsia="Calibri" w:hAnsiTheme="minorHAnsi" w:cstheme="minorHAnsi"/>
                <w:snapToGrid w:val="0"/>
                <w:sz w:val="22"/>
                <w:szCs w:val="22"/>
              </w:rPr>
              <w:t>100%</w:t>
            </w:r>
          </w:p>
        </w:tc>
        <w:tc>
          <w:tcPr>
            <w:tcW w:w="1842" w:type="dxa"/>
          </w:tcPr>
          <w:p w:rsidR="00457D76" w:rsidRPr="00694037" w:rsidRDefault="00457D76" w:rsidP="005336E4">
            <w:pPr>
              <w:rPr>
                <w:rFonts w:asciiTheme="minorHAnsi" w:eastAsia="Calibri" w:hAnsiTheme="minorHAnsi" w:cstheme="minorHAnsi"/>
                <w:snapToGrid w:val="0"/>
                <w:sz w:val="22"/>
                <w:szCs w:val="22"/>
              </w:rPr>
            </w:pPr>
            <w:r w:rsidRPr="00694037">
              <w:rPr>
                <w:rFonts w:asciiTheme="minorHAnsi" w:eastAsia="Calibri" w:hAnsiTheme="minorHAnsi" w:cstheme="minorHAnsi"/>
                <w:snapToGrid w:val="0"/>
                <w:sz w:val="22"/>
                <w:szCs w:val="22"/>
              </w:rPr>
              <w:t>USD ……</w:t>
            </w:r>
          </w:p>
        </w:tc>
      </w:tr>
    </w:tbl>
    <w:p w:rsidR="00152708" w:rsidRPr="00D243BB" w:rsidRDefault="005424E7" w:rsidP="00457D76">
      <w:pPr>
        <w:rPr>
          <w:rFonts w:asciiTheme="minorHAnsi" w:eastAsia="Times New Roman" w:hAnsiTheme="minorHAnsi" w:cstheme="minorHAnsi"/>
          <w:i/>
          <w:snapToGrid w:val="0"/>
          <w:sz w:val="20"/>
          <w:szCs w:val="20"/>
        </w:rPr>
      </w:pPr>
      <w:r w:rsidRPr="00D243BB">
        <w:rPr>
          <w:rFonts w:asciiTheme="minorHAnsi" w:eastAsia="Times New Roman" w:hAnsiTheme="minorHAnsi" w:cstheme="minorHAnsi"/>
          <w:i/>
          <w:snapToGrid w:val="0"/>
          <w:sz w:val="20"/>
          <w:szCs w:val="20"/>
        </w:rPr>
        <w:t>*</w:t>
      </w:r>
      <w:r w:rsidR="00621A8F">
        <w:rPr>
          <w:rFonts w:asciiTheme="minorHAnsi" w:eastAsia="Times New Roman" w:hAnsiTheme="minorHAnsi" w:cstheme="minorHAnsi"/>
          <w:i/>
          <w:snapToGrid w:val="0"/>
          <w:sz w:val="20"/>
          <w:szCs w:val="20"/>
        </w:rPr>
        <w:t>Basis for</w:t>
      </w:r>
      <w:r w:rsidRPr="00D243BB">
        <w:rPr>
          <w:rFonts w:asciiTheme="minorHAnsi" w:eastAsia="Times New Roman" w:hAnsiTheme="minorHAnsi" w:cstheme="minorHAnsi"/>
          <w:i/>
          <w:snapToGrid w:val="0"/>
          <w:sz w:val="20"/>
          <w:szCs w:val="20"/>
        </w:rPr>
        <w:t xml:space="preserve"> payment tranches</w:t>
      </w:r>
    </w:p>
    <w:p w:rsidR="005424E7" w:rsidRPr="00D243BB" w:rsidRDefault="005424E7" w:rsidP="005424E7">
      <w:pPr>
        <w:pStyle w:val="ListParagraph"/>
        <w:widowControl/>
        <w:overflowPunct/>
        <w:adjustRightInd/>
        <w:ind w:left="0"/>
        <w:rPr>
          <w:rFonts w:asciiTheme="minorHAnsi" w:eastAsia="Times New Roman" w:hAnsiTheme="minorHAnsi" w:cstheme="minorHAnsi"/>
          <w:b/>
          <w:snapToGrid w:val="0"/>
        </w:rPr>
      </w:pPr>
    </w:p>
    <w:p w:rsidR="00457D76" w:rsidRPr="00D243BB" w:rsidRDefault="00457D76" w:rsidP="00096A8B">
      <w:pPr>
        <w:pStyle w:val="ListParagraph"/>
        <w:widowControl/>
        <w:numPr>
          <w:ilvl w:val="0"/>
          <w:numId w:val="7"/>
        </w:numPr>
        <w:overflowPunct/>
        <w:adjustRightInd/>
        <w:ind w:left="0"/>
        <w:rPr>
          <w:rFonts w:asciiTheme="minorHAnsi" w:eastAsia="Times New Roman" w:hAnsiTheme="minorHAnsi" w:cstheme="minorHAnsi"/>
          <w:b/>
          <w:snapToGrid w:val="0"/>
        </w:rPr>
      </w:pPr>
      <w:r w:rsidRPr="00D243BB">
        <w:rPr>
          <w:rFonts w:asciiTheme="minorHAnsi" w:eastAsia="Times New Roman" w:hAnsiTheme="minorHAnsi" w:cstheme="minorHAnsi"/>
          <w:b/>
          <w:snapToGrid w:val="0"/>
          <w:sz w:val="24"/>
        </w:rPr>
        <w:t>Cost Breakdown</w:t>
      </w:r>
      <w:r w:rsidR="00D242D4" w:rsidRPr="00D243BB">
        <w:rPr>
          <w:rFonts w:asciiTheme="minorHAnsi" w:eastAsia="Times New Roman" w:hAnsiTheme="minorHAnsi" w:cstheme="minorHAnsi"/>
          <w:b/>
          <w:snapToGrid w:val="0"/>
          <w:sz w:val="24"/>
        </w:rPr>
        <w:t xml:space="preserve"> by Cost Component</w:t>
      </w:r>
      <w:r w:rsidRPr="00D243BB">
        <w:rPr>
          <w:rFonts w:asciiTheme="minorHAnsi" w:eastAsia="Times New Roman" w:hAnsiTheme="minorHAnsi" w:cstheme="minorHAnsi"/>
          <w:b/>
          <w:snapToGrid w:val="0"/>
          <w:sz w:val="24"/>
        </w:rPr>
        <w:t xml:space="preserve">: </w:t>
      </w:r>
    </w:p>
    <w:p w:rsidR="00457D76" w:rsidRDefault="00457D76" w:rsidP="005B5BC2">
      <w:pPr>
        <w:jc w:val="both"/>
        <w:rPr>
          <w:rFonts w:asciiTheme="minorHAnsi" w:eastAsia="Times New Roman" w:hAnsiTheme="minorHAnsi" w:cstheme="minorHAnsi"/>
          <w:snapToGrid w:val="0"/>
          <w:sz w:val="22"/>
          <w:szCs w:val="22"/>
        </w:rPr>
      </w:pPr>
      <w:r w:rsidRPr="0026517C">
        <w:rPr>
          <w:rFonts w:asciiTheme="minorHAnsi" w:eastAsia="Times New Roman" w:hAnsiTheme="minorHAnsi" w:cstheme="minorHAnsi"/>
          <w:snapToGrid w:val="0"/>
          <w:sz w:val="22"/>
          <w:szCs w:val="22"/>
        </w:rPr>
        <w:t xml:space="preserve">The </w:t>
      </w:r>
      <w:r w:rsidR="004B14C9" w:rsidRPr="0026517C">
        <w:rPr>
          <w:rFonts w:asciiTheme="minorHAnsi" w:hAnsiTheme="minorHAnsi" w:cstheme="minorHAnsi"/>
          <w:snapToGrid w:val="0"/>
          <w:sz w:val="22"/>
          <w:szCs w:val="22"/>
        </w:rPr>
        <w:t>Proposers</w:t>
      </w:r>
      <w:r w:rsidRPr="0026517C">
        <w:rPr>
          <w:rFonts w:asciiTheme="minorHAnsi" w:eastAsia="Times New Roman" w:hAnsiTheme="minorHAnsi" w:cstheme="minorHAnsi"/>
          <w:snapToGrid w:val="0"/>
          <w:sz w:val="22"/>
          <w:szCs w:val="22"/>
        </w:rPr>
        <w:t xml:space="preserve"> are requested to provide the cost breakdown for the above given price</w:t>
      </w:r>
      <w:r w:rsidR="00012098" w:rsidRPr="0026517C">
        <w:rPr>
          <w:rFonts w:asciiTheme="minorHAnsi" w:eastAsia="Times New Roman" w:hAnsiTheme="minorHAnsi" w:cstheme="minorHAnsi"/>
          <w:snapToGrid w:val="0"/>
          <w:sz w:val="22"/>
          <w:szCs w:val="22"/>
        </w:rPr>
        <w:t>s</w:t>
      </w:r>
      <w:r w:rsidRPr="0026517C">
        <w:rPr>
          <w:rFonts w:asciiTheme="minorHAnsi" w:eastAsia="Times New Roman" w:hAnsiTheme="minorHAnsi" w:cstheme="minorHAnsi"/>
          <w:snapToGrid w:val="0"/>
          <w:sz w:val="22"/>
          <w:szCs w:val="22"/>
        </w:rPr>
        <w:t xml:space="preserve"> for each deliverable based on the following format. UNDP shall use the cost breakdown for the price reasonability assessment purposes as well as the calculation of price in the event that both parties have agreed to add new deliverables to the scope of Services. </w:t>
      </w:r>
    </w:p>
    <w:p w:rsidR="00457D76" w:rsidRPr="0026517C" w:rsidRDefault="00457D76" w:rsidP="00457D76">
      <w:pPr>
        <w:rPr>
          <w:rFonts w:asciiTheme="minorHAnsi" w:eastAsia="Times New Roman" w:hAnsiTheme="minorHAnsi" w:cstheme="minorHAnsi"/>
          <w:snapToGrid w:val="0"/>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6"/>
        <w:gridCol w:w="1524"/>
        <w:gridCol w:w="1468"/>
        <w:gridCol w:w="1710"/>
        <w:gridCol w:w="1890"/>
      </w:tblGrid>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Description of Activity</w:t>
            </w:r>
          </w:p>
        </w:tc>
        <w:tc>
          <w:tcPr>
            <w:tcW w:w="1524" w:type="dxa"/>
          </w:tcPr>
          <w:p w:rsidR="000D2C89" w:rsidRPr="00D243BB" w:rsidRDefault="000D2C89" w:rsidP="005336E4">
            <w:pPr>
              <w:ind w:right="-108"/>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Remuneration per Unit of Time </w:t>
            </w:r>
            <w:r w:rsidR="00621A8F">
              <w:rPr>
                <w:rFonts w:asciiTheme="minorHAnsi" w:eastAsia="Calibri" w:hAnsiTheme="minorHAnsi" w:cstheme="minorHAnsi"/>
                <w:snapToGrid w:val="0"/>
                <w:sz w:val="22"/>
                <w:szCs w:val="22"/>
              </w:rPr>
              <w:t>(e.g., day, month, etc.)</w:t>
            </w:r>
          </w:p>
        </w:tc>
        <w:tc>
          <w:tcPr>
            <w:tcW w:w="1468" w:type="dxa"/>
          </w:tcPr>
          <w:p w:rsidR="000D2C89" w:rsidRPr="00D243BB" w:rsidRDefault="000D2C89" w:rsidP="005336E4">
            <w:pPr>
              <w:ind w:right="-108"/>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Total Period of Engagement</w:t>
            </w:r>
          </w:p>
        </w:tc>
        <w:tc>
          <w:tcPr>
            <w:tcW w:w="1710"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No. of Personnel</w:t>
            </w:r>
          </w:p>
        </w:tc>
        <w:tc>
          <w:tcPr>
            <w:tcW w:w="1890"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Total Rate for the Period </w:t>
            </w:r>
          </w:p>
        </w:tc>
      </w:tr>
      <w:tr w:rsidR="000D2C89" w:rsidRPr="00D243BB">
        <w:tc>
          <w:tcPr>
            <w:tcW w:w="3146" w:type="dxa"/>
          </w:tcPr>
          <w:p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 xml:space="preserve">I. Personnel Services </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1. Services from Home Office</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2. Services from Field Offices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3C6DCB">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 </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3.  Services from Overseas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a.  Expertise 1</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b.  Expertise 2</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c>
          <w:tcPr>
            <w:tcW w:w="3146" w:type="dxa"/>
          </w:tcPr>
          <w:p w:rsidR="000D2C89" w:rsidRPr="00D243BB" w:rsidRDefault="000D2C89" w:rsidP="005336E4">
            <w:pPr>
              <w:rPr>
                <w:rFonts w:asciiTheme="minorHAnsi" w:eastAsia="Calibri" w:hAnsiTheme="minorHAnsi" w:cstheme="minorHAnsi"/>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II. Out of Pocket Expenses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1.  Travel Costs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lastRenderedPageBreak/>
              <w:t xml:space="preserve">           2.  Daily Allowance</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3.  Communications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4.  Reproduction</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5.  Equipment Lease</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snapToGrid w:val="0"/>
                <w:sz w:val="22"/>
                <w:szCs w:val="22"/>
              </w:rPr>
            </w:pPr>
            <w:r w:rsidRPr="00D243BB">
              <w:rPr>
                <w:rFonts w:asciiTheme="minorHAnsi" w:eastAsia="Calibri" w:hAnsiTheme="minorHAnsi" w:cstheme="minorHAnsi"/>
                <w:snapToGrid w:val="0"/>
                <w:sz w:val="22"/>
                <w:szCs w:val="22"/>
              </w:rPr>
              <w:t xml:space="preserve">           6.  Others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r w:rsidRPr="00D243BB">
              <w:rPr>
                <w:rFonts w:asciiTheme="minorHAnsi" w:eastAsia="Calibri" w:hAnsiTheme="minorHAnsi" w:cstheme="minorHAnsi"/>
                <w:b/>
                <w:snapToGrid w:val="0"/>
                <w:sz w:val="22"/>
                <w:szCs w:val="22"/>
              </w:rPr>
              <w:t>III. Other Related Costs</w:t>
            </w: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r w:rsidR="000D2C89" w:rsidRPr="00D243BB">
        <w:trPr>
          <w:trHeight w:val="251"/>
        </w:trPr>
        <w:tc>
          <w:tcPr>
            <w:tcW w:w="3146" w:type="dxa"/>
          </w:tcPr>
          <w:p w:rsidR="000D2C89" w:rsidRPr="00D243BB" w:rsidRDefault="000D2C89" w:rsidP="005336E4">
            <w:pPr>
              <w:rPr>
                <w:rFonts w:asciiTheme="minorHAnsi" w:eastAsia="Calibri" w:hAnsiTheme="minorHAnsi" w:cstheme="minorHAnsi"/>
                <w:b/>
                <w:snapToGrid w:val="0"/>
                <w:sz w:val="22"/>
                <w:szCs w:val="22"/>
              </w:rPr>
            </w:pPr>
          </w:p>
        </w:tc>
        <w:tc>
          <w:tcPr>
            <w:tcW w:w="1524" w:type="dxa"/>
          </w:tcPr>
          <w:p w:rsidR="000D2C89" w:rsidRPr="00D243BB" w:rsidRDefault="000D2C89" w:rsidP="005336E4">
            <w:pPr>
              <w:rPr>
                <w:rFonts w:asciiTheme="minorHAnsi" w:eastAsia="Calibri" w:hAnsiTheme="minorHAnsi" w:cstheme="minorHAnsi"/>
                <w:snapToGrid w:val="0"/>
                <w:sz w:val="22"/>
                <w:szCs w:val="22"/>
              </w:rPr>
            </w:pPr>
          </w:p>
        </w:tc>
        <w:tc>
          <w:tcPr>
            <w:tcW w:w="1468" w:type="dxa"/>
          </w:tcPr>
          <w:p w:rsidR="000D2C89" w:rsidRPr="00D243BB" w:rsidRDefault="000D2C89" w:rsidP="005336E4">
            <w:pPr>
              <w:rPr>
                <w:rFonts w:asciiTheme="minorHAnsi" w:eastAsia="Calibri" w:hAnsiTheme="minorHAnsi" w:cstheme="minorHAnsi"/>
                <w:snapToGrid w:val="0"/>
                <w:sz w:val="22"/>
                <w:szCs w:val="22"/>
              </w:rPr>
            </w:pPr>
          </w:p>
        </w:tc>
        <w:tc>
          <w:tcPr>
            <w:tcW w:w="1710" w:type="dxa"/>
          </w:tcPr>
          <w:p w:rsidR="000D2C89" w:rsidRPr="00D243BB" w:rsidRDefault="000D2C89" w:rsidP="005336E4">
            <w:pPr>
              <w:rPr>
                <w:rFonts w:asciiTheme="minorHAnsi" w:eastAsia="Calibri" w:hAnsiTheme="minorHAnsi" w:cstheme="minorHAnsi"/>
                <w:snapToGrid w:val="0"/>
                <w:sz w:val="22"/>
                <w:szCs w:val="22"/>
              </w:rPr>
            </w:pPr>
          </w:p>
        </w:tc>
        <w:tc>
          <w:tcPr>
            <w:tcW w:w="1890" w:type="dxa"/>
          </w:tcPr>
          <w:p w:rsidR="000D2C89" w:rsidRPr="00D243BB" w:rsidRDefault="000D2C89" w:rsidP="005336E4">
            <w:pPr>
              <w:rPr>
                <w:rFonts w:asciiTheme="minorHAnsi" w:eastAsia="Calibri" w:hAnsiTheme="minorHAnsi" w:cstheme="minorHAnsi"/>
                <w:snapToGrid w:val="0"/>
                <w:szCs w:val="22"/>
              </w:rPr>
            </w:pPr>
          </w:p>
        </w:tc>
      </w:tr>
    </w:tbl>
    <w:p w:rsidR="00457D76" w:rsidRPr="00D243BB" w:rsidRDefault="00457D76" w:rsidP="00457D76">
      <w:pPr>
        <w:rPr>
          <w:rFonts w:asciiTheme="minorHAnsi" w:eastAsia="Times New Roman" w:hAnsiTheme="minorHAnsi" w:cstheme="minorHAnsi"/>
          <w:snapToGrid w:val="0"/>
        </w:rPr>
      </w:pPr>
    </w:p>
    <w:p w:rsidR="00457D76" w:rsidRPr="00D243BB" w:rsidRDefault="00457D76" w:rsidP="00457D76">
      <w:pPr>
        <w:rPr>
          <w:rFonts w:asciiTheme="minorHAnsi" w:eastAsia="Times New Roman" w:hAnsiTheme="minorHAnsi" w:cstheme="minorHAnsi"/>
        </w:rPr>
      </w:pPr>
    </w:p>
    <w:p w:rsidR="00457D76" w:rsidRPr="00D243BB" w:rsidRDefault="00457D76" w:rsidP="00457D76">
      <w:pPr>
        <w:rPr>
          <w:rFonts w:asciiTheme="minorHAnsi" w:eastAsia="Times New Roman" w:hAnsiTheme="minorHAnsi" w:cstheme="minorHAnsi"/>
        </w:rPr>
      </w:pPr>
    </w:p>
    <w:p w:rsidR="00F15921" w:rsidRPr="00D243BB" w:rsidRDefault="00F15921" w:rsidP="00F15921">
      <w:pPr>
        <w:rPr>
          <w:rFonts w:asciiTheme="minorHAnsi" w:hAnsiTheme="minorHAnsi" w:cstheme="minorHAnsi"/>
        </w:rPr>
      </w:pPr>
    </w:p>
    <w:p w:rsidR="00194DB5" w:rsidRDefault="00A35B53">
      <w:pPr>
        <w:widowControl/>
        <w:overflowPunct/>
        <w:adjustRightInd/>
        <w:rPr>
          <w:rFonts w:asciiTheme="minorHAnsi" w:hAnsiTheme="minorHAnsi" w:cstheme="minorHAnsi"/>
          <w:b/>
          <w:sz w:val="28"/>
        </w:rPr>
      </w:pPr>
      <w:r w:rsidRPr="00D243BB">
        <w:rPr>
          <w:rFonts w:asciiTheme="minorHAnsi" w:hAnsiTheme="minorHAnsi" w:cstheme="minorHAnsi"/>
          <w:b/>
          <w:sz w:val="28"/>
        </w:rPr>
        <w:br w:type="page"/>
      </w:r>
    </w:p>
    <w:p w:rsidR="00194DB5" w:rsidRDefault="00194DB5" w:rsidP="00194DB5">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Pr>
          <w:rFonts w:asciiTheme="minorHAnsi" w:hAnsiTheme="minorHAnsi" w:cstheme="minorHAnsi"/>
        </w:rPr>
        <w:t>8</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Pr>
          <w:rFonts w:asciiTheme="minorHAnsi" w:hAnsiTheme="minorHAnsi" w:cstheme="minorHAnsi"/>
        </w:rPr>
        <w:t>PROPOSAL</w:t>
      </w:r>
      <w:r w:rsidRPr="00D243BB">
        <w:rPr>
          <w:rFonts w:asciiTheme="minorHAnsi" w:hAnsiTheme="minorHAnsi" w:cstheme="minorHAnsi"/>
        </w:rPr>
        <w:t xml:space="preserve"> SECURITY</w:t>
      </w:r>
    </w:p>
    <w:p w:rsidR="006C6A69" w:rsidRDefault="006C6A69" w:rsidP="006C6A69">
      <w:pPr>
        <w:pStyle w:val="Section3-Heading1"/>
        <w:rPr>
          <w:rFonts w:asciiTheme="minorHAnsi" w:hAnsiTheme="minorHAnsi" w:cstheme="minorHAnsi"/>
          <w:i/>
          <w:color w:val="FF0000"/>
          <w:sz w:val="28"/>
          <w:szCs w:val="28"/>
        </w:rPr>
      </w:pPr>
      <w:r>
        <w:rPr>
          <w:rFonts w:asciiTheme="minorHAnsi" w:hAnsiTheme="minorHAnsi" w:cstheme="minorHAnsi"/>
          <w:i/>
          <w:color w:val="FF0000"/>
          <w:sz w:val="28"/>
          <w:szCs w:val="28"/>
        </w:rPr>
        <w:t>(This must be finalized using the official letterhead of the Issuing Bank</w:t>
      </w:r>
      <w:r w:rsidR="00621A8F">
        <w:rPr>
          <w:rFonts w:asciiTheme="minorHAnsi" w:hAnsiTheme="minorHAnsi" w:cstheme="minorHAnsi"/>
          <w:i/>
          <w:color w:val="FF0000"/>
          <w:sz w:val="28"/>
          <w:szCs w:val="28"/>
        </w:rPr>
        <w:t>.</w:t>
      </w:r>
      <w:r w:rsidR="003C6DCB">
        <w:rPr>
          <w:rFonts w:asciiTheme="minorHAnsi" w:hAnsiTheme="minorHAnsi" w:cstheme="minorHAnsi"/>
          <w:i/>
          <w:color w:val="FF0000"/>
          <w:sz w:val="28"/>
          <w:szCs w:val="28"/>
        </w:rPr>
        <w:t xml:space="preserve"> </w:t>
      </w:r>
      <w:r w:rsidR="00621A8F">
        <w:rPr>
          <w:rFonts w:asciiTheme="minorHAnsi" w:hAnsiTheme="minorHAnsi" w:cstheme="minorHAnsi"/>
          <w:i/>
          <w:color w:val="FF0000"/>
          <w:sz w:val="28"/>
          <w:szCs w:val="28"/>
        </w:rPr>
        <w:t>Except for indicated fields, no changes may be made on this template</w:t>
      </w:r>
      <w:r>
        <w:rPr>
          <w:rFonts w:asciiTheme="minorHAnsi" w:hAnsiTheme="minorHAnsi" w:cstheme="minorHAnsi"/>
          <w:i/>
          <w:color w:val="FF0000"/>
          <w:sz w:val="28"/>
          <w:szCs w:val="28"/>
        </w:rPr>
        <w:t>)</w:t>
      </w:r>
    </w:p>
    <w:p w:rsidR="00194DB5" w:rsidRPr="0026517C" w:rsidRDefault="00194DB5" w:rsidP="00194DB5">
      <w:pPr>
        <w:rPr>
          <w:rFonts w:asciiTheme="minorHAnsi" w:hAnsiTheme="minorHAnsi" w:cstheme="minorHAnsi"/>
          <w:snapToGrid w:val="0"/>
          <w:sz w:val="22"/>
          <w:szCs w:val="22"/>
        </w:rPr>
      </w:pPr>
      <w:r w:rsidRPr="0026517C">
        <w:rPr>
          <w:rFonts w:asciiTheme="minorHAnsi" w:hAnsiTheme="minorHAnsi" w:cstheme="minorHAnsi"/>
          <w:snapToGrid w:val="0"/>
          <w:sz w:val="22"/>
          <w:szCs w:val="22"/>
        </w:rPr>
        <w:t>To:</w:t>
      </w:r>
      <w:r w:rsidRPr="0026517C">
        <w:rPr>
          <w:rFonts w:asciiTheme="minorHAnsi" w:hAnsiTheme="minorHAnsi" w:cstheme="minorHAnsi"/>
          <w:snapToGrid w:val="0"/>
          <w:sz w:val="22"/>
          <w:szCs w:val="22"/>
        </w:rPr>
        <w:tab/>
        <w:t>UNDP</w:t>
      </w:r>
    </w:p>
    <w:p w:rsidR="00194DB5" w:rsidRPr="0026517C" w:rsidRDefault="00194DB5" w:rsidP="00194DB5">
      <w:pPr>
        <w:rPr>
          <w:rFonts w:asciiTheme="minorHAnsi" w:hAnsiTheme="minorHAnsi" w:cstheme="minorHAnsi"/>
          <w:i/>
          <w:snapToGrid w:val="0"/>
          <w:sz w:val="22"/>
          <w:szCs w:val="22"/>
        </w:rPr>
      </w:pPr>
      <w:r w:rsidRPr="0026517C">
        <w:rPr>
          <w:rFonts w:asciiTheme="minorHAnsi" w:hAnsiTheme="minorHAnsi" w:cstheme="minorHAnsi"/>
          <w:i/>
          <w:snapToGrid w:val="0"/>
          <w:sz w:val="22"/>
          <w:szCs w:val="22"/>
        </w:rPr>
        <w:tab/>
      </w:r>
      <w:sdt>
        <w:sdtPr>
          <w:rPr>
            <w:rFonts w:asciiTheme="minorHAnsi" w:hAnsiTheme="minorHAnsi" w:cstheme="minorHAnsi"/>
            <w:i/>
            <w:snapToGrid w:val="0"/>
            <w:color w:val="000000" w:themeColor="text1"/>
            <w:sz w:val="22"/>
            <w:szCs w:val="22"/>
          </w:rPr>
          <w:id w:val="897939717"/>
          <w:showingPlcHdr/>
          <w:text/>
        </w:sdtPr>
        <w:sdtEndPr/>
        <w:sdtContent>
          <w:r w:rsidR="009B07A9" w:rsidRPr="0026517C">
            <w:rPr>
              <w:rFonts w:asciiTheme="minorHAnsi" w:hAnsiTheme="minorHAnsi" w:cstheme="minorHAnsi"/>
              <w:i/>
              <w:snapToGrid w:val="0"/>
              <w:color w:val="000000" w:themeColor="text1"/>
              <w:sz w:val="22"/>
              <w:szCs w:val="22"/>
            </w:rPr>
            <w:t>[Insert contact information as provided in Data Sheet]</w:t>
          </w:r>
        </w:sdtContent>
      </w:sdt>
    </w:p>
    <w:p w:rsidR="00194DB5" w:rsidRPr="0026517C" w:rsidRDefault="00194DB5" w:rsidP="00194DB5">
      <w:pPr>
        <w:rPr>
          <w:rFonts w:asciiTheme="minorHAnsi" w:hAnsiTheme="minorHAnsi" w:cstheme="minorHAnsi"/>
          <w:snapToGrid w:val="0"/>
          <w:sz w:val="22"/>
          <w:szCs w:val="22"/>
        </w:rPr>
      </w:pPr>
    </w:p>
    <w:p w:rsidR="00194DB5" w:rsidRPr="0026517C" w:rsidRDefault="00194DB5" w:rsidP="00194DB5">
      <w:pPr>
        <w:ind w:firstLine="720"/>
        <w:rPr>
          <w:rFonts w:asciiTheme="minorHAnsi" w:hAnsiTheme="minorHAnsi" w:cstheme="minorHAnsi"/>
          <w:snapToGrid w:val="0"/>
          <w:sz w:val="22"/>
          <w:szCs w:val="22"/>
        </w:rPr>
      </w:pPr>
      <w:r w:rsidRPr="0026517C">
        <w:rPr>
          <w:rFonts w:asciiTheme="minorHAnsi" w:hAnsiTheme="minorHAnsi" w:cstheme="minorHAnsi"/>
          <w:snapToGrid w:val="0"/>
          <w:sz w:val="22"/>
          <w:szCs w:val="22"/>
        </w:rPr>
        <w:t xml:space="preserve">WHEREAS </w:t>
      </w:r>
      <w:sdt>
        <w:sdtPr>
          <w:rPr>
            <w:rFonts w:asciiTheme="minorHAnsi" w:hAnsiTheme="minorHAnsi" w:cstheme="minorHAnsi"/>
            <w:snapToGrid w:val="0"/>
            <w:color w:val="000000" w:themeColor="text1"/>
            <w:sz w:val="22"/>
            <w:szCs w:val="22"/>
          </w:rPr>
          <w:id w:val="1946724805"/>
          <w:showingPlcHdr/>
          <w:text/>
        </w:sdtPr>
        <w:sdtEndPr/>
        <w:sdtContent>
          <w:r w:rsidR="009B07A9" w:rsidRPr="0026517C">
            <w:rPr>
              <w:rFonts w:asciiTheme="minorHAnsi" w:hAnsiTheme="minorHAnsi" w:cstheme="minorHAnsi"/>
              <w:snapToGrid w:val="0"/>
              <w:color w:val="000000" w:themeColor="text1"/>
              <w:sz w:val="22"/>
              <w:szCs w:val="22"/>
            </w:rPr>
            <w:t>[</w:t>
          </w:r>
          <w:r w:rsidR="009B07A9" w:rsidRPr="0026517C">
            <w:rPr>
              <w:rFonts w:asciiTheme="minorHAnsi" w:hAnsiTheme="minorHAnsi" w:cstheme="minorHAnsi"/>
              <w:i/>
              <w:snapToGrid w:val="0"/>
              <w:color w:val="000000" w:themeColor="text1"/>
              <w:sz w:val="22"/>
              <w:szCs w:val="22"/>
            </w:rPr>
            <w:t>name and address of Contractor</w:t>
          </w:r>
          <w:r w:rsidR="009B07A9" w:rsidRPr="0026517C">
            <w:rPr>
              <w:rFonts w:asciiTheme="minorHAnsi" w:hAnsiTheme="minorHAnsi" w:cstheme="minorHAnsi"/>
              <w:snapToGrid w:val="0"/>
              <w:color w:val="000000" w:themeColor="text1"/>
              <w:sz w:val="22"/>
              <w:szCs w:val="22"/>
            </w:rPr>
            <w:t>]</w:t>
          </w:r>
        </w:sdtContent>
      </w:sdt>
      <w:r w:rsidR="009B07A9" w:rsidRPr="0026517C">
        <w:rPr>
          <w:rFonts w:asciiTheme="minorHAnsi" w:hAnsiTheme="minorHAnsi" w:cstheme="minorHAnsi"/>
          <w:snapToGrid w:val="0"/>
          <w:color w:val="000000" w:themeColor="text1"/>
          <w:sz w:val="22"/>
          <w:szCs w:val="22"/>
        </w:rPr>
        <w:t xml:space="preserve"> </w:t>
      </w:r>
      <w:r w:rsidRPr="0026517C">
        <w:rPr>
          <w:rFonts w:asciiTheme="minorHAnsi" w:hAnsiTheme="minorHAnsi" w:cstheme="minorHAnsi"/>
          <w:snapToGrid w:val="0"/>
          <w:sz w:val="22"/>
          <w:szCs w:val="22"/>
        </w:rPr>
        <w:t xml:space="preserve">(hereinafter called “the Proposer”) has submitted a Proposal to UNDP dated </w:t>
      </w:r>
      <w:sdt>
        <w:sdtPr>
          <w:rPr>
            <w:rFonts w:asciiTheme="minorHAnsi" w:hAnsiTheme="minorHAnsi" w:cstheme="minorHAnsi"/>
            <w:snapToGrid w:val="0"/>
            <w:color w:val="000000" w:themeColor="text1"/>
            <w:sz w:val="22"/>
            <w:szCs w:val="22"/>
          </w:rPr>
          <w:id w:val="267123389"/>
          <w:showingPlcHdr/>
          <w:date>
            <w:dateFormat w:val="MMMM d, yyyy"/>
            <w:lid w:val="en-US"/>
            <w:storeMappedDataAs w:val="dateTime"/>
            <w:calendar w:val="gregorian"/>
          </w:date>
        </w:sdtPr>
        <w:sdtEndPr/>
        <w:sdtContent>
          <w:r w:rsidR="009B07A9" w:rsidRPr="0026517C">
            <w:rPr>
              <w:rStyle w:val="PlaceholderText"/>
              <w:sz w:val="22"/>
              <w:szCs w:val="22"/>
            </w:rPr>
            <w:t>Click here to enter a date.</w:t>
          </w:r>
        </w:sdtContent>
      </w:sdt>
      <w:r w:rsidRPr="0026517C">
        <w:rPr>
          <w:rFonts w:asciiTheme="minorHAnsi" w:hAnsiTheme="minorHAnsi" w:cstheme="minorHAnsi"/>
          <w:snapToGrid w:val="0"/>
          <w:sz w:val="22"/>
          <w:szCs w:val="22"/>
        </w:rPr>
        <w:t>, to execute Services …………….. (hereinafter called “the Proposal”):</w:t>
      </w:r>
    </w:p>
    <w:p w:rsidR="00194DB5" w:rsidRPr="0026517C" w:rsidRDefault="00194DB5" w:rsidP="00194DB5">
      <w:pPr>
        <w:rPr>
          <w:rFonts w:asciiTheme="minorHAnsi" w:hAnsiTheme="minorHAnsi" w:cstheme="minorHAnsi"/>
          <w:snapToGrid w:val="0"/>
          <w:sz w:val="22"/>
          <w:szCs w:val="22"/>
        </w:rPr>
      </w:pPr>
    </w:p>
    <w:p w:rsidR="00194DB5" w:rsidRPr="0026517C" w:rsidRDefault="00194DB5" w:rsidP="00194DB5">
      <w:pPr>
        <w:ind w:firstLine="720"/>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AND WHEREAS it has been stipulated by you that the Proposer shall furnish you with a Bank Guarantee by a recognized bank for the sum s</w:t>
      </w:r>
      <w:r w:rsidR="001A24C2" w:rsidRPr="0026517C">
        <w:rPr>
          <w:rFonts w:asciiTheme="minorHAnsi" w:hAnsiTheme="minorHAnsi" w:cstheme="minorHAnsi"/>
          <w:snapToGrid w:val="0"/>
          <w:sz w:val="22"/>
          <w:szCs w:val="22"/>
        </w:rPr>
        <w:t>pecified therein as security in the event that the Proposer</w:t>
      </w:r>
      <w:r w:rsidRPr="0026517C">
        <w:rPr>
          <w:rFonts w:asciiTheme="minorHAnsi" w:hAnsiTheme="minorHAnsi" w:cstheme="minorHAnsi"/>
          <w:snapToGrid w:val="0"/>
          <w:sz w:val="22"/>
          <w:szCs w:val="22"/>
        </w:rPr>
        <w:t>:</w:t>
      </w:r>
    </w:p>
    <w:p w:rsidR="001A24C2" w:rsidRPr="0026517C" w:rsidRDefault="001A24C2" w:rsidP="001A24C2">
      <w:pPr>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 xml:space="preserve"> </w:t>
      </w:r>
    </w:p>
    <w:p w:rsidR="001A24C2" w:rsidRPr="0026517C" w:rsidRDefault="001A24C2" w:rsidP="00096A8B">
      <w:pPr>
        <w:pStyle w:val="ListParagraph"/>
        <w:numPr>
          <w:ilvl w:val="0"/>
          <w:numId w:val="17"/>
        </w:numPr>
        <w:spacing w:line="240" w:lineRule="auto"/>
        <w:jc w:val="both"/>
        <w:rPr>
          <w:rFonts w:asciiTheme="minorHAnsi" w:hAnsiTheme="minorHAnsi" w:cstheme="minorHAnsi"/>
          <w:snapToGrid w:val="0"/>
          <w:szCs w:val="22"/>
        </w:rPr>
      </w:pPr>
      <w:r w:rsidRPr="0026517C">
        <w:rPr>
          <w:rFonts w:asciiTheme="minorHAnsi" w:hAnsiTheme="minorHAnsi" w:cstheme="minorHAnsi"/>
          <w:snapToGrid w:val="0"/>
          <w:szCs w:val="22"/>
        </w:rPr>
        <w:t xml:space="preserve">Fails to sign the Contract after UNDP has awarded it; </w:t>
      </w:r>
    </w:p>
    <w:p w:rsidR="001A24C2" w:rsidRPr="0026517C" w:rsidRDefault="001A24C2" w:rsidP="00096A8B">
      <w:pPr>
        <w:pStyle w:val="ListParagraph"/>
        <w:widowControl/>
        <w:numPr>
          <w:ilvl w:val="0"/>
          <w:numId w:val="17"/>
        </w:numPr>
        <w:overflowPunct/>
        <w:adjustRightInd/>
        <w:spacing w:line="240" w:lineRule="auto"/>
        <w:jc w:val="both"/>
        <w:rPr>
          <w:rFonts w:asciiTheme="minorHAnsi" w:hAnsiTheme="minorHAnsi" w:cstheme="minorHAnsi"/>
          <w:snapToGrid w:val="0"/>
          <w:szCs w:val="22"/>
        </w:rPr>
      </w:pPr>
      <w:r w:rsidRPr="0026517C">
        <w:rPr>
          <w:rFonts w:asciiTheme="minorHAnsi" w:hAnsiTheme="minorHAnsi" w:cstheme="minorHAnsi"/>
          <w:snapToGrid w:val="0"/>
          <w:szCs w:val="22"/>
        </w:rPr>
        <w:t>Withdraws its Proposal after the date of the opening of the Proposals;</w:t>
      </w:r>
    </w:p>
    <w:p w:rsidR="001A24C2" w:rsidRPr="0026517C" w:rsidRDefault="001A24C2" w:rsidP="00096A8B">
      <w:pPr>
        <w:pStyle w:val="ListParagraph"/>
        <w:widowControl/>
        <w:numPr>
          <w:ilvl w:val="0"/>
          <w:numId w:val="17"/>
        </w:numPr>
        <w:overflowPunct/>
        <w:adjustRightInd/>
        <w:spacing w:line="240" w:lineRule="auto"/>
        <w:jc w:val="both"/>
        <w:rPr>
          <w:rFonts w:asciiTheme="minorHAnsi" w:hAnsiTheme="minorHAnsi" w:cstheme="minorHAnsi"/>
          <w:snapToGrid w:val="0"/>
          <w:szCs w:val="22"/>
        </w:rPr>
      </w:pPr>
      <w:r w:rsidRPr="0026517C">
        <w:rPr>
          <w:rFonts w:asciiTheme="minorHAnsi" w:hAnsiTheme="minorHAnsi" w:cstheme="minorHAnsi"/>
          <w:snapToGrid w:val="0"/>
          <w:szCs w:val="22"/>
        </w:rPr>
        <w:t xml:space="preserve">Fails to comply with UNDP’s variation of requirement, as per RFP </w:t>
      </w:r>
      <w:r w:rsidR="007A73B7" w:rsidRPr="0026517C">
        <w:rPr>
          <w:rFonts w:asciiTheme="minorHAnsi" w:hAnsiTheme="minorHAnsi" w:cstheme="minorHAnsi"/>
          <w:snapToGrid w:val="0"/>
          <w:szCs w:val="22"/>
        </w:rPr>
        <w:t>instructions</w:t>
      </w:r>
      <w:r w:rsidRPr="0026517C">
        <w:rPr>
          <w:rFonts w:asciiTheme="minorHAnsi" w:hAnsiTheme="minorHAnsi" w:cstheme="minorHAnsi"/>
          <w:snapToGrid w:val="0"/>
          <w:szCs w:val="22"/>
        </w:rPr>
        <w:t>; or</w:t>
      </w:r>
    </w:p>
    <w:p w:rsidR="001A24C2" w:rsidRPr="0026517C" w:rsidRDefault="001A24C2" w:rsidP="00096A8B">
      <w:pPr>
        <w:pStyle w:val="ListParagraph"/>
        <w:widowControl/>
        <w:numPr>
          <w:ilvl w:val="0"/>
          <w:numId w:val="17"/>
        </w:numPr>
        <w:tabs>
          <w:tab w:val="left" w:pos="2160"/>
        </w:tabs>
        <w:overflowPunct/>
        <w:adjustRightInd/>
        <w:spacing w:line="240" w:lineRule="auto"/>
        <w:jc w:val="both"/>
        <w:rPr>
          <w:rFonts w:asciiTheme="minorHAnsi" w:hAnsiTheme="minorHAnsi" w:cstheme="minorHAnsi"/>
          <w:snapToGrid w:val="0"/>
          <w:szCs w:val="22"/>
        </w:rPr>
      </w:pPr>
      <w:r w:rsidRPr="0026517C">
        <w:rPr>
          <w:rFonts w:asciiTheme="minorHAnsi" w:hAnsiTheme="minorHAnsi" w:cstheme="minorHAnsi"/>
          <w:snapToGrid w:val="0"/>
          <w:szCs w:val="22"/>
        </w:rPr>
        <w:t>Fails to furnish Performance Security, insurances, or other documents that UNDP may require as a condition to rendering the contract effective.</w:t>
      </w:r>
    </w:p>
    <w:p w:rsidR="001A24C2" w:rsidRPr="0026517C" w:rsidRDefault="001A24C2" w:rsidP="001A24C2">
      <w:pPr>
        <w:ind w:firstLine="720"/>
        <w:jc w:val="both"/>
        <w:rPr>
          <w:rFonts w:asciiTheme="minorHAnsi" w:hAnsiTheme="minorHAnsi" w:cstheme="minorHAnsi"/>
          <w:snapToGrid w:val="0"/>
          <w:sz w:val="22"/>
          <w:szCs w:val="22"/>
        </w:rPr>
      </w:pPr>
    </w:p>
    <w:p w:rsidR="001A24C2" w:rsidRPr="0026517C" w:rsidRDefault="001A24C2" w:rsidP="001A24C2">
      <w:pPr>
        <w:ind w:firstLine="720"/>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AND WHEREAS we have agreed to give the Proposer such this Bank Guarantee:</w:t>
      </w:r>
    </w:p>
    <w:p w:rsidR="001A24C2" w:rsidRPr="0026517C" w:rsidRDefault="001A24C2" w:rsidP="00194DB5">
      <w:pPr>
        <w:jc w:val="both"/>
        <w:rPr>
          <w:rFonts w:asciiTheme="minorHAnsi" w:hAnsiTheme="minorHAnsi" w:cstheme="minorHAnsi"/>
          <w:snapToGrid w:val="0"/>
          <w:sz w:val="22"/>
          <w:szCs w:val="22"/>
        </w:rPr>
      </w:pPr>
    </w:p>
    <w:p w:rsidR="00194DB5" w:rsidRPr="0026517C" w:rsidRDefault="00194DB5" w:rsidP="0026517C">
      <w:pPr>
        <w:pStyle w:val="BodyTextIndent3"/>
        <w:rPr>
          <w:sz w:val="22"/>
          <w:szCs w:val="22"/>
        </w:rPr>
      </w:pPr>
      <w:r w:rsidRPr="0026517C">
        <w:rPr>
          <w:sz w:val="22"/>
          <w:szCs w:val="22"/>
        </w:rPr>
        <w:t xml:space="preserve">NOW THEREFORE we hereby affirm that we are the Guarantor and responsible to you, on behalf of the Proposer, up to a total of </w:t>
      </w:r>
      <w:sdt>
        <w:sdtPr>
          <w:rPr>
            <w:sz w:val="22"/>
            <w:szCs w:val="22"/>
          </w:rPr>
          <w:id w:val="-1825111234"/>
          <w:showingPlcHdr/>
          <w:text/>
        </w:sdtPr>
        <w:sdtEndPr/>
        <w:sdtContent>
          <w:r w:rsidR="00360E21" w:rsidRPr="0026517C">
            <w:rPr>
              <w:color w:val="000000" w:themeColor="text1"/>
              <w:sz w:val="22"/>
              <w:szCs w:val="22"/>
            </w:rPr>
            <w:t>[</w:t>
          </w:r>
          <w:r w:rsidR="00360E21" w:rsidRPr="0026517C">
            <w:rPr>
              <w:i/>
              <w:color w:val="000000" w:themeColor="text1"/>
              <w:sz w:val="22"/>
              <w:szCs w:val="22"/>
            </w:rPr>
            <w:t>amount of guarantee</w:t>
          </w:r>
          <w:r w:rsidR="00360E21" w:rsidRPr="0026517C">
            <w:rPr>
              <w:color w:val="000000" w:themeColor="text1"/>
              <w:sz w:val="22"/>
              <w:szCs w:val="22"/>
            </w:rPr>
            <w:t>] [</w:t>
          </w:r>
          <w:r w:rsidR="00360E21" w:rsidRPr="0026517C">
            <w:rPr>
              <w:i/>
              <w:color w:val="000000" w:themeColor="text1"/>
              <w:sz w:val="22"/>
              <w:szCs w:val="22"/>
            </w:rPr>
            <w:t>in words and numbers</w:t>
          </w:r>
          <w:r w:rsidR="00360E21" w:rsidRPr="0026517C">
            <w:rPr>
              <w:color w:val="000000" w:themeColor="text1"/>
              <w:sz w:val="22"/>
              <w:szCs w:val="22"/>
            </w:rPr>
            <w:t>],</w:t>
          </w:r>
        </w:sdtContent>
      </w:sdt>
      <w:r w:rsidR="00360E21" w:rsidRPr="0026517C">
        <w:rPr>
          <w:sz w:val="22"/>
          <w:szCs w:val="22"/>
        </w:rPr>
        <w:t xml:space="preserve"> </w:t>
      </w:r>
      <w:r w:rsidRPr="0026517C">
        <w:rPr>
          <w:sz w:val="22"/>
          <w:szCs w:val="22"/>
        </w:rPr>
        <w:t xml:space="preserve">such sum being payable in the types and proportions of currencies in which the Price Proposal is payable, and we undertake to pay you, upon your first written demand and without cavil or argument, any sum or sums within the limits of </w:t>
      </w:r>
      <w:sdt>
        <w:sdtPr>
          <w:rPr>
            <w:sz w:val="22"/>
            <w:szCs w:val="22"/>
          </w:rPr>
          <w:id w:val="1642079299"/>
          <w:showingPlcHdr/>
          <w:text/>
        </w:sdtPr>
        <w:sdtEndPr/>
        <w:sdtContent>
          <w:r w:rsidR="00360E21" w:rsidRPr="0026517C">
            <w:rPr>
              <w:i/>
              <w:color w:val="000000" w:themeColor="text1"/>
              <w:sz w:val="22"/>
              <w:szCs w:val="22"/>
            </w:rPr>
            <w:t>[amount of guarantee as aforesaid</w:t>
          </w:r>
          <w:r w:rsidR="00360E21" w:rsidRPr="0026517C">
            <w:rPr>
              <w:color w:val="000000" w:themeColor="text1"/>
              <w:sz w:val="22"/>
              <w:szCs w:val="22"/>
            </w:rPr>
            <w:t>]</w:t>
          </w:r>
        </w:sdtContent>
      </w:sdt>
      <w:r w:rsidR="00360E21" w:rsidRPr="0026517C">
        <w:rPr>
          <w:sz w:val="22"/>
          <w:szCs w:val="22"/>
        </w:rPr>
        <w:t xml:space="preserve"> </w:t>
      </w:r>
      <w:r w:rsidRPr="0026517C">
        <w:rPr>
          <w:sz w:val="22"/>
          <w:szCs w:val="22"/>
        </w:rPr>
        <w:t>without your needing to prove or to show grounds or reasons for your demand for the sum specified therein.</w:t>
      </w:r>
    </w:p>
    <w:p w:rsidR="00194DB5" w:rsidRPr="0026517C" w:rsidRDefault="00194DB5" w:rsidP="00194DB5">
      <w:pPr>
        <w:rPr>
          <w:rFonts w:asciiTheme="minorHAnsi" w:hAnsiTheme="minorHAnsi" w:cstheme="minorHAnsi"/>
          <w:snapToGrid w:val="0"/>
          <w:sz w:val="22"/>
          <w:szCs w:val="22"/>
        </w:rPr>
      </w:pPr>
    </w:p>
    <w:p w:rsidR="00194DB5" w:rsidRPr="0026517C" w:rsidRDefault="00194DB5" w:rsidP="00194DB5">
      <w:pPr>
        <w:ind w:firstLine="720"/>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This guarantee shall be valid until a date 30 days from the date of issue by UNDP of a certificate of satisfactory performance and full completion of services by the Proposer.</w:t>
      </w:r>
    </w:p>
    <w:p w:rsidR="00194DB5" w:rsidRPr="0026517C" w:rsidRDefault="00194DB5" w:rsidP="00194DB5">
      <w:pPr>
        <w:rPr>
          <w:rFonts w:asciiTheme="minorHAnsi" w:hAnsiTheme="minorHAnsi" w:cstheme="minorHAnsi"/>
          <w:snapToGrid w:val="0"/>
          <w:sz w:val="22"/>
          <w:szCs w:val="22"/>
        </w:rPr>
      </w:pPr>
    </w:p>
    <w:p w:rsidR="00360E21" w:rsidRPr="0026517C" w:rsidRDefault="00360E21" w:rsidP="00990629">
      <w:pPr>
        <w:pStyle w:val="Heading3"/>
      </w:pPr>
    </w:p>
    <w:p w:rsidR="00360E21" w:rsidRDefault="00360E21" w:rsidP="00990629">
      <w:pPr>
        <w:pStyle w:val="Heading3"/>
      </w:pPr>
    </w:p>
    <w:p w:rsidR="00360E21" w:rsidRDefault="00360E21" w:rsidP="00990629">
      <w:pPr>
        <w:pStyle w:val="Heading3"/>
      </w:pPr>
    </w:p>
    <w:p w:rsidR="00194DB5" w:rsidRPr="00D243BB" w:rsidRDefault="00194DB5" w:rsidP="00990629">
      <w:pPr>
        <w:pStyle w:val="Heading3"/>
      </w:pPr>
      <w:r w:rsidRPr="00D243BB">
        <w:t>SIGNATURE AND SEAL OF THE GUARANTOR</w:t>
      </w:r>
      <w:r w:rsidR="009F7D60">
        <w:t xml:space="preserve"> BANK</w:t>
      </w:r>
    </w:p>
    <w:p w:rsidR="00194DB5" w:rsidRPr="00D243BB" w:rsidRDefault="00194DB5" w:rsidP="00194DB5">
      <w:pPr>
        <w:rPr>
          <w:rFonts w:asciiTheme="minorHAnsi" w:hAnsiTheme="minorHAnsi" w:cstheme="minorHAnsi"/>
          <w:snapToGrid w:val="0"/>
        </w:rPr>
      </w:pPr>
    </w:p>
    <w:p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Date</w:t>
      </w:r>
      <w:r w:rsidR="003C6DCB">
        <w:rPr>
          <w:rFonts w:asciiTheme="minorHAnsi" w:hAnsiTheme="minorHAnsi" w:cstheme="minorHAnsi"/>
          <w:snapToGrid w:val="0"/>
          <w:color w:val="000000" w:themeColor="text1"/>
          <w:sz w:val="22"/>
          <w:szCs w:val="22"/>
        </w:rPr>
        <w:t>:</w:t>
      </w:r>
      <w:r w:rsidRPr="00814716">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192722369"/>
          <w:showingPlcHdr/>
          <w:date>
            <w:dateFormat w:val="M/d/yyyy"/>
            <w:lid w:val="en-US"/>
            <w:storeMappedDataAs w:val="dateTime"/>
            <w:calendar w:val="gregorian"/>
          </w:date>
        </w:sdtPr>
        <w:sdtEndPr/>
        <w:sdtContent>
          <w:r w:rsidRPr="00814716">
            <w:rPr>
              <w:rFonts w:asciiTheme="minorHAnsi" w:hAnsiTheme="minorHAnsi" w:cstheme="minorHAnsi"/>
              <w:snapToGrid w:val="0"/>
              <w:color w:val="000000" w:themeColor="text1"/>
              <w:sz w:val="22"/>
              <w:szCs w:val="22"/>
            </w:rPr>
            <w:t>......................................................................................................................</w:t>
          </w:r>
          <w:r w:rsidRPr="00EE45C0">
            <w:rPr>
              <w:rStyle w:val="PlaceholderText"/>
            </w:rPr>
            <w:t>.</w:t>
          </w:r>
        </w:sdtContent>
      </w:sdt>
    </w:p>
    <w:p w:rsidR="00360E21" w:rsidRPr="00814716" w:rsidRDefault="00360E21" w:rsidP="00360E21">
      <w:pPr>
        <w:rPr>
          <w:rFonts w:asciiTheme="minorHAnsi" w:hAnsiTheme="minorHAnsi" w:cstheme="minorHAnsi"/>
          <w:snapToGrid w:val="0"/>
          <w:color w:val="000000" w:themeColor="text1"/>
          <w:sz w:val="22"/>
          <w:szCs w:val="22"/>
        </w:rPr>
      </w:pPr>
    </w:p>
    <w:p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Name of Bank</w:t>
      </w:r>
      <w:r w:rsidR="003C6DCB">
        <w:rPr>
          <w:rFonts w:asciiTheme="minorHAnsi" w:hAnsiTheme="minorHAnsi" w:cstheme="minorHAnsi"/>
          <w:snapToGrid w:val="0"/>
          <w:color w:val="000000" w:themeColor="text1"/>
          <w:sz w:val="22"/>
          <w:szCs w:val="22"/>
        </w:rPr>
        <w:t>:</w:t>
      </w:r>
      <w:r w:rsidRPr="00814716">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1891999435"/>
          <w:showingPlcHdr/>
          <w:text/>
        </w:sdtPr>
        <w:sdtEndPr/>
        <w:sdtContent>
          <w:r w:rsidRPr="00814716">
            <w:rPr>
              <w:rFonts w:asciiTheme="minorHAnsi" w:hAnsiTheme="minorHAnsi" w:cstheme="minorHAnsi"/>
              <w:snapToGrid w:val="0"/>
              <w:color w:val="000000" w:themeColor="text1"/>
              <w:sz w:val="22"/>
              <w:szCs w:val="22"/>
            </w:rPr>
            <w:t>.........................................................................................................</w:t>
          </w:r>
        </w:sdtContent>
      </w:sdt>
    </w:p>
    <w:p w:rsidR="00360E21" w:rsidRPr="00814716" w:rsidRDefault="00360E21" w:rsidP="00360E21">
      <w:pPr>
        <w:rPr>
          <w:rFonts w:asciiTheme="minorHAnsi" w:hAnsiTheme="minorHAnsi" w:cstheme="minorHAnsi"/>
          <w:snapToGrid w:val="0"/>
          <w:color w:val="000000" w:themeColor="text1"/>
          <w:sz w:val="22"/>
          <w:szCs w:val="22"/>
        </w:rPr>
      </w:pPr>
    </w:p>
    <w:p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Address</w:t>
      </w:r>
      <w:r w:rsidR="003C6DCB">
        <w:rPr>
          <w:rFonts w:asciiTheme="minorHAnsi" w:hAnsiTheme="minorHAnsi" w:cstheme="minorHAnsi"/>
          <w:snapToGrid w:val="0"/>
          <w:color w:val="000000" w:themeColor="text1"/>
          <w:sz w:val="22"/>
          <w:szCs w:val="22"/>
        </w:rPr>
        <w:t>:</w:t>
      </w:r>
      <w:r w:rsidRPr="00814716">
        <w:rPr>
          <w:rFonts w:asciiTheme="minorHAnsi" w:hAnsiTheme="minorHAnsi" w:cstheme="minorHAnsi"/>
          <w:snapToGrid w:val="0"/>
          <w:color w:val="000000" w:themeColor="text1"/>
          <w:sz w:val="22"/>
          <w:szCs w:val="22"/>
        </w:rPr>
        <w:t xml:space="preserve"> </w:t>
      </w:r>
      <w:sdt>
        <w:sdtPr>
          <w:rPr>
            <w:rFonts w:asciiTheme="minorHAnsi" w:hAnsiTheme="minorHAnsi" w:cstheme="minorHAnsi"/>
            <w:snapToGrid w:val="0"/>
            <w:color w:val="000000" w:themeColor="text1"/>
            <w:sz w:val="22"/>
            <w:szCs w:val="22"/>
          </w:rPr>
          <w:id w:val="664368105"/>
          <w:showingPlcHdr/>
          <w:text/>
        </w:sdtPr>
        <w:sdtEndPr/>
        <w:sdtContent>
          <w:r w:rsidRPr="00814716">
            <w:rPr>
              <w:rFonts w:asciiTheme="minorHAnsi" w:hAnsiTheme="minorHAnsi" w:cstheme="minorHAnsi"/>
              <w:snapToGrid w:val="0"/>
              <w:color w:val="000000" w:themeColor="text1"/>
              <w:sz w:val="22"/>
              <w:szCs w:val="22"/>
            </w:rPr>
            <w:t>.................................................................................................................</w:t>
          </w:r>
        </w:sdtContent>
      </w:sdt>
    </w:p>
    <w:p w:rsidR="007F0F5A" w:rsidRDefault="007F0F5A" w:rsidP="007F0F5A">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194DB5">
        <w:rPr>
          <w:rFonts w:asciiTheme="minorHAnsi" w:hAnsiTheme="minorHAnsi" w:cstheme="minorHAnsi"/>
        </w:rPr>
        <w:t>9</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sidR="002722CF" w:rsidRPr="00D243BB">
        <w:rPr>
          <w:rFonts w:asciiTheme="minorHAnsi" w:hAnsiTheme="minorHAnsi" w:cstheme="minorHAnsi"/>
        </w:rPr>
        <w:t>PERFORMANCE SECURITY</w:t>
      </w:r>
      <w:r w:rsidR="002722CF" w:rsidRPr="00D243BB">
        <w:rPr>
          <w:rStyle w:val="FootnoteReference"/>
          <w:rFonts w:asciiTheme="minorHAnsi" w:hAnsiTheme="minorHAnsi" w:cstheme="minorHAnsi"/>
        </w:rPr>
        <w:footnoteReference w:id="16"/>
      </w:r>
    </w:p>
    <w:p w:rsidR="006C6A69" w:rsidRDefault="006C6A69" w:rsidP="006C6A69">
      <w:pPr>
        <w:pStyle w:val="Section3-Heading1"/>
        <w:rPr>
          <w:rFonts w:asciiTheme="minorHAnsi" w:hAnsiTheme="minorHAnsi" w:cstheme="minorHAnsi"/>
          <w:i/>
          <w:color w:val="FF0000"/>
          <w:sz w:val="28"/>
          <w:szCs w:val="28"/>
        </w:rPr>
      </w:pPr>
      <w:r>
        <w:rPr>
          <w:rFonts w:asciiTheme="minorHAnsi" w:hAnsiTheme="minorHAnsi" w:cstheme="minorHAnsi"/>
          <w:i/>
          <w:color w:val="FF0000"/>
          <w:sz w:val="28"/>
          <w:szCs w:val="28"/>
        </w:rPr>
        <w:t>(This must be finalized using the official letterhead of the Issuing Bank</w:t>
      </w:r>
      <w:r w:rsidR="00621A8F">
        <w:rPr>
          <w:rFonts w:asciiTheme="minorHAnsi" w:hAnsiTheme="minorHAnsi" w:cstheme="minorHAnsi"/>
          <w:i/>
          <w:color w:val="FF0000"/>
          <w:sz w:val="28"/>
          <w:szCs w:val="28"/>
        </w:rPr>
        <w:t>. Except for indicated fields, no changes may be made on this template</w:t>
      </w:r>
      <w:r>
        <w:rPr>
          <w:rFonts w:asciiTheme="minorHAnsi" w:hAnsiTheme="minorHAnsi" w:cstheme="minorHAnsi"/>
          <w:i/>
          <w:color w:val="FF0000"/>
          <w:sz w:val="28"/>
          <w:szCs w:val="28"/>
        </w:rPr>
        <w:t>)</w:t>
      </w:r>
    </w:p>
    <w:p w:rsidR="007F0F5A" w:rsidRPr="0026517C" w:rsidRDefault="007F0F5A" w:rsidP="007F0F5A">
      <w:pPr>
        <w:rPr>
          <w:rFonts w:asciiTheme="minorHAnsi" w:hAnsiTheme="minorHAnsi" w:cstheme="minorHAnsi"/>
          <w:snapToGrid w:val="0"/>
          <w:sz w:val="22"/>
          <w:szCs w:val="22"/>
        </w:rPr>
      </w:pPr>
      <w:r w:rsidRPr="0026517C">
        <w:rPr>
          <w:rFonts w:asciiTheme="minorHAnsi" w:hAnsiTheme="minorHAnsi" w:cstheme="minorHAnsi"/>
          <w:snapToGrid w:val="0"/>
          <w:sz w:val="22"/>
          <w:szCs w:val="22"/>
        </w:rPr>
        <w:t>To:</w:t>
      </w:r>
      <w:r w:rsidRPr="0026517C">
        <w:rPr>
          <w:rFonts w:asciiTheme="minorHAnsi" w:hAnsiTheme="minorHAnsi" w:cstheme="minorHAnsi"/>
          <w:snapToGrid w:val="0"/>
          <w:sz w:val="22"/>
          <w:szCs w:val="22"/>
        </w:rPr>
        <w:tab/>
        <w:t>UNDP</w:t>
      </w:r>
    </w:p>
    <w:p w:rsidR="00595F08" w:rsidRPr="0026517C" w:rsidRDefault="00595F08" w:rsidP="007F0F5A">
      <w:pPr>
        <w:rPr>
          <w:rFonts w:asciiTheme="minorHAnsi" w:hAnsiTheme="minorHAnsi" w:cstheme="minorHAnsi"/>
          <w:snapToGrid w:val="0"/>
          <w:sz w:val="22"/>
          <w:szCs w:val="22"/>
        </w:rPr>
      </w:pPr>
      <w:r w:rsidRPr="0026517C">
        <w:rPr>
          <w:rFonts w:asciiTheme="minorHAnsi" w:hAnsiTheme="minorHAnsi" w:cstheme="minorHAnsi"/>
          <w:snapToGrid w:val="0"/>
          <w:sz w:val="22"/>
          <w:szCs w:val="22"/>
        </w:rPr>
        <w:tab/>
      </w:r>
      <w:sdt>
        <w:sdtPr>
          <w:rPr>
            <w:rFonts w:asciiTheme="minorHAnsi" w:hAnsiTheme="minorHAnsi" w:cstheme="minorHAnsi"/>
            <w:snapToGrid w:val="0"/>
            <w:sz w:val="22"/>
            <w:szCs w:val="22"/>
          </w:rPr>
          <w:id w:val="-444086196"/>
          <w:showingPlcHdr/>
          <w:text/>
        </w:sdtPr>
        <w:sdtEndPr/>
        <w:sdtContent>
          <w:r w:rsidR="00360E21" w:rsidRPr="0026517C">
            <w:rPr>
              <w:rFonts w:asciiTheme="minorHAnsi" w:hAnsiTheme="minorHAnsi" w:cstheme="minorHAnsi"/>
              <w:snapToGrid w:val="0"/>
              <w:color w:val="000000" w:themeColor="text1"/>
              <w:sz w:val="22"/>
              <w:szCs w:val="22"/>
            </w:rPr>
            <w:t>[Insert contact information as provided in Data Sheet]</w:t>
          </w:r>
        </w:sdtContent>
      </w:sdt>
    </w:p>
    <w:p w:rsidR="007F0F5A" w:rsidRPr="0026517C" w:rsidRDefault="007F0F5A" w:rsidP="007F0F5A">
      <w:pPr>
        <w:rPr>
          <w:rFonts w:asciiTheme="minorHAnsi" w:hAnsiTheme="minorHAnsi" w:cstheme="minorHAnsi"/>
          <w:snapToGrid w:val="0"/>
          <w:sz w:val="22"/>
          <w:szCs w:val="22"/>
        </w:rPr>
      </w:pPr>
    </w:p>
    <w:p w:rsidR="007F0F5A" w:rsidRPr="0026517C" w:rsidRDefault="007F0F5A" w:rsidP="007F0F5A">
      <w:pPr>
        <w:ind w:firstLine="720"/>
        <w:rPr>
          <w:rFonts w:asciiTheme="minorHAnsi" w:hAnsiTheme="minorHAnsi" w:cstheme="minorHAnsi"/>
          <w:snapToGrid w:val="0"/>
          <w:sz w:val="22"/>
          <w:szCs w:val="22"/>
        </w:rPr>
      </w:pPr>
      <w:r w:rsidRPr="0026517C">
        <w:rPr>
          <w:rFonts w:asciiTheme="minorHAnsi" w:hAnsiTheme="minorHAnsi" w:cstheme="minorHAnsi"/>
          <w:snapToGrid w:val="0"/>
          <w:sz w:val="22"/>
          <w:szCs w:val="22"/>
        </w:rPr>
        <w:t xml:space="preserve">WHEREAS </w:t>
      </w:r>
      <w:sdt>
        <w:sdtPr>
          <w:rPr>
            <w:rFonts w:asciiTheme="minorHAnsi" w:hAnsiTheme="minorHAnsi" w:cstheme="minorHAnsi"/>
            <w:snapToGrid w:val="0"/>
            <w:sz w:val="22"/>
            <w:szCs w:val="22"/>
          </w:rPr>
          <w:id w:val="617871783"/>
          <w:showingPlcHdr/>
          <w:text/>
        </w:sdtPr>
        <w:sdtEndPr/>
        <w:sdtContent>
          <w:r w:rsidR="00360E21" w:rsidRPr="0026517C">
            <w:rPr>
              <w:rFonts w:asciiTheme="minorHAnsi" w:hAnsiTheme="minorHAnsi" w:cstheme="minorHAnsi"/>
              <w:snapToGrid w:val="0"/>
              <w:color w:val="000000" w:themeColor="text1"/>
              <w:sz w:val="22"/>
              <w:szCs w:val="22"/>
            </w:rPr>
            <w:t>[</w:t>
          </w:r>
          <w:r w:rsidR="00360E21" w:rsidRPr="0026517C">
            <w:rPr>
              <w:rFonts w:asciiTheme="minorHAnsi" w:hAnsiTheme="minorHAnsi" w:cstheme="minorHAnsi"/>
              <w:i/>
              <w:snapToGrid w:val="0"/>
              <w:color w:val="000000" w:themeColor="text1"/>
              <w:sz w:val="22"/>
              <w:szCs w:val="22"/>
            </w:rPr>
            <w:t>name and address of Contractor</w:t>
          </w:r>
          <w:r w:rsidR="00360E21" w:rsidRPr="0026517C">
            <w:rPr>
              <w:rFonts w:asciiTheme="minorHAnsi" w:hAnsiTheme="minorHAnsi" w:cstheme="minorHAnsi"/>
              <w:snapToGrid w:val="0"/>
              <w:color w:val="000000" w:themeColor="text1"/>
              <w:sz w:val="22"/>
              <w:szCs w:val="22"/>
            </w:rPr>
            <w:t>]</w:t>
          </w:r>
        </w:sdtContent>
      </w:sdt>
      <w:r w:rsidR="00360E21" w:rsidRPr="0026517C">
        <w:rPr>
          <w:rFonts w:asciiTheme="minorHAnsi" w:hAnsiTheme="minorHAnsi" w:cstheme="minorHAnsi"/>
          <w:snapToGrid w:val="0"/>
          <w:sz w:val="22"/>
          <w:szCs w:val="22"/>
        </w:rPr>
        <w:t xml:space="preserve"> </w:t>
      </w:r>
      <w:r w:rsidRPr="0026517C">
        <w:rPr>
          <w:rFonts w:asciiTheme="minorHAnsi" w:hAnsiTheme="minorHAnsi" w:cstheme="minorHAnsi"/>
          <w:snapToGrid w:val="0"/>
          <w:sz w:val="22"/>
          <w:szCs w:val="22"/>
        </w:rPr>
        <w:t xml:space="preserve">(hereinafter called “the Contractor”) has undertaken, in pursuance of Contract No. </w:t>
      </w:r>
      <w:sdt>
        <w:sdtPr>
          <w:rPr>
            <w:rFonts w:asciiTheme="minorHAnsi" w:hAnsiTheme="minorHAnsi" w:cstheme="minorHAnsi"/>
            <w:snapToGrid w:val="0"/>
            <w:sz w:val="22"/>
            <w:szCs w:val="22"/>
          </w:rPr>
          <w:id w:val="-714729541"/>
          <w:showingPlcHdr/>
          <w:text/>
        </w:sdtPr>
        <w:sdtEndPr/>
        <w:sdtContent>
          <w:r w:rsidR="00360E21" w:rsidRPr="0026517C">
            <w:rPr>
              <w:rStyle w:val="PlaceholderText"/>
              <w:sz w:val="22"/>
              <w:szCs w:val="22"/>
            </w:rPr>
            <w:t>Click here to enter text.</w:t>
          </w:r>
        </w:sdtContent>
      </w:sdt>
      <w:r w:rsidR="003C3FEA">
        <w:rPr>
          <w:rFonts w:asciiTheme="minorHAnsi" w:hAnsiTheme="minorHAnsi" w:cstheme="minorHAnsi"/>
          <w:snapToGrid w:val="0"/>
          <w:sz w:val="22"/>
          <w:szCs w:val="22"/>
        </w:rPr>
        <w:t xml:space="preserve"> </w:t>
      </w:r>
      <w:r w:rsidR="00360E21" w:rsidRPr="0026517C">
        <w:rPr>
          <w:rFonts w:asciiTheme="minorHAnsi" w:hAnsiTheme="minorHAnsi" w:cstheme="minorHAnsi"/>
          <w:snapToGrid w:val="0"/>
          <w:sz w:val="22"/>
          <w:szCs w:val="22"/>
        </w:rPr>
        <w:t xml:space="preserve">dated </w:t>
      </w:r>
      <w:sdt>
        <w:sdtPr>
          <w:rPr>
            <w:rFonts w:asciiTheme="minorHAnsi" w:hAnsiTheme="minorHAnsi" w:cstheme="minorHAnsi"/>
            <w:snapToGrid w:val="0"/>
            <w:sz w:val="22"/>
            <w:szCs w:val="22"/>
          </w:rPr>
          <w:id w:val="-325440050"/>
          <w:showingPlcHdr/>
          <w:date>
            <w:dateFormat w:val="MMMM d, yyyy"/>
            <w:lid w:val="en-US"/>
            <w:storeMappedDataAs w:val="dateTime"/>
            <w:calendar w:val="gregorian"/>
          </w:date>
        </w:sdtPr>
        <w:sdtEndPr/>
        <w:sdtContent>
          <w:r w:rsidR="00360E21" w:rsidRPr="0026517C">
            <w:rPr>
              <w:rStyle w:val="PlaceholderText"/>
              <w:sz w:val="22"/>
              <w:szCs w:val="22"/>
            </w:rPr>
            <w:t>Click here to enter a date.</w:t>
          </w:r>
        </w:sdtContent>
      </w:sdt>
      <w:r w:rsidRPr="0026517C">
        <w:rPr>
          <w:rFonts w:asciiTheme="minorHAnsi" w:hAnsiTheme="minorHAnsi" w:cstheme="minorHAnsi"/>
          <w:snapToGrid w:val="0"/>
          <w:sz w:val="22"/>
          <w:szCs w:val="22"/>
        </w:rPr>
        <w:t xml:space="preserve"> , to execute Services …………….. (hereinafter called “the Contract”):</w:t>
      </w:r>
    </w:p>
    <w:p w:rsidR="007F0F5A" w:rsidRPr="0026517C" w:rsidRDefault="007F0F5A" w:rsidP="007F0F5A">
      <w:pPr>
        <w:rPr>
          <w:rFonts w:asciiTheme="minorHAnsi" w:hAnsiTheme="minorHAnsi" w:cstheme="minorHAnsi"/>
          <w:snapToGrid w:val="0"/>
          <w:sz w:val="22"/>
          <w:szCs w:val="22"/>
        </w:rPr>
      </w:pPr>
    </w:p>
    <w:p w:rsidR="007F0F5A" w:rsidRPr="0026517C" w:rsidRDefault="007F0F5A" w:rsidP="005B5BC2">
      <w:pPr>
        <w:ind w:firstLine="720"/>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AND WHEREAS it has been stipulated by you in the said Contract that the Contractor shall furnish you with a Bank Guarantee by a recognized bank for the sum specified therein as security for compliance with his obligations in accordance with the Contract:</w:t>
      </w:r>
    </w:p>
    <w:p w:rsidR="007F0F5A" w:rsidRPr="0026517C" w:rsidRDefault="007F0F5A" w:rsidP="005B5BC2">
      <w:pPr>
        <w:jc w:val="both"/>
        <w:rPr>
          <w:rFonts w:asciiTheme="minorHAnsi" w:hAnsiTheme="minorHAnsi" w:cstheme="minorHAnsi"/>
          <w:snapToGrid w:val="0"/>
          <w:sz w:val="22"/>
          <w:szCs w:val="22"/>
        </w:rPr>
      </w:pPr>
    </w:p>
    <w:p w:rsidR="007F0F5A" w:rsidRPr="0026517C" w:rsidRDefault="007F0F5A" w:rsidP="005B5BC2">
      <w:pPr>
        <w:ind w:firstLine="720"/>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AND WHEREAS we have agreed to give the Contractor such a Bank Guarantee:</w:t>
      </w:r>
    </w:p>
    <w:p w:rsidR="007F0F5A" w:rsidRPr="0026517C" w:rsidRDefault="007F0F5A" w:rsidP="005B5BC2">
      <w:pPr>
        <w:jc w:val="both"/>
        <w:rPr>
          <w:rFonts w:asciiTheme="minorHAnsi" w:hAnsiTheme="minorHAnsi" w:cstheme="minorHAnsi"/>
          <w:snapToGrid w:val="0"/>
          <w:sz w:val="22"/>
          <w:szCs w:val="22"/>
        </w:rPr>
      </w:pPr>
    </w:p>
    <w:p w:rsidR="007F0F5A" w:rsidRPr="0026517C" w:rsidRDefault="007F0F5A" w:rsidP="005B5BC2">
      <w:pPr>
        <w:ind w:firstLine="720"/>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 xml:space="preserve">NOW THEREFORE we hereby affirm that we are the Guarantor and responsible to you, on behalf of the Contractor, up to a total of </w:t>
      </w:r>
      <w:sdt>
        <w:sdtPr>
          <w:rPr>
            <w:rFonts w:asciiTheme="minorHAnsi" w:hAnsiTheme="minorHAnsi" w:cstheme="minorHAnsi"/>
            <w:snapToGrid w:val="0"/>
            <w:sz w:val="22"/>
            <w:szCs w:val="22"/>
          </w:rPr>
          <w:id w:val="1670510910"/>
          <w:showingPlcHdr/>
          <w:text/>
        </w:sdtPr>
        <w:sdtEndPr/>
        <w:sdtContent>
          <w:r w:rsidR="00360E21" w:rsidRPr="0026517C">
            <w:rPr>
              <w:rFonts w:asciiTheme="minorHAnsi" w:hAnsiTheme="minorHAnsi" w:cstheme="minorHAnsi"/>
              <w:snapToGrid w:val="0"/>
              <w:color w:val="000000" w:themeColor="text1"/>
              <w:sz w:val="22"/>
              <w:szCs w:val="22"/>
            </w:rPr>
            <w:t>[</w:t>
          </w:r>
          <w:r w:rsidR="00360E21" w:rsidRPr="0026517C">
            <w:rPr>
              <w:rFonts w:asciiTheme="minorHAnsi" w:hAnsiTheme="minorHAnsi" w:cstheme="minorHAnsi"/>
              <w:i/>
              <w:snapToGrid w:val="0"/>
              <w:color w:val="000000" w:themeColor="text1"/>
              <w:sz w:val="22"/>
              <w:szCs w:val="22"/>
            </w:rPr>
            <w:t>amount of guarantee</w:t>
          </w:r>
          <w:r w:rsidR="00360E21" w:rsidRPr="0026517C">
            <w:rPr>
              <w:rFonts w:asciiTheme="minorHAnsi" w:hAnsiTheme="minorHAnsi" w:cstheme="minorHAnsi"/>
              <w:snapToGrid w:val="0"/>
              <w:color w:val="000000" w:themeColor="text1"/>
              <w:sz w:val="22"/>
              <w:szCs w:val="22"/>
            </w:rPr>
            <w:t>] [</w:t>
          </w:r>
          <w:r w:rsidR="00360E21" w:rsidRPr="0026517C">
            <w:rPr>
              <w:rFonts w:asciiTheme="minorHAnsi" w:hAnsiTheme="minorHAnsi" w:cstheme="minorHAnsi"/>
              <w:i/>
              <w:snapToGrid w:val="0"/>
              <w:color w:val="000000" w:themeColor="text1"/>
              <w:sz w:val="22"/>
              <w:szCs w:val="22"/>
            </w:rPr>
            <w:t>in words and numbers</w:t>
          </w:r>
          <w:r w:rsidR="00360E21" w:rsidRPr="0026517C">
            <w:rPr>
              <w:rFonts w:asciiTheme="minorHAnsi" w:hAnsiTheme="minorHAnsi" w:cstheme="minorHAnsi"/>
              <w:snapToGrid w:val="0"/>
              <w:color w:val="000000" w:themeColor="text1"/>
              <w:sz w:val="22"/>
              <w:szCs w:val="22"/>
            </w:rPr>
            <w:t>],</w:t>
          </w:r>
        </w:sdtContent>
      </w:sdt>
      <w:r w:rsidR="00360E21" w:rsidRPr="0026517C">
        <w:rPr>
          <w:rFonts w:asciiTheme="minorHAnsi" w:hAnsiTheme="minorHAnsi" w:cstheme="minorHAnsi"/>
          <w:snapToGrid w:val="0"/>
          <w:sz w:val="22"/>
          <w:szCs w:val="22"/>
        </w:rPr>
        <w:t xml:space="preserve"> </w:t>
      </w:r>
      <w:r w:rsidRPr="0026517C">
        <w:rPr>
          <w:rFonts w:asciiTheme="minorHAnsi" w:hAnsiTheme="minorHAnsi" w:cstheme="minorHAnsi"/>
          <w:snapToGrid w:val="0"/>
          <w:sz w:val="22"/>
          <w:szCs w:val="22"/>
        </w:rPr>
        <w:t xml:space="preserve">such sum being payable in the types and proportions of currencies in which the Contract Price is payable, and we undertake to pay you, upon your first written demand and without cavil or argument, any sum or sums within the limits of </w:t>
      </w:r>
      <w:sdt>
        <w:sdtPr>
          <w:rPr>
            <w:rFonts w:asciiTheme="minorHAnsi" w:hAnsiTheme="minorHAnsi" w:cstheme="minorHAnsi"/>
            <w:snapToGrid w:val="0"/>
            <w:sz w:val="22"/>
            <w:szCs w:val="22"/>
          </w:rPr>
          <w:id w:val="-878400268"/>
          <w:showingPlcHdr/>
          <w:text/>
        </w:sdtPr>
        <w:sdtEndPr/>
        <w:sdtContent>
          <w:r w:rsidR="00360E21" w:rsidRPr="0026517C">
            <w:rPr>
              <w:rFonts w:asciiTheme="minorHAnsi" w:hAnsiTheme="minorHAnsi" w:cstheme="minorHAnsi"/>
              <w:i/>
              <w:snapToGrid w:val="0"/>
              <w:color w:val="000000" w:themeColor="text1"/>
              <w:sz w:val="22"/>
              <w:szCs w:val="22"/>
            </w:rPr>
            <w:t>[amount of guarantee as aforesaid</w:t>
          </w:r>
          <w:r w:rsidR="00360E21" w:rsidRPr="0026517C">
            <w:rPr>
              <w:rFonts w:asciiTheme="minorHAnsi" w:hAnsiTheme="minorHAnsi" w:cstheme="minorHAnsi"/>
              <w:snapToGrid w:val="0"/>
              <w:color w:val="000000" w:themeColor="text1"/>
              <w:sz w:val="22"/>
              <w:szCs w:val="22"/>
            </w:rPr>
            <w:t>]</w:t>
          </w:r>
        </w:sdtContent>
      </w:sdt>
      <w:r w:rsidR="00360E21" w:rsidRPr="0026517C">
        <w:rPr>
          <w:rFonts w:asciiTheme="minorHAnsi" w:hAnsiTheme="minorHAnsi" w:cstheme="minorHAnsi"/>
          <w:snapToGrid w:val="0"/>
          <w:sz w:val="22"/>
          <w:szCs w:val="22"/>
        </w:rPr>
        <w:t xml:space="preserve"> </w:t>
      </w:r>
      <w:r w:rsidRPr="0026517C">
        <w:rPr>
          <w:rFonts w:asciiTheme="minorHAnsi" w:hAnsiTheme="minorHAnsi" w:cstheme="minorHAnsi"/>
          <w:snapToGrid w:val="0"/>
          <w:sz w:val="22"/>
          <w:szCs w:val="22"/>
        </w:rPr>
        <w:t>without your needing to prove or to show grounds or reasons for your demand for the sum specified therein.</w:t>
      </w:r>
    </w:p>
    <w:p w:rsidR="007F0F5A" w:rsidRPr="0026517C" w:rsidRDefault="007F0F5A" w:rsidP="007F0F5A">
      <w:pPr>
        <w:rPr>
          <w:rFonts w:asciiTheme="minorHAnsi" w:hAnsiTheme="minorHAnsi" w:cstheme="minorHAnsi"/>
          <w:snapToGrid w:val="0"/>
          <w:sz w:val="22"/>
          <w:szCs w:val="22"/>
        </w:rPr>
      </w:pPr>
    </w:p>
    <w:p w:rsidR="007F0F5A" w:rsidRPr="0026517C" w:rsidRDefault="007F0F5A" w:rsidP="00B73262">
      <w:pPr>
        <w:ind w:firstLine="720"/>
        <w:jc w:val="both"/>
        <w:rPr>
          <w:rFonts w:asciiTheme="minorHAnsi" w:hAnsiTheme="minorHAnsi" w:cstheme="minorHAnsi"/>
          <w:snapToGrid w:val="0"/>
          <w:sz w:val="22"/>
          <w:szCs w:val="22"/>
        </w:rPr>
      </w:pPr>
      <w:r w:rsidRPr="0026517C">
        <w:rPr>
          <w:rFonts w:asciiTheme="minorHAnsi" w:hAnsiTheme="minorHAnsi" w:cstheme="minorHAnsi"/>
          <w:snapToGrid w:val="0"/>
          <w:sz w:val="22"/>
          <w:szCs w:val="22"/>
        </w:rPr>
        <w:t>Th</w:t>
      </w:r>
      <w:r w:rsidR="00B73262" w:rsidRPr="0026517C">
        <w:rPr>
          <w:rFonts w:asciiTheme="minorHAnsi" w:hAnsiTheme="minorHAnsi" w:cstheme="minorHAnsi"/>
          <w:snapToGrid w:val="0"/>
          <w:sz w:val="22"/>
          <w:szCs w:val="22"/>
        </w:rPr>
        <w:t>is</w:t>
      </w:r>
      <w:r w:rsidRPr="0026517C">
        <w:rPr>
          <w:rFonts w:asciiTheme="minorHAnsi" w:hAnsiTheme="minorHAnsi" w:cstheme="minorHAnsi"/>
          <w:snapToGrid w:val="0"/>
          <w:sz w:val="22"/>
          <w:szCs w:val="22"/>
        </w:rPr>
        <w:t xml:space="preserve"> guarantee shall be valid until a date 30 days from the date of issue </w:t>
      </w:r>
      <w:r w:rsidR="00B73262" w:rsidRPr="0026517C">
        <w:rPr>
          <w:rFonts w:asciiTheme="minorHAnsi" w:hAnsiTheme="minorHAnsi" w:cstheme="minorHAnsi"/>
          <w:snapToGrid w:val="0"/>
          <w:sz w:val="22"/>
          <w:szCs w:val="22"/>
        </w:rPr>
        <w:t xml:space="preserve">by UNDP </w:t>
      </w:r>
      <w:r w:rsidRPr="0026517C">
        <w:rPr>
          <w:rFonts w:asciiTheme="minorHAnsi" w:hAnsiTheme="minorHAnsi" w:cstheme="minorHAnsi"/>
          <w:snapToGrid w:val="0"/>
          <w:sz w:val="22"/>
          <w:szCs w:val="22"/>
        </w:rPr>
        <w:t xml:space="preserve">of </w:t>
      </w:r>
      <w:r w:rsidR="00B73262" w:rsidRPr="0026517C">
        <w:rPr>
          <w:rFonts w:asciiTheme="minorHAnsi" w:hAnsiTheme="minorHAnsi" w:cstheme="minorHAnsi"/>
          <w:snapToGrid w:val="0"/>
          <w:sz w:val="22"/>
          <w:szCs w:val="22"/>
        </w:rPr>
        <w:t xml:space="preserve">a certificate of </w:t>
      </w:r>
      <w:r w:rsidRPr="0026517C">
        <w:rPr>
          <w:rFonts w:asciiTheme="minorHAnsi" w:hAnsiTheme="minorHAnsi" w:cstheme="minorHAnsi"/>
          <w:snapToGrid w:val="0"/>
          <w:sz w:val="22"/>
          <w:szCs w:val="22"/>
        </w:rPr>
        <w:t xml:space="preserve">satisfactory </w:t>
      </w:r>
      <w:r w:rsidR="00B73262" w:rsidRPr="0026517C">
        <w:rPr>
          <w:rFonts w:asciiTheme="minorHAnsi" w:hAnsiTheme="minorHAnsi" w:cstheme="minorHAnsi"/>
          <w:snapToGrid w:val="0"/>
          <w:sz w:val="22"/>
          <w:szCs w:val="22"/>
        </w:rPr>
        <w:t>performance and full completion of services by the Contractor.</w:t>
      </w:r>
    </w:p>
    <w:p w:rsidR="007F0F5A" w:rsidRPr="0026517C" w:rsidRDefault="007F0F5A" w:rsidP="007F0F5A">
      <w:pPr>
        <w:rPr>
          <w:rFonts w:asciiTheme="minorHAnsi" w:hAnsiTheme="minorHAnsi" w:cstheme="minorHAnsi"/>
          <w:snapToGrid w:val="0"/>
          <w:sz w:val="22"/>
          <w:szCs w:val="22"/>
        </w:rPr>
      </w:pPr>
    </w:p>
    <w:p w:rsidR="007F0F5A" w:rsidRPr="00D243BB" w:rsidRDefault="007F0F5A" w:rsidP="007F0F5A">
      <w:pPr>
        <w:rPr>
          <w:rFonts w:asciiTheme="minorHAnsi" w:hAnsiTheme="minorHAnsi" w:cstheme="minorHAnsi"/>
          <w:snapToGrid w:val="0"/>
        </w:rPr>
      </w:pPr>
    </w:p>
    <w:p w:rsidR="007F0F5A" w:rsidRPr="00D243BB" w:rsidRDefault="007F0F5A" w:rsidP="00990629">
      <w:pPr>
        <w:pStyle w:val="Heading3"/>
      </w:pPr>
      <w:r w:rsidRPr="00D243BB">
        <w:t>SIGNATURE AND SEAL OF THE GUARANTOR</w:t>
      </w:r>
      <w:r w:rsidR="009F7D60">
        <w:t xml:space="preserve"> BANK</w:t>
      </w:r>
    </w:p>
    <w:p w:rsidR="007F0F5A" w:rsidRPr="00D243BB" w:rsidRDefault="007F0F5A" w:rsidP="007F0F5A">
      <w:pPr>
        <w:rPr>
          <w:rFonts w:asciiTheme="minorHAnsi" w:hAnsiTheme="minorHAnsi" w:cstheme="minorHAnsi"/>
          <w:snapToGrid w:val="0"/>
        </w:rPr>
      </w:pPr>
    </w:p>
    <w:p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Date </w:t>
      </w:r>
      <w:sdt>
        <w:sdtPr>
          <w:rPr>
            <w:rFonts w:asciiTheme="minorHAnsi" w:hAnsiTheme="minorHAnsi" w:cstheme="minorHAnsi"/>
            <w:snapToGrid w:val="0"/>
            <w:color w:val="000000" w:themeColor="text1"/>
            <w:sz w:val="22"/>
            <w:szCs w:val="22"/>
          </w:rPr>
          <w:id w:val="1589961452"/>
          <w:showingPlcHdr/>
          <w:date>
            <w:dateFormat w:val="M/d/yyyy"/>
            <w:lid w:val="en-US"/>
            <w:storeMappedDataAs w:val="dateTime"/>
            <w:calendar w:val="gregorian"/>
          </w:date>
        </w:sdtPr>
        <w:sdtEndPr/>
        <w:sdtContent>
          <w:r w:rsidRPr="00814716">
            <w:rPr>
              <w:rFonts w:asciiTheme="minorHAnsi" w:hAnsiTheme="minorHAnsi" w:cstheme="minorHAnsi"/>
              <w:snapToGrid w:val="0"/>
              <w:color w:val="000000" w:themeColor="text1"/>
              <w:sz w:val="22"/>
              <w:szCs w:val="22"/>
            </w:rPr>
            <w:t>......................................................................................................................</w:t>
          </w:r>
          <w:r w:rsidRPr="00EE45C0">
            <w:rPr>
              <w:rStyle w:val="PlaceholderText"/>
            </w:rPr>
            <w:t>.</w:t>
          </w:r>
        </w:sdtContent>
      </w:sdt>
    </w:p>
    <w:p w:rsidR="00360E21" w:rsidRPr="00814716" w:rsidRDefault="00360E21" w:rsidP="00360E21">
      <w:pPr>
        <w:rPr>
          <w:rFonts w:asciiTheme="minorHAnsi" w:hAnsiTheme="minorHAnsi" w:cstheme="minorHAnsi"/>
          <w:snapToGrid w:val="0"/>
          <w:color w:val="000000" w:themeColor="text1"/>
          <w:sz w:val="22"/>
          <w:szCs w:val="22"/>
        </w:rPr>
      </w:pPr>
    </w:p>
    <w:p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Name of Bank </w:t>
      </w:r>
      <w:sdt>
        <w:sdtPr>
          <w:rPr>
            <w:rFonts w:asciiTheme="minorHAnsi" w:hAnsiTheme="minorHAnsi" w:cstheme="minorHAnsi"/>
            <w:snapToGrid w:val="0"/>
            <w:color w:val="000000" w:themeColor="text1"/>
            <w:sz w:val="22"/>
            <w:szCs w:val="22"/>
          </w:rPr>
          <w:id w:val="-676501971"/>
          <w:showingPlcHdr/>
          <w:text/>
        </w:sdtPr>
        <w:sdtEndPr/>
        <w:sdtContent>
          <w:r w:rsidRPr="00814716">
            <w:rPr>
              <w:rFonts w:asciiTheme="minorHAnsi" w:hAnsiTheme="minorHAnsi" w:cstheme="minorHAnsi"/>
              <w:snapToGrid w:val="0"/>
              <w:color w:val="000000" w:themeColor="text1"/>
              <w:sz w:val="22"/>
              <w:szCs w:val="22"/>
            </w:rPr>
            <w:t>.........................................................................................................</w:t>
          </w:r>
        </w:sdtContent>
      </w:sdt>
    </w:p>
    <w:p w:rsidR="00360E21" w:rsidRPr="00814716" w:rsidRDefault="00360E21" w:rsidP="00360E21">
      <w:pPr>
        <w:rPr>
          <w:rFonts w:asciiTheme="minorHAnsi" w:hAnsiTheme="minorHAnsi" w:cstheme="minorHAnsi"/>
          <w:snapToGrid w:val="0"/>
          <w:color w:val="000000" w:themeColor="text1"/>
          <w:sz w:val="22"/>
          <w:szCs w:val="22"/>
        </w:rPr>
      </w:pPr>
    </w:p>
    <w:p w:rsidR="00360E21" w:rsidRPr="00814716" w:rsidRDefault="00360E21" w:rsidP="00360E21">
      <w:pPr>
        <w:rPr>
          <w:rFonts w:asciiTheme="minorHAnsi" w:hAnsiTheme="minorHAnsi" w:cstheme="minorHAnsi"/>
          <w:snapToGrid w:val="0"/>
          <w:color w:val="000000" w:themeColor="text1"/>
          <w:sz w:val="22"/>
          <w:szCs w:val="22"/>
        </w:rPr>
      </w:pPr>
      <w:r w:rsidRPr="00814716">
        <w:rPr>
          <w:rFonts w:asciiTheme="minorHAnsi" w:hAnsiTheme="minorHAnsi" w:cstheme="minorHAnsi"/>
          <w:snapToGrid w:val="0"/>
          <w:color w:val="000000" w:themeColor="text1"/>
          <w:sz w:val="22"/>
          <w:szCs w:val="22"/>
        </w:rPr>
        <w:t xml:space="preserve">Address </w:t>
      </w:r>
      <w:sdt>
        <w:sdtPr>
          <w:rPr>
            <w:rFonts w:asciiTheme="minorHAnsi" w:hAnsiTheme="minorHAnsi" w:cstheme="minorHAnsi"/>
            <w:snapToGrid w:val="0"/>
            <w:color w:val="000000" w:themeColor="text1"/>
            <w:sz w:val="22"/>
            <w:szCs w:val="22"/>
          </w:rPr>
          <w:id w:val="865253791"/>
          <w:showingPlcHdr/>
          <w:text/>
        </w:sdtPr>
        <w:sdtEndPr/>
        <w:sdtContent>
          <w:r w:rsidRPr="00814716">
            <w:rPr>
              <w:rFonts w:asciiTheme="minorHAnsi" w:hAnsiTheme="minorHAnsi" w:cstheme="minorHAnsi"/>
              <w:snapToGrid w:val="0"/>
              <w:color w:val="000000" w:themeColor="text1"/>
              <w:sz w:val="22"/>
              <w:szCs w:val="22"/>
            </w:rPr>
            <w:t>.................................................................................................................</w:t>
          </w:r>
        </w:sdtContent>
      </w:sdt>
    </w:p>
    <w:p w:rsidR="007F0F5A" w:rsidRPr="00D243BB" w:rsidRDefault="007F0F5A" w:rsidP="007F0F5A">
      <w:pPr>
        <w:rPr>
          <w:rFonts w:asciiTheme="minorHAnsi" w:hAnsiTheme="minorHAnsi" w:cstheme="minorHAnsi"/>
          <w:b/>
          <w:bCs/>
        </w:rPr>
      </w:pPr>
    </w:p>
    <w:p w:rsidR="007F0F5A" w:rsidRPr="00D243BB" w:rsidRDefault="007F0F5A" w:rsidP="007F0F5A">
      <w:pPr>
        <w:rPr>
          <w:rFonts w:asciiTheme="minorHAnsi" w:hAnsiTheme="minorHAnsi" w:cstheme="minorHAnsi"/>
          <w:b/>
          <w:bCs/>
        </w:rPr>
      </w:pPr>
    </w:p>
    <w:p w:rsidR="007F0F5A" w:rsidRPr="00D243BB" w:rsidRDefault="007F0F5A" w:rsidP="007F0F5A">
      <w:pPr>
        <w:rPr>
          <w:rFonts w:asciiTheme="minorHAnsi" w:hAnsiTheme="minorHAnsi" w:cstheme="minorHAnsi"/>
          <w:b/>
          <w:bCs/>
        </w:rPr>
      </w:pPr>
    </w:p>
    <w:p w:rsidR="00A26A8B" w:rsidRDefault="00A26A8B">
      <w:pPr>
        <w:widowControl/>
        <w:overflowPunct/>
        <w:adjustRightInd/>
        <w:rPr>
          <w:rFonts w:asciiTheme="minorHAnsi" w:eastAsia="Times New Roman" w:hAnsiTheme="minorHAnsi" w:cstheme="minorHAnsi"/>
          <w:b/>
          <w:kern w:val="0"/>
          <w:sz w:val="32"/>
        </w:rPr>
      </w:pPr>
      <w:r>
        <w:rPr>
          <w:rFonts w:asciiTheme="minorHAnsi" w:hAnsiTheme="minorHAnsi" w:cstheme="minorHAnsi"/>
        </w:rPr>
        <w:br w:type="page"/>
      </w:r>
    </w:p>
    <w:p w:rsidR="007F0F5A" w:rsidRDefault="007F0F5A" w:rsidP="007F0F5A">
      <w:pPr>
        <w:pStyle w:val="Section3-Heading1"/>
        <w:rPr>
          <w:rFonts w:asciiTheme="minorHAnsi" w:hAnsiTheme="minorHAnsi" w:cstheme="minorHAnsi"/>
        </w:rPr>
      </w:pPr>
      <w:r w:rsidRPr="00D243BB">
        <w:rPr>
          <w:rFonts w:asciiTheme="minorHAnsi" w:hAnsiTheme="minorHAnsi" w:cstheme="minorHAnsi"/>
        </w:rPr>
        <w:lastRenderedPageBreak/>
        <w:t xml:space="preserve">Section </w:t>
      </w:r>
      <w:r w:rsidR="00194DB5">
        <w:rPr>
          <w:rFonts w:asciiTheme="minorHAnsi" w:hAnsiTheme="minorHAnsi" w:cstheme="minorHAnsi"/>
        </w:rPr>
        <w:t>1</w:t>
      </w:r>
      <w:r w:rsidR="00F86A5D">
        <w:rPr>
          <w:rFonts w:asciiTheme="minorHAnsi" w:hAnsiTheme="minorHAnsi" w:cstheme="minorHAnsi"/>
        </w:rPr>
        <w:t>0</w:t>
      </w:r>
      <w:r w:rsidRPr="00D243BB">
        <w:rPr>
          <w:rFonts w:asciiTheme="minorHAnsi" w:hAnsiTheme="minorHAnsi" w:cstheme="minorHAnsi"/>
        </w:rPr>
        <w:t xml:space="preserve">: </w:t>
      </w:r>
      <w:r w:rsidR="00BA6873">
        <w:rPr>
          <w:rFonts w:asciiTheme="minorHAnsi" w:hAnsiTheme="minorHAnsi" w:cstheme="minorHAnsi"/>
        </w:rPr>
        <w:t>Form f</w:t>
      </w:r>
      <w:r w:rsidR="008411E1">
        <w:rPr>
          <w:rFonts w:asciiTheme="minorHAnsi" w:hAnsiTheme="minorHAnsi" w:cstheme="minorHAnsi"/>
        </w:rPr>
        <w:t>or</w:t>
      </w:r>
      <w:r w:rsidR="00BA6873">
        <w:rPr>
          <w:rFonts w:asciiTheme="minorHAnsi" w:hAnsiTheme="minorHAnsi" w:cstheme="minorHAnsi"/>
        </w:rPr>
        <w:t xml:space="preserve"> </w:t>
      </w:r>
      <w:r w:rsidRPr="00D243BB">
        <w:rPr>
          <w:rFonts w:asciiTheme="minorHAnsi" w:hAnsiTheme="minorHAnsi" w:cstheme="minorHAnsi"/>
        </w:rPr>
        <w:t xml:space="preserve">Advanced </w:t>
      </w:r>
      <w:r w:rsidR="00F60783" w:rsidRPr="00D243BB">
        <w:rPr>
          <w:rFonts w:asciiTheme="minorHAnsi" w:hAnsiTheme="minorHAnsi" w:cstheme="minorHAnsi"/>
        </w:rPr>
        <w:t xml:space="preserve">Payment </w:t>
      </w:r>
      <w:r w:rsidR="00553B6B" w:rsidRPr="00D243BB">
        <w:rPr>
          <w:rFonts w:asciiTheme="minorHAnsi" w:hAnsiTheme="minorHAnsi" w:cstheme="minorHAnsi"/>
        </w:rPr>
        <w:t>Guarantee</w:t>
      </w:r>
      <w:r w:rsidR="009371F3" w:rsidRPr="00D243BB">
        <w:rPr>
          <w:rStyle w:val="FootnoteReference"/>
          <w:rFonts w:asciiTheme="minorHAnsi" w:hAnsiTheme="minorHAnsi" w:cstheme="minorHAnsi"/>
        </w:rPr>
        <w:footnoteReference w:id="17"/>
      </w:r>
    </w:p>
    <w:p w:rsidR="006C6A69" w:rsidRDefault="006C6A69" w:rsidP="006C6A69">
      <w:pPr>
        <w:pStyle w:val="Section3-Heading1"/>
        <w:rPr>
          <w:rFonts w:asciiTheme="minorHAnsi" w:hAnsiTheme="minorHAnsi" w:cstheme="minorHAnsi"/>
          <w:i/>
          <w:color w:val="FF0000"/>
          <w:sz w:val="28"/>
          <w:szCs w:val="28"/>
        </w:rPr>
      </w:pPr>
      <w:r>
        <w:rPr>
          <w:rFonts w:asciiTheme="minorHAnsi" w:hAnsiTheme="minorHAnsi" w:cstheme="minorHAnsi"/>
          <w:i/>
          <w:color w:val="FF0000"/>
          <w:sz w:val="28"/>
          <w:szCs w:val="28"/>
        </w:rPr>
        <w:t>(This must be finalized using the official letterhead of the Issuing Bank</w:t>
      </w:r>
      <w:r w:rsidR="00621A8F">
        <w:rPr>
          <w:rFonts w:asciiTheme="minorHAnsi" w:hAnsiTheme="minorHAnsi" w:cstheme="minorHAnsi"/>
          <w:i/>
          <w:color w:val="FF0000"/>
          <w:sz w:val="28"/>
          <w:szCs w:val="28"/>
        </w:rPr>
        <w:t>. Except for indicated fields, no changes may be made on this template</w:t>
      </w:r>
      <w:r>
        <w:rPr>
          <w:rFonts w:asciiTheme="minorHAnsi" w:hAnsiTheme="minorHAnsi" w:cstheme="minorHAnsi"/>
          <w:i/>
          <w:color w:val="FF0000"/>
          <w:sz w:val="28"/>
          <w:szCs w:val="28"/>
        </w:rPr>
        <w:t>)</w:t>
      </w:r>
    </w:p>
    <w:p w:rsidR="007F0F5A" w:rsidRPr="00D243BB" w:rsidRDefault="007F0F5A" w:rsidP="007F0F5A">
      <w:pPr>
        <w:jc w:val="center"/>
        <w:rPr>
          <w:rFonts w:asciiTheme="minorHAnsi" w:hAnsiTheme="minorHAnsi" w:cstheme="minorHAnsi"/>
        </w:rPr>
      </w:pPr>
    </w:p>
    <w:p w:rsidR="007F0F5A" w:rsidRPr="00D243BB" w:rsidRDefault="007F0F5A" w:rsidP="007F0F5A">
      <w:pPr>
        <w:pStyle w:val="NormalWeb"/>
        <w:spacing w:before="2" w:after="2"/>
        <w:jc w:val="both"/>
        <w:rPr>
          <w:rFonts w:asciiTheme="minorHAnsi" w:hAnsiTheme="minorHAnsi" w:cstheme="minorHAnsi"/>
          <w:i/>
          <w:iCs/>
        </w:rPr>
      </w:pPr>
      <w:r w:rsidRPr="00D243BB">
        <w:rPr>
          <w:rFonts w:asciiTheme="minorHAnsi" w:hAnsiTheme="minorHAnsi" w:cstheme="minorHAnsi"/>
          <w:i/>
          <w:iCs/>
        </w:rPr>
        <w:t xml:space="preserve">_____________________________ </w:t>
      </w:r>
      <w:r w:rsidRPr="00D243BB">
        <w:rPr>
          <w:rFonts w:asciiTheme="minorHAnsi" w:hAnsiTheme="minorHAnsi" w:cstheme="minorHAnsi"/>
          <w:i/>
          <w:iCs/>
          <w:color w:val="FF0000"/>
        </w:rPr>
        <w:t>[Bank’s Name, and Address of Issuing Branch or Office]</w:t>
      </w:r>
    </w:p>
    <w:p w:rsidR="007F0F5A" w:rsidRPr="00D243BB" w:rsidRDefault="007F0F5A" w:rsidP="007F0F5A">
      <w:pPr>
        <w:pStyle w:val="NormalWeb"/>
        <w:spacing w:before="2" w:after="2"/>
        <w:jc w:val="both"/>
        <w:rPr>
          <w:rFonts w:asciiTheme="minorHAnsi" w:hAnsiTheme="minorHAnsi" w:cstheme="minorHAnsi"/>
          <w:i/>
          <w:iCs/>
          <w:color w:val="FF0000"/>
        </w:rPr>
      </w:pPr>
      <w:r w:rsidRPr="00D243BB">
        <w:rPr>
          <w:rFonts w:asciiTheme="minorHAnsi" w:hAnsiTheme="minorHAnsi" w:cstheme="minorHAnsi"/>
          <w:b/>
          <w:bCs/>
        </w:rPr>
        <w:t>Beneficiary:</w:t>
      </w:r>
      <w:r w:rsidRPr="00D243BB">
        <w:rPr>
          <w:rFonts w:asciiTheme="minorHAnsi" w:hAnsiTheme="minorHAnsi" w:cstheme="minorHAnsi"/>
        </w:rPr>
        <w:tab/>
        <w:t xml:space="preserve">_________________ </w:t>
      </w:r>
      <w:r w:rsidR="00CE2D28" w:rsidRPr="00D243BB">
        <w:rPr>
          <w:rFonts w:asciiTheme="minorHAnsi" w:hAnsiTheme="minorHAnsi" w:cstheme="minorHAnsi"/>
          <w:i/>
          <w:iCs/>
          <w:color w:val="FF0000"/>
        </w:rPr>
        <w:t>[Name and Address of UNDP</w:t>
      </w:r>
      <w:r w:rsidRPr="00D243BB">
        <w:rPr>
          <w:rFonts w:asciiTheme="minorHAnsi" w:hAnsiTheme="minorHAnsi" w:cstheme="minorHAnsi"/>
          <w:i/>
          <w:iCs/>
          <w:color w:val="FF0000"/>
        </w:rPr>
        <w:t>]</w:t>
      </w:r>
    </w:p>
    <w:p w:rsidR="007F0F5A" w:rsidRPr="00D243BB" w:rsidRDefault="007F0F5A" w:rsidP="007F0F5A">
      <w:pPr>
        <w:pStyle w:val="NormalWeb"/>
        <w:spacing w:before="2" w:after="2"/>
        <w:jc w:val="both"/>
        <w:rPr>
          <w:rFonts w:asciiTheme="minorHAnsi" w:hAnsiTheme="minorHAnsi" w:cstheme="minorHAnsi"/>
        </w:rPr>
      </w:pPr>
      <w:r w:rsidRPr="00D243BB">
        <w:rPr>
          <w:rFonts w:asciiTheme="minorHAnsi" w:hAnsiTheme="minorHAnsi" w:cstheme="minorHAnsi"/>
          <w:b/>
          <w:bCs/>
        </w:rPr>
        <w:t>Date:</w:t>
      </w:r>
      <w:r w:rsidRPr="00D243BB">
        <w:rPr>
          <w:rFonts w:asciiTheme="minorHAnsi" w:hAnsiTheme="minorHAnsi" w:cstheme="minorHAnsi"/>
        </w:rPr>
        <w:tab/>
        <w:t>________________</w:t>
      </w:r>
    </w:p>
    <w:p w:rsidR="007F0F5A" w:rsidRPr="00D243BB" w:rsidRDefault="007F0F5A" w:rsidP="007F0F5A">
      <w:pPr>
        <w:pStyle w:val="NormalWeb"/>
        <w:spacing w:before="2" w:after="2"/>
        <w:jc w:val="both"/>
        <w:rPr>
          <w:rFonts w:asciiTheme="minorHAnsi" w:hAnsiTheme="minorHAnsi" w:cstheme="minorHAnsi"/>
        </w:rPr>
      </w:pPr>
      <w:r w:rsidRPr="00D243BB">
        <w:rPr>
          <w:rFonts w:asciiTheme="minorHAnsi" w:hAnsiTheme="minorHAnsi" w:cstheme="minorHAnsi"/>
          <w:b/>
          <w:bCs/>
        </w:rPr>
        <w:t>ADVANCE PAYMENT GUARANTEE No.:</w:t>
      </w:r>
      <w:r w:rsidRPr="00D243BB">
        <w:rPr>
          <w:rFonts w:asciiTheme="minorHAnsi" w:hAnsiTheme="minorHAnsi" w:cstheme="minorHAnsi"/>
        </w:rPr>
        <w:tab/>
        <w:t>_________________</w:t>
      </w:r>
    </w:p>
    <w:p w:rsidR="007F0F5A" w:rsidRPr="00D243BB" w:rsidRDefault="007F0F5A" w:rsidP="007F0F5A">
      <w:pPr>
        <w:pStyle w:val="NormalWeb"/>
        <w:spacing w:before="2" w:after="2"/>
        <w:jc w:val="both"/>
        <w:rPr>
          <w:rFonts w:asciiTheme="minorHAnsi" w:hAnsiTheme="minorHAnsi" w:cstheme="minorHAnsi"/>
        </w:rPr>
      </w:pPr>
    </w:p>
    <w:p w:rsidR="007F0F5A" w:rsidRPr="00D243BB" w:rsidRDefault="007F0F5A" w:rsidP="007F0F5A">
      <w:pPr>
        <w:pStyle w:val="NormalWeb"/>
        <w:spacing w:before="2" w:after="2"/>
        <w:jc w:val="both"/>
        <w:rPr>
          <w:rFonts w:asciiTheme="minorHAnsi" w:hAnsiTheme="minorHAnsi" w:cstheme="minorHAnsi"/>
        </w:rPr>
      </w:pPr>
    </w:p>
    <w:p w:rsidR="007F0F5A" w:rsidRPr="0026517C" w:rsidRDefault="007F0F5A" w:rsidP="007F0F5A">
      <w:pPr>
        <w:pStyle w:val="NormalWeb"/>
        <w:spacing w:before="2" w:after="2"/>
        <w:jc w:val="both"/>
        <w:rPr>
          <w:rFonts w:asciiTheme="minorHAnsi" w:hAnsiTheme="minorHAnsi" w:cstheme="minorHAnsi"/>
          <w:color w:val="000000" w:themeColor="text1"/>
          <w:sz w:val="22"/>
          <w:szCs w:val="22"/>
        </w:rPr>
      </w:pPr>
      <w:r w:rsidRPr="0026517C">
        <w:rPr>
          <w:rFonts w:asciiTheme="minorHAnsi" w:hAnsiTheme="minorHAnsi" w:cstheme="minorHAnsi"/>
          <w:sz w:val="22"/>
          <w:szCs w:val="22"/>
        </w:rPr>
        <w:t xml:space="preserve">We have been informed that </w:t>
      </w:r>
      <w:sdt>
        <w:sdtPr>
          <w:rPr>
            <w:rFonts w:asciiTheme="minorHAnsi" w:hAnsiTheme="minorHAnsi" w:cstheme="minorHAnsi"/>
            <w:sz w:val="22"/>
            <w:szCs w:val="22"/>
          </w:rPr>
          <w:id w:val="1109935584"/>
          <w:showingPlcHdr/>
          <w:text/>
        </w:sdtPr>
        <w:sdtEndPr/>
        <w:sdtContent>
          <w:r w:rsidR="00360E21" w:rsidRPr="0026517C">
            <w:rPr>
              <w:rFonts w:asciiTheme="minorHAnsi" w:hAnsiTheme="minorHAnsi" w:cstheme="minorHAnsi"/>
              <w:i/>
              <w:iCs/>
              <w:color w:val="000000" w:themeColor="text1"/>
              <w:sz w:val="22"/>
              <w:szCs w:val="22"/>
            </w:rPr>
            <w:t>[name of Company]</w:t>
          </w:r>
        </w:sdtContent>
      </w:sdt>
      <w:r w:rsidRPr="0026517C">
        <w:rPr>
          <w:rFonts w:asciiTheme="minorHAnsi" w:hAnsiTheme="minorHAnsi" w:cstheme="minorHAnsi"/>
          <w:color w:val="000000" w:themeColor="text1"/>
          <w:sz w:val="22"/>
          <w:szCs w:val="22"/>
        </w:rPr>
        <w:t xml:space="preserve">(hereinafter called "the Contractor") has entered into Contract No. </w:t>
      </w:r>
      <w:sdt>
        <w:sdtPr>
          <w:rPr>
            <w:rFonts w:asciiTheme="minorHAnsi" w:hAnsiTheme="minorHAnsi" w:cstheme="minorHAnsi"/>
            <w:color w:val="000000" w:themeColor="text1"/>
            <w:sz w:val="22"/>
            <w:szCs w:val="22"/>
          </w:rPr>
          <w:id w:val="-584832905"/>
          <w:showingPlcHdr/>
          <w:text/>
        </w:sdtPr>
        <w:sdtEndPr/>
        <w:sdtContent>
          <w:r w:rsidR="00360E21" w:rsidRPr="0026517C">
            <w:rPr>
              <w:rFonts w:asciiTheme="minorHAnsi" w:hAnsiTheme="minorHAnsi" w:cstheme="minorHAnsi"/>
              <w:i/>
              <w:iCs/>
              <w:color w:val="000000" w:themeColor="text1"/>
              <w:sz w:val="22"/>
              <w:szCs w:val="22"/>
            </w:rPr>
            <w:t>[reference number of the contract]</w:t>
          </w:r>
        </w:sdtContent>
      </w:sdt>
      <w:r w:rsidR="003C3FEA">
        <w:rPr>
          <w:rFonts w:asciiTheme="minorHAnsi" w:hAnsiTheme="minorHAnsi" w:cstheme="minorHAnsi"/>
          <w:color w:val="000000" w:themeColor="text1"/>
          <w:sz w:val="22"/>
          <w:szCs w:val="22"/>
        </w:rPr>
        <w:t xml:space="preserve"> </w:t>
      </w:r>
      <w:r w:rsidRPr="0026517C">
        <w:rPr>
          <w:rFonts w:asciiTheme="minorHAnsi" w:hAnsiTheme="minorHAnsi" w:cstheme="minorHAnsi"/>
          <w:color w:val="000000" w:themeColor="text1"/>
          <w:sz w:val="22"/>
          <w:szCs w:val="22"/>
        </w:rPr>
        <w:t xml:space="preserve">dated </w:t>
      </w:r>
      <w:sdt>
        <w:sdtPr>
          <w:rPr>
            <w:rFonts w:asciiTheme="minorHAnsi" w:hAnsiTheme="minorHAnsi" w:cstheme="minorHAnsi"/>
            <w:color w:val="000000" w:themeColor="text1"/>
            <w:sz w:val="22"/>
            <w:szCs w:val="22"/>
          </w:rPr>
          <w:id w:val="1365557930"/>
          <w:showingPlcHdr/>
          <w:date>
            <w:dateFormat w:val="M/d/yyyy"/>
            <w:lid w:val="en-US"/>
            <w:storeMappedDataAs w:val="dateTime"/>
            <w:calendar w:val="gregorian"/>
          </w:date>
        </w:sdtPr>
        <w:sdtEndPr/>
        <w:sdtContent>
          <w:r w:rsidR="00360E21" w:rsidRPr="0026517C">
            <w:rPr>
              <w:rFonts w:asciiTheme="minorHAnsi" w:hAnsiTheme="minorHAnsi" w:cstheme="minorHAnsi"/>
              <w:i/>
              <w:iCs/>
              <w:color w:val="000000" w:themeColor="text1"/>
              <w:sz w:val="22"/>
              <w:szCs w:val="22"/>
            </w:rPr>
            <w:t>[insert: date]</w:t>
          </w:r>
        </w:sdtContent>
      </w:sdt>
      <w:r w:rsidR="00360E21" w:rsidRPr="0026517C">
        <w:rPr>
          <w:rFonts w:asciiTheme="minorHAnsi" w:hAnsiTheme="minorHAnsi" w:cstheme="minorHAnsi"/>
          <w:color w:val="000000" w:themeColor="text1"/>
          <w:sz w:val="22"/>
          <w:szCs w:val="22"/>
        </w:rPr>
        <w:t xml:space="preserve"> </w:t>
      </w:r>
      <w:r w:rsidRPr="0026517C">
        <w:rPr>
          <w:rFonts w:asciiTheme="minorHAnsi" w:hAnsiTheme="minorHAnsi" w:cstheme="minorHAnsi"/>
          <w:color w:val="000000" w:themeColor="text1"/>
          <w:sz w:val="22"/>
          <w:szCs w:val="22"/>
        </w:rPr>
        <w:t xml:space="preserve">with you, for the provision of </w:t>
      </w:r>
      <w:sdt>
        <w:sdtPr>
          <w:rPr>
            <w:rFonts w:asciiTheme="minorHAnsi" w:hAnsiTheme="minorHAnsi" w:cstheme="minorHAnsi"/>
            <w:color w:val="000000" w:themeColor="text1"/>
            <w:sz w:val="22"/>
            <w:szCs w:val="22"/>
          </w:rPr>
          <w:id w:val="-28029924"/>
          <w:showingPlcHdr/>
          <w:text w:multiLine="1"/>
        </w:sdtPr>
        <w:sdtEndPr/>
        <w:sdtContent>
          <w:r w:rsidR="00360E21" w:rsidRPr="0026517C">
            <w:rPr>
              <w:rFonts w:asciiTheme="minorHAnsi" w:hAnsiTheme="minorHAnsi" w:cstheme="minorHAnsi"/>
              <w:i/>
              <w:iCs/>
              <w:color w:val="000000" w:themeColor="text1"/>
              <w:sz w:val="22"/>
              <w:szCs w:val="22"/>
            </w:rPr>
            <w:t>[brief description of Services]</w:t>
          </w:r>
        </w:sdtContent>
      </w:sdt>
      <w:r w:rsidRPr="0026517C">
        <w:rPr>
          <w:rFonts w:asciiTheme="minorHAnsi" w:hAnsiTheme="minorHAnsi" w:cstheme="minorHAnsi"/>
          <w:color w:val="000000" w:themeColor="text1"/>
          <w:sz w:val="22"/>
          <w:szCs w:val="22"/>
        </w:rPr>
        <w:t xml:space="preserve">(hereinafter called "the Contract"). </w:t>
      </w:r>
    </w:p>
    <w:p w:rsidR="007F0F5A" w:rsidRPr="0026517C" w:rsidRDefault="007F0F5A" w:rsidP="007F0F5A">
      <w:pPr>
        <w:pStyle w:val="NormalWeb"/>
        <w:spacing w:before="2" w:after="2"/>
        <w:jc w:val="both"/>
        <w:rPr>
          <w:rFonts w:asciiTheme="minorHAnsi" w:hAnsiTheme="minorHAnsi" w:cstheme="minorHAnsi"/>
          <w:sz w:val="22"/>
          <w:szCs w:val="22"/>
        </w:rPr>
      </w:pPr>
      <w:r w:rsidRPr="0026517C">
        <w:rPr>
          <w:rFonts w:asciiTheme="minorHAnsi" w:hAnsiTheme="minorHAnsi" w:cstheme="minorHAnsi"/>
          <w:color w:val="000000" w:themeColor="text1"/>
          <w:sz w:val="22"/>
          <w:szCs w:val="22"/>
        </w:rPr>
        <w:t xml:space="preserve">Furthermore, we understand that, according to the conditions of the Contract, an advance payment in the sum of </w:t>
      </w:r>
      <w:sdt>
        <w:sdtPr>
          <w:rPr>
            <w:rFonts w:asciiTheme="minorHAnsi" w:hAnsiTheme="minorHAnsi" w:cstheme="minorHAnsi"/>
            <w:color w:val="000000" w:themeColor="text1"/>
            <w:sz w:val="22"/>
            <w:szCs w:val="22"/>
          </w:rPr>
          <w:id w:val="1093209148"/>
          <w:showingPlcHdr/>
          <w:text/>
        </w:sdtPr>
        <w:sdtEndPr/>
        <w:sdtContent>
          <w:r w:rsidR="00360E21" w:rsidRPr="0026517C">
            <w:rPr>
              <w:rFonts w:asciiTheme="minorHAnsi" w:hAnsiTheme="minorHAnsi" w:cstheme="minorHAnsi"/>
              <w:i/>
              <w:iCs/>
              <w:color w:val="000000" w:themeColor="text1"/>
              <w:sz w:val="22"/>
              <w:szCs w:val="22"/>
            </w:rPr>
            <w:t xml:space="preserve">[amount in words] </w:t>
          </w:r>
          <w:r w:rsidR="00360E21" w:rsidRPr="0026517C">
            <w:rPr>
              <w:rFonts w:asciiTheme="minorHAnsi" w:hAnsiTheme="minorHAnsi" w:cstheme="minorHAnsi"/>
              <w:color w:val="000000" w:themeColor="text1"/>
              <w:sz w:val="22"/>
              <w:szCs w:val="22"/>
            </w:rPr>
            <w:t>(</w:t>
          </w:r>
          <w:r w:rsidR="00360E21" w:rsidRPr="0026517C">
            <w:rPr>
              <w:rFonts w:asciiTheme="minorHAnsi" w:hAnsiTheme="minorHAnsi" w:cstheme="minorHAnsi"/>
              <w:i/>
              <w:iCs/>
              <w:color w:val="000000" w:themeColor="text1"/>
              <w:sz w:val="22"/>
              <w:szCs w:val="22"/>
            </w:rPr>
            <w:t>[amount in figures]</w:t>
          </w:r>
          <w:r w:rsidR="00360E21" w:rsidRPr="0026517C">
            <w:rPr>
              <w:rFonts w:asciiTheme="minorHAnsi" w:hAnsiTheme="minorHAnsi" w:cstheme="minorHAnsi"/>
              <w:color w:val="000000" w:themeColor="text1"/>
              <w:sz w:val="22"/>
              <w:szCs w:val="22"/>
            </w:rPr>
            <w:t>)</w:t>
          </w:r>
        </w:sdtContent>
      </w:sdt>
      <w:r w:rsidRPr="0026517C">
        <w:rPr>
          <w:rFonts w:asciiTheme="minorHAnsi" w:hAnsiTheme="minorHAnsi" w:cstheme="minorHAnsi"/>
          <w:sz w:val="22"/>
          <w:szCs w:val="22"/>
        </w:rPr>
        <w:t>is to be made against an advance payment guarantee.</w:t>
      </w:r>
    </w:p>
    <w:p w:rsidR="007F0F5A" w:rsidRPr="0026517C" w:rsidRDefault="007F0F5A" w:rsidP="007F0F5A">
      <w:pPr>
        <w:pStyle w:val="NormalWeb"/>
        <w:spacing w:before="2" w:after="2"/>
        <w:jc w:val="both"/>
        <w:rPr>
          <w:rFonts w:asciiTheme="minorHAnsi" w:hAnsiTheme="minorHAnsi" w:cstheme="minorHAnsi"/>
          <w:sz w:val="22"/>
          <w:szCs w:val="22"/>
        </w:rPr>
      </w:pPr>
    </w:p>
    <w:p w:rsidR="007F0F5A" w:rsidRPr="0026517C" w:rsidRDefault="007F0F5A" w:rsidP="007F0F5A">
      <w:pPr>
        <w:pStyle w:val="NormalWeb"/>
        <w:spacing w:before="2" w:after="2"/>
        <w:jc w:val="both"/>
        <w:rPr>
          <w:rFonts w:asciiTheme="minorHAnsi" w:hAnsiTheme="minorHAnsi" w:cstheme="minorHAnsi"/>
          <w:sz w:val="22"/>
          <w:szCs w:val="22"/>
        </w:rPr>
      </w:pPr>
      <w:r w:rsidRPr="0026517C">
        <w:rPr>
          <w:rFonts w:asciiTheme="minorHAnsi" w:hAnsiTheme="minorHAnsi" w:cstheme="minorHAnsi"/>
          <w:sz w:val="22"/>
          <w:szCs w:val="22"/>
        </w:rPr>
        <w:t xml:space="preserve">At the request of the Contractor, we </w:t>
      </w:r>
      <w:r w:rsidRPr="0026517C">
        <w:rPr>
          <w:rFonts w:asciiTheme="minorHAnsi" w:hAnsiTheme="minorHAnsi" w:cstheme="minorHAnsi"/>
          <w:i/>
          <w:iCs/>
          <w:sz w:val="22"/>
          <w:szCs w:val="22"/>
        </w:rPr>
        <w:t>[name of Bank]</w:t>
      </w:r>
      <w:r w:rsidRPr="0026517C">
        <w:rPr>
          <w:rFonts w:asciiTheme="minorHAnsi" w:hAnsiTheme="minorHAnsi" w:cstheme="minorHAnsi"/>
          <w:sz w:val="22"/>
          <w:szCs w:val="22"/>
        </w:rPr>
        <w:t xml:space="preserve"> hereby irrevocably undertake to pay you any sum or sums not exceeding in total an amount of </w:t>
      </w:r>
      <w:sdt>
        <w:sdtPr>
          <w:rPr>
            <w:rFonts w:asciiTheme="minorHAnsi" w:hAnsiTheme="minorHAnsi" w:cstheme="minorHAnsi"/>
            <w:sz w:val="22"/>
            <w:szCs w:val="22"/>
          </w:rPr>
          <w:id w:val="1013801721"/>
          <w:showingPlcHdr/>
          <w:text/>
        </w:sdtPr>
        <w:sdtEndPr/>
        <w:sdtContent>
          <w:r w:rsidR="00360E21" w:rsidRPr="0026517C">
            <w:rPr>
              <w:rFonts w:asciiTheme="minorHAnsi" w:hAnsiTheme="minorHAnsi" w:cstheme="minorHAnsi"/>
              <w:i/>
              <w:iCs/>
              <w:color w:val="000000" w:themeColor="text1"/>
              <w:sz w:val="22"/>
              <w:szCs w:val="22"/>
            </w:rPr>
            <w:t xml:space="preserve">[amount in words] </w:t>
          </w:r>
          <w:r w:rsidR="00360E21" w:rsidRPr="0026517C">
            <w:rPr>
              <w:rFonts w:asciiTheme="minorHAnsi" w:hAnsiTheme="minorHAnsi" w:cstheme="minorHAnsi"/>
              <w:color w:val="000000" w:themeColor="text1"/>
              <w:sz w:val="22"/>
              <w:szCs w:val="22"/>
            </w:rPr>
            <w:t>(</w:t>
          </w:r>
          <w:r w:rsidR="00360E21" w:rsidRPr="0026517C">
            <w:rPr>
              <w:rFonts w:asciiTheme="minorHAnsi" w:hAnsiTheme="minorHAnsi" w:cstheme="minorHAnsi"/>
              <w:i/>
              <w:iCs/>
              <w:color w:val="000000" w:themeColor="text1"/>
              <w:sz w:val="22"/>
              <w:szCs w:val="22"/>
            </w:rPr>
            <w:t>[amount in figures]</w:t>
          </w:r>
          <w:r w:rsidR="00360E21" w:rsidRPr="0026517C">
            <w:rPr>
              <w:rFonts w:asciiTheme="minorHAnsi" w:hAnsiTheme="minorHAnsi" w:cstheme="minorHAnsi"/>
              <w:color w:val="000000" w:themeColor="text1"/>
              <w:sz w:val="22"/>
              <w:szCs w:val="22"/>
            </w:rPr>
            <w:t>)</w:t>
          </w:r>
        </w:sdtContent>
      </w:sdt>
      <w:r w:rsidR="00553B6B" w:rsidRPr="0026517C">
        <w:rPr>
          <w:rStyle w:val="FootnoteReference"/>
          <w:rFonts w:asciiTheme="minorHAnsi" w:hAnsiTheme="minorHAnsi" w:cstheme="minorHAnsi"/>
          <w:color w:val="000000" w:themeColor="text1"/>
          <w:sz w:val="22"/>
          <w:szCs w:val="22"/>
        </w:rPr>
        <w:footnoteReference w:id="18"/>
      </w:r>
      <w:r w:rsidR="00553B6B" w:rsidRPr="0026517C">
        <w:rPr>
          <w:rFonts w:asciiTheme="minorHAnsi" w:hAnsiTheme="minorHAnsi" w:cstheme="minorHAnsi"/>
          <w:color w:val="000000" w:themeColor="text1"/>
          <w:sz w:val="22"/>
          <w:szCs w:val="22"/>
        </w:rPr>
        <w:t xml:space="preserve">  </w:t>
      </w:r>
      <w:r w:rsidRPr="0026517C">
        <w:rPr>
          <w:rFonts w:asciiTheme="minorHAnsi" w:hAnsiTheme="minorHAnsi" w:cstheme="minorHAnsi"/>
          <w:sz w:val="22"/>
          <w:szCs w:val="22"/>
        </w:rPr>
        <w:t xml:space="preserve">upon receipt by us of your first demand in writing accompanied by a written statement stating that the Contractor is in breach of its obligation under the Contract because the Contractor has used the advance payment for purposes other than toward providing the Services under the Contract. </w:t>
      </w:r>
    </w:p>
    <w:p w:rsidR="007F0F5A" w:rsidRPr="0026517C" w:rsidRDefault="007F0F5A" w:rsidP="007F0F5A">
      <w:pPr>
        <w:pStyle w:val="NormalWeb"/>
        <w:spacing w:before="2" w:after="2"/>
        <w:jc w:val="both"/>
        <w:rPr>
          <w:rFonts w:asciiTheme="minorHAnsi" w:hAnsiTheme="minorHAnsi" w:cstheme="minorHAnsi"/>
          <w:sz w:val="22"/>
          <w:szCs w:val="22"/>
        </w:rPr>
      </w:pPr>
    </w:p>
    <w:p w:rsidR="007F0F5A" w:rsidRPr="0026517C" w:rsidRDefault="007F0F5A" w:rsidP="007F0F5A">
      <w:pPr>
        <w:pStyle w:val="NormalWeb"/>
        <w:spacing w:before="2" w:after="2"/>
        <w:jc w:val="both"/>
        <w:rPr>
          <w:rFonts w:asciiTheme="minorHAnsi" w:hAnsiTheme="minorHAnsi" w:cstheme="minorHAnsi"/>
          <w:sz w:val="22"/>
          <w:szCs w:val="22"/>
        </w:rPr>
      </w:pPr>
      <w:r w:rsidRPr="0026517C">
        <w:rPr>
          <w:rFonts w:asciiTheme="minorHAnsi" w:hAnsiTheme="minorHAnsi" w:cstheme="minorHAnsi"/>
          <w:sz w:val="22"/>
          <w:szCs w:val="22"/>
        </w:rPr>
        <w:t xml:space="preserve">It is a condition for any claim and payment under this guarantee to be made that the advance payment referred to above must have been received by the Contractor on its account number </w:t>
      </w:r>
      <w:sdt>
        <w:sdtPr>
          <w:rPr>
            <w:rFonts w:asciiTheme="minorHAnsi" w:hAnsiTheme="minorHAnsi" w:cstheme="minorHAnsi"/>
            <w:sz w:val="22"/>
            <w:szCs w:val="22"/>
          </w:rPr>
          <w:id w:val="886294537"/>
          <w:showingPlcHdr/>
          <w:text/>
        </w:sdtPr>
        <w:sdtEndPr/>
        <w:sdtContent>
          <w:r w:rsidR="00360E21" w:rsidRPr="0026517C">
            <w:rPr>
              <w:rFonts w:asciiTheme="minorHAnsi" w:hAnsiTheme="minorHAnsi" w:cstheme="minorHAnsi"/>
              <w:sz w:val="22"/>
              <w:szCs w:val="22"/>
            </w:rPr>
            <w:t>___________</w:t>
          </w:r>
        </w:sdtContent>
      </w:sdt>
      <w:r w:rsidRPr="0026517C">
        <w:rPr>
          <w:rFonts w:asciiTheme="minorHAnsi" w:hAnsiTheme="minorHAnsi" w:cstheme="minorHAnsi"/>
          <w:sz w:val="22"/>
          <w:szCs w:val="22"/>
        </w:rPr>
        <w:t xml:space="preserve"> at </w:t>
      </w:r>
      <w:sdt>
        <w:sdtPr>
          <w:rPr>
            <w:rFonts w:asciiTheme="minorHAnsi" w:hAnsiTheme="minorHAnsi" w:cstheme="minorHAnsi"/>
            <w:sz w:val="22"/>
            <w:szCs w:val="22"/>
          </w:rPr>
          <w:id w:val="1948034399"/>
          <w:showingPlcHdr/>
          <w:text/>
        </w:sdtPr>
        <w:sdtEndPr/>
        <w:sdtContent>
          <w:r w:rsidR="00360E21" w:rsidRPr="0026517C">
            <w:rPr>
              <w:rFonts w:asciiTheme="minorHAnsi" w:hAnsiTheme="minorHAnsi" w:cstheme="minorHAnsi"/>
              <w:i/>
              <w:iCs/>
              <w:color w:val="000000" w:themeColor="text1"/>
              <w:sz w:val="22"/>
              <w:szCs w:val="22"/>
            </w:rPr>
            <w:t>[name and address of Bank]</w:t>
          </w:r>
          <w:r w:rsidR="00360E21" w:rsidRPr="0026517C">
            <w:rPr>
              <w:rFonts w:asciiTheme="minorHAnsi" w:hAnsiTheme="minorHAnsi" w:cstheme="minorHAnsi"/>
              <w:color w:val="000000" w:themeColor="text1"/>
              <w:sz w:val="22"/>
              <w:szCs w:val="22"/>
            </w:rPr>
            <w:t>.</w:t>
          </w:r>
        </w:sdtContent>
      </w:sdt>
    </w:p>
    <w:p w:rsidR="007F0F5A" w:rsidRPr="0026517C" w:rsidRDefault="007F0F5A" w:rsidP="007F0F5A">
      <w:pPr>
        <w:pStyle w:val="NormalWeb"/>
        <w:spacing w:before="2" w:after="2"/>
        <w:jc w:val="both"/>
        <w:rPr>
          <w:rFonts w:asciiTheme="minorHAnsi" w:hAnsiTheme="minorHAnsi" w:cstheme="minorHAnsi"/>
          <w:sz w:val="22"/>
          <w:szCs w:val="22"/>
        </w:rPr>
      </w:pPr>
    </w:p>
    <w:p w:rsidR="007F0F5A" w:rsidRPr="0026517C" w:rsidRDefault="007F0F5A" w:rsidP="005B5BC2">
      <w:pPr>
        <w:jc w:val="both"/>
        <w:rPr>
          <w:rFonts w:asciiTheme="minorHAnsi" w:hAnsiTheme="minorHAnsi" w:cstheme="minorHAnsi"/>
          <w:sz w:val="22"/>
          <w:szCs w:val="22"/>
        </w:rPr>
      </w:pPr>
      <w:r w:rsidRPr="0026517C">
        <w:rPr>
          <w:rFonts w:asciiTheme="minorHAnsi" w:hAnsiTheme="minorHAnsi" w:cstheme="minorHAnsi"/>
          <w:sz w:val="22"/>
          <w:szCs w:val="22"/>
        </w:rPr>
        <w:t xml:space="preserve">The maximum amount of this guarantee shall be progressively reduced by the amount of the advance </w:t>
      </w:r>
      <w:r w:rsidR="00553B6B" w:rsidRPr="0026517C">
        <w:rPr>
          <w:rFonts w:asciiTheme="minorHAnsi" w:hAnsiTheme="minorHAnsi" w:cstheme="minorHAnsi"/>
          <w:sz w:val="22"/>
          <w:szCs w:val="22"/>
        </w:rPr>
        <w:t>payment repaid by the Contractor</w:t>
      </w:r>
      <w:r w:rsidRPr="0026517C">
        <w:rPr>
          <w:rFonts w:asciiTheme="minorHAnsi" w:hAnsiTheme="minorHAnsi" w:cstheme="minorHAnsi"/>
          <w:sz w:val="22"/>
          <w:szCs w:val="22"/>
        </w:rPr>
        <w:t xml:space="preserve"> as indicated in copies of certified monthly statements </w:t>
      </w:r>
      <w:r w:rsidR="00A26A8B" w:rsidRPr="0026517C">
        <w:rPr>
          <w:rFonts w:asciiTheme="minorHAnsi" w:hAnsiTheme="minorHAnsi" w:cstheme="minorHAnsi"/>
          <w:sz w:val="22"/>
          <w:szCs w:val="22"/>
        </w:rPr>
        <w:t xml:space="preserve">which shall be presented to us. </w:t>
      </w:r>
      <w:r w:rsidRPr="0026517C">
        <w:rPr>
          <w:rFonts w:asciiTheme="minorHAnsi" w:hAnsiTheme="minorHAnsi" w:cstheme="minorHAnsi"/>
          <w:sz w:val="22"/>
          <w:szCs w:val="22"/>
        </w:rPr>
        <w:t>This guarantee shall expire, at the latest, upon our receipt of the monthly payment certificate indicating that the Consultants have made full repayment of the</w:t>
      </w:r>
      <w:r w:rsidR="00A26A8B" w:rsidRPr="0026517C">
        <w:rPr>
          <w:rFonts w:asciiTheme="minorHAnsi" w:hAnsiTheme="minorHAnsi" w:cstheme="minorHAnsi"/>
          <w:sz w:val="22"/>
          <w:szCs w:val="22"/>
        </w:rPr>
        <w:t xml:space="preserve"> </w:t>
      </w:r>
      <w:r w:rsidRPr="0026517C">
        <w:rPr>
          <w:rFonts w:asciiTheme="minorHAnsi" w:hAnsiTheme="minorHAnsi" w:cstheme="minorHAnsi"/>
          <w:sz w:val="22"/>
          <w:szCs w:val="22"/>
        </w:rPr>
        <w:t>amount of the advance payment, or on the __ day of ___________, 2___,</w:t>
      </w:r>
      <w:r w:rsidR="00553B6B" w:rsidRPr="0026517C">
        <w:rPr>
          <w:rStyle w:val="FootnoteReference"/>
          <w:rFonts w:asciiTheme="minorHAnsi" w:hAnsiTheme="minorHAnsi" w:cstheme="minorHAnsi"/>
          <w:sz w:val="22"/>
          <w:szCs w:val="22"/>
        </w:rPr>
        <w:footnoteReference w:id="19"/>
      </w:r>
      <w:r w:rsidRPr="0026517C">
        <w:rPr>
          <w:rFonts w:asciiTheme="minorHAnsi" w:hAnsiTheme="minorHAnsi" w:cstheme="minorHAnsi"/>
          <w:sz w:val="22"/>
          <w:szCs w:val="22"/>
        </w:rPr>
        <w:t xml:space="preserve">  whichever is earlier. Consequently, any demand for payment under this guarantee must be received by us at this office on or before that date.</w:t>
      </w:r>
    </w:p>
    <w:p w:rsidR="007F0F5A" w:rsidRPr="00D243BB" w:rsidRDefault="007F0F5A" w:rsidP="007F0F5A">
      <w:pPr>
        <w:pStyle w:val="NormalWeb"/>
        <w:spacing w:before="2" w:after="2"/>
        <w:jc w:val="both"/>
        <w:rPr>
          <w:rFonts w:asciiTheme="minorHAnsi" w:hAnsiTheme="minorHAnsi" w:cstheme="minorHAnsi"/>
          <w:sz w:val="24"/>
          <w:szCs w:val="24"/>
        </w:rPr>
      </w:pPr>
    </w:p>
    <w:p w:rsidR="007F0F5A" w:rsidRPr="0026517C" w:rsidRDefault="007F0F5A" w:rsidP="007F0F5A">
      <w:pPr>
        <w:pStyle w:val="NormalWeb"/>
        <w:spacing w:before="2" w:after="2"/>
        <w:jc w:val="both"/>
        <w:rPr>
          <w:rFonts w:asciiTheme="minorHAnsi" w:hAnsiTheme="minorHAnsi" w:cstheme="minorHAnsi"/>
          <w:sz w:val="22"/>
          <w:szCs w:val="22"/>
        </w:rPr>
      </w:pPr>
      <w:r w:rsidRPr="0026517C">
        <w:rPr>
          <w:rFonts w:asciiTheme="minorHAnsi" w:hAnsiTheme="minorHAnsi" w:cstheme="minorHAnsi"/>
          <w:sz w:val="22"/>
          <w:szCs w:val="22"/>
        </w:rPr>
        <w:t>This guarantee is subject to the Uniform Rules for Demand Guarantees, ICC Publication No. 458.</w:t>
      </w:r>
    </w:p>
    <w:p w:rsidR="007F0F5A" w:rsidRPr="0026517C" w:rsidRDefault="007F0F5A" w:rsidP="007F0F5A">
      <w:pPr>
        <w:pStyle w:val="NormalWeb"/>
        <w:spacing w:before="2" w:after="2"/>
        <w:jc w:val="both"/>
        <w:rPr>
          <w:rFonts w:asciiTheme="minorHAnsi" w:hAnsiTheme="minorHAnsi" w:cstheme="minorHAnsi"/>
          <w:b/>
          <w:bCs/>
          <w:sz w:val="22"/>
          <w:szCs w:val="22"/>
        </w:rPr>
      </w:pPr>
    </w:p>
    <w:p w:rsidR="007F0F5A" w:rsidRPr="00D243BB" w:rsidRDefault="007F0F5A" w:rsidP="007F0F5A">
      <w:pPr>
        <w:jc w:val="both"/>
        <w:rPr>
          <w:rFonts w:asciiTheme="minorHAnsi" w:hAnsiTheme="minorHAnsi" w:cstheme="minorHAnsi"/>
        </w:rPr>
      </w:pPr>
      <w:r w:rsidRPr="00D243BB">
        <w:rPr>
          <w:rFonts w:asciiTheme="minorHAnsi" w:hAnsiTheme="minorHAnsi" w:cstheme="minorHAnsi"/>
        </w:rPr>
        <w:t xml:space="preserve">_____________________ </w:t>
      </w:r>
    </w:p>
    <w:p w:rsidR="007F0F5A" w:rsidRPr="00D243BB" w:rsidRDefault="007F0F5A" w:rsidP="007F0F5A">
      <w:pPr>
        <w:ind w:firstLine="540"/>
        <w:jc w:val="both"/>
        <w:rPr>
          <w:rFonts w:asciiTheme="minorHAnsi" w:hAnsiTheme="minorHAnsi" w:cstheme="minorHAnsi"/>
          <w:i/>
          <w:iCs/>
          <w:color w:val="FF0000"/>
        </w:rPr>
      </w:pPr>
      <w:r w:rsidRPr="00D243BB">
        <w:rPr>
          <w:rFonts w:asciiTheme="minorHAnsi" w:hAnsiTheme="minorHAnsi" w:cstheme="minorHAnsi"/>
          <w:i/>
          <w:iCs/>
          <w:color w:val="FF0000"/>
        </w:rPr>
        <w:t>[</w:t>
      </w:r>
      <w:r w:rsidR="003C3FEA">
        <w:rPr>
          <w:rFonts w:asciiTheme="minorHAnsi" w:hAnsiTheme="minorHAnsi" w:cstheme="minorHAnsi"/>
          <w:i/>
          <w:iCs/>
          <w:color w:val="FF0000"/>
        </w:rPr>
        <w:t>S</w:t>
      </w:r>
      <w:r w:rsidRPr="00D243BB">
        <w:rPr>
          <w:rFonts w:asciiTheme="minorHAnsi" w:hAnsiTheme="minorHAnsi" w:cstheme="minorHAnsi"/>
          <w:i/>
          <w:iCs/>
          <w:color w:val="FF0000"/>
        </w:rPr>
        <w:t>ignature(s)]</w:t>
      </w:r>
    </w:p>
    <w:p w:rsidR="007F0F5A" w:rsidRPr="00D243BB" w:rsidRDefault="007F0F5A" w:rsidP="007F0F5A">
      <w:pPr>
        <w:jc w:val="both"/>
        <w:rPr>
          <w:rFonts w:asciiTheme="minorHAnsi" w:hAnsiTheme="minorHAnsi" w:cstheme="minorHAnsi"/>
          <w:i/>
          <w:iCs/>
        </w:rPr>
      </w:pPr>
    </w:p>
    <w:p w:rsidR="007F0F5A" w:rsidRPr="0026517C" w:rsidRDefault="007F0F5A" w:rsidP="007F0F5A">
      <w:pPr>
        <w:tabs>
          <w:tab w:val="left" w:pos="720"/>
        </w:tabs>
        <w:ind w:left="720" w:hanging="720"/>
        <w:jc w:val="both"/>
        <w:rPr>
          <w:rFonts w:asciiTheme="minorHAnsi" w:hAnsiTheme="minorHAnsi" w:cstheme="minorHAnsi"/>
          <w:i/>
          <w:iCs/>
          <w:color w:val="FF6600"/>
          <w:sz w:val="22"/>
          <w:szCs w:val="22"/>
        </w:rPr>
      </w:pPr>
      <w:r w:rsidRPr="0026517C">
        <w:rPr>
          <w:rFonts w:asciiTheme="minorHAnsi" w:hAnsiTheme="minorHAnsi" w:cstheme="minorHAnsi"/>
          <w:i/>
          <w:iCs/>
          <w:sz w:val="22"/>
          <w:szCs w:val="22"/>
        </w:rPr>
        <w:t>Note:</w:t>
      </w:r>
      <w:r w:rsidRPr="0026517C">
        <w:rPr>
          <w:rFonts w:asciiTheme="minorHAnsi" w:hAnsiTheme="minorHAnsi" w:cstheme="minorHAnsi"/>
          <w:i/>
          <w:iCs/>
          <w:sz w:val="22"/>
          <w:szCs w:val="22"/>
        </w:rPr>
        <w:tab/>
        <w:t>All italicized text is for indicative purposes only to assist</w:t>
      </w:r>
      <w:r w:rsidRPr="0026517C">
        <w:rPr>
          <w:rFonts w:asciiTheme="minorHAnsi" w:hAnsiTheme="minorHAnsi" w:cstheme="minorHAnsi"/>
          <w:i/>
          <w:iCs/>
          <w:color w:val="FF0000"/>
          <w:sz w:val="22"/>
          <w:szCs w:val="22"/>
        </w:rPr>
        <w:t xml:space="preserve"> </w:t>
      </w:r>
      <w:r w:rsidRPr="0026517C">
        <w:rPr>
          <w:rFonts w:asciiTheme="minorHAnsi" w:hAnsiTheme="minorHAnsi" w:cstheme="minorHAnsi"/>
          <w:i/>
          <w:iCs/>
          <w:sz w:val="22"/>
          <w:szCs w:val="22"/>
        </w:rPr>
        <w:t>in preparing this form and shall be deleted from the final product.</w:t>
      </w:r>
    </w:p>
    <w:p w:rsidR="007F0F5A" w:rsidRPr="00D243BB" w:rsidRDefault="007F0F5A" w:rsidP="007F0F5A">
      <w:pPr>
        <w:numPr>
          <w:ilvl w:val="12"/>
          <w:numId w:val="0"/>
        </w:numPr>
        <w:rPr>
          <w:rFonts w:asciiTheme="minorHAnsi" w:hAnsiTheme="minorHAnsi" w:cstheme="minorHAnsi"/>
          <w:spacing w:val="-3"/>
        </w:rPr>
      </w:pPr>
    </w:p>
    <w:p w:rsidR="00256F82" w:rsidRPr="00D243BB" w:rsidRDefault="00F203F4" w:rsidP="005B5BC2">
      <w:pPr>
        <w:pStyle w:val="Section3-Heading1"/>
        <w:jc w:val="left"/>
        <w:rPr>
          <w:rFonts w:asciiTheme="minorHAnsi" w:hAnsiTheme="minorHAnsi" w:cstheme="minorHAnsi"/>
        </w:rPr>
      </w:pPr>
      <w:r w:rsidRPr="00D243BB">
        <w:rPr>
          <w:rFonts w:asciiTheme="minorHAnsi" w:hAnsiTheme="minorHAnsi" w:cstheme="minorHAnsi"/>
          <w:bCs/>
        </w:rPr>
        <w:br w:type="page"/>
      </w:r>
    </w:p>
    <w:p w:rsidR="00E4502C" w:rsidRPr="00D243BB" w:rsidRDefault="002700A0" w:rsidP="001E3537">
      <w:pPr>
        <w:tabs>
          <w:tab w:val="left" w:pos="-720"/>
        </w:tabs>
        <w:suppressAutoHyphens/>
        <w:jc w:val="center"/>
        <w:rPr>
          <w:rFonts w:asciiTheme="minorHAnsi" w:hAnsiTheme="minorHAnsi" w:cstheme="minorHAnsi"/>
        </w:rPr>
      </w:pPr>
      <w:r w:rsidRPr="00D243BB">
        <w:rPr>
          <w:rFonts w:asciiTheme="minorHAnsi" w:hAnsiTheme="minorHAnsi" w:cstheme="minorHAnsi"/>
          <w:noProof/>
        </w:rPr>
        <w:lastRenderedPageBreak/>
        <w:t xml:space="preserve">                                                                                              </w:t>
      </w:r>
    </w:p>
    <w:p w:rsidR="00E93C29" w:rsidRPr="00D243BB" w:rsidRDefault="00E93C29" w:rsidP="00E93C29">
      <w:pPr>
        <w:pStyle w:val="Section3-Heading1"/>
        <w:rPr>
          <w:rFonts w:asciiTheme="minorHAnsi" w:hAnsiTheme="minorHAnsi" w:cstheme="minorHAnsi"/>
        </w:rPr>
      </w:pPr>
      <w:r w:rsidRPr="00D243BB">
        <w:rPr>
          <w:rFonts w:asciiTheme="minorHAnsi" w:hAnsiTheme="minorHAnsi" w:cstheme="minorHAnsi"/>
        </w:rPr>
        <w:t>Section 1</w:t>
      </w:r>
      <w:r w:rsidR="00F86A5D">
        <w:rPr>
          <w:rFonts w:asciiTheme="minorHAnsi" w:hAnsiTheme="minorHAnsi" w:cstheme="minorHAnsi"/>
        </w:rPr>
        <w:t>1</w:t>
      </w:r>
      <w:r w:rsidRPr="00D243BB">
        <w:rPr>
          <w:rFonts w:asciiTheme="minorHAnsi" w:hAnsiTheme="minorHAnsi" w:cstheme="minorHAnsi"/>
        </w:rPr>
        <w:t>: Contract for Professional Services</w:t>
      </w:r>
    </w:p>
    <w:p w:rsidR="001E3537" w:rsidRPr="00DB229F" w:rsidRDefault="00595F08" w:rsidP="00DB229F">
      <w:pPr>
        <w:tabs>
          <w:tab w:val="left" w:pos="-720"/>
        </w:tabs>
        <w:suppressAutoHyphens/>
        <w:jc w:val="center"/>
        <w:rPr>
          <w:rFonts w:asciiTheme="minorHAnsi" w:hAnsiTheme="minorHAnsi" w:cstheme="minorHAnsi"/>
          <w:b/>
          <w:caps/>
          <w:color w:val="FFFFFF" w:themeColor="background1"/>
          <w:sz w:val="20"/>
          <w:szCs w:val="20"/>
          <w:u w:val="single"/>
        </w:rPr>
      </w:pPr>
      <w:r w:rsidRPr="00DB229F">
        <w:rPr>
          <w:rFonts w:asciiTheme="minorHAnsi" w:hAnsiTheme="minorHAnsi" w:cstheme="minorHAnsi"/>
          <w:b/>
          <w:caps/>
          <w:color w:val="FFFFFF" w:themeColor="background1"/>
          <w:highlight w:val="black"/>
          <w:u w:val="single"/>
        </w:rPr>
        <w:t xml:space="preserve">This is </w:t>
      </w:r>
      <w:r w:rsidR="00DB229F" w:rsidRPr="00DB229F">
        <w:rPr>
          <w:rFonts w:asciiTheme="minorHAnsi" w:hAnsiTheme="minorHAnsi" w:cstheme="minorHAnsi"/>
          <w:b/>
          <w:caps/>
          <w:color w:val="FFFFFF" w:themeColor="background1"/>
          <w:highlight w:val="black"/>
          <w:u w:val="single"/>
        </w:rPr>
        <w:t>UNDP’s Template for</w:t>
      </w:r>
      <w:r w:rsidRPr="00DB229F">
        <w:rPr>
          <w:rFonts w:asciiTheme="minorHAnsi" w:hAnsiTheme="minorHAnsi" w:cstheme="minorHAnsi"/>
          <w:b/>
          <w:caps/>
          <w:color w:val="FFFFFF" w:themeColor="background1"/>
          <w:highlight w:val="black"/>
          <w:u w:val="single"/>
        </w:rPr>
        <w:t xml:space="preserve"> Contract for the Proposer’s reference. Adherence to all terms and conditions is mandatory</w:t>
      </w:r>
      <w:r w:rsidRPr="00DB229F">
        <w:rPr>
          <w:rFonts w:asciiTheme="minorHAnsi" w:hAnsiTheme="minorHAnsi" w:cstheme="minorHAnsi"/>
          <w:b/>
          <w:caps/>
          <w:color w:val="FFFFFF" w:themeColor="background1"/>
          <w:sz w:val="20"/>
          <w:szCs w:val="20"/>
          <w:highlight w:val="black"/>
          <w:u w:val="single"/>
        </w:rPr>
        <w:t>.</w:t>
      </w:r>
    </w:p>
    <w:p w:rsidR="00DB229F" w:rsidRDefault="00DB229F" w:rsidP="00DB229F">
      <w:pPr>
        <w:tabs>
          <w:tab w:val="left" w:pos="-720"/>
        </w:tabs>
        <w:suppressAutoHyphens/>
        <w:jc w:val="center"/>
        <w:rPr>
          <w:rFonts w:asciiTheme="minorHAnsi" w:hAnsiTheme="minorHAnsi" w:cstheme="minorHAnsi"/>
          <w:b/>
          <w:sz w:val="20"/>
          <w:szCs w:val="20"/>
        </w:rPr>
      </w:pPr>
    </w:p>
    <w:p w:rsidR="002E17AA" w:rsidRDefault="002E17AA" w:rsidP="00DB229F">
      <w:pPr>
        <w:tabs>
          <w:tab w:val="left" w:pos="-720"/>
        </w:tabs>
        <w:suppressAutoHyphens/>
        <w:jc w:val="center"/>
        <w:rPr>
          <w:rFonts w:asciiTheme="minorHAnsi" w:hAnsiTheme="minorHAnsi" w:cstheme="minorHAnsi"/>
          <w:b/>
          <w:sz w:val="20"/>
          <w:szCs w:val="20"/>
        </w:rPr>
      </w:pPr>
    </w:p>
    <w:p w:rsidR="002E17AA" w:rsidRPr="00A11315" w:rsidRDefault="002E17AA" w:rsidP="002E17AA">
      <w:pPr>
        <w:tabs>
          <w:tab w:val="left" w:pos="-720"/>
        </w:tabs>
        <w:suppressAutoHyphens/>
        <w:jc w:val="center"/>
        <w:rPr>
          <w:rFonts w:asciiTheme="minorHAnsi" w:hAnsiTheme="minorHAnsi" w:cstheme="minorHAnsi"/>
          <w:b/>
          <w:i/>
          <w:caps/>
          <w:color w:val="FF0000"/>
          <w:sz w:val="32"/>
          <w:szCs w:val="32"/>
          <w:u w:val="single"/>
        </w:rPr>
      </w:pPr>
      <w:r w:rsidRPr="00A11315">
        <w:rPr>
          <w:rFonts w:asciiTheme="minorHAnsi" w:hAnsiTheme="minorHAnsi" w:cstheme="minorHAnsi"/>
          <w:b/>
          <w:i/>
          <w:caps/>
          <w:color w:val="FF0000"/>
          <w:sz w:val="32"/>
          <w:szCs w:val="32"/>
          <w:u w:val="single"/>
        </w:rPr>
        <w:t>[</w:t>
      </w:r>
      <w:r>
        <w:rPr>
          <w:rFonts w:asciiTheme="minorHAnsi" w:hAnsiTheme="minorHAnsi" w:cstheme="minorHAnsi"/>
          <w:b/>
          <w:i/>
          <w:caps/>
          <w:color w:val="FF0000"/>
          <w:sz w:val="32"/>
          <w:szCs w:val="32"/>
          <w:u w:val="single"/>
        </w:rPr>
        <w:t>PLEASE ATTACH HERETO THE</w:t>
      </w:r>
      <w:r w:rsidRPr="00A11315">
        <w:rPr>
          <w:rFonts w:asciiTheme="minorHAnsi" w:hAnsiTheme="minorHAnsi" w:cstheme="minorHAnsi"/>
          <w:b/>
          <w:i/>
          <w:caps/>
          <w:color w:val="FF0000"/>
          <w:sz w:val="32"/>
          <w:szCs w:val="32"/>
          <w:u w:val="single"/>
        </w:rPr>
        <w:t xml:space="preserve"> </w:t>
      </w:r>
      <w:r>
        <w:rPr>
          <w:rFonts w:asciiTheme="minorHAnsi" w:hAnsiTheme="minorHAnsi" w:cstheme="minorHAnsi"/>
          <w:b/>
          <w:i/>
          <w:caps/>
          <w:color w:val="FF0000"/>
          <w:sz w:val="32"/>
          <w:szCs w:val="32"/>
          <w:u w:val="single"/>
        </w:rPr>
        <w:t>.</w:t>
      </w:r>
      <w:r w:rsidRPr="00A11315">
        <w:rPr>
          <w:rFonts w:asciiTheme="minorHAnsi" w:hAnsiTheme="minorHAnsi" w:cstheme="minorHAnsi"/>
          <w:b/>
          <w:i/>
          <w:caps/>
          <w:color w:val="FF0000"/>
          <w:sz w:val="32"/>
          <w:szCs w:val="32"/>
          <w:u w:val="single"/>
        </w:rPr>
        <w:t xml:space="preserve">PDF VERSION OF THE </w:t>
      </w:r>
      <w:r>
        <w:rPr>
          <w:rFonts w:asciiTheme="minorHAnsi" w:hAnsiTheme="minorHAnsi" w:cstheme="minorHAnsi"/>
          <w:b/>
          <w:i/>
          <w:caps/>
          <w:color w:val="FF0000"/>
          <w:sz w:val="32"/>
          <w:szCs w:val="32"/>
          <w:u w:val="single"/>
        </w:rPr>
        <w:t>contract for professional services and the general terms and conditions]</w:t>
      </w:r>
    </w:p>
    <w:p w:rsidR="002E17AA" w:rsidRDefault="002E17AA" w:rsidP="00DB229F">
      <w:pPr>
        <w:tabs>
          <w:tab w:val="left" w:pos="-720"/>
        </w:tabs>
        <w:suppressAutoHyphens/>
        <w:jc w:val="center"/>
        <w:rPr>
          <w:rFonts w:asciiTheme="minorHAnsi" w:hAnsiTheme="minorHAnsi" w:cstheme="minorHAnsi"/>
          <w:b/>
          <w:sz w:val="20"/>
          <w:szCs w:val="20"/>
        </w:rPr>
      </w:pPr>
    </w:p>
    <w:p w:rsidR="00E4502C" w:rsidRPr="00D243BB" w:rsidRDefault="002E17AA" w:rsidP="006256C6">
      <w:pPr>
        <w:widowControl/>
        <w:overflowPunct/>
        <w:adjustRightInd/>
        <w:rPr>
          <w:rFonts w:asciiTheme="minorHAnsi" w:hAnsiTheme="minorHAnsi" w:cstheme="minorHAnsi"/>
          <w:sz w:val="20"/>
          <w:szCs w:val="20"/>
        </w:rPr>
      </w:pPr>
      <w:r>
        <w:rPr>
          <w:rFonts w:asciiTheme="minorHAnsi" w:hAnsiTheme="minorHAnsi" w:cstheme="minorHAnsi"/>
          <w:b/>
          <w:sz w:val="20"/>
          <w:szCs w:val="20"/>
        </w:rPr>
        <w:br w:type="page"/>
      </w:r>
      <w:r w:rsidR="00E4502C" w:rsidRPr="00D243BB">
        <w:rPr>
          <w:rFonts w:asciiTheme="minorHAnsi" w:hAnsiTheme="minorHAnsi" w:cstheme="minorHAnsi"/>
          <w:sz w:val="20"/>
          <w:szCs w:val="20"/>
        </w:rPr>
        <w:lastRenderedPageBreak/>
        <w:tab/>
      </w:r>
      <w:r w:rsidR="001E3537" w:rsidRPr="00D243BB">
        <w:rPr>
          <w:rFonts w:asciiTheme="minorHAnsi" w:hAnsiTheme="minorHAnsi" w:cstheme="minorHAnsi"/>
          <w:sz w:val="20"/>
          <w:szCs w:val="20"/>
        </w:rPr>
        <w:t>Date _</w:t>
      </w:r>
      <w:r w:rsidR="00E4502C" w:rsidRPr="00D243BB">
        <w:rPr>
          <w:rFonts w:asciiTheme="minorHAnsi" w:hAnsiTheme="minorHAnsi" w:cstheme="minorHAnsi"/>
          <w:sz w:val="20"/>
          <w:szCs w:val="20"/>
        </w:rPr>
        <w:t>____________</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Dear Sir/Madam,</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b/>
          <w:sz w:val="20"/>
          <w:szCs w:val="20"/>
        </w:rPr>
      </w:pPr>
      <w:r w:rsidRPr="00D243BB">
        <w:rPr>
          <w:rFonts w:asciiTheme="minorHAnsi" w:hAnsiTheme="minorHAnsi" w:cstheme="minorHAnsi"/>
          <w:sz w:val="20"/>
          <w:szCs w:val="20"/>
        </w:rPr>
        <w:t xml:space="preserve">Ref.: ______/ _______/ ______ </w:t>
      </w:r>
      <w:r w:rsidRPr="00D243BB">
        <w:rPr>
          <w:rFonts w:asciiTheme="minorHAnsi" w:hAnsiTheme="minorHAnsi" w:cstheme="minorHAnsi"/>
          <w:b/>
          <w:sz w:val="20"/>
          <w:szCs w:val="20"/>
        </w:rPr>
        <w:t>[INSERT PROJECT NUMBER AND TITLE</w:t>
      </w:r>
      <w:r w:rsidRPr="00D243BB">
        <w:rPr>
          <w:rFonts w:asciiTheme="minorHAnsi" w:hAnsiTheme="minorHAnsi" w:cstheme="minorHAnsi"/>
          <w:sz w:val="20"/>
          <w:szCs w:val="20"/>
        </w:rPr>
        <w:t xml:space="preserve"> </w:t>
      </w:r>
      <w:r w:rsidRPr="00D243BB">
        <w:rPr>
          <w:rFonts w:asciiTheme="minorHAnsi" w:hAnsiTheme="minorHAnsi" w:cstheme="minorHAnsi"/>
          <w:b/>
          <w:sz w:val="20"/>
          <w:szCs w:val="20"/>
        </w:rPr>
        <w:t>OR OTHER REFERENCE]</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The United Nations Development Programme (hereinafter referred to as "UNDP"), wishes to engage your [</w:t>
      </w:r>
      <w:r w:rsidRPr="00D243BB">
        <w:rPr>
          <w:rFonts w:asciiTheme="minorHAnsi" w:hAnsiTheme="minorHAnsi" w:cstheme="minorHAnsi"/>
          <w:b/>
          <w:sz w:val="20"/>
          <w:szCs w:val="20"/>
        </w:rPr>
        <w:t>company/organization/institution</w:t>
      </w:r>
      <w:r w:rsidRPr="00D243BB">
        <w:rPr>
          <w:rFonts w:asciiTheme="minorHAnsi" w:hAnsiTheme="minorHAnsi" w:cstheme="minorHAnsi"/>
          <w:sz w:val="20"/>
          <w:szCs w:val="20"/>
        </w:rPr>
        <w:t xml:space="preserve">], duly incorporated under the Laws of _____________ </w:t>
      </w:r>
      <w:r w:rsidRPr="00D243BB">
        <w:rPr>
          <w:rFonts w:asciiTheme="minorHAnsi" w:hAnsiTheme="minorHAnsi" w:cstheme="minorHAnsi"/>
          <w:b/>
          <w:sz w:val="20"/>
          <w:szCs w:val="20"/>
        </w:rPr>
        <w:t>[INSERT NAME OF THE COUNTRY]</w:t>
      </w:r>
      <w:r w:rsidRPr="00D243BB">
        <w:rPr>
          <w:rFonts w:asciiTheme="minorHAnsi" w:hAnsiTheme="minorHAnsi" w:cstheme="minorHAnsi"/>
          <w:sz w:val="20"/>
          <w:szCs w:val="20"/>
        </w:rPr>
        <w:t xml:space="preserve"> (hereinafter referred to as the "Contractor") in order to perform services in respect of ___________ </w:t>
      </w:r>
      <w:r w:rsidRPr="00D243BB">
        <w:rPr>
          <w:rFonts w:asciiTheme="minorHAnsi" w:hAnsiTheme="minorHAnsi" w:cstheme="minorHAnsi"/>
          <w:b/>
          <w:sz w:val="20"/>
          <w:szCs w:val="20"/>
        </w:rPr>
        <w:t>[INSERT SUMMARY DESCRIPTION OF THE SERVICES]</w:t>
      </w:r>
      <w:r w:rsidRPr="00D243BB">
        <w:rPr>
          <w:rFonts w:asciiTheme="minorHAnsi" w:hAnsiTheme="minorHAnsi" w:cstheme="minorHAnsi"/>
          <w:sz w:val="20"/>
          <w:szCs w:val="20"/>
        </w:rPr>
        <w:t xml:space="preserve"> (hereinafter referred to as the "Services"), in accordance with the following Contract:</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z w:val="20"/>
          <w:szCs w:val="20"/>
        </w:rPr>
        <w:t>1.</w:t>
      </w:r>
      <w:r w:rsidR="00F13BFF" w:rsidRPr="00D243BB">
        <w:rPr>
          <w:rFonts w:asciiTheme="minorHAnsi" w:hAnsiTheme="minorHAnsi" w:cstheme="minorHAnsi"/>
          <w:sz w:val="20"/>
          <w:szCs w:val="20"/>
        </w:rPr>
        <w:tab/>
      </w:r>
      <w:r w:rsidRPr="00D243BB">
        <w:rPr>
          <w:rFonts w:asciiTheme="minorHAnsi" w:hAnsiTheme="minorHAnsi" w:cstheme="minorHAnsi"/>
          <w:sz w:val="20"/>
          <w:szCs w:val="20"/>
          <w:u w:val="single"/>
        </w:rPr>
        <w:t>Contract Documents</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1.1</w:t>
      </w:r>
      <w:r w:rsidRPr="00D243BB">
        <w:rPr>
          <w:rFonts w:asciiTheme="minorHAnsi" w:hAnsiTheme="minorHAnsi" w:cstheme="minorHAnsi"/>
          <w:spacing w:val="-3"/>
          <w:sz w:val="20"/>
          <w:szCs w:val="20"/>
        </w:rPr>
        <w:tab/>
        <w:t xml:space="preserve">This Contract is subject to the UNDP General Conditions for Professional Services attached hereto. The provisions of such </w:t>
      </w:r>
      <w:r w:rsidR="00790527">
        <w:rPr>
          <w:rFonts w:asciiTheme="minorHAnsi" w:hAnsiTheme="minorHAnsi" w:cstheme="minorHAnsi"/>
          <w:spacing w:val="-3"/>
          <w:sz w:val="20"/>
          <w:szCs w:val="20"/>
        </w:rPr>
        <w:t xml:space="preserve">General Conditions for Professional Services </w:t>
      </w:r>
      <w:r w:rsidRPr="00D243BB">
        <w:rPr>
          <w:rFonts w:asciiTheme="minorHAnsi" w:hAnsiTheme="minorHAnsi" w:cstheme="minorHAnsi"/>
          <w:spacing w:val="-3"/>
          <w:sz w:val="20"/>
          <w:szCs w:val="20"/>
        </w:rPr>
        <w:t xml:space="preserve">shall control the interpretation of this Contract and in no way shall be deemed to have been derogated by the contents of this letter and any other Annexes, unless otherwise expressly stated under section 4 of this letter, entitled "Special Conditions".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1.2</w:t>
      </w:r>
      <w:r w:rsidRPr="00D243BB">
        <w:rPr>
          <w:rFonts w:asciiTheme="minorHAnsi" w:hAnsiTheme="minorHAnsi" w:cstheme="minorHAnsi"/>
          <w:spacing w:val="-3"/>
          <w:sz w:val="20"/>
          <w:szCs w:val="20"/>
        </w:rPr>
        <w:tab/>
        <w:t>The Contractor and UNDP also agree to be bound by the provisions contained in the following documents, which shall take precedence over one another in case of conflict in the following order: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widowControl/>
        <w:numPr>
          <w:ilvl w:val="0"/>
          <w:numId w:val="3"/>
        </w:numPr>
        <w:tabs>
          <w:tab w:val="left" w:pos="-720"/>
          <w:tab w:val="left" w:pos="0"/>
        </w:tabs>
        <w:suppressAutoHyphens/>
        <w:overflowPunct/>
        <w:adjustRightInd/>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this </w:t>
      </w:r>
      <w:r w:rsidR="005F2ACB" w:rsidRPr="00D243BB">
        <w:rPr>
          <w:rFonts w:asciiTheme="minorHAnsi" w:hAnsiTheme="minorHAnsi" w:cstheme="minorHAnsi"/>
          <w:spacing w:val="-3"/>
          <w:sz w:val="20"/>
          <w:szCs w:val="20"/>
        </w:rPr>
        <w:t>Letter</w:t>
      </w:r>
      <w:r w:rsidRPr="00D243BB">
        <w:rPr>
          <w:rFonts w:asciiTheme="minorHAnsi" w:hAnsiTheme="minorHAnsi" w:cstheme="minorHAnsi"/>
          <w:spacing w:val="-3"/>
          <w:sz w:val="20"/>
          <w:szCs w:val="20"/>
        </w:rPr>
        <w:t>;</w:t>
      </w:r>
    </w:p>
    <w:p w:rsidR="00E4502C" w:rsidRPr="00D243BB" w:rsidRDefault="00E4502C" w:rsidP="00E4502C">
      <w:pPr>
        <w:tabs>
          <w:tab w:val="left" w:pos="-720"/>
          <w:tab w:val="left" w:pos="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b) the Terms of Reference [ref. ......dated........], attached hereto as Annex II;</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xml:space="preserve">c) the Contractor's </w:t>
      </w:r>
      <w:r w:rsidR="001E3537" w:rsidRPr="00D243BB">
        <w:rPr>
          <w:rFonts w:asciiTheme="minorHAnsi" w:hAnsiTheme="minorHAnsi" w:cstheme="minorHAnsi"/>
          <w:spacing w:val="-3"/>
          <w:sz w:val="20"/>
          <w:szCs w:val="20"/>
        </w:rPr>
        <w:t>Proposal</w:t>
      </w:r>
      <w:r w:rsidRPr="00D243BB">
        <w:rPr>
          <w:rFonts w:asciiTheme="minorHAnsi" w:hAnsiTheme="minorHAnsi" w:cstheme="minorHAnsi"/>
          <w:spacing w:val="-3"/>
          <w:sz w:val="20"/>
          <w:szCs w:val="20"/>
        </w:rPr>
        <w:t xml:space="preserve"> [ref......, dated ........]</w:t>
      </w:r>
    </w:p>
    <w:p w:rsidR="001E3537" w:rsidRPr="00D243BB" w:rsidRDefault="001E3537"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d) The UNDP Request for Proposal [ref……, dated……]</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1.3</w:t>
      </w:r>
      <w:r w:rsidRPr="00D243BB">
        <w:rPr>
          <w:rFonts w:asciiTheme="minorHAnsi" w:hAnsiTheme="minorHAnsi" w:cstheme="minorHAnsi"/>
          <w:spacing w:val="-3"/>
          <w:sz w:val="20"/>
          <w:szCs w:val="20"/>
        </w:rPr>
        <w:tab/>
        <w:t>All the above shall form the Contract between the Contractor and UNDP, superseding the contents of any other negotiations and/or agreements, whether oral or in writing, pertaining to the subject of this Contract.</w:t>
      </w:r>
    </w:p>
    <w:p w:rsidR="00E4502C" w:rsidRPr="00D243BB" w:rsidRDefault="00E4502C" w:rsidP="00E4502C">
      <w:pPr>
        <w:tabs>
          <w:tab w:val="left" w:pos="-720"/>
          <w:tab w:val="left" w:pos="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Obligations of the Contractor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2.1</w:t>
      </w:r>
      <w:r w:rsidRPr="00D243BB">
        <w:rPr>
          <w:rFonts w:asciiTheme="minorHAnsi" w:hAnsiTheme="minorHAnsi" w:cstheme="minorHAnsi"/>
          <w:spacing w:val="-3"/>
          <w:sz w:val="20"/>
          <w:szCs w:val="20"/>
        </w:rPr>
        <w:tab/>
        <w:t>The Contractor shall perform and complete the Services described in Annex II with due diligence and efficiency and in accordance with the Contract.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2.2</w:t>
      </w:r>
      <w:r w:rsidRPr="00D243BB">
        <w:rPr>
          <w:rFonts w:asciiTheme="minorHAnsi" w:hAnsiTheme="minorHAnsi" w:cstheme="minorHAnsi"/>
          <w:spacing w:val="-3"/>
          <w:sz w:val="20"/>
          <w:szCs w:val="20"/>
        </w:rPr>
        <w:tab/>
        <w:t>The Contractor shall provide the services of the following key personnel:</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Name</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Specialization</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Nationality</w:t>
      </w:r>
      <w:r w:rsidRPr="00D243BB">
        <w:rPr>
          <w:rFonts w:asciiTheme="minorHAnsi" w:hAnsiTheme="minorHAnsi" w:cstheme="minorHAnsi"/>
          <w:spacing w:val="-3"/>
          <w:sz w:val="20"/>
          <w:szCs w:val="20"/>
        </w:rPr>
        <w:t xml:space="preserve">    </w:t>
      </w:r>
      <w:r w:rsidRPr="00D243BB">
        <w:rPr>
          <w:rFonts w:asciiTheme="minorHAnsi" w:hAnsiTheme="minorHAnsi" w:cstheme="minorHAnsi"/>
          <w:spacing w:val="-3"/>
          <w:sz w:val="20"/>
          <w:szCs w:val="20"/>
          <w:u w:val="single"/>
        </w:rPr>
        <w:t>Period of service</w:t>
      </w:r>
      <w:r w:rsidRPr="00D243BB">
        <w:rPr>
          <w:rFonts w:asciiTheme="minorHAnsi" w:hAnsiTheme="minorHAnsi" w:cstheme="minorHAnsi"/>
          <w:spacing w:val="-3"/>
          <w:sz w:val="20"/>
          <w:szCs w:val="20"/>
        </w:rPr>
        <w:t xml:space="preserv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    ...........    ..................</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      ..............    ...........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2.3</w:t>
      </w:r>
      <w:r w:rsidRPr="00D243BB">
        <w:rPr>
          <w:rFonts w:asciiTheme="minorHAnsi" w:hAnsiTheme="minorHAnsi" w:cstheme="minorHAnsi"/>
          <w:spacing w:val="-3"/>
          <w:sz w:val="20"/>
          <w:szCs w:val="20"/>
        </w:rPr>
        <w:tab/>
        <w:t xml:space="preserve">Any changes in the above key personnel shall require prior written approval of ____________________________________ </w:t>
      </w:r>
      <w:r w:rsidRPr="00D243BB">
        <w:rPr>
          <w:rFonts w:asciiTheme="minorHAnsi" w:hAnsiTheme="minorHAnsi" w:cstheme="minorHAnsi"/>
          <w:b/>
          <w:spacing w:val="-3"/>
          <w:sz w:val="20"/>
          <w:szCs w:val="20"/>
        </w:rPr>
        <w:t xml:space="preserve">[NAME and TITLE], </w:t>
      </w:r>
      <w:r w:rsidRPr="00D243BB">
        <w:rPr>
          <w:rFonts w:asciiTheme="minorHAnsi" w:hAnsiTheme="minorHAnsi" w:cstheme="minorHAnsi"/>
          <w:spacing w:val="-3"/>
          <w:sz w:val="20"/>
          <w:szCs w:val="20"/>
        </w:rPr>
        <w:t>UNDP.</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2.4</w:t>
      </w:r>
      <w:r w:rsidRPr="00D243BB">
        <w:rPr>
          <w:rFonts w:asciiTheme="minorHAnsi" w:hAnsiTheme="minorHAnsi" w:cstheme="minorHAnsi"/>
          <w:spacing w:val="-3"/>
          <w:sz w:val="20"/>
          <w:szCs w:val="20"/>
        </w:rPr>
        <w:tab/>
        <w:t>The Contractor shall also provide all technical and administrative support needed in order to ensure the timely and satisfactory performance of the Services.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lastRenderedPageBreak/>
        <w:t>2.5</w:t>
      </w:r>
      <w:r w:rsidRPr="00D243BB">
        <w:rPr>
          <w:rFonts w:asciiTheme="minorHAnsi" w:hAnsiTheme="minorHAnsi" w:cstheme="minorHAnsi"/>
          <w:spacing w:val="-3"/>
          <w:sz w:val="20"/>
          <w:szCs w:val="20"/>
        </w:rPr>
        <w:tab/>
        <w:t xml:space="preserve">The Contractor shall submit to UNDP the deliverables specified hereunder according to the following schedule: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ab/>
        <w:t>[LIST DELIVERABLES]</w:t>
      </w:r>
      <w:r w:rsidRPr="00D243BB">
        <w:rPr>
          <w:rFonts w:asciiTheme="minorHAnsi" w:hAnsiTheme="minorHAnsi" w:cstheme="minorHAnsi"/>
          <w:b/>
          <w:spacing w:val="-3"/>
          <w:sz w:val="20"/>
          <w:szCs w:val="20"/>
        </w:rPr>
        <w:tab/>
      </w:r>
      <w:r w:rsidRPr="00D243BB">
        <w:rPr>
          <w:rFonts w:asciiTheme="minorHAnsi" w:hAnsiTheme="minorHAnsi" w:cstheme="minorHAnsi"/>
          <w:b/>
          <w:spacing w:val="-3"/>
          <w:sz w:val="20"/>
          <w:szCs w:val="20"/>
        </w:rPr>
        <w:tab/>
      </w:r>
      <w:r w:rsidRPr="00D243BB">
        <w:rPr>
          <w:rFonts w:asciiTheme="minorHAnsi" w:hAnsiTheme="minorHAnsi" w:cstheme="minorHAnsi"/>
          <w:b/>
          <w:spacing w:val="-3"/>
          <w:sz w:val="20"/>
          <w:szCs w:val="20"/>
        </w:rPr>
        <w:tab/>
        <w:t>[INDICATE DELIVERY DATES]</w:t>
      </w:r>
      <w:r w:rsidRPr="00D243BB">
        <w:rPr>
          <w:rFonts w:asciiTheme="minorHAnsi" w:hAnsiTheme="minorHAnsi" w:cstheme="minorHAnsi"/>
          <w:spacing w:val="-3"/>
          <w:sz w:val="20"/>
          <w:szCs w:val="20"/>
        </w:rPr>
        <w:t xml:space="preserv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e.g.</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Progress report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Final report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2.6</w:t>
      </w:r>
      <w:r w:rsidRPr="00D243BB">
        <w:rPr>
          <w:rFonts w:asciiTheme="minorHAnsi" w:hAnsiTheme="minorHAnsi" w:cstheme="minorHAnsi"/>
          <w:spacing w:val="-3"/>
          <w:sz w:val="20"/>
          <w:szCs w:val="20"/>
        </w:rPr>
        <w:tab/>
      </w:r>
      <w:r w:rsidRPr="00D743DC">
        <w:rPr>
          <w:rFonts w:asciiTheme="minorHAnsi" w:hAnsiTheme="minorHAnsi" w:cstheme="minorHAnsi"/>
          <w:spacing w:val="-3"/>
          <w:sz w:val="20"/>
          <w:szCs w:val="20"/>
        </w:rPr>
        <w:t>All reports shall be written in the English language,</w:t>
      </w:r>
      <w:r w:rsidRPr="00D243BB">
        <w:rPr>
          <w:rFonts w:asciiTheme="minorHAnsi" w:hAnsiTheme="minorHAnsi" w:cstheme="minorHAnsi"/>
          <w:spacing w:val="-3"/>
          <w:sz w:val="20"/>
          <w:szCs w:val="20"/>
        </w:rPr>
        <w:t xml:space="preserve"> and shall describe in detail the services rendered under the Contract during the period of time covered in such report. All reports shall be transmitted by the Contractor by _________ </w:t>
      </w:r>
      <w:r w:rsidRPr="00D243BB">
        <w:rPr>
          <w:rFonts w:asciiTheme="minorHAnsi" w:hAnsiTheme="minorHAnsi" w:cstheme="minorHAnsi"/>
          <w:b/>
          <w:spacing w:val="-3"/>
          <w:sz w:val="20"/>
          <w:szCs w:val="20"/>
        </w:rPr>
        <w:t xml:space="preserve">[MAIL, COURIER AND/OR FAX] </w:t>
      </w:r>
      <w:r w:rsidRPr="00D243BB">
        <w:rPr>
          <w:rFonts w:asciiTheme="minorHAnsi" w:hAnsiTheme="minorHAnsi" w:cstheme="minorHAnsi"/>
          <w:spacing w:val="-3"/>
          <w:sz w:val="20"/>
          <w:szCs w:val="20"/>
        </w:rPr>
        <w:t xml:space="preserve">to the address specified in 9.1 below. </w:t>
      </w:r>
    </w:p>
    <w:p w:rsidR="00E4502C" w:rsidRPr="00D243BB" w:rsidRDefault="00E4502C" w:rsidP="00E4502C">
      <w:pPr>
        <w:tabs>
          <w:tab w:val="center" w:pos="4680"/>
        </w:tabs>
        <w:suppressAutoHyphens/>
        <w:jc w:val="both"/>
        <w:rPr>
          <w:rFonts w:asciiTheme="minorHAnsi" w:hAnsiTheme="minorHAnsi" w:cstheme="minorHAnsi"/>
          <w:spacing w:val="-3"/>
          <w:sz w:val="20"/>
          <w:szCs w:val="20"/>
        </w:rPr>
      </w:pPr>
    </w:p>
    <w:p w:rsidR="00E4502C" w:rsidRPr="00D243BB" w:rsidRDefault="00E4502C" w:rsidP="00E52F8A">
      <w:pPr>
        <w:tabs>
          <w:tab w:val="center" w:pos="468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2.7     </w:t>
      </w:r>
      <w:r w:rsidRPr="00D243BB">
        <w:rPr>
          <w:rFonts w:asciiTheme="minorHAnsi" w:hAnsiTheme="minorHAnsi" w:cstheme="minorHAnsi"/>
          <w:spacing w:val="-3"/>
          <w:sz w:val="20"/>
          <w:szCs w:val="20"/>
        </w:rPr>
        <w:tab/>
        <w:t>The Contractor represents and warrants the accuracy of any information or data provided to UNDP for the purpose of entering into this Contract, as well as the quality of the deliverables and reports foreseen under this Contract in accordance with the highest industry and professional standards.</w:t>
      </w: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OPTION 1 (FIXED PRICE)</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Price and Payment</w:t>
      </w:r>
    </w:p>
    <w:p w:rsidR="00E4502C" w:rsidRPr="00D243BB" w:rsidRDefault="00E4502C" w:rsidP="00E4502C">
      <w:pPr>
        <w:tabs>
          <w:tab w:val="left" w:pos="-720"/>
        </w:tabs>
        <w:suppressAutoHyphens/>
        <w:jc w:val="both"/>
        <w:rPr>
          <w:rFonts w:asciiTheme="minorHAnsi" w:hAnsiTheme="minorHAnsi" w:cstheme="minorHAnsi"/>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3.1</w:t>
      </w:r>
      <w:r w:rsidRPr="00D243BB">
        <w:rPr>
          <w:rFonts w:asciiTheme="minorHAnsi" w:hAnsiTheme="minorHAnsi" w:cstheme="minorHAnsi"/>
          <w:spacing w:val="-3"/>
          <w:sz w:val="20"/>
          <w:szCs w:val="20"/>
        </w:rPr>
        <w:tab/>
        <w:t xml:space="preserve">In full consideration for the complete and satisfactory performance of the Services under this Contract, UNDP shall pay the Contractor a fixed contract price of ________ </w:t>
      </w:r>
      <w:r w:rsidRPr="00D243BB">
        <w:rPr>
          <w:rFonts w:asciiTheme="minorHAnsi" w:hAnsiTheme="minorHAnsi" w:cstheme="minorHAnsi"/>
          <w:b/>
          <w:spacing w:val="-3"/>
          <w:sz w:val="20"/>
          <w:szCs w:val="20"/>
        </w:rPr>
        <w:t>[INSERT CURRENCY &amp; AMOUNT IN FIGURES AND WORDS]</w:t>
      </w:r>
      <w:r w:rsidRPr="00D243BB">
        <w:rPr>
          <w:rFonts w:asciiTheme="minorHAnsi" w:hAnsiTheme="minorHAnsi" w:cstheme="minorHAnsi"/>
          <w:spacing w:val="-3"/>
          <w:sz w:val="20"/>
          <w:szCs w:val="20"/>
        </w:rPr>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3.2</w:t>
      </w:r>
      <w:r w:rsidRPr="00D243BB">
        <w:rPr>
          <w:rFonts w:asciiTheme="minorHAnsi" w:hAnsiTheme="minorHAnsi" w:cstheme="minorHAnsi"/>
          <w:spacing w:val="-3"/>
          <w:sz w:val="20"/>
          <w:szCs w:val="20"/>
        </w:rPr>
        <w:tab/>
        <w:t xml:space="preserve">The price of this Contract is not subject to any adjustment or revision because of price or currency fluctuations or the actual costs incurred by the Contractor in the performance of the Contract.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3.3</w:t>
      </w:r>
      <w:r w:rsidRPr="00D243BB">
        <w:rPr>
          <w:rFonts w:asciiTheme="minorHAnsi" w:hAnsiTheme="minorHAnsi" w:cstheme="minorHAnsi"/>
          <w:spacing w:val="-3"/>
          <w:sz w:val="20"/>
          <w:szCs w:val="20"/>
        </w:rPr>
        <w:tab/>
        <w:t>Payments effected by UNDP to the Contractor shall be deemed neither to relieve the Contractor of its obligations under this Contract nor as acceptance by UNDP of the Contractor's performance of the Services.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u w:val="single"/>
        </w:rPr>
      </w:pPr>
      <w:r w:rsidRPr="00D243BB">
        <w:rPr>
          <w:rFonts w:asciiTheme="minorHAnsi" w:hAnsiTheme="minorHAnsi" w:cstheme="minorHAnsi"/>
          <w:spacing w:val="-3"/>
          <w:sz w:val="20"/>
          <w:szCs w:val="20"/>
        </w:rPr>
        <w:t>3.4</w:t>
      </w:r>
      <w:r w:rsidRPr="00D243BB">
        <w:rPr>
          <w:rFonts w:asciiTheme="minorHAnsi" w:hAnsiTheme="minorHAnsi" w:cstheme="minorHAnsi"/>
          <w:spacing w:val="-3"/>
          <w:sz w:val="20"/>
          <w:szCs w:val="20"/>
        </w:rPr>
        <w:tab/>
        <w:t xml:space="preserve">UNDP shall effect payments to the Contractor after acceptance by UNDP of the invoices submitted by the Contractor to the address specified in 9.1 below, upon achievement of the corresponding milestones and for the following amounts: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s>
        <w:suppressAutoHyphens/>
        <w:ind w:left="5760" w:hanging="576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MILESTONE</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AMOUNT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TARGET DATE</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Upon.....</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Invoices shall indicate the milestones achieved and corresponding amount payable.</w:t>
      </w:r>
    </w:p>
    <w:p w:rsidR="00E4502C" w:rsidRPr="00D243BB" w:rsidRDefault="00E4502C" w:rsidP="00E4502C">
      <w:pPr>
        <w:tabs>
          <w:tab w:val="center" w:pos="4680"/>
        </w:tabs>
        <w:suppressAutoHyphens/>
        <w:jc w:val="both"/>
        <w:rPr>
          <w:rFonts w:asciiTheme="minorHAnsi" w:hAnsiTheme="minorHAnsi" w:cstheme="minorHAnsi"/>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p>
    <w:p w:rsidR="00E4502C" w:rsidRPr="00D243BB" w:rsidRDefault="00E4502C" w:rsidP="00E4502C">
      <w:pPr>
        <w:tabs>
          <w:tab w:val="center" w:pos="4680"/>
        </w:tabs>
        <w:suppressAutoHyphens/>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OPTION 2 (COST REIMBURSEMENT)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Price and payment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3.1</w:t>
      </w:r>
      <w:r w:rsidRPr="00D243BB">
        <w:rPr>
          <w:rFonts w:asciiTheme="minorHAnsi" w:hAnsiTheme="minorHAnsi" w:cstheme="minorHAnsi"/>
          <w:spacing w:val="-3"/>
          <w:sz w:val="20"/>
          <w:szCs w:val="20"/>
        </w:rPr>
        <w:tab/>
        <w:t xml:space="preserve">In full consideration for the complete and satisfactory performance of the Services under this Contract, UNDP shall pay the Contractor a price not to exceed __________ </w:t>
      </w:r>
      <w:r w:rsidRPr="00D243BB">
        <w:rPr>
          <w:rFonts w:asciiTheme="minorHAnsi" w:hAnsiTheme="minorHAnsi" w:cstheme="minorHAnsi"/>
          <w:b/>
          <w:spacing w:val="-3"/>
          <w:sz w:val="20"/>
          <w:szCs w:val="20"/>
        </w:rPr>
        <w:t xml:space="preserve">[INSERT CURRENCY &amp; AMOUNT IN FIGURES AND </w:t>
      </w:r>
      <w:r w:rsidRPr="00D243BB">
        <w:rPr>
          <w:rFonts w:asciiTheme="minorHAnsi" w:hAnsiTheme="minorHAnsi" w:cstheme="minorHAnsi"/>
          <w:b/>
          <w:spacing w:val="-3"/>
          <w:sz w:val="20"/>
          <w:szCs w:val="20"/>
        </w:rPr>
        <w:lastRenderedPageBreak/>
        <w:t>WORDS]</w:t>
      </w:r>
      <w:r w:rsidRPr="00D243BB">
        <w:rPr>
          <w:rFonts w:asciiTheme="minorHAnsi" w:hAnsiTheme="minorHAnsi" w:cstheme="minorHAnsi"/>
          <w:spacing w:val="-3"/>
          <w:sz w:val="20"/>
          <w:szCs w:val="20"/>
        </w:rPr>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3.2</w:t>
      </w:r>
      <w:r w:rsidRPr="00D243BB">
        <w:rPr>
          <w:rFonts w:asciiTheme="minorHAnsi" w:hAnsiTheme="minorHAnsi" w:cstheme="minorHAnsi"/>
          <w:spacing w:val="-3"/>
          <w:sz w:val="20"/>
          <w:szCs w:val="20"/>
        </w:rPr>
        <w:tab/>
        <w:t xml:space="preserve">The amount contained in 3.1 above is the maximum total amount of reimbursable costs under this Contract. The Breakdown of Costs in Annex _______ </w:t>
      </w:r>
      <w:r w:rsidRPr="00D243BB">
        <w:rPr>
          <w:rFonts w:asciiTheme="minorHAnsi" w:hAnsiTheme="minorHAnsi" w:cstheme="minorHAnsi"/>
          <w:b/>
          <w:spacing w:val="-3"/>
          <w:sz w:val="20"/>
          <w:szCs w:val="20"/>
        </w:rPr>
        <w:t>[INSERT ANNEX NUMBER]</w:t>
      </w:r>
      <w:r w:rsidRPr="00D243BB">
        <w:rPr>
          <w:rFonts w:asciiTheme="minorHAnsi" w:hAnsiTheme="minorHAnsi" w:cstheme="minorHAnsi"/>
          <w:spacing w:val="-3"/>
          <w:sz w:val="20"/>
          <w:szCs w:val="20"/>
        </w:rPr>
        <w:t xml:space="preserve"> contains the maximum amounts per cost category that are reimbursable under this Contract. The Contractor shall reflect in his invoices the amount of the actual reimbursable costs incurred in the performance of the Services.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3.3</w:t>
      </w:r>
      <w:r w:rsidRPr="00D243BB">
        <w:rPr>
          <w:rFonts w:asciiTheme="minorHAnsi" w:hAnsiTheme="minorHAnsi" w:cstheme="minorHAnsi"/>
          <w:spacing w:val="-3"/>
          <w:sz w:val="20"/>
          <w:szCs w:val="20"/>
        </w:rPr>
        <w:tab/>
        <w:t xml:space="preserve">The Contractor shall not do any work, provide any equipment, materials and supplies, or perform any other services which may result in any costs in excess of the amount under 3.1 or of any of the amounts specified in the Breakdown of Costs for each cost category without the prior written agreement of _________________ </w:t>
      </w:r>
      <w:r w:rsidRPr="00D243BB">
        <w:rPr>
          <w:rFonts w:asciiTheme="minorHAnsi" w:hAnsiTheme="minorHAnsi" w:cstheme="minorHAnsi"/>
          <w:b/>
          <w:spacing w:val="-3"/>
          <w:sz w:val="20"/>
          <w:szCs w:val="20"/>
        </w:rPr>
        <w:t>[NAME and TITLE]</w:t>
      </w:r>
      <w:r w:rsidRPr="00D243BB">
        <w:rPr>
          <w:rFonts w:asciiTheme="minorHAnsi" w:hAnsiTheme="minorHAnsi" w:cstheme="minorHAnsi"/>
          <w:spacing w:val="-3"/>
          <w:sz w:val="20"/>
          <w:szCs w:val="20"/>
        </w:rPr>
        <w:t xml:space="preserve">, UNDP.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3.4</w:t>
      </w:r>
      <w:r w:rsidRPr="00D243BB">
        <w:rPr>
          <w:rFonts w:asciiTheme="minorHAnsi" w:hAnsiTheme="minorHAnsi" w:cstheme="minorHAnsi"/>
          <w:spacing w:val="-3"/>
          <w:sz w:val="20"/>
          <w:szCs w:val="20"/>
        </w:rPr>
        <w:tab/>
        <w:t xml:space="preserve">Payments effected by UNDP to the Contractor shall be deemed neither to relieve the Contractor of its obligations under this Contract nor as acceptance by UNDP of the Contractor's performance of the Services.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3.5</w:t>
      </w:r>
      <w:r w:rsidRPr="00D243BB">
        <w:rPr>
          <w:rFonts w:asciiTheme="minorHAnsi" w:hAnsiTheme="minorHAnsi" w:cstheme="minorHAnsi"/>
          <w:spacing w:val="-3"/>
          <w:sz w:val="20"/>
          <w:szCs w:val="20"/>
        </w:rPr>
        <w:tab/>
        <w:t xml:space="preserve">The Contractor shall submit invoices for the work done every ___________ </w:t>
      </w:r>
      <w:r w:rsidRPr="00D243BB">
        <w:rPr>
          <w:rFonts w:asciiTheme="minorHAnsi" w:hAnsiTheme="minorHAnsi" w:cstheme="minorHAnsi"/>
          <w:b/>
          <w:spacing w:val="-3"/>
          <w:sz w:val="20"/>
          <w:szCs w:val="20"/>
        </w:rPr>
        <w:t>[INSERT PERIOD OF TIME OR MILESTONES]</w:t>
      </w:r>
      <w:r w:rsidRPr="00D243BB">
        <w:rPr>
          <w:rFonts w:asciiTheme="minorHAnsi" w:hAnsiTheme="minorHAnsi" w:cstheme="minorHAnsi"/>
          <w:spacing w:val="-3"/>
          <w:sz w:val="20"/>
          <w:szCs w:val="20"/>
        </w:rPr>
        <w:t xml:space="preserve">.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center" w:pos="468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OR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3.5.</w:t>
      </w:r>
      <w:r w:rsidRPr="00D243BB">
        <w:rPr>
          <w:rFonts w:asciiTheme="minorHAnsi" w:hAnsiTheme="minorHAnsi" w:cstheme="minorHAnsi"/>
          <w:spacing w:val="-3"/>
          <w:sz w:val="20"/>
          <w:szCs w:val="20"/>
        </w:rPr>
        <w:tab/>
        <w:t xml:space="preserve">The Contractor shall submit an invoice for ______________________ </w:t>
      </w:r>
      <w:r w:rsidRPr="00D243BB">
        <w:rPr>
          <w:rFonts w:asciiTheme="minorHAnsi" w:hAnsiTheme="minorHAnsi" w:cstheme="minorHAnsi"/>
          <w:b/>
          <w:spacing w:val="-3"/>
          <w:sz w:val="20"/>
          <w:szCs w:val="20"/>
        </w:rPr>
        <w:t>[INSERT AMOUNT AND CURRENCY OF THE ADVANCE PAYMENT IN FIGURES &amp; WORDS]</w:t>
      </w:r>
      <w:r w:rsidRPr="00D243BB">
        <w:rPr>
          <w:rFonts w:asciiTheme="minorHAnsi" w:hAnsiTheme="minorHAnsi" w:cstheme="minorHAnsi"/>
          <w:spacing w:val="-3"/>
          <w:sz w:val="20"/>
          <w:szCs w:val="20"/>
        </w:rPr>
        <w:t xml:space="preserve"> upon signature of this Contract by both parties and invoices for the work done every ______________ </w:t>
      </w:r>
      <w:r w:rsidRPr="00D243BB">
        <w:rPr>
          <w:rFonts w:asciiTheme="minorHAnsi" w:hAnsiTheme="minorHAnsi" w:cstheme="minorHAnsi"/>
          <w:b/>
          <w:spacing w:val="-3"/>
          <w:sz w:val="20"/>
          <w:szCs w:val="20"/>
        </w:rPr>
        <w:t>[INSERT PERIOD OF TIME OR MILESTONES]</w:t>
      </w:r>
      <w:r w:rsidRPr="00D243BB">
        <w:rPr>
          <w:rFonts w:asciiTheme="minorHAnsi" w:hAnsiTheme="minorHAnsi" w:cstheme="minorHAnsi"/>
          <w:spacing w:val="-3"/>
          <w:sz w:val="20"/>
          <w:szCs w:val="20"/>
        </w:rPr>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52F8A">
      <w:pPr>
        <w:tabs>
          <w:tab w:val="left" w:pos="-72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3.6</w:t>
      </w:r>
      <w:r w:rsidRPr="00D243BB">
        <w:rPr>
          <w:rFonts w:asciiTheme="minorHAnsi" w:hAnsiTheme="minorHAnsi" w:cstheme="minorHAnsi"/>
          <w:spacing w:val="-3"/>
          <w:sz w:val="20"/>
          <w:szCs w:val="20"/>
        </w:rPr>
        <w:tab/>
        <w:t xml:space="preserve">Progress and final payments shall be effected by UNDP to the Contractor after acceptance of the invoices submitted by the Contractor to the address specified in 9.1 below, together with whatever supporting </w:t>
      </w:r>
      <w:r w:rsidRPr="00D243BB">
        <w:rPr>
          <w:rFonts w:asciiTheme="minorHAnsi" w:hAnsiTheme="minorHAnsi" w:cstheme="minorHAnsi"/>
          <w:spacing w:val="-3"/>
          <w:sz w:val="20"/>
          <w:szCs w:val="20"/>
        </w:rPr>
        <w:tab/>
        <w:t xml:space="preserve">documentation of the actual costs incurred is required in the Breakdown of Costs or may be required by </w:t>
      </w:r>
      <w:r w:rsidRPr="00D243BB">
        <w:rPr>
          <w:rFonts w:asciiTheme="minorHAnsi" w:hAnsiTheme="minorHAnsi" w:cstheme="minorHAnsi"/>
          <w:spacing w:val="-3"/>
          <w:sz w:val="20"/>
          <w:szCs w:val="20"/>
        </w:rPr>
        <w:tab/>
        <w:t>UNDP. Such payments shall be subject to any specific conditions for reimbursement contained in the Breakdown of Costs.</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u w:val="single"/>
        </w:rPr>
      </w:pPr>
      <w:r w:rsidRPr="00D243BB">
        <w:rPr>
          <w:rFonts w:asciiTheme="minorHAnsi" w:hAnsiTheme="minorHAnsi" w:cstheme="minorHAnsi"/>
          <w:spacing w:val="-3"/>
          <w:sz w:val="20"/>
          <w:szCs w:val="20"/>
        </w:rPr>
        <w:t>4.</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Special conditions</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52F8A" w:rsidRPr="00D243BB" w:rsidRDefault="00E52F8A" w:rsidP="00E52F8A">
      <w:pPr>
        <w:ind w:left="720" w:hanging="720"/>
        <w:jc w:val="both"/>
        <w:rPr>
          <w:rFonts w:asciiTheme="minorHAnsi" w:hAnsiTheme="minorHAnsi" w:cstheme="minorHAnsi"/>
          <w:sz w:val="20"/>
          <w:szCs w:val="20"/>
        </w:rPr>
      </w:pPr>
      <w:r w:rsidRPr="00D243BB">
        <w:rPr>
          <w:rFonts w:asciiTheme="minorHAnsi" w:hAnsiTheme="minorHAnsi" w:cstheme="minorHAnsi"/>
          <w:spacing w:val="-3"/>
          <w:sz w:val="20"/>
          <w:szCs w:val="20"/>
        </w:rPr>
        <w:t>4.1</w:t>
      </w:r>
      <w:r w:rsidRPr="00D243BB">
        <w:rPr>
          <w:rFonts w:asciiTheme="minorHAnsi" w:hAnsiTheme="minorHAnsi" w:cstheme="minorHAnsi"/>
          <w:spacing w:val="-3"/>
          <w:sz w:val="20"/>
          <w:szCs w:val="20"/>
        </w:rPr>
        <w:tab/>
      </w:r>
      <w:r w:rsidRPr="00D243BB">
        <w:rPr>
          <w:rFonts w:asciiTheme="minorHAnsi" w:hAnsiTheme="minorHAnsi" w:cstheme="minorHAnsi"/>
          <w:sz w:val="20"/>
          <w:szCs w:val="20"/>
        </w:rPr>
        <w:t xml:space="preserve">The responsibility for the safety and security of the Contractor and its personnel and property, and of UNDP’s property in the Contractor’s custody, rests with the Contractor. </w:t>
      </w:r>
    </w:p>
    <w:p w:rsidR="00E52F8A" w:rsidRPr="00D243BB" w:rsidRDefault="00E52F8A"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2</w:t>
      </w:r>
      <w:r w:rsidRPr="00D243BB">
        <w:rPr>
          <w:rFonts w:asciiTheme="minorHAnsi" w:hAnsiTheme="minorHAnsi" w:cstheme="minorHAnsi"/>
          <w:spacing w:val="-3"/>
          <w:sz w:val="20"/>
          <w:szCs w:val="20"/>
        </w:rPr>
        <w:tab/>
        <w:t xml:space="preserve">The advance payment to be made upon signature of the contract by both parties is contingent upon receipt and acceptance by UNDP of a bank guarantee for the full amount of the advance payment issued by a Bank and in a form acceptable to UNDP.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3</w:t>
      </w:r>
      <w:r w:rsidRPr="00D243BB">
        <w:rPr>
          <w:rFonts w:asciiTheme="minorHAnsi" w:hAnsiTheme="minorHAnsi" w:cstheme="minorHAnsi"/>
          <w:spacing w:val="-3"/>
          <w:sz w:val="20"/>
          <w:szCs w:val="20"/>
        </w:rPr>
        <w:tab/>
        <w:t xml:space="preserve">The amounts of the payments referred to under section 3.6 above shall be subject to a deduction of ___________________________ </w:t>
      </w:r>
      <w:r w:rsidRPr="00D243BB">
        <w:rPr>
          <w:rFonts w:asciiTheme="minorHAnsi" w:hAnsiTheme="minorHAnsi" w:cstheme="minorHAnsi"/>
          <w:b/>
          <w:spacing w:val="-3"/>
          <w:sz w:val="20"/>
          <w:szCs w:val="20"/>
        </w:rPr>
        <w:t>[INSERT PERCENTAGE THAT THE ADVANCE REPRESENTS OVER THE TOTAL PRICE OF THE CONTRACT]</w:t>
      </w:r>
      <w:r w:rsidRPr="00D243BB">
        <w:rPr>
          <w:rFonts w:asciiTheme="minorHAnsi" w:hAnsiTheme="minorHAnsi" w:cstheme="minorHAnsi"/>
          <w:spacing w:val="-3"/>
          <w:sz w:val="20"/>
          <w:szCs w:val="20"/>
        </w:rPr>
        <w:t xml:space="preserve"> % (... percent) of the amount accepted for payment until the cumulative amount of the deductions so effected shall equal the amount of the advance payment.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4.</w:t>
      </w:r>
      <w:r w:rsidR="00E52F8A" w:rsidRPr="00D243BB">
        <w:rPr>
          <w:rFonts w:asciiTheme="minorHAnsi" w:hAnsiTheme="minorHAnsi" w:cstheme="minorHAnsi"/>
          <w:spacing w:val="-3"/>
          <w:sz w:val="20"/>
          <w:szCs w:val="20"/>
        </w:rPr>
        <w:t>4</w:t>
      </w:r>
      <w:r w:rsidRPr="00D243BB">
        <w:rPr>
          <w:rFonts w:asciiTheme="minorHAnsi" w:hAnsiTheme="minorHAnsi" w:cstheme="minorHAnsi"/>
          <w:spacing w:val="-3"/>
          <w:sz w:val="20"/>
          <w:szCs w:val="20"/>
        </w:rPr>
        <w:tab/>
        <w:t xml:space="preserve">Owing to [..........................], Article(s) [.........] of the General Conditions in Annex I shall be amended to read/be deleted.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Submission of invoices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5.1</w:t>
      </w:r>
      <w:r w:rsidRPr="00D243BB">
        <w:rPr>
          <w:rFonts w:asciiTheme="minorHAnsi" w:hAnsiTheme="minorHAnsi" w:cstheme="minorHAnsi"/>
          <w:spacing w:val="-3"/>
          <w:sz w:val="20"/>
          <w:szCs w:val="20"/>
        </w:rPr>
        <w:tab/>
        <w:t>An original invoice shall be submitted by mail by the Contractor for each payment under the Contract to the following address:</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lastRenderedPageBreak/>
        <w:t>5.2</w:t>
      </w:r>
      <w:r w:rsidRPr="00D243BB">
        <w:rPr>
          <w:rFonts w:asciiTheme="minorHAnsi" w:hAnsiTheme="minorHAnsi" w:cstheme="minorHAnsi"/>
          <w:spacing w:val="-3"/>
          <w:sz w:val="20"/>
          <w:szCs w:val="20"/>
        </w:rPr>
        <w:tab/>
        <w:t>Invoices submitted by fax shall not be accepted by UNDP.</w:t>
      </w: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Time and manner of payment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6.1</w:t>
      </w:r>
      <w:r w:rsidRPr="00D243BB">
        <w:rPr>
          <w:rFonts w:asciiTheme="minorHAnsi" w:hAnsiTheme="minorHAnsi" w:cstheme="minorHAnsi"/>
          <w:spacing w:val="-3"/>
          <w:sz w:val="20"/>
          <w:szCs w:val="20"/>
        </w:rPr>
        <w:tab/>
        <w:t>Invoices shall be paid within thirty (30) days of the date of their acceptance by UNDP. UNDP shall make every effort to accept an invoice or so advise the Contractor of its non-acceptance within a reasonable time from receipt.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6.2</w:t>
      </w:r>
      <w:r w:rsidRPr="00D243BB">
        <w:rPr>
          <w:rFonts w:asciiTheme="minorHAnsi" w:hAnsiTheme="minorHAnsi" w:cstheme="minorHAnsi"/>
          <w:spacing w:val="-3"/>
          <w:sz w:val="20"/>
          <w:szCs w:val="20"/>
        </w:rPr>
        <w:tab/>
        <w:t>All payments shall be made by UNDP to the following Bank account of the Contractor:</w:t>
      </w: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[NAME OF THE BANK]</w:t>
      </w: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[ACCOUNT NUMBER]</w:t>
      </w: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b/>
          <w:spacing w:val="-3"/>
          <w:sz w:val="20"/>
          <w:szCs w:val="20"/>
        </w:rPr>
      </w:pPr>
      <w:r w:rsidRPr="00D243BB">
        <w:rPr>
          <w:rFonts w:asciiTheme="minorHAnsi" w:hAnsiTheme="minorHAnsi" w:cstheme="minorHAnsi"/>
          <w:b/>
          <w:spacing w:val="-3"/>
          <w:sz w:val="20"/>
          <w:szCs w:val="20"/>
        </w:rPr>
        <w:tab/>
        <w:t>______________________ [ADDRESS OF THE BANK]</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Entry into force. Time limits.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7.1</w:t>
      </w:r>
      <w:r w:rsidRPr="00D243BB">
        <w:rPr>
          <w:rFonts w:asciiTheme="minorHAnsi" w:hAnsiTheme="minorHAnsi" w:cstheme="minorHAnsi"/>
          <w:spacing w:val="-3"/>
          <w:sz w:val="20"/>
          <w:szCs w:val="20"/>
        </w:rPr>
        <w:tab/>
        <w:t xml:space="preserve">The Contract shall enter into force upon its signature by both parties.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7.2</w:t>
      </w:r>
      <w:r w:rsidRPr="00D243BB">
        <w:rPr>
          <w:rFonts w:asciiTheme="minorHAnsi" w:hAnsiTheme="minorHAnsi" w:cstheme="minorHAnsi"/>
          <w:spacing w:val="-3"/>
          <w:sz w:val="20"/>
          <w:szCs w:val="20"/>
        </w:rPr>
        <w:tab/>
        <w:t xml:space="preserve">The Contractor shall commence the performance of the Services not later than ______ </w:t>
      </w:r>
      <w:r w:rsidRPr="00D243BB">
        <w:rPr>
          <w:rFonts w:asciiTheme="minorHAnsi" w:hAnsiTheme="minorHAnsi" w:cstheme="minorHAnsi"/>
          <w:b/>
          <w:spacing w:val="-3"/>
          <w:sz w:val="20"/>
          <w:szCs w:val="20"/>
        </w:rPr>
        <w:t>[INSERT DATE]</w:t>
      </w:r>
      <w:r w:rsidRPr="00D243BB">
        <w:rPr>
          <w:rFonts w:asciiTheme="minorHAnsi" w:hAnsiTheme="minorHAnsi" w:cstheme="minorHAnsi"/>
          <w:spacing w:val="-3"/>
          <w:sz w:val="20"/>
          <w:szCs w:val="20"/>
        </w:rPr>
        <w:t xml:space="preserve"> and shall complete the Services within _____________ </w:t>
      </w:r>
      <w:r w:rsidRPr="00D243BB">
        <w:rPr>
          <w:rFonts w:asciiTheme="minorHAnsi" w:hAnsiTheme="minorHAnsi" w:cstheme="minorHAnsi"/>
          <w:b/>
          <w:spacing w:val="-3"/>
          <w:sz w:val="20"/>
          <w:szCs w:val="20"/>
        </w:rPr>
        <w:t>[INSERT NUMBER OF DAYS OR MONTHS]</w:t>
      </w:r>
      <w:r w:rsidRPr="00D243BB">
        <w:rPr>
          <w:rFonts w:asciiTheme="minorHAnsi" w:hAnsiTheme="minorHAnsi" w:cstheme="minorHAnsi"/>
          <w:spacing w:val="-3"/>
          <w:sz w:val="20"/>
          <w:szCs w:val="20"/>
        </w:rPr>
        <w:t xml:space="preserve"> of such commencement.</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7.3</w:t>
      </w:r>
      <w:r w:rsidRPr="00D243BB">
        <w:rPr>
          <w:rFonts w:asciiTheme="minorHAnsi" w:hAnsiTheme="minorHAnsi" w:cstheme="minorHAnsi"/>
          <w:spacing w:val="-3"/>
          <w:sz w:val="20"/>
          <w:szCs w:val="20"/>
        </w:rPr>
        <w:tab/>
        <w:t xml:space="preserve">All time limits contained in this Contract shall be deemed to be of the essence in respect of the performance of the Services. </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8.</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Modifications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A7A08">
      <w:pPr>
        <w:widowControl/>
        <w:numPr>
          <w:ilvl w:val="1"/>
          <w:numId w:val="5"/>
        </w:numPr>
        <w:tabs>
          <w:tab w:val="clear" w:pos="360"/>
          <w:tab w:val="left" w:pos="-720"/>
          <w:tab w:val="left" w:pos="0"/>
        </w:tabs>
        <w:suppressAutoHyphens/>
        <w:overflowPunct/>
        <w:adjustRightInd/>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Any modification to this Contract shall require an amendment in writing between both parties duly signed by the authorized representative of the Contractor and __________ </w:t>
      </w:r>
      <w:r w:rsidRPr="00D243BB">
        <w:rPr>
          <w:rFonts w:asciiTheme="minorHAnsi" w:hAnsiTheme="minorHAnsi" w:cstheme="minorHAnsi"/>
          <w:b/>
          <w:spacing w:val="-3"/>
          <w:sz w:val="20"/>
          <w:szCs w:val="20"/>
        </w:rPr>
        <w:t xml:space="preserve">[NAME AND TITLE] </w:t>
      </w:r>
      <w:r w:rsidRPr="00D243BB">
        <w:rPr>
          <w:rFonts w:asciiTheme="minorHAnsi" w:hAnsiTheme="minorHAnsi" w:cstheme="minorHAnsi"/>
          <w:spacing w:val="-3"/>
          <w:sz w:val="20"/>
          <w:szCs w:val="20"/>
        </w:rPr>
        <w:t>UNDP.</w:t>
      </w:r>
    </w:p>
    <w:p w:rsidR="00E4502C" w:rsidRPr="00D243BB" w:rsidRDefault="00E4502C" w:rsidP="00E4502C">
      <w:pPr>
        <w:rPr>
          <w:rFonts w:asciiTheme="minorHAnsi" w:hAnsiTheme="minorHAnsi" w:cstheme="minorHAnsi"/>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9.</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u w:val="single"/>
        </w:rPr>
        <w:t>Notifications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 w:val="left" w:pos="0"/>
        </w:tabs>
        <w:suppressAutoHyphens/>
        <w:ind w:left="720" w:hanging="72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t>For the purpose of notifications under the Contract, the addresses of UNDP and the Contractor are as follows:</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D0286F">
      <w:pPr>
        <w:tabs>
          <w:tab w:val="left" w:pos="-720"/>
        </w:tabs>
        <w:suppressAutoHyphens/>
        <w:jc w:val="center"/>
        <w:rPr>
          <w:rFonts w:asciiTheme="minorHAnsi" w:hAnsiTheme="minorHAnsi" w:cstheme="minorHAnsi"/>
          <w:b/>
          <w:spacing w:val="-3"/>
          <w:sz w:val="20"/>
          <w:szCs w:val="20"/>
          <w:u w:val="single"/>
        </w:rPr>
      </w:pPr>
      <w:r w:rsidRPr="00D243BB">
        <w:rPr>
          <w:rFonts w:asciiTheme="minorHAnsi" w:hAnsiTheme="minorHAnsi" w:cstheme="minorHAnsi"/>
          <w:b/>
          <w:spacing w:val="-3"/>
          <w:sz w:val="20"/>
          <w:szCs w:val="20"/>
          <w:u w:val="single"/>
        </w:rPr>
        <w:t>For the UNDP:</w:t>
      </w:r>
    </w:p>
    <w:p w:rsidR="00DA63A5" w:rsidRPr="00D243BB" w:rsidRDefault="00DA63A5" w:rsidP="00D0286F">
      <w:pPr>
        <w:tabs>
          <w:tab w:val="left" w:pos="-720"/>
        </w:tabs>
        <w:suppressAutoHyphens/>
        <w:jc w:val="center"/>
        <w:rPr>
          <w:rFonts w:asciiTheme="minorHAnsi" w:hAnsiTheme="minorHAnsi" w:cstheme="minorHAnsi"/>
          <w:b/>
          <w:spacing w:val="-3"/>
          <w:sz w:val="20"/>
          <w:szCs w:val="20"/>
        </w:rPr>
      </w:pPr>
    </w:p>
    <w:p w:rsidR="00E4502C"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Name</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Designation</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Address</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Tel.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Fax.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Email address:</w:t>
      </w:r>
    </w:p>
    <w:p w:rsidR="00E4502C" w:rsidRPr="00D243BB" w:rsidRDefault="00DA63A5"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 xml:space="preserve"> </w:t>
      </w:r>
    </w:p>
    <w:p w:rsidR="00E4502C" w:rsidRPr="00D243BB" w:rsidRDefault="00E4502C" w:rsidP="00DA63A5">
      <w:pPr>
        <w:tabs>
          <w:tab w:val="left" w:pos="-720"/>
        </w:tabs>
        <w:suppressAutoHyphens/>
        <w:jc w:val="center"/>
        <w:rPr>
          <w:rFonts w:asciiTheme="minorHAnsi" w:hAnsiTheme="minorHAnsi" w:cstheme="minorHAnsi"/>
          <w:b/>
          <w:spacing w:val="-3"/>
          <w:sz w:val="20"/>
          <w:szCs w:val="20"/>
          <w:u w:val="single"/>
        </w:rPr>
      </w:pPr>
      <w:r w:rsidRPr="00D243BB">
        <w:rPr>
          <w:rFonts w:asciiTheme="minorHAnsi" w:hAnsiTheme="minorHAnsi" w:cstheme="minorHAnsi"/>
          <w:b/>
          <w:spacing w:val="-3"/>
          <w:sz w:val="20"/>
          <w:szCs w:val="20"/>
          <w:u w:val="single"/>
        </w:rPr>
        <w:t>For the Contractor:</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Name</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Designation</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Address</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Tel.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t>Fax. No.</w:t>
      </w:r>
    </w:p>
    <w:p w:rsidR="00DA63A5" w:rsidRPr="00D243BB" w:rsidRDefault="00DA63A5" w:rsidP="00DA63A5">
      <w:pPr>
        <w:tabs>
          <w:tab w:val="left" w:pos="-720"/>
        </w:tabs>
        <w:suppressAutoHyphens/>
        <w:jc w:val="center"/>
        <w:rPr>
          <w:rFonts w:asciiTheme="minorHAnsi" w:hAnsiTheme="minorHAnsi" w:cstheme="minorHAnsi"/>
          <w:spacing w:val="-3"/>
          <w:sz w:val="20"/>
          <w:szCs w:val="20"/>
        </w:rPr>
      </w:pPr>
      <w:r w:rsidRPr="00D243BB">
        <w:rPr>
          <w:rFonts w:asciiTheme="minorHAnsi" w:hAnsiTheme="minorHAnsi" w:cstheme="minorHAnsi"/>
          <w:spacing w:val="-3"/>
          <w:sz w:val="20"/>
          <w:szCs w:val="20"/>
        </w:rPr>
        <w:lastRenderedPageBreak/>
        <w:t>Email address:</w:t>
      </w:r>
    </w:p>
    <w:p w:rsidR="00DA63A5" w:rsidRPr="00D243BB" w:rsidRDefault="00DA63A5" w:rsidP="00DA63A5">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spacing w:val="-3"/>
          <w:sz w:val="20"/>
          <w:szCs w:val="20"/>
        </w:rPr>
        <w:t xml:space="preserve"> </w:t>
      </w:r>
    </w:p>
    <w:p w:rsidR="00DA63A5" w:rsidRPr="00D243BB" w:rsidRDefault="00DA63A5"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If the above terms and conditions meet with your agreement as they are typed in this letter and in the Contract Documents, please initial every page of this letter and its attachments and return to this office one original of this Contract, duly signed and dated.</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t>Yours sincerely,</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F13BFF" w:rsidRPr="00D243BB" w:rsidRDefault="00E4502C" w:rsidP="00E4502C">
      <w:pPr>
        <w:tabs>
          <w:tab w:val="left" w:pos="-720"/>
        </w:tabs>
        <w:suppressAutoHyphens/>
        <w:jc w:val="both"/>
        <w:rPr>
          <w:rFonts w:asciiTheme="minorHAnsi" w:hAnsiTheme="minorHAnsi" w:cstheme="minorHAnsi"/>
          <w:spacing w:val="-3"/>
          <w:sz w:val="20"/>
          <w:szCs w:val="20"/>
        </w:rPr>
      </w:pP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color w:val="FF0000"/>
          <w:spacing w:val="-3"/>
          <w:sz w:val="20"/>
          <w:szCs w:val="20"/>
        </w:rPr>
        <w:tab/>
      </w:r>
      <w:r w:rsidRPr="00D243BB">
        <w:rPr>
          <w:rFonts w:asciiTheme="minorHAnsi" w:hAnsiTheme="minorHAnsi" w:cstheme="minorHAnsi"/>
          <w:b/>
          <w:spacing w:val="-3"/>
          <w:sz w:val="20"/>
          <w:szCs w:val="20"/>
        </w:rPr>
        <w:t xml:space="preserve">[INSERT NAME AND </w:t>
      </w:r>
      <w:r w:rsidR="00287916" w:rsidRPr="00D243BB">
        <w:rPr>
          <w:rFonts w:asciiTheme="minorHAnsi" w:hAnsiTheme="minorHAnsi" w:cstheme="minorHAnsi"/>
          <w:b/>
          <w:spacing w:val="-3"/>
          <w:sz w:val="20"/>
          <w:szCs w:val="20"/>
        </w:rPr>
        <w:t>DESIGNATION</w:t>
      </w:r>
      <w:r w:rsidRPr="00D243BB">
        <w:rPr>
          <w:rFonts w:asciiTheme="minorHAnsi" w:hAnsiTheme="minorHAnsi" w:cstheme="minorHAnsi"/>
          <w:b/>
          <w:spacing w:val="-3"/>
          <w:sz w:val="20"/>
          <w:szCs w:val="20"/>
        </w:rPr>
        <w:t>]</w:t>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
    <w:p w:rsidR="00E4502C" w:rsidRPr="00D243BB" w:rsidRDefault="00E4502C" w:rsidP="00E4502C">
      <w:pPr>
        <w:tabs>
          <w:tab w:val="left" w:pos="-720"/>
        </w:tabs>
        <w:suppressAutoHyphens/>
        <w:jc w:val="both"/>
        <w:rPr>
          <w:rFonts w:asciiTheme="minorHAnsi" w:hAnsiTheme="minorHAnsi" w:cstheme="minorHAnsi"/>
          <w:sz w:val="20"/>
          <w:szCs w:val="20"/>
        </w:rPr>
      </w:pP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r w:rsidRPr="00D243BB">
        <w:rPr>
          <w:rFonts w:asciiTheme="minorHAnsi" w:hAnsiTheme="minorHAnsi" w:cstheme="minorHAnsi"/>
          <w:spacing w:val="-3"/>
          <w:sz w:val="20"/>
          <w:szCs w:val="20"/>
        </w:rPr>
        <w:tab/>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 xml:space="preserve">For </w:t>
      </w:r>
      <w:r w:rsidRPr="00D243BB">
        <w:rPr>
          <w:rFonts w:asciiTheme="minorHAnsi" w:hAnsiTheme="minorHAnsi" w:cstheme="minorHAnsi"/>
          <w:b/>
          <w:spacing w:val="-3"/>
          <w:sz w:val="20"/>
          <w:szCs w:val="20"/>
        </w:rPr>
        <w:t>[INSERT NAME OF THE COMPANY/ORGANIZATION]</w:t>
      </w:r>
    </w:p>
    <w:p w:rsidR="00F13BFF" w:rsidRPr="00D243BB" w:rsidRDefault="00F13BFF" w:rsidP="00E4502C">
      <w:pPr>
        <w:tabs>
          <w:tab w:val="left" w:pos="-720"/>
        </w:tabs>
        <w:suppressAutoHyphens/>
        <w:ind w:left="450"/>
        <w:jc w:val="both"/>
        <w:rPr>
          <w:rFonts w:asciiTheme="minorHAnsi" w:hAnsiTheme="minorHAnsi" w:cstheme="minorHAnsi"/>
          <w:spacing w:val="-3"/>
          <w:sz w:val="20"/>
          <w:szCs w:val="20"/>
          <w:u w:val="single"/>
        </w:rPr>
      </w:pP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u w:val="single"/>
        </w:rPr>
        <w:t>Agreed and Accepted:</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Signature ____________________________</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Name:</w:t>
      </w:r>
      <w:r w:rsidRPr="00D243BB">
        <w:rPr>
          <w:rFonts w:asciiTheme="minorHAnsi" w:hAnsiTheme="minorHAnsi" w:cstheme="minorHAnsi"/>
          <w:spacing w:val="-3"/>
          <w:sz w:val="20"/>
          <w:szCs w:val="20"/>
        </w:rPr>
        <w:tab/>
        <w:t>__________________________</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Title:       ____________________________</w:t>
      </w:r>
    </w:p>
    <w:p w:rsidR="00E4502C" w:rsidRPr="00D243BB" w:rsidRDefault="00E4502C" w:rsidP="00E4502C">
      <w:pPr>
        <w:tabs>
          <w:tab w:val="left" w:pos="-720"/>
        </w:tabs>
        <w:suppressAutoHyphens/>
        <w:ind w:left="450"/>
        <w:jc w:val="both"/>
        <w:rPr>
          <w:rFonts w:asciiTheme="minorHAnsi" w:hAnsiTheme="minorHAnsi" w:cstheme="minorHAnsi"/>
          <w:spacing w:val="-3"/>
          <w:sz w:val="20"/>
          <w:szCs w:val="20"/>
        </w:rPr>
      </w:pPr>
      <w:r w:rsidRPr="00D243BB">
        <w:rPr>
          <w:rFonts w:asciiTheme="minorHAnsi" w:hAnsiTheme="minorHAnsi" w:cstheme="minorHAnsi"/>
          <w:spacing w:val="-3"/>
          <w:sz w:val="20"/>
          <w:szCs w:val="20"/>
        </w:rPr>
        <w:t>Date:       _____________________________</w:t>
      </w: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4502C" w:rsidRPr="00D243BB" w:rsidRDefault="00E4502C" w:rsidP="00E4502C">
      <w:pPr>
        <w:tabs>
          <w:tab w:val="left" w:pos="-720"/>
        </w:tabs>
        <w:suppressAutoHyphens/>
        <w:jc w:val="both"/>
        <w:rPr>
          <w:rFonts w:asciiTheme="minorHAnsi" w:hAnsiTheme="minorHAnsi" w:cstheme="minorHAnsi"/>
          <w:spacing w:val="-3"/>
          <w:sz w:val="20"/>
          <w:szCs w:val="20"/>
        </w:rPr>
      </w:pPr>
    </w:p>
    <w:p w:rsidR="00E52F8A" w:rsidRPr="00D243BB" w:rsidRDefault="00E52F8A">
      <w:pPr>
        <w:widowControl/>
        <w:overflowPunct/>
        <w:adjustRightInd/>
        <w:rPr>
          <w:rFonts w:asciiTheme="minorHAnsi" w:hAnsiTheme="minorHAnsi" w:cstheme="minorHAnsi"/>
          <w:b/>
          <w:spacing w:val="-3"/>
          <w:sz w:val="20"/>
          <w:szCs w:val="20"/>
        </w:rPr>
      </w:pPr>
    </w:p>
    <w:p w:rsidR="00B86972" w:rsidRPr="00D243BB" w:rsidRDefault="00B86972" w:rsidP="00B86972">
      <w:pPr>
        <w:jc w:val="center"/>
        <w:rPr>
          <w:rFonts w:asciiTheme="minorHAnsi" w:hAnsiTheme="minorHAnsi" w:cstheme="minorHAnsi"/>
          <w:b/>
        </w:rPr>
      </w:pPr>
    </w:p>
    <w:p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r w:rsidRPr="00D243BB">
        <w:rPr>
          <w:rFonts w:asciiTheme="minorHAnsi" w:hAnsiTheme="minorHAnsi" w:cstheme="minorHAnsi"/>
          <w:b/>
        </w:rPr>
        <w:tab/>
      </w:r>
    </w:p>
    <w:p w:rsidR="00B86972" w:rsidRPr="00D243BB" w:rsidRDefault="00B86972" w:rsidP="00B86972">
      <w:pPr>
        <w:jc w:val="center"/>
        <w:rPr>
          <w:rFonts w:asciiTheme="minorHAnsi" w:hAnsiTheme="minorHAnsi" w:cstheme="minorHAnsi"/>
          <w:b/>
        </w:rPr>
      </w:pPr>
    </w:p>
    <w:p w:rsidR="002700A0" w:rsidRPr="00D243BB" w:rsidRDefault="002700A0" w:rsidP="00B86972">
      <w:pPr>
        <w:jc w:val="center"/>
        <w:rPr>
          <w:rFonts w:asciiTheme="minorHAnsi" w:hAnsiTheme="minorHAnsi" w:cstheme="minorHAnsi"/>
          <w:b/>
        </w:rPr>
      </w:pPr>
    </w:p>
    <w:p w:rsidR="002700A0" w:rsidRPr="00D243BB" w:rsidRDefault="002700A0" w:rsidP="00B86972">
      <w:pPr>
        <w:jc w:val="center"/>
        <w:rPr>
          <w:rFonts w:asciiTheme="minorHAnsi" w:hAnsiTheme="minorHAnsi" w:cstheme="minorHAnsi"/>
          <w:b/>
        </w:rPr>
      </w:pPr>
    </w:p>
    <w:p w:rsidR="006256C6" w:rsidRDefault="006256C6">
      <w:pPr>
        <w:widowControl/>
        <w:overflowPunct/>
        <w:adjustRightInd/>
        <w:rPr>
          <w:rFonts w:asciiTheme="minorHAnsi" w:hAnsiTheme="minorHAnsi" w:cstheme="minorHAnsi"/>
          <w:b/>
        </w:rPr>
      </w:pPr>
      <w:r>
        <w:rPr>
          <w:rFonts w:asciiTheme="minorHAnsi" w:hAnsiTheme="minorHAnsi" w:cstheme="minorHAnsi"/>
          <w:b/>
        </w:rPr>
        <w:br w:type="page"/>
      </w:r>
    </w:p>
    <w:p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lastRenderedPageBreak/>
        <w:t xml:space="preserve">UNDP </w:t>
      </w:r>
    </w:p>
    <w:p w:rsidR="00B86972" w:rsidRPr="00D243BB" w:rsidRDefault="00B86972" w:rsidP="00B86972">
      <w:pPr>
        <w:jc w:val="center"/>
        <w:rPr>
          <w:rFonts w:asciiTheme="minorHAnsi" w:hAnsiTheme="minorHAnsi" w:cstheme="minorHAnsi"/>
          <w:b/>
        </w:rPr>
      </w:pPr>
      <w:r w:rsidRPr="00D243BB">
        <w:rPr>
          <w:rFonts w:asciiTheme="minorHAnsi" w:hAnsiTheme="minorHAnsi" w:cstheme="minorHAnsi"/>
          <w:b/>
        </w:rPr>
        <w:t xml:space="preserve">GENERAL CONDITIONS OF CONTRACT FOR </w:t>
      </w:r>
      <w:r w:rsidR="00D743DC">
        <w:rPr>
          <w:rFonts w:asciiTheme="minorHAnsi" w:hAnsiTheme="minorHAnsi" w:cstheme="minorHAnsi"/>
          <w:b/>
        </w:rPr>
        <w:t xml:space="preserve">PROFESSIONAL </w:t>
      </w:r>
      <w:r w:rsidRPr="00D243BB">
        <w:rPr>
          <w:rFonts w:asciiTheme="minorHAnsi" w:hAnsiTheme="minorHAnsi" w:cstheme="minorHAnsi"/>
          <w:b/>
        </w:rPr>
        <w:t>SERVICES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1.0</w:t>
      </w:r>
      <w:r w:rsidRPr="00D243BB">
        <w:rPr>
          <w:rFonts w:asciiTheme="minorHAnsi" w:hAnsiTheme="minorHAnsi" w:cstheme="minorHAnsi"/>
          <w:b/>
          <w:sz w:val="20"/>
          <w:szCs w:val="20"/>
        </w:rPr>
        <w:tab/>
        <w:t>LEGAL STATUS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shall be considered as having the legal status of an independent contractor vis-à-vis the United Nations Development Programme (UNDP).</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Contractor’s personnel and sub-contractors shall not be considered in any respect as being the employees or agents of UNDP or the United Nations.</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w:t>
      </w:r>
      <w:r w:rsidRPr="00D243BB">
        <w:rPr>
          <w:rFonts w:asciiTheme="minorHAnsi" w:hAnsiTheme="minorHAnsi" w:cstheme="minorHAnsi"/>
          <w:b/>
          <w:sz w:val="20"/>
          <w:szCs w:val="20"/>
        </w:rPr>
        <w:tab/>
        <w:t>SOURCE OF INSTRUCTIONS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shall neither seek nor accept instructions from any authority external to UNDP in connection with the performance of its services under this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Contractor shall refrain from any action that may adversely affect UNDP or the United Nations and shall fulfill its commitments with the fullest regard to the interests of UNDP.</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3.0</w:t>
      </w:r>
      <w:r w:rsidRPr="00D243BB">
        <w:rPr>
          <w:rFonts w:asciiTheme="minorHAnsi" w:hAnsiTheme="minorHAnsi" w:cstheme="minorHAnsi"/>
          <w:b/>
          <w:sz w:val="20"/>
          <w:szCs w:val="20"/>
        </w:rPr>
        <w:tab/>
        <w:t>CONTRACTOR'S RESPONSIBILITY FOR EMPLOYEES: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4.0</w:t>
      </w:r>
      <w:r w:rsidRPr="00D243BB">
        <w:rPr>
          <w:rFonts w:asciiTheme="minorHAnsi" w:hAnsiTheme="minorHAnsi" w:cstheme="minorHAnsi"/>
          <w:b/>
          <w:sz w:val="20"/>
          <w:szCs w:val="20"/>
        </w:rPr>
        <w:tab/>
        <w:t>ASSIGNMENT:</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assign, transfer, pledge or make other disposition of this Contract or any part thereof, or any of the Contractor's rights, claims or obligations under this Contract except with the prior written consent of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5.0</w:t>
      </w:r>
      <w:r w:rsidRPr="00D243BB">
        <w:rPr>
          <w:rFonts w:asciiTheme="minorHAnsi" w:hAnsiTheme="minorHAnsi" w:cstheme="minorHAnsi"/>
          <w:b/>
          <w:sz w:val="20"/>
          <w:szCs w:val="20"/>
        </w:rPr>
        <w:tab/>
        <w:t xml:space="preserve">SUB-CONTRACTING: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In the event the Contractor requires the services of sub-contractors, the Contractor shall obtain the prior written approval and clearance of UNDP for all sub-contractors.</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approval of UNDP of a sub-contractor shall not relieve the Contractor of any of its obligations under this Contract. The terms of any sub-contract shall be subject to and conform to the provisions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6.0</w:t>
      </w:r>
      <w:r w:rsidRPr="00D243BB">
        <w:rPr>
          <w:rFonts w:asciiTheme="minorHAnsi" w:hAnsiTheme="minorHAnsi" w:cstheme="minorHAnsi"/>
          <w:b/>
          <w:sz w:val="20"/>
          <w:szCs w:val="20"/>
        </w:rPr>
        <w:tab/>
        <w:t>OFFICIALS NOT TO BENEFIT:</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warrants that no official of UNDP or the United Nations has received or will be offered by the Contractor any direct or indirect benefit arising from this Contract or the award thereof.</w:t>
      </w:r>
      <w:r w:rsidR="00790527">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Contractor agrees that breach of this provision is a breach of an essential term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7.0</w:t>
      </w:r>
      <w:r w:rsidRPr="00D243BB">
        <w:rPr>
          <w:rFonts w:asciiTheme="minorHAnsi" w:hAnsiTheme="minorHAnsi" w:cstheme="minorHAnsi"/>
          <w:b/>
          <w:sz w:val="20"/>
          <w:szCs w:val="20"/>
        </w:rPr>
        <w:tab/>
        <w:t>INDEMNIFICATION</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The Contractor shall indemnify, hold and save harmless, and defend, at its own expense, UNDP, its officials, agents, servants and employees from and against all suits, claims, demands, and liability of any nature or kind, including their costs and expenses, arising out of acts or omissions of the Contractor, or the Contractor's employees, officers, agents or sub-contractors, in the performance of this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This provision shall extend, inter alia, to claims and liability in the nature of workmen's compensation, products liability and liability arising out of the use of patented inventions or devices, copyrighted material or other intellectual property by the Contractor, its employees, officers, agents, servants or sub-contractors.</w:t>
      </w:r>
      <w:r w:rsidR="006256C6">
        <w:rPr>
          <w:rFonts w:asciiTheme="minorHAnsi" w:hAnsiTheme="minorHAnsi" w:cstheme="minorHAnsi"/>
          <w:sz w:val="20"/>
          <w:szCs w:val="20"/>
        </w:rPr>
        <w:t xml:space="preserve"> T</w:t>
      </w:r>
      <w:r w:rsidRPr="00D243BB">
        <w:rPr>
          <w:rFonts w:asciiTheme="minorHAnsi" w:hAnsiTheme="minorHAnsi" w:cstheme="minorHAnsi"/>
          <w:sz w:val="20"/>
          <w:szCs w:val="20"/>
        </w:rPr>
        <w:t xml:space="preserve">he obligations under this Article do not lapse upon termination of this Contract. </w:t>
      </w:r>
      <w:r w:rsidR="006256C6">
        <w:rPr>
          <w:rFonts w:asciiTheme="minorHAnsi" w:hAnsiTheme="minorHAnsi" w:cstheme="minorHAnsi"/>
          <w:sz w:val="20"/>
          <w:szCs w:val="20"/>
        </w:rPr>
        <w:t xml:space="preserve"> </w:t>
      </w:r>
    </w:p>
    <w:p w:rsidR="00B86972" w:rsidRDefault="00B86972" w:rsidP="00E93C29">
      <w:pPr>
        <w:jc w:val="both"/>
        <w:rPr>
          <w:rFonts w:asciiTheme="minorHAnsi" w:hAnsiTheme="minorHAnsi" w:cstheme="minorHAnsi"/>
          <w:sz w:val="20"/>
          <w:szCs w:val="20"/>
        </w:rPr>
      </w:pPr>
    </w:p>
    <w:p w:rsidR="003C3FEA" w:rsidRDefault="003C3FEA" w:rsidP="00E93C29">
      <w:pPr>
        <w:jc w:val="both"/>
        <w:rPr>
          <w:rFonts w:asciiTheme="minorHAnsi" w:hAnsiTheme="minorHAnsi" w:cstheme="minorHAnsi"/>
          <w:sz w:val="20"/>
          <w:szCs w:val="20"/>
        </w:rPr>
      </w:pPr>
    </w:p>
    <w:p w:rsidR="003C3FEA" w:rsidRPr="00D243BB" w:rsidRDefault="003C3FEA"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lastRenderedPageBreak/>
        <w:t>8.0</w:t>
      </w:r>
      <w:r w:rsidRPr="00D243BB">
        <w:rPr>
          <w:rFonts w:asciiTheme="minorHAnsi" w:hAnsiTheme="minorHAnsi" w:cstheme="minorHAnsi"/>
          <w:b/>
          <w:sz w:val="20"/>
          <w:szCs w:val="20"/>
        </w:rPr>
        <w:tab/>
        <w:t>INSURANCE AND LIABILITIES TO THIRD PARTIES: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8.1</w:t>
      </w:r>
      <w:r w:rsidRPr="00D243BB">
        <w:rPr>
          <w:rFonts w:asciiTheme="minorHAnsi" w:hAnsiTheme="minorHAnsi" w:cstheme="minorHAnsi"/>
          <w:sz w:val="20"/>
          <w:szCs w:val="20"/>
        </w:rPr>
        <w:tab/>
        <w:t>The Contractor shall provide and thereafter maintain insurance against all risks in respect of its property and any equipment used for the execution of this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8.2</w:t>
      </w:r>
      <w:r w:rsidRPr="00D243BB">
        <w:rPr>
          <w:rFonts w:asciiTheme="minorHAnsi" w:hAnsiTheme="minorHAnsi" w:cstheme="minorHAnsi"/>
          <w:sz w:val="20"/>
          <w:szCs w:val="20"/>
        </w:rPr>
        <w:tab/>
        <w:t xml:space="preserve">The Contractor shall provide and thereafter maintain all appropriate workmen's compensation insurance, or the equivalent, with respect to its employees to cover claims for personal injury or death in connection with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8.3</w:t>
      </w:r>
      <w:r w:rsidRPr="00D243BB">
        <w:rPr>
          <w:rFonts w:asciiTheme="minorHAnsi" w:hAnsiTheme="minorHAnsi" w:cstheme="minorHAnsi"/>
          <w:sz w:val="20"/>
          <w:szCs w:val="20"/>
        </w:rPr>
        <w:tab/>
        <w:t>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Contractor or its agents, servants, employees or sub-contractors performing work or services in connection with this Contract.</w:t>
      </w: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 xml:space="preserve"> </w:t>
      </w: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w:t>
      </w:r>
      <w:r w:rsidRPr="00D243BB">
        <w:rPr>
          <w:rFonts w:asciiTheme="minorHAnsi" w:hAnsiTheme="minorHAnsi" w:cstheme="minorHAnsi"/>
          <w:sz w:val="20"/>
          <w:szCs w:val="20"/>
        </w:rPr>
        <w:tab/>
        <w:t xml:space="preserve">Except for the workmen's compensation insurance, the insurance policies under this Article shall: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8.4.1</w:t>
      </w:r>
      <w:r w:rsidRPr="00D243BB">
        <w:rPr>
          <w:rFonts w:asciiTheme="minorHAnsi" w:hAnsiTheme="minorHAnsi" w:cstheme="minorHAnsi"/>
          <w:sz w:val="20"/>
          <w:szCs w:val="20"/>
        </w:rPr>
        <w:tab/>
        <w:t xml:space="preserve">Name UNDP as additional insured;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8.4.2</w:t>
      </w:r>
      <w:r w:rsidRPr="00D243BB">
        <w:rPr>
          <w:rFonts w:asciiTheme="minorHAnsi" w:hAnsiTheme="minorHAnsi" w:cstheme="minorHAnsi"/>
          <w:sz w:val="20"/>
          <w:szCs w:val="20"/>
        </w:rPr>
        <w:tab/>
        <w:t xml:space="preserve">Include a waiver of subrogation of the Contractor's rights to the insurance carrier against the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8.4.3</w:t>
      </w:r>
      <w:r w:rsidRPr="00D243BB">
        <w:rPr>
          <w:rFonts w:asciiTheme="minorHAnsi" w:hAnsiTheme="minorHAnsi" w:cstheme="minorHAnsi"/>
          <w:sz w:val="20"/>
          <w:szCs w:val="20"/>
        </w:rPr>
        <w:tab/>
        <w:t xml:space="preserve">Provide that the UNDP shall receive thirty (30) days written notice from the insurers prior to any cancellation or change of coverage.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8.5</w:t>
      </w:r>
      <w:r w:rsidRPr="00D243BB">
        <w:rPr>
          <w:rFonts w:asciiTheme="minorHAnsi" w:hAnsiTheme="minorHAnsi" w:cstheme="minorHAnsi"/>
          <w:sz w:val="20"/>
          <w:szCs w:val="20"/>
        </w:rPr>
        <w:tab/>
        <w:t xml:space="preserve">The Contractor shall, upon request, provide the UNDP with satisfactory evidence of the insurance required under this Article.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9.0</w:t>
      </w:r>
      <w:r w:rsidRPr="00D243BB">
        <w:rPr>
          <w:rFonts w:asciiTheme="minorHAnsi" w:hAnsiTheme="minorHAnsi" w:cstheme="minorHAnsi"/>
          <w:b/>
          <w:sz w:val="20"/>
          <w:szCs w:val="20"/>
        </w:rPr>
        <w:tab/>
        <w:t xml:space="preserve">ENCUMBRANCES/LIENS: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cause or permit any lien, attachment or other encumbrance by any person to be placed on file or to remain on file in any public office or on file with the UNDP against any monies due or to become due for any work done or materials furnished under this Contract, or by reason of any other claim or demand against the Contractor.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10.0</w:t>
      </w:r>
      <w:r w:rsidRPr="00D243BB">
        <w:rPr>
          <w:rFonts w:asciiTheme="minorHAnsi" w:hAnsiTheme="minorHAnsi" w:cstheme="minorHAnsi"/>
          <w:b/>
          <w:sz w:val="20"/>
          <w:szCs w:val="20"/>
        </w:rPr>
        <w:tab/>
        <w:t>TITLE TO EQUIPMENT:</w:t>
      </w:r>
      <w:r w:rsidRPr="00D243BB">
        <w:rPr>
          <w:rFonts w:asciiTheme="minorHAnsi" w:hAnsiTheme="minorHAnsi" w:cstheme="minorHAnsi"/>
          <w:sz w:val="20"/>
          <w:szCs w:val="20"/>
        </w:rPr>
        <w:t xml:space="preserve"> Title to any equipment and supplies that may be furnished by UNDP shall rest with UNDP and any such equipment shall be returned to UNDP at the conclusion of this Contract or when no longer needed by the Contractor. Such equipment, when returned to UNDP, shall be in the same condition as when delivered to the Contractor, subject to normal wear and tear.</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Contractor shall be liable to compensate UNDP for equipment determined to be damaged or degraded beyond normal wear and tear. </w:t>
      </w:r>
      <w:r w:rsidRPr="00D243BB">
        <w:rPr>
          <w:rFonts w:asciiTheme="minorHAnsi" w:hAnsiTheme="minorHAnsi" w:cstheme="minorHAnsi"/>
          <w:sz w:val="20"/>
          <w:szCs w:val="20"/>
        </w:rPr>
        <w:cr/>
      </w: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11.0</w:t>
      </w:r>
      <w:r w:rsidRPr="00D243BB">
        <w:rPr>
          <w:rFonts w:asciiTheme="minorHAnsi" w:hAnsiTheme="minorHAnsi" w:cstheme="minorHAnsi"/>
          <w:b/>
          <w:sz w:val="20"/>
          <w:szCs w:val="20"/>
        </w:rPr>
        <w:tab/>
        <w:t>COPYRIGHT, PATENTS AND OTHER PROPRIETARY RIGHTS: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11.1</w:t>
      </w:r>
      <w:r w:rsidRPr="00D243BB">
        <w:rPr>
          <w:rFonts w:asciiTheme="minorHAnsi" w:hAnsiTheme="minorHAnsi" w:cstheme="minorHAnsi"/>
          <w:sz w:val="20"/>
          <w:szCs w:val="20"/>
        </w:rPr>
        <w:tab/>
        <w:t xml:space="preserve">Except as is otherwise expressly provided in writing in the Contract, the UNDP shall be entitled to all intellectual property and other proprietary rights including, but not limited to, patents, copyrights, and trademarks, with regard to products, processes, inventions, ideas, know-how, or documents and other materials which the Contractor has developed for the UNDP under the Contract and which bear a direct relation to or are produced or prepared or collected in consequence of, or during the course of, the performance of the Contract, and the Contractor acknowledges and agrees that such products, documents and other materials constitute works made for hire for the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11.2</w:t>
      </w:r>
      <w:r w:rsidRPr="00D243BB">
        <w:rPr>
          <w:rFonts w:asciiTheme="minorHAnsi" w:hAnsiTheme="minorHAnsi" w:cstheme="minorHAnsi"/>
          <w:sz w:val="20"/>
          <w:szCs w:val="20"/>
        </w:rPr>
        <w:tab/>
        <w:t xml:space="preserve">To the extent that any such intellectual property or other proprietary rights consist of any intellectual property or other proprietary rights of the Contractor: (i) that pre-existed the performance by the Contractor of its obligations under the Contract, or (ii) that the Contractor may develop or acquire, or may have developed or </w:t>
      </w:r>
      <w:r w:rsidRPr="00D243BB">
        <w:rPr>
          <w:rFonts w:asciiTheme="minorHAnsi" w:hAnsiTheme="minorHAnsi" w:cstheme="minorHAnsi"/>
          <w:sz w:val="20"/>
          <w:szCs w:val="20"/>
        </w:rPr>
        <w:lastRenderedPageBreak/>
        <w:t>acquired, independently of the performance of its obligations under the Contract, the UNDP does not and shall not claim any ownership interest thereto, and the Contractor grants to the UNDP a perpetual license to use such intellectual property or other proprietary right solely for the purposes of and in accordance with the requirements of the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11.3</w:t>
      </w:r>
      <w:r w:rsidRPr="00D243BB">
        <w:rPr>
          <w:rFonts w:asciiTheme="minorHAnsi" w:hAnsiTheme="minorHAnsi" w:cstheme="minorHAnsi"/>
          <w:sz w:val="20"/>
          <w:szCs w:val="20"/>
        </w:rPr>
        <w:tab/>
        <w:t>At the request of the UNDP; the Contractor shall take all necessary steps, execute all necessary documents and generally assist in securing such proprietary rights and transferring or licensing them to the UNDP in compliance with the requirements of the applicable law and of the Contract.</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11.4</w:t>
      </w:r>
      <w:r w:rsidRPr="00D243BB">
        <w:rPr>
          <w:rFonts w:asciiTheme="minorHAnsi" w:hAnsiTheme="minorHAnsi" w:cstheme="minorHAnsi"/>
          <w:sz w:val="20"/>
          <w:szCs w:val="20"/>
        </w:rPr>
        <w:tab/>
        <w:t>Subject to the foregoing provisions, all maps, drawings, photographs, mosaics, plans, reports, estimates, recommendations, documents, and all other data compiled by or received by the Contractor under the Contract shall be the property of the UNDP, shall be made available for use or inspection by the UNDP at reasonable times and in reasonable places, shall be treated as confidential, and shall be delivered only to UNDP authorized officials on completion of work under the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12.0</w:t>
      </w:r>
      <w:r w:rsidRPr="00D243BB">
        <w:rPr>
          <w:rFonts w:asciiTheme="minorHAnsi" w:hAnsiTheme="minorHAnsi" w:cstheme="minorHAnsi"/>
          <w:b/>
          <w:sz w:val="20"/>
          <w:szCs w:val="20"/>
        </w:rPr>
        <w:tab/>
        <w:t>USE OF NAME, EMBLEM OR OFFICIAL SEAL OF UNDP OR THE UNITED NATIONS:</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not advertise or otherwise make public the fact that it is a Contractor with UNDP, nor shall the Contractor, in any manner whatsoever use the name, emblem or official seal of UNDP or THE United Nations, or any abbreviation of the name of UNDP or United Nations in connection with its business or otherwise.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13.0</w:t>
      </w:r>
      <w:r w:rsidRPr="00D243BB">
        <w:rPr>
          <w:rFonts w:asciiTheme="minorHAnsi" w:hAnsiTheme="minorHAnsi" w:cstheme="minorHAnsi"/>
          <w:b/>
          <w:sz w:val="20"/>
          <w:szCs w:val="20"/>
        </w:rPr>
        <w:tab/>
        <w:t>CONFIDENTIAL NATURE OF DOCUMENTS AND INFORMATION:</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Information and data that is considered proprietary by either Party</w:t>
      </w:r>
      <w:r w:rsidR="00595F08">
        <w:rPr>
          <w:rFonts w:asciiTheme="minorHAnsi" w:hAnsiTheme="minorHAnsi" w:cstheme="minorHAnsi"/>
          <w:sz w:val="20"/>
          <w:szCs w:val="20"/>
        </w:rPr>
        <w: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and that is delivered or disclosed by one Party (“Discloser”) to the other Party (“Recipient”) during the course of performance of the Contract, and that is designated as confidential (“Information”), shall be held in confidence by that Party and shall be handled as follows: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13.1</w:t>
      </w:r>
      <w:r w:rsidRPr="00D243BB">
        <w:rPr>
          <w:rFonts w:asciiTheme="minorHAnsi" w:hAnsiTheme="minorHAnsi" w:cstheme="minorHAnsi"/>
          <w:sz w:val="20"/>
          <w:szCs w:val="20"/>
        </w:rPr>
        <w:tab/>
        <w:t xml:space="preserve">The recipient (“Recipient”) of such information shall: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13.1.1</w:t>
      </w:r>
      <w:r w:rsidRPr="00D243BB">
        <w:rPr>
          <w:rFonts w:asciiTheme="minorHAnsi" w:hAnsiTheme="minorHAnsi" w:cstheme="minorHAnsi"/>
          <w:sz w:val="20"/>
          <w:szCs w:val="20"/>
        </w:rPr>
        <w:tab/>
        <w:t>use the same care and discretion to avoid disclosure, publication or dissemination of the Discloser’s Information as it uses with its own similar information that it does not wish to disclose, publish or disseminate; and,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13.1.2</w:t>
      </w:r>
      <w:r w:rsidRPr="00D243BB">
        <w:rPr>
          <w:rFonts w:asciiTheme="minorHAnsi" w:hAnsiTheme="minorHAnsi" w:cstheme="minorHAnsi"/>
          <w:b/>
          <w:sz w:val="20"/>
          <w:szCs w:val="20"/>
        </w:rPr>
        <w:tab/>
      </w:r>
      <w:r w:rsidRPr="00D243BB">
        <w:rPr>
          <w:rFonts w:asciiTheme="minorHAnsi" w:hAnsiTheme="minorHAnsi" w:cstheme="minorHAnsi"/>
          <w:sz w:val="20"/>
          <w:szCs w:val="20"/>
        </w:rPr>
        <w:t>use the Discloser’s Information solely for the purpose for which it was disclosed.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13.2</w:t>
      </w:r>
      <w:r w:rsidRPr="00D243BB">
        <w:rPr>
          <w:rFonts w:asciiTheme="minorHAnsi" w:hAnsiTheme="minorHAnsi" w:cstheme="minorHAnsi"/>
          <w:sz w:val="20"/>
          <w:szCs w:val="20"/>
        </w:rPr>
        <w:tab/>
        <w:t xml:space="preserve">Provided that the Recipient has a written agreement with the following persons or entities requiring them to treat the Information confidential in accordance with the Contract and this Article 13, the Recipient may disclose Information to: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13.2.1</w:t>
      </w:r>
      <w:r w:rsidRPr="00D243BB">
        <w:rPr>
          <w:rFonts w:asciiTheme="minorHAnsi" w:hAnsiTheme="minorHAnsi" w:cstheme="minorHAnsi"/>
          <w:sz w:val="20"/>
          <w:szCs w:val="20"/>
        </w:rPr>
        <w:tab/>
        <w:t>any other party with the Discloser’s prior written consent; and,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w:t>
      </w:r>
      <w:r w:rsidRPr="00D243BB">
        <w:rPr>
          <w:rFonts w:asciiTheme="minorHAnsi" w:hAnsiTheme="minorHAnsi" w:cstheme="minorHAnsi"/>
          <w:sz w:val="20"/>
          <w:szCs w:val="20"/>
        </w:rPr>
        <w:tab/>
        <w:t>the Recipient’s employees, officials, representatives and agents who have a need to know such Information for purposes of performing obligations under the Contract, and employees officials, representatives and agents of any legal entity that it controls, controls it, or with which it is under common control, who have a need to know such Information for purposes of performing obligations under the Contract, provided that, for these purposes a controlled legal entity means:</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13.2.2.1</w:t>
      </w:r>
      <w:r w:rsidRPr="00D243BB">
        <w:rPr>
          <w:rFonts w:asciiTheme="minorHAnsi" w:hAnsiTheme="minorHAnsi" w:cstheme="minorHAnsi"/>
          <w:sz w:val="20"/>
          <w:szCs w:val="20"/>
        </w:rPr>
        <w:t xml:space="preserve"> </w:t>
      </w:r>
      <w:r w:rsidR="006256C6">
        <w:rPr>
          <w:rFonts w:asciiTheme="minorHAnsi" w:hAnsiTheme="minorHAnsi" w:cstheme="minorHAnsi"/>
          <w:sz w:val="20"/>
          <w:szCs w:val="20"/>
        </w:rPr>
        <w:tab/>
      </w:r>
      <w:r w:rsidRPr="00D243BB">
        <w:rPr>
          <w:rFonts w:asciiTheme="minorHAnsi" w:hAnsiTheme="minorHAnsi" w:cstheme="minorHAnsi"/>
          <w:sz w:val="20"/>
          <w:szCs w:val="20"/>
        </w:rPr>
        <w:t>a corporate entity in which the Party owns or otherwise controls, whether directly or indirectly, over fifty percent (50%) of voting shares thereof; or,</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13.2.2.2</w:t>
      </w:r>
      <w:r w:rsidRPr="00D243BB">
        <w:rPr>
          <w:rFonts w:asciiTheme="minorHAnsi" w:hAnsiTheme="minorHAnsi" w:cstheme="minorHAnsi"/>
          <w:sz w:val="20"/>
          <w:szCs w:val="20"/>
        </w:rPr>
        <w:t xml:space="preserve"> </w:t>
      </w:r>
      <w:r w:rsidR="006256C6">
        <w:rPr>
          <w:rFonts w:asciiTheme="minorHAnsi" w:hAnsiTheme="minorHAnsi" w:cstheme="minorHAnsi"/>
          <w:sz w:val="20"/>
          <w:szCs w:val="20"/>
        </w:rPr>
        <w:tab/>
      </w:r>
      <w:r w:rsidRPr="00D243BB">
        <w:rPr>
          <w:rFonts w:asciiTheme="minorHAnsi" w:hAnsiTheme="minorHAnsi" w:cstheme="minorHAnsi"/>
          <w:sz w:val="20"/>
          <w:szCs w:val="20"/>
        </w:rPr>
        <w:t>any entity over which the Party exercises effective managerial control; or,</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 xml:space="preserve">             13.2.2.3</w:t>
      </w:r>
      <w:r w:rsidRPr="00D243BB">
        <w:rPr>
          <w:rFonts w:asciiTheme="minorHAnsi" w:hAnsiTheme="minorHAnsi" w:cstheme="minorHAnsi"/>
          <w:sz w:val="20"/>
          <w:szCs w:val="20"/>
        </w:rPr>
        <w:t xml:space="preserve"> </w:t>
      </w:r>
      <w:r w:rsidR="006256C6">
        <w:rPr>
          <w:rFonts w:asciiTheme="minorHAnsi" w:hAnsiTheme="minorHAnsi" w:cstheme="minorHAnsi"/>
          <w:sz w:val="20"/>
          <w:szCs w:val="20"/>
        </w:rPr>
        <w:tab/>
      </w:r>
      <w:r w:rsidRPr="00D243BB">
        <w:rPr>
          <w:rFonts w:asciiTheme="minorHAnsi" w:hAnsiTheme="minorHAnsi" w:cstheme="minorHAnsi"/>
          <w:sz w:val="20"/>
          <w:szCs w:val="20"/>
        </w:rPr>
        <w:t xml:space="preserve">for the UNDP, an affiliated Fund such as UNCDF, UNIFEM and UNV.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13.3</w:t>
      </w:r>
      <w:r w:rsidRPr="00D243BB">
        <w:rPr>
          <w:rFonts w:asciiTheme="minorHAnsi" w:hAnsiTheme="minorHAnsi" w:cstheme="minorHAnsi"/>
          <w:sz w:val="20"/>
          <w:szCs w:val="20"/>
        </w:rPr>
        <w:tab/>
        <w:t>The Contractor may disclose Information to the extent required by law, provided that, subject to and without any waiver of the privileges and immunities of the United Nations, the Contractor will give the UNDP sufficient prior notice of a request for the disclosure of Information in order to allow the UNDP to have a reasonable opportunity to take protective measures or such other action as may be appropriate before any such disclosure is made.</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13.4</w:t>
      </w:r>
      <w:r w:rsidRPr="00D243BB">
        <w:rPr>
          <w:rFonts w:asciiTheme="minorHAnsi" w:hAnsiTheme="minorHAnsi" w:cstheme="minorHAnsi"/>
          <w:sz w:val="20"/>
          <w:szCs w:val="20"/>
        </w:rPr>
        <w:tab/>
        <w:t>The UNDP may disclose Information to the extent as required pursuant to the Charter of the UN, resolutions or regulations of the General Assembly, or rules promulgated by the Secretary-General.</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13.5</w:t>
      </w:r>
      <w:r w:rsidRPr="00D243BB">
        <w:rPr>
          <w:rFonts w:asciiTheme="minorHAnsi" w:hAnsiTheme="minorHAnsi" w:cstheme="minorHAnsi"/>
          <w:sz w:val="20"/>
          <w:szCs w:val="20"/>
        </w:rPr>
        <w:tab/>
        <w:t>The Recipient shall not be precluded from disclosing Information that is obtained by the Recipient from a third party without restriction, is disclosed by the Discloser to a third party without any obligation of confidentiality, is previously known by the Recipient, or at any time is developed by the Recipient completely independently of any disclosures hereunder.</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13.6</w:t>
      </w:r>
      <w:r w:rsidRPr="00D243BB">
        <w:rPr>
          <w:rFonts w:asciiTheme="minorHAnsi" w:hAnsiTheme="minorHAnsi" w:cstheme="minorHAnsi"/>
          <w:sz w:val="20"/>
          <w:szCs w:val="20"/>
        </w:rPr>
        <w:tab/>
        <w:t>These obligations and restrictions of confidentiality shall be effective during the term of the Contract, including any extension thereof, and, unless otherwise provided in the Contract, shall remain effective following any termination of the Contract.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14.0</w:t>
      </w:r>
      <w:r w:rsidRPr="00D243BB">
        <w:rPr>
          <w:rFonts w:asciiTheme="minorHAnsi" w:hAnsiTheme="minorHAnsi" w:cstheme="minorHAnsi"/>
          <w:b/>
          <w:sz w:val="20"/>
          <w:szCs w:val="20"/>
        </w:rPr>
        <w:tab/>
        <w:t xml:space="preserve">FORCE MAJEURE; OTHER CHANGES IN CONDITIONS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14.1</w:t>
      </w:r>
      <w:r w:rsidRPr="00D243BB">
        <w:rPr>
          <w:rFonts w:asciiTheme="minorHAnsi" w:hAnsiTheme="minorHAnsi" w:cstheme="minorHAnsi"/>
          <w:sz w:val="20"/>
          <w:szCs w:val="20"/>
        </w:rPr>
        <w:tab/>
        <w:t>In the event of and as soon as possible after the occurrence of any cause constituting force majeure, the Contractor shall give notice and full particulars in writing to the UNDP, of such occurrence or change if the Contractor is thereby rendered unable, wholly or in part, to perform its obligations and meet its responsibilities under this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Contractor shall also notify the UNDP of any other changes in conditions or the occurrence of any event that interferes or threatens to interfere with its performance of this Contract. On receipt of the notice required under this Article, the UNDP shall take such action as, in its sole discretion; it considers to be appropriate or necessary in the circumstances, including the granting to the Contractor of a reasonable extension of time in which to perform its obligations under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14.2</w:t>
      </w:r>
      <w:r w:rsidRPr="00D243BB">
        <w:rPr>
          <w:rFonts w:asciiTheme="minorHAnsi" w:hAnsiTheme="minorHAnsi" w:cstheme="minorHAnsi"/>
          <w:sz w:val="20"/>
          <w:szCs w:val="20"/>
        </w:rPr>
        <w:tab/>
        <w:t xml:space="preserve">If the Contractor is rendered permanently unable, wholly, or in part, by reason of force majeure to perform its obligations and meet its responsibilities under this Contract, the UNDP shall have the right to suspend or terminate this Contract on the same terms and conditions as are provided for in Article 15, "Termination", except that the period of notice shall be seven (7) days instead of thirty (30) days.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14.3</w:t>
      </w:r>
      <w:r w:rsidRPr="00D243BB">
        <w:rPr>
          <w:rFonts w:asciiTheme="minorHAnsi" w:hAnsiTheme="minorHAnsi" w:cstheme="minorHAnsi"/>
          <w:b/>
          <w:sz w:val="20"/>
          <w:szCs w:val="20"/>
        </w:rPr>
        <w:tab/>
      </w:r>
      <w:r w:rsidRPr="00D243BB">
        <w:rPr>
          <w:rFonts w:asciiTheme="minorHAnsi" w:hAnsiTheme="minorHAnsi" w:cstheme="minorHAnsi"/>
          <w:sz w:val="20"/>
          <w:szCs w:val="20"/>
        </w:rPr>
        <w:t xml:space="preserve">Force majeure as used in this Article means acts of God, war (whether declared or not), invasion, revolution, insurrection, or other acts of a similar nature or force.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14.4</w:t>
      </w:r>
      <w:r w:rsidRPr="00D243BB">
        <w:rPr>
          <w:rFonts w:asciiTheme="minorHAnsi" w:hAnsiTheme="minorHAnsi" w:cstheme="minorHAnsi"/>
          <w:sz w:val="20"/>
          <w:szCs w:val="20"/>
        </w:rPr>
        <w:tab/>
        <w:t xml:space="preserve">The Contractor acknowledges and agrees that, with respect to any obligations under the Contract that the Contractor must perform in or for any areas in which the UNDP is engaged in, preparing to engage in, or disengaging from any peacekeeping, humanitarian or similar operations, any delays or failure to perform such obligations arising from or relating to harsh conditions within such areas or to any incidents of civil unrest occurring in such areas shall not, in and of itself, constitute force majeure under the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15.0</w:t>
      </w:r>
      <w:r w:rsidRPr="00D243BB">
        <w:rPr>
          <w:rFonts w:asciiTheme="minorHAnsi" w:hAnsiTheme="minorHAnsi" w:cstheme="minorHAnsi"/>
          <w:b/>
          <w:sz w:val="20"/>
          <w:szCs w:val="20"/>
        </w:rPr>
        <w:tab/>
        <w:t xml:space="preserve">TERMINATION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15.1</w:t>
      </w:r>
      <w:r w:rsidRPr="00D243BB">
        <w:rPr>
          <w:rFonts w:asciiTheme="minorHAnsi" w:hAnsiTheme="minorHAnsi" w:cstheme="minorHAnsi"/>
          <w:sz w:val="20"/>
          <w:szCs w:val="20"/>
        </w:rPr>
        <w:tab/>
        <w:t>Either party may terminate this Contract for cause, in whole or in part, upon thirty (30) days notice, in writing, to the other party.</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initiation of arbitral proceedings in accordance with Article 16.2 (“Arbitration”), below, shall not be deemed a termination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15.2</w:t>
      </w:r>
      <w:r w:rsidRPr="00D243BB">
        <w:rPr>
          <w:rFonts w:asciiTheme="minorHAnsi" w:hAnsiTheme="minorHAnsi" w:cstheme="minorHAnsi"/>
          <w:sz w:val="20"/>
          <w:szCs w:val="20"/>
        </w:rPr>
        <w:tab/>
        <w:t xml:space="preserve">UNDP reserves the right to terminate without cause this Contract at any time upon 15 days prior written notice to the Contractor, in which case UNDP shall reimburse the Contractor for all reasonable costs incurred by the Contractor prior to receipt of the notice of termination.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15.3</w:t>
      </w:r>
      <w:r w:rsidRPr="00D243BB">
        <w:rPr>
          <w:rFonts w:asciiTheme="minorHAnsi" w:hAnsiTheme="minorHAnsi" w:cstheme="minorHAnsi"/>
          <w:sz w:val="20"/>
          <w:szCs w:val="20"/>
        </w:rPr>
        <w:tab/>
        <w:t xml:space="preserve">In the event of any termination by UNDP under this Article, no payment shall be due from UNDP to the Contractor except for work and services satisfactorily performed in conformity with the express terms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15.4</w:t>
      </w:r>
      <w:r w:rsidRPr="00D243BB">
        <w:rPr>
          <w:rFonts w:asciiTheme="minorHAnsi" w:hAnsiTheme="minorHAnsi" w:cstheme="minorHAnsi"/>
          <w:sz w:val="20"/>
          <w:szCs w:val="20"/>
        </w:rPr>
        <w:tab/>
        <w:t>Should the Contractor be adjudged bankrupt, or be liquidated or become insolvent, or should the Contractor make an assignment for the benefit of its creditors, or should a Receiver be appointed on account of the insolvency of the Contractor, the UNDP may, without prejudice to any other right or remedy it may have under the terms of these conditions, terminate this Contract forthwith.</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Contractor shall immediately inform the UNDP of the occurrence of any of the above events.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16.0</w:t>
      </w:r>
      <w:r w:rsidRPr="00D243BB">
        <w:rPr>
          <w:rFonts w:asciiTheme="minorHAnsi" w:hAnsiTheme="minorHAnsi" w:cstheme="minorHAnsi"/>
          <w:b/>
          <w:sz w:val="20"/>
          <w:szCs w:val="20"/>
        </w:rPr>
        <w:tab/>
        <w:t xml:space="preserve">SETTLEMENT OF DISPUTES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16.1</w:t>
      </w:r>
      <w:r w:rsidRPr="00D243BB">
        <w:rPr>
          <w:rFonts w:asciiTheme="minorHAnsi" w:hAnsiTheme="minorHAnsi" w:cstheme="minorHAnsi"/>
          <w:sz w:val="20"/>
          <w:szCs w:val="20"/>
        </w:rPr>
        <w:tab/>
      </w:r>
      <w:r w:rsidRPr="00D243BB">
        <w:rPr>
          <w:rFonts w:asciiTheme="minorHAnsi" w:hAnsiTheme="minorHAnsi" w:cstheme="minorHAnsi"/>
          <w:b/>
          <w:bCs/>
          <w:sz w:val="20"/>
          <w:szCs w:val="20"/>
        </w:rPr>
        <w:t>Amicable Settlement</w:t>
      </w:r>
      <w:r w:rsidRPr="00D243BB">
        <w:rPr>
          <w:rFonts w:asciiTheme="minorHAnsi" w:hAnsiTheme="minorHAnsi" w:cstheme="minorHAnsi"/>
          <w:sz w:val="20"/>
          <w:szCs w:val="20"/>
        </w:rPr>
        <w:t>: The Parties shall use their best efforts to settle amicably any dispute, controversy or claim arising out of this Contract or the breach, termination or invalidity thereof.</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Where the parties wish to seek such an amicable settlement through conciliation, the conciliation shall take place in accordance with the UNCITRAL Conciliation Rules then obtaining, or according to such other procedure as may be agreed between the parties.</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16.2</w:t>
      </w:r>
      <w:r w:rsidRPr="00D243BB">
        <w:rPr>
          <w:rFonts w:asciiTheme="minorHAnsi" w:hAnsiTheme="minorHAnsi" w:cstheme="minorHAnsi"/>
          <w:sz w:val="20"/>
          <w:szCs w:val="20"/>
        </w:rPr>
        <w:tab/>
      </w:r>
      <w:r w:rsidRPr="00D243BB">
        <w:rPr>
          <w:rFonts w:asciiTheme="minorHAnsi" w:hAnsiTheme="minorHAnsi" w:cstheme="minorHAnsi"/>
          <w:b/>
          <w:bCs/>
          <w:sz w:val="20"/>
          <w:szCs w:val="20"/>
        </w:rPr>
        <w:t>Arbitration:</w:t>
      </w:r>
      <w:r w:rsidRPr="00D243BB">
        <w:rPr>
          <w:rFonts w:asciiTheme="minorHAnsi" w:hAnsiTheme="minorHAnsi" w:cstheme="minorHAnsi"/>
          <w:sz w:val="20"/>
          <w:szCs w:val="20"/>
        </w:rPr>
        <w:t xml:space="preserve"> Any dispute, controversy, or claim between the Parties arising out of the Contract or the breach, termination, or invalidity thereof, unless settled amicably under Article 16.1, above, within sixty (60) days after receipt by one Party of the other Party’s written request for such amicable settlement, shall be referred by either Party to arbitration in accordance with the UNCITRAL Arbitration Rules then obtaining.</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decisions of the arbitral tribunal shall be based on general principles of international commercial law.</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For all evidentiary questions, the arbitral tribunal shall be guided by the Supplementary Rules Governing the Presentation and Reception of Evidence in International Commercial Arbitration of the International Bar Association, 28 May 1983 edition.</w:t>
      </w:r>
      <w:r w:rsidR="006256C6">
        <w:rPr>
          <w:rFonts w:asciiTheme="minorHAnsi" w:hAnsiTheme="minorHAnsi" w:cstheme="minorHAnsi"/>
          <w:sz w:val="20"/>
          <w:szCs w:val="20"/>
        </w:rPr>
        <w:t xml:space="preserve"> T</w:t>
      </w:r>
      <w:r w:rsidRPr="00D243BB">
        <w:rPr>
          <w:rFonts w:asciiTheme="minorHAnsi" w:hAnsiTheme="minorHAnsi" w:cstheme="minorHAnsi"/>
          <w:sz w:val="20"/>
          <w:szCs w:val="20"/>
        </w:rPr>
        <w:t>he arbitral tribunal shall be empowered to order the return or destruction of goods or any property, whether tangible or intangible, or of any confidential information provided under the Contract, order the termination of the Contract, or order that any other protective measures be taken with respect to the goods, services or any other property, whether tangible or intangible, or of any confidential information provided under the Contract, as appropriate, all in accordance with the authority of the arbitral tribunal pursuant to Article 26 (“Interim Measures of Protection”) and Article 32 (“Form and Effect of the Award”) of the UNCITRAL Arbitration Rules.  The arbitral tribunal shall have no authority to award punitive damages.</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In addition, unless otherwise expressly provided in the Contract, the arbitral tribunal shall have no authority to award interest in excess of the London Inter-Bank Offered Rate (“LIBOR”) then prevailing, and any such interest shall be simple interest only.</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The Parties shall be bound by any arbitration award rendered as a result of such arbitration as the final adjudication of any such dispute, controversy, or claim.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17.0</w:t>
      </w:r>
      <w:r w:rsidRPr="00D243BB">
        <w:rPr>
          <w:rFonts w:asciiTheme="minorHAnsi" w:hAnsiTheme="minorHAnsi" w:cstheme="minorHAnsi"/>
          <w:b/>
          <w:sz w:val="20"/>
          <w:szCs w:val="20"/>
        </w:rPr>
        <w:tab/>
        <w:t>PRIVILEGES AND IMMUNITIES</w:t>
      </w:r>
      <w:r w:rsidRPr="00D243BB">
        <w:rPr>
          <w:rFonts w:asciiTheme="minorHAnsi" w:hAnsiTheme="minorHAnsi" w:cstheme="minorHAnsi"/>
          <w:sz w:val="20"/>
          <w:szCs w:val="20"/>
        </w:rPr>
        <w:t>:</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Nothing in or relating to this Contract shall be deemed a waiver, express or implied, of any of the privileges and immunities of the United Nations, including its subsidiary organs.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18.0</w:t>
      </w:r>
      <w:r w:rsidRPr="00D243BB">
        <w:rPr>
          <w:rFonts w:asciiTheme="minorHAnsi" w:hAnsiTheme="minorHAnsi" w:cstheme="minorHAnsi"/>
          <w:b/>
          <w:sz w:val="20"/>
          <w:szCs w:val="20"/>
        </w:rPr>
        <w:tab/>
        <w:t xml:space="preserve">TAX EXEMPTION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18.1</w:t>
      </w:r>
      <w:r w:rsidRPr="00D243BB">
        <w:rPr>
          <w:rFonts w:asciiTheme="minorHAnsi" w:hAnsiTheme="minorHAnsi" w:cstheme="minorHAnsi"/>
          <w:sz w:val="20"/>
          <w:szCs w:val="20"/>
        </w:rPr>
        <w:tab/>
        <w:t>Section 7 of the Convention on the Privileges and Immunities of the United Nations provides, inter-alia that the United Nations, including its subsidiary organs, is exempt from all direct taxes, except charges for public utility services, and is exempt from customs duties and charges of a similar nature in respect of articles imported or exported for its official use.</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 xml:space="preserve">In the event any governmental authority refuses to recognize the United Nations exemption from such taxes, duties or charges, the Contractor shall immediately consult with the UNDP to determine a mutually acceptable procedure.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18.2</w:t>
      </w:r>
      <w:r w:rsidRPr="00D243BB">
        <w:rPr>
          <w:rFonts w:asciiTheme="minorHAnsi" w:hAnsiTheme="minorHAnsi" w:cstheme="minorHAnsi"/>
          <w:sz w:val="20"/>
          <w:szCs w:val="20"/>
        </w:rPr>
        <w:tab/>
        <w:t xml:space="preserve">Accordingly, the Contractor authorizes UNDP to deduct from the Contractor's invoice any amount representing such taxes, duties or charges, unless the Contractor has consulted with the UNDP before the payment thereof and the UNDP has, in each instance, specifically authorized the Contractor to pay such taxes, duties or </w:t>
      </w:r>
      <w:r w:rsidRPr="00D243BB">
        <w:rPr>
          <w:rFonts w:asciiTheme="minorHAnsi" w:hAnsiTheme="minorHAnsi" w:cstheme="minorHAnsi"/>
          <w:sz w:val="20"/>
          <w:szCs w:val="20"/>
        </w:rPr>
        <w:lastRenderedPageBreak/>
        <w:t xml:space="preserve">charges under protest. In that event, the Contractor shall provide the UNDP with written evidence that payment of such taxes, duties or charges has been made and appropriately authorized.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19.0</w:t>
      </w:r>
      <w:r w:rsidRPr="00D243BB">
        <w:rPr>
          <w:rFonts w:asciiTheme="minorHAnsi" w:hAnsiTheme="minorHAnsi" w:cstheme="minorHAnsi"/>
          <w:b/>
          <w:sz w:val="20"/>
          <w:szCs w:val="20"/>
        </w:rPr>
        <w:tab/>
        <w:t>CHILD LABOUR</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19.1</w:t>
      </w:r>
      <w:r w:rsidRPr="00D243BB">
        <w:rPr>
          <w:rFonts w:asciiTheme="minorHAnsi" w:hAnsiTheme="minorHAnsi" w:cstheme="minorHAnsi"/>
          <w:sz w:val="20"/>
          <w:szCs w:val="20"/>
        </w:rPr>
        <w:tab/>
        <w:t xml:space="preserve">The Contractor represents and warrants that neither it, nor any of its suppliers is engaged in any practice inconsistent with the rights set forth in the Convention on the Rights of the Child, including Article 32 thereof, which, inter alia, requires that a child shall be protected from performing any work that is likely to be hazardous or to interfere with the child's education, or to be harmful to the child's health or physical mental, spiritual, moral or social development.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19.2</w:t>
      </w:r>
      <w:r w:rsidRPr="00D243BB">
        <w:rPr>
          <w:rFonts w:asciiTheme="minorHAnsi" w:hAnsiTheme="minorHAnsi" w:cstheme="minorHAnsi"/>
          <w:sz w:val="20"/>
          <w:szCs w:val="20"/>
        </w:rPr>
        <w:tab/>
        <w:t xml:space="preserve">Any breach of this representation and warranty shall entitle UNDP to terminate this Contract immediately upon    notice to the Contractor, at no cost to UNDP.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20.0</w:t>
      </w:r>
      <w:r w:rsidRPr="00D243BB">
        <w:rPr>
          <w:rFonts w:asciiTheme="minorHAnsi" w:hAnsiTheme="minorHAnsi" w:cstheme="minorHAnsi"/>
          <w:b/>
          <w:sz w:val="20"/>
          <w:szCs w:val="20"/>
        </w:rPr>
        <w:tab/>
        <w:t>MINES:</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20.1</w:t>
      </w:r>
      <w:r w:rsidRPr="00D243BB">
        <w:rPr>
          <w:rFonts w:asciiTheme="minorHAnsi" w:hAnsiTheme="minorHAnsi" w:cstheme="minorHAnsi"/>
          <w:sz w:val="20"/>
          <w:szCs w:val="20"/>
        </w:rPr>
        <w:tab/>
        <w:t xml:space="preserve">The Contractor represents and warrants that neither it nor any of its suppliers is actively and directly engaged in patent activities, development, assembly, production, trade or manufacture of mines or in such activities in respect of components primarily utilized in the manufacture of Mines. The term "Mines" means those devices defined in Article 2, Paragraphs 1, 4 and 5 of Protocol II annexed to the Convention on Prohibitions and Restrictions on the Use of Certain Conventional Weapons Which May Be Deemed to Be Excessively Injurious or to Have Indiscriminate Effects of 1980.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20.2</w:t>
      </w:r>
      <w:r w:rsidRPr="00D243BB">
        <w:rPr>
          <w:rFonts w:asciiTheme="minorHAnsi" w:hAnsiTheme="minorHAnsi" w:cstheme="minorHAnsi"/>
          <w:sz w:val="20"/>
          <w:szCs w:val="20"/>
        </w:rPr>
        <w:tab/>
        <w:t xml:space="preserve">Any breach of this representation and warranty shall entitle UNDP to terminate this Contract immediately upon notice to the Contractor, without any liability for termination charges or any other liability of any kind of UNDP. </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21.0</w:t>
      </w:r>
      <w:r w:rsidRPr="00D243BB">
        <w:rPr>
          <w:rFonts w:asciiTheme="minorHAnsi" w:hAnsiTheme="minorHAnsi" w:cstheme="minorHAnsi"/>
          <w:b/>
          <w:sz w:val="20"/>
          <w:szCs w:val="20"/>
        </w:rPr>
        <w:tab/>
        <w:t>OBSERVANCE OF THE LAW:</w:t>
      </w:r>
      <w:r w:rsidRPr="00D243BB">
        <w:rPr>
          <w:rFonts w:asciiTheme="minorHAnsi" w:hAnsiTheme="minorHAnsi" w:cstheme="minorHAnsi"/>
          <w:sz w:val="20"/>
          <w:szCs w:val="20"/>
        </w:rPr>
        <w:t xml:space="preserve">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The Contractor shall comply with all laws, ordinances, rules, and regulations bearing upon the performance of its obligations under the terms of this Contract. </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b/>
          <w:sz w:val="20"/>
          <w:szCs w:val="20"/>
        </w:rPr>
      </w:pPr>
      <w:r w:rsidRPr="00D243BB">
        <w:rPr>
          <w:rFonts w:asciiTheme="minorHAnsi" w:hAnsiTheme="minorHAnsi" w:cstheme="minorHAnsi"/>
          <w:b/>
          <w:sz w:val="20"/>
          <w:szCs w:val="20"/>
        </w:rPr>
        <w:t>22.0</w:t>
      </w:r>
      <w:r w:rsidRPr="00D243BB">
        <w:rPr>
          <w:rFonts w:asciiTheme="minorHAnsi" w:hAnsiTheme="minorHAnsi" w:cstheme="minorHAnsi"/>
          <w:b/>
          <w:sz w:val="20"/>
          <w:szCs w:val="20"/>
        </w:rPr>
        <w:tab/>
        <w:t>SEXUAL EXPLOITATION:</w:t>
      </w:r>
    </w:p>
    <w:p w:rsidR="00B86972" w:rsidRPr="00D243BB" w:rsidRDefault="00B86972" w:rsidP="00E93C29">
      <w:pPr>
        <w:jc w:val="both"/>
        <w:rPr>
          <w:rFonts w:asciiTheme="minorHAnsi" w:hAnsiTheme="minorHAnsi" w:cstheme="minorHAnsi"/>
          <w:b/>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22.1</w:t>
      </w:r>
      <w:r w:rsidRPr="00D243BB">
        <w:rPr>
          <w:rFonts w:asciiTheme="minorHAnsi" w:hAnsiTheme="minorHAnsi" w:cstheme="minorHAnsi"/>
          <w:sz w:val="20"/>
          <w:szCs w:val="20"/>
        </w:rPr>
        <w:tab/>
        <w:t>The Contractor shall take all appropriate measures to prevent sexual exploitation or abuse of anyone by it or by any of its employees or any other persons who may be engaged by the Contractor to perform any services under the Contract.</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For these purposes, sexual activity with any person less than eighteen years of age, regardless of any laws relating to consent, shall constitute the sexual exploitation and abuse of such person.</w:t>
      </w:r>
      <w:r w:rsidR="00F2622D">
        <w:rPr>
          <w:rFonts w:asciiTheme="minorHAnsi" w:hAnsiTheme="minorHAnsi" w:cstheme="minorHAnsi"/>
          <w:sz w:val="20"/>
          <w:szCs w:val="20"/>
        </w:rPr>
        <w:t xml:space="preserve"> </w:t>
      </w:r>
      <w:r w:rsidRPr="00D243BB">
        <w:rPr>
          <w:rFonts w:asciiTheme="minorHAnsi" w:hAnsiTheme="minorHAnsi" w:cstheme="minorHAnsi"/>
          <w:sz w:val="20"/>
          <w:szCs w:val="20"/>
        </w:rPr>
        <w:t>In addition, the Contractor shall refrain from, and shall take all appropriate measures to prohibit its employees or other persons engaged by it from, exchanging any money, goods, services, offers of employment or other things of value, for sexual favors or activities, or from engaging in any sexual activities that are exploitive or degrading to any person.</w:t>
      </w:r>
      <w:r w:rsidR="006256C6">
        <w:rPr>
          <w:rFonts w:asciiTheme="minorHAnsi" w:hAnsiTheme="minorHAnsi" w:cstheme="minorHAnsi"/>
          <w:sz w:val="20"/>
          <w:szCs w:val="20"/>
        </w:rPr>
        <w:t xml:space="preserve"> </w:t>
      </w:r>
      <w:r w:rsidRPr="00D243BB">
        <w:rPr>
          <w:rFonts w:asciiTheme="minorHAnsi" w:hAnsiTheme="minorHAnsi" w:cstheme="minorHAnsi"/>
          <w:sz w:val="20"/>
          <w:szCs w:val="20"/>
        </w:rPr>
        <w:t>The Contractor acknowledges and agrees that the provisions hereof constitute an essential term of the Contract and that any breach of this representation and warranty shall entitle UNDP to terminate the Contract immediately upon notice to the Contractor, without any liability for termination charges or any other liability of any kind.</w:t>
      </w:r>
    </w:p>
    <w:p w:rsidR="00B86972" w:rsidRPr="00D243BB" w:rsidRDefault="00B86972" w:rsidP="00E93C29">
      <w:pPr>
        <w:jc w:val="both"/>
        <w:rPr>
          <w:rFonts w:asciiTheme="minorHAnsi" w:hAnsiTheme="minorHAnsi" w:cstheme="minorHAnsi"/>
          <w:sz w:val="20"/>
          <w:szCs w:val="20"/>
        </w:rPr>
      </w:pPr>
    </w:p>
    <w:p w:rsidR="00B86972" w:rsidRPr="00D243BB" w:rsidRDefault="00B86972" w:rsidP="00E93C29">
      <w:pPr>
        <w:jc w:val="both"/>
        <w:rPr>
          <w:rFonts w:asciiTheme="minorHAnsi" w:hAnsiTheme="minorHAnsi" w:cstheme="minorHAnsi"/>
          <w:sz w:val="20"/>
          <w:szCs w:val="20"/>
        </w:rPr>
      </w:pPr>
      <w:r w:rsidRPr="00D243BB">
        <w:rPr>
          <w:rFonts w:asciiTheme="minorHAnsi" w:hAnsiTheme="minorHAnsi" w:cstheme="minorHAnsi"/>
          <w:b/>
          <w:sz w:val="20"/>
          <w:szCs w:val="20"/>
        </w:rPr>
        <w:t>22.2</w:t>
      </w:r>
      <w:r w:rsidRPr="00D243BB">
        <w:rPr>
          <w:rFonts w:asciiTheme="minorHAnsi" w:hAnsiTheme="minorHAnsi" w:cstheme="minorHAnsi"/>
          <w:sz w:val="20"/>
          <w:szCs w:val="20"/>
        </w:rPr>
        <w:tab/>
        <w:t>The UNDP shall not apply the foregoing standard relating to age in any case in which the Contractor’s personnel or any other person who may be engaged by the Contractor to perform any services under the Contract is married to the person less than the age of eighteen years with whom sexual activity has occurred and in which such marriage is recognized as valid under the laws of the country of citizenship of such Contractor’s personnel or such other person who may be engaged by the Contractor to perform any services under the Contract.</w:t>
      </w:r>
    </w:p>
    <w:p w:rsidR="00E52F8A" w:rsidRPr="00D243BB" w:rsidRDefault="00E52F8A" w:rsidP="00E93C29">
      <w:pPr>
        <w:tabs>
          <w:tab w:val="left" w:pos="-720"/>
        </w:tabs>
        <w:suppressAutoHyphens/>
        <w:jc w:val="both"/>
        <w:rPr>
          <w:rFonts w:asciiTheme="minorHAnsi" w:hAnsiTheme="minorHAnsi" w:cstheme="minorHAnsi"/>
          <w:spacing w:val="-3"/>
          <w:sz w:val="20"/>
          <w:szCs w:val="20"/>
        </w:rPr>
      </w:pPr>
    </w:p>
    <w:p w:rsidR="00E52F8A" w:rsidRPr="00D243BB" w:rsidRDefault="00E52F8A" w:rsidP="00E93C29">
      <w:pPr>
        <w:pStyle w:val="ListParagraph"/>
        <w:widowControl/>
        <w:overflowPunct/>
        <w:adjustRightInd/>
        <w:ind w:hanging="720"/>
        <w:jc w:val="both"/>
        <w:rPr>
          <w:rFonts w:asciiTheme="minorHAnsi" w:hAnsiTheme="minorHAnsi" w:cstheme="minorHAnsi"/>
          <w:b/>
          <w:sz w:val="20"/>
          <w:szCs w:val="20"/>
        </w:rPr>
      </w:pPr>
      <w:r w:rsidRPr="00D243BB">
        <w:rPr>
          <w:rFonts w:asciiTheme="minorHAnsi" w:hAnsiTheme="minorHAnsi" w:cstheme="minorHAnsi"/>
          <w:b/>
          <w:sz w:val="20"/>
          <w:szCs w:val="20"/>
        </w:rPr>
        <w:t xml:space="preserve">23.0  </w:t>
      </w:r>
      <w:r w:rsidRPr="00D243BB">
        <w:rPr>
          <w:rFonts w:asciiTheme="minorHAnsi" w:hAnsiTheme="minorHAnsi" w:cstheme="minorHAnsi"/>
          <w:b/>
          <w:sz w:val="20"/>
          <w:szCs w:val="20"/>
        </w:rPr>
        <w:tab/>
        <w:t>SECURITY:</w:t>
      </w: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b/>
          <w:sz w:val="20"/>
          <w:szCs w:val="20"/>
        </w:rPr>
        <w:t>23.1</w:t>
      </w:r>
      <w:r w:rsidRPr="00D243BB">
        <w:rPr>
          <w:rFonts w:asciiTheme="minorHAnsi" w:hAnsiTheme="minorHAnsi" w:cstheme="minorHAnsi"/>
          <w:sz w:val="20"/>
          <w:szCs w:val="20"/>
        </w:rPr>
        <w:t xml:space="preserve"> </w:t>
      </w:r>
      <w:r w:rsidRPr="00D243BB">
        <w:rPr>
          <w:rFonts w:asciiTheme="minorHAnsi" w:hAnsiTheme="minorHAnsi" w:cstheme="minorHAnsi"/>
          <w:sz w:val="20"/>
          <w:szCs w:val="20"/>
        </w:rPr>
        <w:tab/>
        <w:t>The Contractor shall:</w:t>
      </w:r>
    </w:p>
    <w:p w:rsidR="00E52F8A" w:rsidRPr="00D243BB" w:rsidRDefault="005B5968" w:rsidP="00E93C29">
      <w:pPr>
        <w:widowControl/>
        <w:numPr>
          <w:ilvl w:val="1"/>
          <w:numId w:val="4"/>
        </w:numPr>
        <w:overflowPunct/>
        <w:adjustRightInd/>
        <w:jc w:val="both"/>
        <w:rPr>
          <w:rFonts w:asciiTheme="minorHAnsi" w:hAnsiTheme="minorHAnsi" w:cstheme="minorHAnsi"/>
          <w:sz w:val="20"/>
          <w:szCs w:val="20"/>
        </w:rPr>
      </w:pPr>
      <w:r>
        <w:rPr>
          <w:rFonts w:asciiTheme="minorHAnsi" w:hAnsiTheme="minorHAnsi" w:cstheme="minorHAnsi"/>
          <w:sz w:val="20"/>
          <w:szCs w:val="20"/>
        </w:rPr>
        <w:lastRenderedPageBreak/>
        <w:t>P</w:t>
      </w:r>
      <w:r w:rsidR="00E52F8A" w:rsidRPr="00D243BB">
        <w:rPr>
          <w:rFonts w:asciiTheme="minorHAnsi" w:hAnsiTheme="minorHAnsi" w:cstheme="minorHAnsi"/>
          <w:sz w:val="20"/>
          <w:szCs w:val="20"/>
        </w:rPr>
        <w:t>ut in place an appropriate security plan and maintain the security plan, taking into account the security situation in the country where the services are being provided;</w:t>
      </w:r>
    </w:p>
    <w:p w:rsidR="00E52F8A" w:rsidRPr="00D243BB" w:rsidRDefault="005B5968" w:rsidP="00E93C29">
      <w:pPr>
        <w:widowControl/>
        <w:numPr>
          <w:ilvl w:val="1"/>
          <w:numId w:val="4"/>
        </w:numPr>
        <w:overflowPunct/>
        <w:adjustRightInd/>
        <w:jc w:val="both"/>
        <w:rPr>
          <w:rFonts w:asciiTheme="minorHAnsi" w:hAnsiTheme="minorHAnsi" w:cstheme="minorHAnsi"/>
          <w:sz w:val="20"/>
          <w:szCs w:val="20"/>
        </w:rPr>
      </w:pPr>
      <w:r>
        <w:rPr>
          <w:rFonts w:asciiTheme="minorHAnsi" w:hAnsiTheme="minorHAnsi" w:cstheme="minorHAnsi"/>
          <w:sz w:val="20"/>
          <w:szCs w:val="20"/>
        </w:rPr>
        <w:t>A</w:t>
      </w:r>
      <w:r w:rsidR="00E52F8A" w:rsidRPr="00D243BB">
        <w:rPr>
          <w:rFonts w:asciiTheme="minorHAnsi" w:hAnsiTheme="minorHAnsi" w:cstheme="minorHAnsi"/>
          <w:sz w:val="20"/>
          <w:szCs w:val="20"/>
        </w:rPr>
        <w:t>ssume all risks and liabilities related to the Contractor’s security, and the full implementation of the security plan.</w:t>
      </w:r>
    </w:p>
    <w:p w:rsidR="00E52F8A" w:rsidRPr="00D243BB" w:rsidRDefault="00E52F8A" w:rsidP="00E93C29">
      <w:pPr>
        <w:ind w:left="360"/>
        <w:jc w:val="both"/>
        <w:rPr>
          <w:rFonts w:asciiTheme="minorHAnsi" w:hAnsiTheme="minorHAnsi" w:cstheme="minorHAnsi"/>
          <w:b/>
          <w:sz w:val="20"/>
          <w:szCs w:val="20"/>
        </w:rPr>
      </w:pPr>
    </w:p>
    <w:p w:rsidR="00E52F8A" w:rsidRPr="00D243BB" w:rsidRDefault="00E52F8A" w:rsidP="00E93C29">
      <w:pPr>
        <w:widowControl/>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23.2</w:t>
      </w:r>
      <w:r w:rsidRPr="00D243BB">
        <w:rPr>
          <w:rFonts w:asciiTheme="minorHAnsi" w:hAnsiTheme="minorHAnsi" w:cstheme="minorHAnsi"/>
          <w:sz w:val="20"/>
          <w:szCs w:val="20"/>
        </w:rPr>
        <w:tab/>
        <w:t xml:space="preserve">UNDP reserves the right to verify whether such a plan is in place, and to suggest modifications to the plan when necessary. Failure to maintain and implement an appropriate security plan as required hereunder shall be deemed a breach of this contract. Notwithstanding the foregoing, the Contractor shall remain solely responsible for the security of its personnel and for UNDP’s property in its custody as set forth in paragraph 4.1 above. </w:t>
      </w:r>
    </w:p>
    <w:p w:rsidR="00E52F8A" w:rsidRPr="00D243BB" w:rsidRDefault="00E52F8A" w:rsidP="00E93C29">
      <w:pPr>
        <w:widowControl/>
        <w:overflowPunct/>
        <w:adjustRightInd/>
        <w:jc w:val="both"/>
        <w:rPr>
          <w:rFonts w:asciiTheme="minorHAnsi" w:hAnsiTheme="minorHAnsi" w:cstheme="minorHAnsi"/>
          <w:sz w:val="20"/>
          <w:szCs w:val="20"/>
        </w:rPr>
      </w:pPr>
    </w:p>
    <w:p w:rsidR="00E52F8A" w:rsidRPr="00D243BB" w:rsidRDefault="00E52F8A" w:rsidP="00E93C29">
      <w:pPr>
        <w:widowControl/>
        <w:overflowPunct/>
        <w:adjustRightInd/>
        <w:ind w:left="720" w:hanging="720"/>
        <w:jc w:val="both"/>
        <w:rPr>
          <w:rFonts w:asciiTheme="minorHAnsi" w:hAnsiTheme="minorHAnsi" w:cstheme="minorHAnsi"/>
          <w:b/>
          <w:sz w:val="20"/>
          <w:szCs w:val="20"/>
        </w:rPr>
      </w:pPr>
      <w:r w:rsidRPr="00D243BB">
        <w:rPr>
          <w:rFonts w:asciiTheme="minorHAnsi" w:hAnsiTheme="minorHAnsi" w:cstheme="minorHAnsi"/>
          <w:b/>
          <w:sz w:val="20"/>
          <w:szCs w:val="20"/>
        </w:rPr>
        <w:t>24.0    AUDITS AND INVESTIGATIONS:</w:t>
      </w:r>
    </w:p>
    <w:p w:rsidR="00E52F8A" w:rsidRPr="00D243BB" w:rsidRDefault="00E52F8A" w:rsidP="00E93C29">
      <w:pPr>
        <w:ind w:left="570"/>
        <w:jc w:val="both"/>
        <w:rPr>
          <w:rFonts w:asciiTheme="minorHAnsi" w:hAnsiTheme="minorHAnsi" w:cstheme="minorHAnsi"/>
          <w:sz w:val="20"/>
          <w:szCs w:val="20"/>
          <w:u w:val="single"/>
        </w:rPr>
      </w:pP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b/>
          <w:sz w:val="20"/>
          <w:szCs w:val="20"/>
        </w:rPr>
        <w:t>24.1</w:t>
      </w:r>
      <w:r w:rsidRPr="00D243BB">
        <w:rPr>
          <w:rFonts w:asciiTheme="minorHAnsi" w:hAnsiTheme="minorHAnsi" w:cstheme="minorHAnsi"/>
          <w:sz w:val="20"/>
          <w:szCs w:val="20"/>
        </w:rPr>
        <w:tab/>
        <w:t xml:space="preserve">Each invoice paid by UNDP shall be subject to a post-payment audit by </w:t>
      </w:r>
      <w:r w:rsidRPr="00D243BB">
        <w:rPr>
          <w:rFonts w:asciiTheme="minorHAnsi" w:hAnsiTheme="minorHAnsi" w:cstheme="minorHAnsi"/>
          <w:bCs/>
          <w:sz w:val="20"/>
          <w:szCs w:val="20"/>
        </w:rPr>
        <w:t>auditors, whether internal or external, of UNDP or the authorized agents of the UNDP</w:t>
      </w:r>
      <w:r w:rsidRPr="00D243BB">
        <w:rPr>
          <w:rFonts w:asciiTheme="minorHAnsi" w:hAnsiTheme="minorHAnsi" w:cstheme="minorHAnsi"/>
          <w:sz w:val="20"/>
          <w:szCs w:val="20"/>
        </w:rPr>
        <w:t xml:space="preserve"> at any time during the term of the Contract and for a period of three (3) years following the expiration or prior termination of the Contract.</w:t>
      </w:r>
      <w:r w:rsidR="00F2622D">
        <w:rPr>
          <w:rFonts w:asciiTheme="minorHAnsi" w:hAnsiTheme="minorHAnsi" w:cstheme="minorHAnsi"/>
          <w:sz w:val="20"/>
          <w:szCs w:val="20"/>
        </w:rPr>
        <w:t xml:space="preserve"> </w:t>
      </w:r>
      <w:r w:rsidRPr="00D243BB">
        <w:rPr>
          <w:rFonts w:asciiTheme="minorHAnsi" w:hAnsiTheme="minorHAnsi" w:cstheme="minorHAnsi"/>
          <w:sz w:val="20"/>
          <w:szCs w:val="20"/>
        </w:rPr>
        <w:t>The UNDP shall be entitled to a refund from the Contractor for any amounts shown by such audits to have been paid by the UNDP other than in accordance with the terms and conditions of the Contract. Should the audit determine that any funds paid by UNDP have not been used as per contract clauses, the company shall reimburse such funds forthwith. Where the company fails to reimburse such funds, UNDP reserves the right to seek recovery and/or to take any other action as it deems necessary.</w:t>
      </w:r>
    </w:p>
    <w:p w:rsidR="00E52F8A" w:rsidRPr="00D243BB" w:rsidRDefault="00E52F8A" w:rsidP="00E93C29">
      <w:pPr>
        <w:ind w:left="360"/>
        <w:jc w:val="both"/>
        <w:rPr>
          <w:rFonts w:asciiTheme="minorHAnsi" w:hAnsiTheme="minorHAnsi" w:cstheme="minorHAnsi"/>
          <w:sz w:val="20"/>
          <w:szCs w:val="20"/>
        </w:rPr>
      </w:pPr>
    </w:p>
    <w:p w:rsidR="00E52F8A" w:rsidRPr="00D243BB" w:rsidRDefault="00E52F8A" w:rsidP="00E93C29">
      <w:pPr>
        <w:widowControl/>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24.2</w:t>
      </w:r>
      <w:r w:rsidRPr="00D243BB">
        <w:rPr>
          <w:rFonts w:asciiTheme="minorHAnsi" w:hAnsiTheme="minorHAnsi" w:cstheme="minorHAnsi"/>
          <w:b/>
          <w:sz w:val="20"/>
          <w:szCs w:val="20"/>
        </w:rPr>
        <w:tab/>
      </w:r>
      <w:r w:rsidRPr="00D243BB">
        <w:rPr>
          <w:rFonts w:asciiTheme="minorHAnsi" w:hAnsiTheme="minorHAnsi" w:cstheme="minorHAnsi"/>
          <w:sz w:val="20"/>
          <w:szCs w:val="20"/>
        </w:rPr>
        <w:t xml:space="preserve">The Contractor acknowledges and agrees that, at </w:t>
      </w:r>
      <w:r w:rsidR="00F2622D" w:rsidRPr="00D243BB">
        <w:rPr>
          <w:rFonts w:asciiTheme="minorHAnsi" w:hAnsiTheme="minorHAnsi" w:cstheme="minorHAnsi"/>
          <w:sz w:val="20"/>
          <w:szCs w:val="20"/>
        </w:rPr>
        <w:t>any time</w:t>
      </w:r>
      <w:r w:rsidRPr="00D243BB">
        <w:rPr>
          <w:rFonts w:asciiTheme="minorHAnsi" w:hAnsiTheme="minorHAnsi" w:cstheme="minorHAnsi"/>
          <w:sz w:val="20"/>
          <w:szCs w:val="20"/>
        </w:rPr>
        <w:t>, UNDP may conduct investigations relating to any aspect of the Contract, the obligations performed under the Contract, and the operations of the Contractor generally.  The right of UNDP to conduct an investigation and the Contractor’s obligation to comply with such an investigation shall not lapse upon expiration or prior termination of the Contract.</w:t>
      </w:r>
      <w:r w:rsidR="00F2622D">
        <w:rPr>
          <w:rFonts w:asciiTheme="minorHAnsi" w:hAnsiTheme="minorHAnsi" w:cstheme="minorHAnsi"/>
          <w:sz w:val="20"/>
          <w:szCs w:val="20"/>
        </w:rPr>
        <w:t xml:space="preserve"> </w:t>
      </w:r>
      <w:r w:rsidRPr="00D243BB">
        <w:rPr>
          <w:rFonts w:asciiTheme="minorHAnsi" w:hAnsiTheme="minorHAnsi" w:cstheme="minorHAnsi"/>
          <w:sz w:val="20"/>
          <w:szCs w:val="20"/>
        </w:rPr>
        <w:t>The Contractor shall provide its full and timely cooperation with any such inspections, post-pa</w:t>
      </w:r>
      <w:r w:rsidR="0026517C">
        <w:rPr>
          <w:rFonts w:asciiTheme="minorHAnsi" w:hAnsiTheme="minorHAnsi" w:cstheme="minorHAnsi"/>
          <w:sz w:val="20"/>
          <w:szCs w:val="20"/>
        </w:rPr>
        <w:t xml:space="preserve">yment audits or investigations. </w:t>
      </w:r>
      <w:r w:rsidRPr="00D243BB">
        <w:rPr>
          <w:rFonts w:asciiTheme="minorHAnsi" w:hAnsiTheme="minorHAnsi" w:cstheme="minorHAnsi"/>
          <w:sz w:val="20"/>
          <w:szCs w:val="20"/>
        </w:rPr>
        <w:t>Such cooperation shall include, but shall not be limited to, the Contractor’s obligation to make available its personnel and any documentation for such purposes and to grant to UNDP access to the Contractor’s premises.</w:t>
      </w:r>
      <w:r w:rsidR="00F2622D">
        <w:rPr>
          <w:rFonts w:asciiTheme="minorHAnsi" w:hAnsiTheme="minorHAnsi" w:cstheme="minorHAnsi"/>
          <w:sz w:val="20"/>
          <w:szCs w:val="20"/>
        </w:rPr>
        <w:t xml:space="preserve"> T</w:t>
      </w:r>
      <w:r w:rsidRPr="00D243BB">
        <w:rPr>
          <w:rFonts w:asciiTheme="minorHAnsi" w:hAnsiTheme="minorHAnsi" w:cstheme="minorHAnsi"/>
          <w:sz w:val="20"/>
          <w:szCs w:val="20"/>
        </w:rPr>
        <w:t>he Contractor shall require its agents, including, but not limited to, the Contractor’s attorneys, accountants or other advisers, to reasonably cooperate with any inspections, post-payment audits or investigations carried out by UNDP hereunder.</w:t>
      </w:r>
    </w:p>
    <w:p w:rsidR="00E52F8A" w:rsidRPr="00D243BB" w:rsidRDefault="00E52F8A" w:rsidP="00E93C29">
      <w:pPr>
        <w:jc w:val="both"/>
        <w:rPr>
          <w:rFonts w:asciiTheme="minorHAnsi" w:hAnsiTheme="minorHAnsi" w:cstheme="minorHAnsi"/>
          <w:sz w:val="20"/>
          <w:szCs w:val="20"/>
        </w:rPr>
      </w:pPr>
    </w:p>
    <w:p w:rsidR="00E52F8A" w:rsidRPr="00D243BB" w:rsidRDefault="00E52F8A" w:rsidP="00096A8B">
      <w:pPr>
        <w:pStyle w:val="ListParagraph"/>
        <w:widowControl/>
        <w:numPr>
          <w:ilvl w:val="0"/>
          <w:numId w:val="9"/>
        </w:numPr>
        <w:overflowPunct/>
        <w:adjustRightInd/>
        <w:ind w:left="720" w:hanging="720"/>
        <w:jc w:val="both"/>
        <w:rPr>
          <w:rFonts w:asciiTheme="minorHAnsi" w:hAnsiTheme="minorHAnsi" w:cstheme="minorHAnsi"/>
          <w:b/>
          <w:sz w:val="20"/>
          <w:szCs w:val="20"/>
        </w:rPr>
      </w:pPr>
      <w:r w:rsidRPr="00D243BB">
        <w:rPr>
          <w:rFonts w:asciiTheme="minorHAnsi" w:hAnsiTheme="minorHAnsi" w:cstheme="minorHAnsi"/>
          <w:b/>
          <w:sz w:val="20"/>
          <w:szCs w:val="20"/>
        </w:rPr>
        <w:t>ANTI-TERRORISM:</w:t>
      </w: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sz w:val="20"/>
          <w:szCs w:val="20"/>
        </w:rPr>
        <w:t xml:space="preserve">25.1    The Contractor agrees to undertake all reasonable efforts to ensure that none of the UNDP funds received under this Contract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19" w:history="1">
        <w:r w:rsidRPr="00D243BB">
          <w:rPr>
            <w:rStyle w:val="Hyperlink"/>
            <w:rFonts w:asciiTheme="minorHAnsi" w:hAnsiTheme="minorHAnsi" w:cstheme="minorHAnsi"/>
            <w:sz w:val="20"/>
            <w:szCs w:val="20"/>
          </w:rPr>
          <w:t>http://www.un.org/Docs/sc/committees/1267/1267ListEng.htm</w:t>
        </w:r>
      </w:hyperlink>
      <w:r w:rsidRPr="00D243BB">
        <w:rPr>
          <w:rFonts w:asciiTheme="minorHAnsi" w:hAnsiTheme="minorHAnsi" w:cstheme="minorHAnsi"/>
          <w:color w:val="000080"/>
          <w:sz w:val="20"/>
          <w:szCs w:val="20"/>
        </w:rPr>
        <w:t xml:space="preserve">. </w:t>
      </w:r>
      <w:r w:rsidRPr="00D243BB">
        <w:rPr>
          <w:rFonts w:asciiTheme="minorHAnsi" w:hAnsiTheme="minorHAnsi" w:cstheme="minorHAnsi"/>
          <w:sz w:val="20"/>
          <w:szCs w:val="20"/>
        </w:rPr>
        <w:t>This provision must be included in all sub-contracts or sub-agreements entered into under this Contract.</w:t>
      </w:r>
    </w:p>
    <w:p w:rsidR="00E52F8A" w:rsidRPr="00D243BB" w:rsidRDefault="00E52F8A" w:rsidP="00E93C29">
      <w:pPr>
        <w:jc w:val="both"/>
        <w:rPr>
          <w:rFonts w:asciiTheme="minorHAnsi" w:hAnsiTheme="minorHAnsi" w:cstheme="minorHAnsi"/>
          <w:sz w:val="20"/>
          <w:szCs w:val="20"/>
        </w:rPr>
      </w:pPr>
    </w:p>
    <w:p w:rsidR="00E52F8A" w:rsidRPr="00D243BB" w:rsidRDefault="00E52F8A" w:rsidP="00096A8B">
      <w:pPr>
        <w:pStyle w:val="ListParagraph"/>
        <w:widowControl/>
        <w:numPr>
          <w:ilvl w:val="0"/>
          <w:numId w:val="10"/>
        </w:numPr>
        <w:overflowPunct/>
        <w:adjustRightInd/>
        <w:jc w:val="both"/>
        <w:rPr>
          <w:rFonts w:asciiTheme="minorHAnsi" w:hAnsiTheme="minorHAnsi" w:cstheme="minorHAnsi"/>
          <w:sz w:val="20"/>
          <w:szCs w:val="20"/>
        </w:rPr>
      </w:pPr>
      <w:r w:rsidRPr="00D243BB">
        <w:rPr>
          <w:rFonts w:asciiTheme="minorHAnsi" w:hAnsiTheme="minorHAnsi" w:cstheme="minorHAnsi"/>
          <w:b/>
          <w:sz w:val="20"/>
          <w:szCs w:val="20"/>
        </w:rPr>
        <w:t>AUTHORITY TO MODIFY</w:t>
      </w:r>
      <w:r w:rsidRPr="00D243BB">
        <w:rPr>
          <w:rFonts w:asciiTheme="minorHAnsi" w:hAnsiTheme="minorHAnsi" w:cstheme="minorHAnsi"/>
          <w:sz w:val="20"/>
          <w:szCs w:val="20"/>
        </w:rPr>
        <w:t xml:space="preserve">: </w:t>
      </w:r>
    </w:p>
    <w:p w:rsidR="00E52F8A" w:rsidRPr="00D243BB" w:rsidRDefault="00E52F8A" w:rsidP="00E93C29">
      <w:pPr>
        <w:jc w:val="both"/>
        <w:rPr>
          <w:rFonts w:asciiTheme="minorHAnsi" w:hAnsiTheme="minorHAnsi" w:cstheme="minorHAnsi"/>
          <w:sz w:val="20"/>
          <w:szCs w:val="20"/>
        </w:rPr>
      </w:pPr>
      <w:r w:rsidRPr="00D243BB">
        <w:rPr>
          <w:rFonts w:asciiTheme="minorHAnsi" w:hAnsiTheme="minorHAnsi" w:cstheme="minorHAnsi"/>
          <w:sz w:val="20"/>
          <w:szCs w:val="20"/>
        </w:rPr>
        <w:t>Pursuant to the Financial Regulations and Rules of UNDP, only the UNDP Authorized Official possesses the authority to agree on behalf of UNDP to any modification of or change in this Agreement, to a waiver of any of its provisions or to any additional contractual relationship of any kind with the Contractor. Accordingly, no modification or change in this Contract shall be valid and enforceable against UNDP unless provided by an amendment to this Agreement signed by the Contractor and jointly by the UNDP Authorized Official.</w:t>
      </w:r>
    </w:p>
    <w:p w:rsidR="00E52F8A" w:rsidRPr="00D243BB" w:rsidRDefault="00E52F8A" w:rsidP="00E93C29">
      <w:pPr>
        <w:pStyle w:val="Section3-Heading1"/>
        <w:jc w:val="both"/>
        <w:rPr>
          <w:rFonts w:asciiTheme="minorHAnsi" w:hAnsiTheme="minorHAnsi" w:cstheme="minorHAnsi"/>
          <w:sz w:val="20"/>
          <w:szCs w:val="20"/>
        </w:rPr>
      </w:pPr>
    </w:p>
    <w:p w:rsidR="00E97939" w:rsidRPr="00D243BB" w:rsidRDefault="00E97939" w:rsidP="00E93C29">
      <w:pPr>
        <w:jc w:val="both"/>
        <w:rPr>
          <w:rFonts w:asciiTheme="minorHAnsi" w:hAnsiTheme="minorHAnsi" w:cstheme="minorHAnsi"/>
          <w:b/>
          <w:bCs/>
          <w:sz w:val="20"/>
          <w:szCs w:val="20"/>
        </w:rPr>
      </w:pPr>
    </w:p>
    <w:sectPr w:rsidR="00E97939" w:rsidRPr="00D243BB" w:rsidSect="00BD070F">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3D" w:rsidRDefault="00C9703D" w:rsidP="00FD48A2">
      <w:r>
        <w:separator/>
      </w:r>
    </w:p>
  </w:endnote>
  <w:endnote w:type="continuationSeparator" w:id="0">
    <w:p w:rsidR="00C9703D" w:rsidRDefault="00C9703D"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474132"/>
      <w:docPartObj>
        <w:docPartGallery w:val="Page Numbers (Bottom of Page)"/>
        <w:docPartUnique/>
      </w:docPartObj>
    </w:sdtPr>
    <w:sdtEndPr>
      <w:rPr>
        <w:rFonts w:asciiTheme="minorHAnsi" w:hAnsiTheme="minorHAnsi" w:cstheme="minorHAnsi"/>
        <w:noProof/>
        <w:sz w:val="22"/>
        <w:szCs w:val="22"/>
      </w:rPr>
    </w:sdtEndPr>
    <w:sdtContent>
      <w:p w:rsidR="003B040F" w:rsidRPr="00273655" w:rsidRDefault="003B040F">
        <w:pPr>
          <w:pStyle w:val="Footer"/>
          <w:jc w:val="right"/>
          <w:rPr>
            <w:rFonts w:asciiTheme="minorHAnsi" w:hAnsiTheme="minorHAnsi" w:cstheme="minorHAnsi"/>
            <w:sz w:val="22"/>
            <w:szCs w:val="22"/>
          </w:rPr>
        </w:pPr>
        <w:r w:rsidRPr="00273655">
          <w:rPr>
            <w:rFonts w:asciiTheme="minorHAnsi" w:hAnsiTheme="minorHAnsi" w:cstheme="minorHAnsi"/>
            <w:sz w:val="22"/>
            <w:szCs w:val="22"/>
          </w:rPr>
          <w:fldChar w:fldCharType="begin"/>
        </w:r>
        <w:r w:rsidRPr="00273655">
          <w:rPr>
            <w:rFonts w:asciiTheme="minorHAnsi" w:hAnsiTheme="minorHAnsi" w:cstheme="minorHAnsi"/>
            <w:sz w:val="22"/>
            <w:szCs w:val="22"/>
          </w:rPr>
          <w:instrText xml:space="preserve"> PAGE   \* MERGEFORMAT </w:instrText>
        </w:r>
        <w:r w:rsidRPr="00273655">
          <w:rPr>
            <w:rFonts w:asciiTheme="minorHAnsi" w:hAnsiTheme="minorHAnsi" w:cstheme="minorHAnsi"/>
            <w:sz w:val="22"/>
            <w:szCs w:val="22"/>
          </w:rPr>
          <w:fldChar w:fldCharType="separate"/>
        </w:r>
        <w:r w:rsidR="00847F6D">
          <w:rPr>
            <w:rFonts w:asciiTheme="minorHAnsi" w:hAnsiTheme="minorHAnsi" w:cstheme="minorHAnsi"/>
            <w:noProof/>
            <w:sz w:val="22"/>
            <w:szCs w:val="22"/>
          </w:rPr>
          <w:t>1</w:t>
        </w:r>
        <w:r w:rsidRPr="00273655">
          <w:rPr>
            <w:rFonts w:asciiTheme="minorHAnsi" w:hAnsiTheme="minorHAnsi" w:cstheme="minorHAnsi"/>
            <w:noProof/>
            <w:sz w:val="22"/>
            <w:szCs w:val="22"/>
          </w:rPr>
          <w:fldChar w:fldCharType="end"/>
        </w:r>
      </w:p>
    </w:sdtContent>
  </w:sdt>
  <w:p w:rsidR="003B040F" w:rsidRDefault="003B0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3D" w:rsidRDefault="00C9703D" w:rsidP="00FD48A2">
      <w:r>
        <w:separator/>
      </w:r>
    </w:p>
  </w:footnote>
  <w:footnote w:type="continuationSeparator" w:id="0">
    <w:p w:rsidR="00C9703D" w:rsidRDefault="00C9703D" w:rsidP="00FD48A2">
      <w:r>
        <w:continuationSeparator/>
      </w:r>
    </w:p>
  </w:footnote>
  <w:footnote w:id="1">
    <w:p w:rsidR="003B040F" w:rsidRPr="00C3043B" w:rsidRDefault="003B040F" w:rsidP="00C3043B">
      <w:pPr>
        <w:jc w:val="both"/>
        <w:rPr>
          <w:rFonts w:asciiTheme="minorHAnsi" w:hAnsiTheme="minorHAnsi"/>
          <w:i/>
          <w:iCs/>
          <w:sz w:val="20"/>
          <w:szCs w:val="20"/>
          <w:u w:val="single"/>
        </w:rPr>
      </w:pPr>
      <w:r w:rsidRPr="00C3043B">
        <w:rPr>
          <w:rStyle w:val="FootnoteReference"/>
          <w:rFonts w:asciiTheme="minorHAnsi" w:hAnsiTheme="minorHAnsi"/>
          <w:sz w:val="20"/>
          <w:szCs w:val="20"/>
        </w:rPr>
        <w:footnoteRef/>
      </w:r>
      <w:r w:rsidRPr="00C3043B">
        <w:rPr>
          <w:rFonts w:asciiTheme="minorHAnsi" w:hAnsiTheme="minorHAnsi"/>
          <w:sz w:val="20"/>
          <w:szCs w:val="20"/>
        </w:rPr>
        <w:t xml:space="preserve"> </w:t>
      </w:r>
      <w:r w:rsidRPr="00C3043B">
        <w:rPr>
          <w:rFonts w:asciiTheme="minorHAnsi" w:hAnsiTheme="minorHAnsi"/>
          <w:i/>
          <w:iCs/>
          <w:sz w:val="20"/>
          <w:szCs w:val="20"/>
        </w:rPr>
        <w:t xml:space="preserve">Note: this Section 2 - Instructions to Proposers shall not be modified in any way. </w:t>
      </w:r>
      <w:r w:rsidRPr="00C3043B">
        <w:rPr>
          <w:rFonts w:asciiTheme="minorHAnsi" w:hAnsiTheme="minorHAnsi"/>
          <w:b/>
          <w:i/>
          <w:iCs/>
          <w:sz w:val="20"/>
          <w:szCs w:val="20"/>
          <w:u w:val="single"/>
        </w:rPr>
        <w:t>Any necessary changes to address specific country and project information, shall be introduced only through the Data Sheet.</w:t>
      </w:r>
    </w:p>
  </w:footnote>
  <w:footnote w:id="2">
    <w:p w:rsidR="003B040F" w:rsidRPr="00B610C5" w:rsidRDefault="003B040F" w:rsidP="00B610C5">
      <w:pPr>
        <w:pStyle w:val="FootnoteText"/>
        <w:jc w:val="both"/>
        <w:rPr>
          <w:rFonts w:asciiTheme="minorHAnsi" w:hAnsiTheme="minorHAnsi" w:cstheme="minorHAnsi"/>
          <w:i/>
          <w:sz w:val="20"/>
          <w:lang w:val="en-PH"/>
        </w:rPr>
      </w:pPr>
      <w:r w:rsidRPr="00B610C5">
        <w:rPr>
          <w:rStyle w:val="FootnoteReference"/>
          <w:rFonts w:asciiTheme="minorHAnsi" w:hAnsiTheme="minorHAnsi" w:cstheme="minorHAnsi"/>
          <w:i/>
          <w:sz w:val="20"/>
        </w:rPr>
        <w:footnoteRef/>
      </w:r>
      <w:r w:rsidRPr="00B610C5">
        <w:rPr>
          <w:rFonts w:asciiTheme="minorHAnsi" w:hAnsiTheme="minorHAnsi" w:cstheme="minorHAnsi"/>
          <w:i/>
          <w:sz w:val="20"/>
        </w:rPr>
        <w:t xml:space="preserve"> </w:t>
      </w:r>
      <w:r w:rsidRPr="00B610C5">
        <w:rPr>
          <w:rFonts w:asciiTheme="minorHAnsi" w:hAnsiTheme="minorHAnsi" w:cstheme="minorHAnsi"/>
          <w:i/>
          <w:sz w:val="20"/>
          <w:lang w:val="en-PH"/>
        </w:rPr>
        <w:t>If the advanced payment that the Bidder will submit will exceed 20% of the Price Offer, or will exceed the amount of USD 30,000, the Bidder must submit an Advanced Payment Security in the same amount as the advanced payment, using the form and contents of the document in Section 10</w:t>
      </w:r>
      <w:r>
        <w:rPr>
          <w:rFonts w:asciiTheme="minorHAnsi" w:hAnsiTheme="minorHAnsi" w:cstheme="minorHAnsi"/>
          <w:i/>
          <w:sz w:val="20"/>
          <w:lang w:val="en-PH"/>
        </w:rPr>
        <w:t>.</w:t>
      </w:r>
    </w:p>
  </w:footnote>
  <w:footnote w:id="3">
    <w:p w:rsidR="003B040F" w:rsidRPr="000E7B28" w:rsidRDefault="003B040F" w:rsidP="00B610C5">
      <w:pPr>
        <w:pStyle w:val="FootnoteText"/>
        <w:jc w:val="both"/>
        <w:rPr>
          <w:rFonts w:asciiTheme="minorHAnsi" w:hAnsiTheme="minorHAnsi" w:cstheme="minorHAnsi"/>
          <w:i/>
          <w:sz w:val="20"/>
          <w:lang w:val="en-PH"/>
        </w:rPr>
      </w:pPr>
      <w:r w:rsidRPr="000E7B28">
        <w:rPr>
          <w:rStyle w:val="FootnoteReference"/>
          <w:rFonts w:asciiTheme="minorHAnsi" w:hAnsiTheme="minorHAnsi" w:cstheme="minorHAnsi"/>
          <w:i/>
          <w:sz w:val="20"/>
        </w:rPr>
        <w:footnoteRef/>
      </w:r>
      <w:r w:rsidRPr="000E7B28">
        <w:rPr>
          <w:rFonts w:asciiTheme="minorHAnsi" w:hAnsiTheme="minorHAnsi" w:cstheme="minorHAnsi"/>
          <w:i/>
          <w:sz w:val="20"/>
        </w:rPr>
        <w:t xml:space="preserve"> </w:t>
      </w:r>
      <w:r w:rsidRPr="000E7B28">
        <w:rPr>
          <w:rFonts w:asciiTheme="minorHAnsi" w:hAnsiTheme="minorHAnsi" w:cstheme="minorHAnsi"/>
          <w:i/>
          <w:sz w:val="20"/>
          <w:lang w:val="en-PH"/>
        </w:rPr>
        <w:t>This contact person and address is officially designated by UNDP.  If inquiries are sent to other person/s or address/es, even if they are UNDP staff, UNDP shall have no obligation to respond nor can UNDP confirm that the query was officially received</w:t>
      </w:r>
      <w:r>
        <w:rPr>
          <w:rFonts w:asciiTheme="minorHAnsi" w:hAnsiTheme="minorHAnsi" w:cstheme="minorHAnsi"/>
          <w:i/>
          <w:sz w:val="20"/>
          <w:lang w:val="en-PH"/>
        </w:rPr>
        <w:t>.</w:t>
      </w:r>
    </w:p>
  </w:footnote>
  <w:footnote w:id="4">
    <w:p w:rsidR="003B040F" w:rsidRPr="00985599" w:rsidRDefault="003B040F" w:rsidP="00985599">
      <w:pPr>
        <w:pStyle w:val="FootnoteText"/>
        <w:jc w:val="both"/>
        <w:rPr>
          <w:rFonts w:asciiTheme="minorHAnsi" w:hAnsiTheme="minorHAnsi"/>
          <w:i/>
          <w:color w:val="00B0F0"/>
          <w:sz w:val="20"/>
        </w:rPr>
      </w:pPr>
      <w:r w:rsidRPr="00985599">
        <w:rPr>
          <w:rStyle w:val="FootnoteReference"/>
          <w:rFonts w:asciiTheme="minorHAnsi" w:hAnsiTheme="minorHAnsi"/>
          <w:i/>
          <w:sz w:val="20"/>
        </w:rPr>
        <w:footnoteRef/>
      </w:r>
      <w:r w:rsidRPr="00985599">
        <w:rPr>
          <w:rFonts w:asciiTheme="minorHAnsi" w:hAnsiTheme="minorHAnsi"/>
          <w:i/>
          <w:sz w:val="20"/>
        </w:rPr>
        <w:t xml:space="preserve"> </w:t>
      </w:r>
      <w:r w:rsidRPr="00985599">
        <w:rPr>
          <w:rFonts w:asciiTheme="minorHAnsi" w:hAnsiTheme="minorHAnsi"/>
          <w:i/>
          <w:color w:val="000000" w:themeColor="text1"/>
          <w:sz w:val="20"/>
          <w:lang w:val="en-GB"/>
        </w:rPr>
        <w:t xml:space="preserve">Values </w:t>
      </w:r>
      <w:r w:rsidRPr="00985599">
        <w:rPr>
          <w:rFonts w:asciiTheme="minorHAnsi" w:hAnsiTheme="minorHAnsi"/>
          <w:i/>
          <w:sz w:val="20"/>
          <w:lang w:val="en-GB"/>
        </w:rPr>
        <w:t>of the civil service of the Republic of Kazakhstan include ethical behaviour, commitment to quality, focus on customer’s needs, results orientation, and intolerance to corruption, among other.</w:t>
      </w:r>
    </w:p>
  </w:footnote>
  <w:footnote w:id="5">
    <w:p w:rsidR="003B040F" w:rsidRPr="00985599" w:rsidRDefault="003B040F" w:rsidP="00985599">
      <w:pPr>
        <w:pStyle w:val="FootnoteText"/>
        <w:jc w:val="both"/>
        <w:rPr>
          <w:rFonts w:asciiTheme="minorHAnsi" w:hAnsiTheme="minorHAnsi"/>
          <w:i/>
          <w:color w:val="000000" w:themeColor="text1"/>
          <w:sz w:val="20"/>
        </w:rPr>
      </w:pPr>
      <w:r w:rsidRPr="00985599">
        <w:rPr>
          <w:rStyle w:val="FootnoteReference"/>
          <w:rFonts w:asciiTheme="minorHAnsi" w:hAnsiTheme="minorHAnsi"/>
          <w:i/>
          <w:color w:val="000000" w:themeColor="text1"/>
          <w:sz w:val="20"/>
        </w:rPr>
        <w:footnoteRef/>
      </w:r>
      <w:r w:rsidRPr="00985599">
        <w:rPr>
          <w:rFonts w:asciiTheme="minorHAnsi" w:hAnsiTheme="minorHAnsi"/>
          <w:i/>
          <w:color w:val="000000" w:themeColor="text1"/>
          <w:sz w:val="20"/>
        </w:rPr>
        <w:t xml:space="preserve"> The definition should include a general description of the criterion allowing to determine what it means to fully comply with this criterion, expressed in percentage terms.</w:t>
      </w:r>
    </w:p>
  </w:footnote>
  <w:footnote w:id="6">
    <w:p w:rsidR="003B040F" w:rsidRPr="009D66A5" w:rsidRDefault="003B040F" w:rsidP="00985599">
      <w:pPr>
        <w:pStyle w:val="FootnoteText"/>
        <w:jc w:val="both"/>
        <w:rPr>
          <w:rFonts w:asciiTheme="minorHAnsi" w:hAnsiTheme="minorHAnsi"/>
          <w:i/>
          <w:color w:val="000000" w:themeColor="text1"/>
          <w:sz w:val="22"/>
          <w:szCs w:val="22"/>
        </w:rPr>
      </w:pPr>
      <w:r w:rsidRPr="009D66A5">
        <w:rPr>
          <w:rStyle w:val="FootnoteReference"/>
          <w:rFonts w:asciiTheme="minorHAnsi" w:hAnsiTheme="minorHAnsi"/>
          <w:i/>
          <w:color w:val="000000" w:themeColor="text1"/>
          <w:sz w:val="22"/>
          <w:szCs w:val="22"/>
        </w:rPr>
        <w:footnoteRef/>
      </w:r>
      <w:r w:rsidRPr="009D66A5">
        <w:rPr>
          <w:rFonts w:asciiTheme="minorHAnsi" w:hAnsiTheme="minorHAnsi"/>
          <w:i/>
          <w:color w:val="000000" w:themeColor="text1"/>
          <w:sz w:val="22"/>
          <w:szCs w:val="22"/>
        </w:rPr>
        <w:t xml:space="preserve"> Project design documentation should include, inter alia, the following: [a] logical and physical data model prepared in Erwin modeling environment or some other similar and compatible product; [b] implementation of algorithms for use by programmers; [c] description of business processes for analysts; and [d] example cases for analyst. The license on product simulation is provided to the client along with other completed assignments.</w:t>
      </w:r>
    </w:p>
  </w:footnote>
  <w:footnote w:id="7">
    <w:p w:rsidR="003B040F" w:rsidRPr="009D66A5" w:rsidRDefault="003B040F" w:rsidP="00985599">
      <w:pPr>
        <w:pStyle w:val="FootnoteText"/>
        <w:jc w:val="both"/>
        <w:rPr>
          <w:rFonts w:asciiTheme="minorHAnsi" w:hAnsiTheme="minorHAnsi"/>
          <w:i/>
          <w:color w:val="000000" w:themeColor="text1"/>
          <w:sz w:val="22"/>
          <w:szCs w:val="22"/>
        </w:rPr>
      </w:pPr>
      <w:r w:rsidRPr="009D66A5">
        <w:rPr>
          <w:rStyle w:val="FootnoteReference"/>
          <w:rFonts w:asciiTheme="minorHAnsi" w:hAnsiTheme="minorHAnsi"/>
          <w:i/>
          <w:color w:val="000000" w:themeColor="text1"/>
          <w:sz w:val="22"/>
          <w:szCs w:val="22"/>
        </w:rPr>
        <w:footnoteRef/>
      </w:r>
      <w:r w:rsidRPr="009D66A5">
        <w:rPr>
          <w:rFonts w:asciiTheme="minorHAnsi" w:hAnsiTheme="minorHAnsi"/>
          <w:i/>
          <w:color w:val="000000" w:themeColor="text1"/>
          <w:sz w:val="22"/>
          <w:szCs w:val="22"/>
        </w:rPr>
        <w:t xml:space="preserve"> One of the factors determining the successful </w:t>
      </w:r>
      <w:r w:rsidRPr="009D66A5">
        <w:rPr>
          <w:rFonts w:asciiTheme="minorHAnsi" w:hAnsiTheme="minorHAnsi"/>
          <w:i/>
          <w:sz w:val="22"/>
          <w:szCs w:val="22"/>
        </w:rPr>
        <w:t xml:space="preserve">completion of the project is the seamless software incorporation of the competencies model and testing programmes into the integrated information system </w:t>
      </w:r>
      <w:r w:rsidRPr="009D66A5">
        <w:rPr>
          <w:rFonts w:asciiTheme="minorHAnsi" w:hAnsiTheme="minorHAnsi"/>
          <w:i/>
          <w:sz w:val="22"/>
          <w:szCs w:val="22"/>
        </w:rPr>
        <w:br/>
        <w:t xml:space="preserve">“E-Kismet” by LLC “DigitalLifeStyle” - developer of the IIS “E-Kismet”. </w:t>
      </w:r>
    </w:p>
  </w:footnote>
  <w:footnote w:id="8">
    <w:p w:rsidR="003B040F" w:rsidRPr="009D66A5" w:rsidRDefault="003B040F" w:rsidP="00985599">
      <w:pPr>
        <w:pStyle w:val="FootnoteText"/>
        <w:jc w:val="both"/>
        <w:rPr>
          <w:rFonts w:asciiTheme="minorHAnsi" w:hAnsiTheme="minorHAnsi"/>
          <w:i/>
          <w:color w:val="000000" w:themeColor="text1"/>
          <w:sz w:val="22"/>
          <w:szCs w:val="22"/>
        </w:rPr>
      </w:pPr>
      <w:r w:rsidRPr="009D66A5">
        <w:rPr>
          <w:rStyle w:val="FootnoteReference"/>
          <w:rFonts w:asciiTheme="minorHAnsi" w:hAnsiTheme="minorHAnsi"/>
          <w:i/>
          <w:color w:val="000000" w:themeColor="text1"/>
          <w:sz w:val="22"/>
          <w:szCs w:val="22"/>
        </w:rPr>
        <w:footnoteRef/>
      </w:r>
      <w:r w:rsidRPr="009D66A5">
        <w:rPr>
          <w:rFonts w:asciiTheme="minorHAnsi" w:hAnsiTheme="minorHAnsi"/>
          <w:i/>
          <w:color w:val="000000" w:themeColor="text1"/>
          <w:sz w:val="22"/>
          <w:szCs w:val="22"/>
        </w:rPr>
        <w:t xml:space="preserve"> Participants of the training sessions will be prospective trainers, who will subsequently train civil servants. </w:t>
      </w:r>
    </w:p>
  </w:footnote>
  <w:footnote w:id="9">
    <w:p w:rsidR="003B040F" w:rsidRPr="009D66A5" w:rsidRDefault="003B040F" w:rsidP="00985599">
      <w:pPr>
        <w:pStyle w:val="FootnoteText"/>
        <w:jc w:val="both"/>
        <w:rPr>
          <w:rFonts w:asciiTheme="minorHAnsi" w:hAnsiTheme="minorHAnsi"/>
          <w:i/>
          <w:sz w:val="22"/>
          <w:szCs w:val="22"/>
          <w:lang w:val="en-GB"/>
        </w:rPr>
      </w:pPr>
      <w:r w:rsidRPr="009D66A5">
        <w:rPr>
          <w:rStyle w:val="FootnoteReference"/>
          <w:rFonts w:asciiTheme="minorHAnsi" w:hAnsiTheme="minorHAnsi"/>
          <w:i/>
          <w:color w:val="000000" w:themeColor="text1"/>
          <w:sz w:val="22"/>
          <w:szCs w:val="22"/>
          <w:lang w:val="en-GB"/>
        </w:rPr>
        <w:footnoteRef/>
      </w:r>
      <w:r w:rsidRPr="009D66A5">
        <w:rPr>
          <w:rFonts w:asciiTheme="minorHAnsi" w:hAnsiTheme="minorHAnsi"/>
          <w:i/>
          <w:color w:val="000000" w:themeColor="text1"/>
          <w:sz w:val="22"/>
          <w:szCs w:val="22"/>
          <w:lang w:val="en-GB"/>
        </w:rPr>
        <w:t xml:space="preserve"> The audit should include the following stages: [a] analysis and assessment of the quality of Common Framework of Competencies (Competencies Model)</w:t>
      </w:r>
      <w:r w:rsidRPr="009D66A5">
        <w:rPr>
          <w:rFonts w:asciiTheme="minorHAnsi" w:hAnsiTheme="minorHAnsi"/>
          <w:i/>
          <w:color w:val="000000" w:themeColor="text1"/>
          <w:sz w:val="22"/>
          <w:szCs w:val="22"/>
        </w:rPr>
        <w:t xml:space="preserve">; </w:t>
      </w:r>
      <w:r w:rsidRPr="009D66A5">
        <w:rPr>
          <w:rFonts w:asciiTheme="minorHAnsi" w:hAnsiTheme="minorHAnsi"/>
          <w:i/>
          <w:color w:val="000000" w:themeColor="text1"/>
          <w:sz w:val="22"/>
          <w:szCs w:val="22"/>
          <w:lang w:val="en-GB"/>
        </w:rPr>
        <w:t>[</w:t>
      </w:r>
      <w:r w:rsidRPr="009D66A5">
        <w:rPr>
          <w:rFonts w:asciiTheme="minorHAnsi" w:hAnsiTheme="minorHAnsi"/>
          <w:i/>
          <w:color w:val="000000" w:themeColor="text1"/>
          <w:sz w:val="22"/>
          <w:szCs w:val="22"/>
        </w:rPr>
        <w:t>b</w:t>
      </w:r>
      <w:r w:rsidRPr="009D66A5">
        <w:rPr>
          <w:rFonts w:asciiTheme="minorHAnsi" w:hAnsiTheme="minorHAnsi"/>
          <w:i/>
          <w:color w:val="000000" w:themeColor="text1"/>
          <w:sz w:val="22"/>
          <w:szCs w:val="22"/>
          <w:lang w:val="en-GB"/>
        </w:rPr>
        <w:t xml:space="preserve">] analysis and assessment of the quality of the tests and interpretation of their results; [c] analysis and assessment of the effectiveness and quality of interview techniques training; and [d] </w:t>
      </w:r>
      <w:r w:rsidRPr="009D66A5">
        <w:rPr>
          <w:rFonts w:asciiTheme="minorHAnsi" w:hAnsiTheme="minorHAnsi"/>
          <w:i/>
          <w:sz w:val="22"/>
          <w:szCs w:val="22"/>
          <w:lang w:val="en-GB"/>
        </w:rPr>
        <w:t>analysis and assessment of the effectiveness and quality of the assessment system software implementation</w:t>
      </w:r>
      <w:r w:rsidRPr="009D66A5">
        <w:rPr>
          <w:rFonts w:asciiTheme="minorHAnsi" w:hAnsiTheme="minorHAnsi"/>
          <w:i/>
          <w:sz w:val="22"/>
          <w:szCs w:val="22"/>
        </w:rPr>
        <w:t>. The latter task should be undertaken by JSC “National Center for civil service personnel management”- maintainer of the IIS “E-Kismet”</w:t>
      </w:r>
      <w:r w:rsidRPr="009D66A5">
        <w:rPr>
          <w:rFonts w:asciiTheme="minorHAnsi" w:hAnsiTheme="minorHAnsi"/>
          <w:i/>
          <w:sz w:val="22"/>
          <w:szCs w:val="22"/>
          <w:lang w:val="en-GB"/>
        </w:rPr>
        <w:t xml:space="preserve">. </w:t>
      </w:r>
    </w:p>
  </w:footnote>
  <w:footnote w:id="10">
    <w:p w:rsidR="003B040F" w:rsidRPr="005D0BE0" w:rsidRDefault="003B040F" w:rsidP="005D0BE0">
      <w:pPr>
        <w:jc w:val="both"/>
        <w:rPr>
          <w:rFonts w:asciiTheme="minorHAnsi" w:hAnsiTheme="minorHAnsi"/>
          <w:i/>
          <w:color w:val="000000"/>
          <w:sz w:val="20"/>
          <w:szCs w:val="20"/>
        </w:rPr>
      </w:pPr>
      <w:r w:rsidRPr="005D0BE0">
        <w:rPr>
          <w:rStyle w:val="FootnoteReference"/>
          <w:rFonts w:asciiTheme="minorHAnsi" w:hAnsiTheme="minorHAnsi"/>
          <w:i/>
          <w:sz w:val="20"/>
          <w:szCs w:val="20"/>
        </w:rPr>
        <w:footnoteRef/>
      </w:r>
      <w:r w:rsidRPr="005D0BE0">
        <w:rPr>
          <w:rFonts w:asciiTheme="minorHAnsi" w:hAnsiTheme="minorHAnsi"/>
          <w:i/>
          <w:sz w:val="20"/>
          <w:szCs w:val="20"/>
        </w:rPr>
        <w:t xml:space="preserve"> This is a </w:t>
      </w:r>
      <w:r w:rsidRPr="005D0BE0">
        <w:rPr>
          <w:rFonts w:asciiTheme="minorHAnsi" w:hAnsiTheme="minorHAnsi"/>
          <w:b/>
          <w:i/>
          <w:sz w:val="20"/>
          <w:szCs w:val="20"/>
        </w:rPr>
        <w:t>basic</w:t>
      </w:r>
      <w:r w:rsidRPr="005D0BE0">
        <w:rPr>
          <w:rFonts w:asciiTheme="minorHAnsi" w:hAnsiTheme="minorHAnsi"/>
          <w:i/>
          <w:sz w:val="20"/>
          <w:szCs w:val="20"/>
        </w:rPr>
        <w:t xml:space="preserve"> structure of </w:t>
      </w:r>
      <w:r w:rsidRPr="005D0BE0">
        <w:rPr>
          <w:rFonts w:asciiTheme="minorHAnsi" w:hAnsiTheme="minorHAnsi"/>
          <w:b/>
          <w:i/>
          <w:sz w:val="20"/>
          <w:szCs w:val="20"/>
        </w:rPr>
        <w:t>Akimats of oblasts, Astana and Almaty</w:t>
      </w:r>
      <w:r w:rsidRPr="005D0BE0">
        <w:rPr>
          <w:rFonts w:asciiTheme="minorHAnsi" w:hAnsiTheme="minorHAnsi"/>
          <w:i/>
          <w:color w:val="000000"/>
          <w:sz w:val="20"/>
          <w:szCs w:val="20"/>
        </w:rPr>
        <w:t xml:space="preserve">. According to the Government Decree </w:t>
      </w:r>
      <w:bookmarkStart w:id="6" w:name="z8"/>
      <w:r w:rsidRPr="005D0BE0">
        <w:rPr>
          <w:rFonts w:asciiTheme="minorHAnsi" w:hAnsiTheme="minorHAnsi"/>
          <w:i/>
          <w:color w:val="000000"/>
          <w:sz w:val="20"/>
          <w:szCs w:val="20"/>
        </w:rPr>
        <w:t xml:space="preserve">№ 608 </w:t>
      </w:r>
      <w:r w:rsidRPr="005D0BE0">
        <w:rPr>
          <w:rFonts w:asciiTheme="minorHAnsi" w:hAnsiTheme="minorHAnsi"/>
          <w:i/>
          <w:color w:val="000000"/>
          <w:sz w:val="20"/>
          <w:szCs w:val="20"/>
        </w:rPr>
        <w:br/>
        <w:t xml:space="preserve">of 18 June 2013, </w:t>
      </w:r>
      <w:bookmarkEnd w:id="6"/>
      <w:r w:rsidRPr="005D0BE0">
        <w:rPr>
          <w:rFonts w:asciiTheme="minorHAnsi" w:hAnsiTheme="minorHAnsi"/>
          <w:b/>
          <w:i/>
          <w:color w:val="000000"/>
          <w:sz w:val="20"/>
          <w:szCs w:val="20"/>
        </w:rPr>
        <w:t>akims of oblast, Astana and Almaty</w:t>
      </w:r>
      <w:r w:rsidRPr="005D0BE0">
        <w:rPr>
          <w:rFonts w:asciiTheme="minorHAnsi" w:hAnsiTheme="minorHAnsi"/>
          <w:i/>
          <w:color w:val="000000"/>
          <w:sz w:val="20"/>
          <w:szCs w:val="20"/>
        </w:rPr>
        <w:t xml:space="preserve"> </w:t>
      </w:r>
      <w:r w:rsidRPr="005D0BE0">
        <w:rPr>
          <w:rFonts w:asciiTheme="minorHAnsi" w:hAnsiTheme="minorHAnsi"/>
          <w:b/>
          <w:i/>
          <w:color w:val="000000"/>
          <w:sz w:val="20"/>
          <w:szCs w:val="20"/>
        </w:rPr>
        <w:t>have a right to change</w:t>
      </w:r>
      <w:r w:rsidRPr="005D0BE0">
        <w:rPr>
          <w:rFonts w:asciiTheme="minorHAnsi" w:hAnsiTheme="minorHAnsi"/>
          <w:i/>
          <w:color w:val="000000"/>
          <w:sz w:val="20"/>
          <w:szCs w:val="20"/>
        </w:rPr>
        <w:t xml:space="preserve"> </w:t>
      </w:r>
      <w:r w:rsidRPr="005D0BE0">
        <w:rPr>
          <w:rFonts w:asciiTheme="minorHAnsi" w:hAnsiTheme="minorHAnsi"/>
          <w:b/>
          <w:i/>
          <w:color w:val="000000"/>
          <w:sz w:val="20"/>
          <w:szCs w:val="20"/>
        </w:rPr>
        <w:t>the structure</w:t>
      </w:r>
      <w:r w:rsidRPr="005D0BE0">
        <w:rPr>
          <w:rFonts w:asciiTheme="minorHAnsi" w:hAnsiTheme="minorHAnsi"/>
          <w:i/>
          <w:color w:val="000000"/>
          <w:sz w:val="20"/>
          <w:szCs w:val="20"/>
        </w:rPr>
        <w:t xml:space="preserve"> of local executive authorities no more than </w:t>
      </w:r>
      <w:r w:rsidRPr="005D0BE0">
        <w:rPr>
          <w:rFonts w:asciiTheme="minorHAnsi" w:hAnsiTheme="minorHAnsi"/>
          <w:b/>
          <w:i/>
          <w:color w:val="000000"/>
          <w:sz w:val="20"/>
          <w:szCs w:val="20"/>
        </w:rPr>
        <w:t>once a year</w:t>
      </w:r>
      <w:r w:rsidRPr="005D0BE0">
        <w:rPr>
          <w:rFonts w:asciiTheme="minorHAnsi" w:hAnsiTheme="minorHAnsi"/>
          <w:i/>
          <w:color w:val="000000"/>
          <w:sz w:val="20"/>
          <w:szCs w:val="20"/>
        </w:rPr>
        <w:t xml:space="preserve"> by creating a new structural units, and/or merging, joining and dividing the existing ones. Therefore, the structure of local executive authorities </w:t>
      </w:r>
      <w:r w:rsidRPr="005D0BE0">
        <w:rPr>
          <w:rFonts w:asciiTheme="minorHAnsi" w:hAnsiTheme="minorHAnsi"/>
          <w:b/>
          <w:i/>
          <w:color w:val="000000"/>
          <w:sz w:val="20"/>
          <w:szCs w:val="20"/>
        </w:rPr>
        <w:t>may differ between regions</w:t>
      </w:r>
      <w:r w:rsidRPr="005D0BE0">
        <w:rPr>
          <w:rFonts w:asciiTheme="minorHAnsi" w:hAnsiTheme="minorHAnsi"/>
          <w:i/>
          <w:color w:val="000000"/>
          <w:sz w:val="20"/>
          <w:szCs w:val="20"/>
        </w:rPr>
        <w:t>.</w:t>
      </w:r>
    </w:p>
  </w:footnote>
  <w:footnote w:id="11">
    <w:p w:rsidR="003B040F" w:rsidRPr="005D0BE0" w:rsidRDefault="003B040F" w:rsidP="00CA5CC5">
      <w:pPr>
        <w:jc w:val="both"/>
        <w:rPr>
          <w:rFonts w:asciiTheme="minorHAnsi" w:hAnsiTheme="minorHAnsi"/>
          <w:i/>
          <w:color w:val="000000"/>
          <w:spacing w:val="-2"/>
          <w:sz w:val="20"/>
          <w:szCs w:val="20"/>
        </w:rPr>
      </w:pPr>
      <w:r w:rsidRPr="005D0BE0">
        <w:rPr>
          <w:rStyle w:val="FootnoteReference"/>
          <w:rFonts w:asciiTheme="minorHAnsi" w:hAnsiTheme="minorHAnsi"/>
          <w:i/>
          <w:spacing w:val="-2"/>
          <w:sz w:val="20"/>
          <w:szCs w:val="20"/>
        </w:rPr>
        <w:footnoteRef/>
      </w:r>
      <w:r w:rsidRPr="005D0BE0">
        <w:rPr>
          <w:rFonts w:asciiTheme="minorHAnsi" w:hAnsiTheme="minorHAnsi"/>
          <w:i/>
          <w:spacing w:val="-2"/>
          <w:sz w:val="20"/>
          <w:szCs w:val="20"/>
        </w:rPr>
        <w:t xml:space="preserve"> This is a </w:t>
      </w:r>
      <w:r w:rsidRPr="005D0BE0">
        <w:rPr>
          <w:rFonts w:asciiTheme="minorHAnsi" w:hAnsiTheme="minorHAnsi"/>
          <w:b/>
          <w:i/>
          <w:spacing w:val="-2"/>
          <w:sz w:val="20"/>
          <w:szCs w:val="20"/>
        </w:rPr>
        <w:t>basic</w:t>
      </w:r>
      <w:r w:rsidRPr="005D0BE0">
        <w:rPr>
          <w:rFonts w:asciiTheme="minorHAnsi" w:hAnsiTheme="minorHAnsi"/>
          <w:i/>
          <w:spacing w:val="-2"/>
          <w:sz w:val="20"/>
          <w:szCs w:val="20"/>
        </w:rPr>
        <w:t xml:space="preserve"> structure of </w:t>
      </w:r>
      <w:r w:rsidRPr="005D0BE0">
        <w:rPr>
          <w:rFonts w:asciiTheme="minorHAnsi" w:hAnsiTheme="minorHAnsi"/>
          <w:b/>
          <w:i/>
          <w:spacing w:val="-2"/>
          <w:sz w:val="20"/>
          <w:szCs w:val="20"/>
        </w:rPr>
        <w:t>Akimats of districts of oblasts, districts in cities and cities of oblast significance</w:t>
      </w:r>
      <w:r w:rsidRPr="005D0BE0">
        <w:rPr>
          <w:rFonts w:asciiTheme="minorHAnsi" w:hAnsiTheme="minorHAnsi"/>
          <w:i/>
          <w:color w:val="000000"/>
          <w:spacing w:val="-2"/>
          <w:sz w:val="20"/>
          <w:szCs w:val="20"/>
        </w:rPr>
        <w:t xml:space="preserve">. According to the Government Decree № 608 of 18 June 2013, </w:t>
      </w:r>
      <w:r w:rsidRPr="005D0BE0">
        <w:rPr>
          <w:rFonts w:asciiTheme="minorHAnsi" w:hAnsiTheme="minorHAnsi"/>
          <w:b/>
          <w:i/>
          <w:color w:val="000000"/>
          <w:spacing w:val="-2"/>
          <w:sz w:val="20"/>
          <w:szCs w:val="20"/>
        </w:rPr>
        <w:t xml:space="preserve">akims of </w:t>
      </w:r>
      <w:r w:rsidRPr="005D0BE0">
        <w:rPr>
          <w:rFonts w:asciiTheme="minorHAnsi" w:hAnsiTheme="minorHAnsi"/>
          <w:b/>
          <w:i/>
          <w:spacing w:val="-2"/>
          <w:sz w:val="20"/>
          <w:szCs w:val="20"/>
        </w:rPr>
        <w:t>districts of oblasts, districts in cities and cities of oblast significance</w:t>
      </w:r>
      <w:r w:rsidRPr="005D0BE0">
        <w:rPr>
          <w:rFonts w:asciiTheme="minorHAnsi" w:hAnsiTheme="minorHAnsi"/>
          <w:i/>
          <w:color w:val="000000"/>
          <w:spacing w:val="-2"/>
          <w:sz w:val="20"/>
          <w:szCs w:val="20"/>
        </w:rPr>
        <w:t xml:space="preserve"> </w:t>
      </w:r>
      <w:r w:rsidRPr="005D0BE0">
        <w:rPr>
          <w:rFonts w:asciiTheme="minorHAnsi" w:hAnsiTheme="minorHAnsi"/>
          <w:b/>
          <w:i/>
          <w:color w:val="000000"/>
          <w:spacing w:val="-2"/>
          <w:sz w:val="20"/>
          <w:szCs w:val="20"/>
        </w:rPr>
        <w:t>have a right to change</w:t>
      </w:r>
      <w:r w:rsidRPr="005D0BE0">
        <w:rPr>
          <w:rFonts w:asciiTheme="minorHAnsi" w:hAnsiTheme="minorHAnsi"/>
          <w:i/>
          <w:color w:val="000000"/>
          <w:spacing w:val="-2"/>
          <w:sz w:val="20"/>
          <w:szCs w:val="20"/>
        </w:rPr>
        <w:t xml:space="preserve"> </w:t>
      </w:r>
      <w:r w:rsidRPr="005D0BE0">
        <w:rPr>
          <w:rFonts w:asciiTheme="minorHAnsi" w:hAnsiTheme="minorHAnsi"/>
          <w:b/>
          <w:i/>
          <w:color w:val="000000"/>
          <w:spacing w:val="-2"/>
          <w:sz w:val="20"/>
          <w:szCs w:val="20"/>
        </w:rPr>
        <w:t>the structure</w:t>
      </w:r>
      <w:r w:rsidRPr="005D0BE0">
        <w:rPr>
          <w:rFonts w:asciiTheme="minorHAnsi" w:hAnsiTheme="minorHAnsi"/>
          <w:i/>
          <w:color w:val="000000"/>
          <w:spacing w:val="-2"/>
          <w:sz w:val="20"/>
          <w:szCs w:val="20"/>
        </w:rPr>
        <w:t xml:space="preserve"> of local executive authorities no more than </w:t>
      </w:r>
      <w:r w:rsidRPr="005D0BE0">
        <w:rPr>
          <w:rFonts w:asciiTheme="minorHAnsi" w:hAnsiTheme="minorHAnsi"/>
          <w:b/>
          <w:i/>
          <w:color w:val="000000"/>
          <w:spacing w:val="-2"/>
          <w:sz w:val="20"/>
          <w:szCs w:val="20"/>
        </w:rPr>
        <w:t>once a year</w:t>
      </w:r>
      <w:r w:rsidRPr="005D0BE0">
        <w:rPr>
          <w:rFonts w:asciiTheme="minorHAnsi" w:hAnsiTheme="minorHAnsi"/>
          <w:i/>
          <w:color w:val="000000"/>
          <w:spacing w:val="-2"/>
          <w:sz w:val="20"/>
          <w:szCs w:val="20"/>
        </w:rPr>
        <w:t xml:space="preserve"> by creating a new structural units, and/or merging, joining and dividing the existing ones. Therefore, the structure of local executive authorities </w:t>
      </w:r>
      <w:r w:rsidRPr="005D0BE0">
        <w:rPr>
          <w:rFonts w:asciiTheme="minorHAnsi" w:hAnsiTheme="minorHAnsi"/>
          <w:b/>
          <w:i/>
          <w:color w:val="000000"/>
          <w:spacing w:val="-2"/>
          <w:sz w:val="20"/>
          <w:szCs w:val="20"/>
        </w:rPr>
        <w:t xml:space="preserve">may differ between </w:t>
      </w:r>
      <w:r w:rsidRPr="005D0BE0">
        <w:rPr>
          <w:rFonts w:asciiTheme="minorHAnsi" w:hAnsiTheme="minorHAnsi"/>
          <w:b/>
          <w:i/>
          <w:spacing w:val="-2"/>
          <w:sz w:val="20"/>
          <w:szCs w:val="20"/>
        </w:rPr>
        <w:t>districts of oblasts, districts in cities and cities of oblast significance</w:t>
      </w:r>
      <w:r w:rsidRPr="005D0BE0">
        <w:rPr>
          <w:rFonts w:asciiTheme="minorHAnsi" w:hAnsiTheme="minorHAnsi"/>
          <w:i/>
          <w:color w:val="000000"/>
          <w:spacing w:val="-2"/>
          <w:sz w:val="20"/>
          <w:szCs w:val="20"/>
        </w:rPr>
        <w:t>.</w:t>
      </w:r>
    </w:p>
  </w:footnote>
  <w:footnote w:id="12">
    <w:p w:rsidR="003B040F" w:rsidRDefault="003B040F" w:rsidP="005D0BE0">
      <w:pPr>
        <w:pStyle w:val="FootnoteText"/>
        <w:jc w:val="both"/>
      </w:pPr>
      <w:r>
        <w:rPr>
          <w:rStyle w:val="FootnoteReference"/>
        </w:rPr>
        <w:footnoteRef/>
      </w:r>
      <w:r>
        <w:t xml:space="preserve"> </w:t>
      </w:r>
      <w:r w:rsidRPr="000E71E6">
        <w:rPr>
          <w:rFonts w:asciiTheme="minorHAnsi" w:hAnsiTheme="minorHAnsi" w:cstheme="minorHAnsi"/>
          <w:i/>
          <w:sz w:val="20"/>
        </w:rPr>
        <w:t>No deletion or modific</w:t>
      </w:r>
      <w:r>
        <w:rPr>
          <w:rFonts w:asciiTheme="minorHAnsi" w:hAnsiTheme="minorHAnsi" w:cstheme="minorHAnsi"/>
          <w:i/>
          <w:sz w:val="20"/>
        </w:rPr>
        <w:t xml:space="preserve">ation may be made in this form. </w:t>
      </w:r>
      <w:r w:rsidRPr="000E71E6">
        <w:rPr>
          <w:rFonts w:asciiTheme="minorHAnsi" w:hAnsiTheme="minorHAnsi" w:cstheme="minorHAnsi"/>
          <w:i/>
          <w:sz w:val="20"/>
        </w:rPr>
        <w:t>Any such deletion or modification may lead to the rejection of the Proposal</w:t>
      </w:r>
      <w:r w:rsidRPr="00D02D2B">
        <w:rPr>
          <w:rFonts w:asciiTheme="minorHAnsi" w:hAnsiTheme="minorHAnsi" w:cstheme="minorHAnsi"/>
          <w:i/>
          <w:sz w:val="22"/>
          <w:szCs w:val="22"/>
        </w:rPr>
        <w:t>.</w:t>
      </w:r>
    </w:p>
  </w:footnote>
  <w:footnote w:id="13">
    <w:p w:rsidR="003B040F" w:rsidRPr="00105C58" w:rsidRDefault="003B040F" w:rsidP="001863E4">
      <w:pPr>
        <w:pStyle w:val="BankNormal"/>
        <w:jc w:val="both"/>
        <w:rPr>
          <w:rFonts w:asciiTheme="minorHAnsi" w:hAnsiTheme="minorHAnsi"/>
          <w:i/>
          <w:iCs/>
          <w:sz w:val="20"/>
        </w:rPr>
      </w:pPr>
      <w:r w:rsidRPr="00105C58">
        <w:rPr>
          <w:rStyle w:val="FootnoteReference"/>
          <w:rFonts w:asciiTheme="minorHAnsi" w:hAnsiTheme="minorHAnsi"/>
          <w:sz w:val="20"/>
        </w:rPr>
        <w:footnoteRef/>
      </w:r>
      <w:r w:rsidRPr="00105C58">
        <w:rPr>
          <w:rFonts w:asciiTheme="minorHAnsi" w:hAnsiTheme="minorHAnsi"/>
          <w:sz w:val="20"/>
        </w:rPr>
        <w:t xml:space="preserve"> </w:t>
      </w:r>
      <w:r w:rsidRPr="00105C58">
        <w:rPr>
          <w:rFonts w:asciiTheme="minorHAnsi" w:hAnsiTheme="minorHAnsi"/>
          <w:i/>
          <w:iCs/>
          <w:sz w:val="20"/>
        </w:rPr>
        <w:t>The Proposer shall fill in this Form in accordance with the instructions.</w:t>
      </w:r>
      <w:r>
        <w:rPr>
          <w:rFonts w:asciiTheme="minorHAnsi" w:hAnsiTheme="minorHAnsi"/>
          <w:i/>
          <w:iCs/>
          <w:sz w:val="20"/>
        </w:rPr>
        <w:t xml:space="preserve"> </w:t>
      </w:r>
      <w:r w:rsidRPr="00105C58">
        <w:rPr>
          <w:rFonts w:asciiTheme="minorHAnsi" w:hAnsiTheme="minorHAnsi"/>
          <w:i/>
          <w:iCs/>
          <w:sz w:val="20"/>
        </w:rPr>
        <w:t>Apart from providing additional information, no alterations to its format shall be permitted and no substitutions shall be accepted.</w:t>
      </w:r>
    </w:p>
    <w:p w:rsidR="003B040F" w:rsidRPr="001863E4" w:rsidRDefault="003B040F">
      <w:pPr>
        <w:pStyle w:val="FootnoteText"/>
        <w:rPr>
          <w:lang w:val="en-PH"/>
        </w:rPr>
      </w:pPr>
    </w:p>
  </w:footnote>
  <w:footnote w:id="14">
    <w:p w:rsidR="003B040F" w:rsidRPr="00105C58" w:rsidRDefault="003B040F" w:rsidP="001863E4">
      <w:pPr>
        <w:pStyle w:val="BankNormal"/>
        <w:jc w:val="both"/>
        <w:rPr>
          <w:rFonts w:asciiTheme="minorHAnsi" w:hAnsiTheme="minorHAnsi"/>
          <w:i/>
          <w:iCs/>
          <w:sz w:val="20"/>
        </w:rPr>
      </w:pPr>
      <w:r w:rsidRPr="00105C58">
        <w:rPr>
          <w:rStyle w:val="FootnoteReference"/>
          <w:rFonts w:asciiTheme="minorHAnsi" w:hAnsiTheme="minorHAnsi"/>
          <w:sz w:val="20"/>
        </w:rPr>
        <w:footnoteRef/>
      </w:r>
      <w:r w:rsidRPr="00105C58">
        <w:rPr>
          <w:rFonts w:asciiTheme="minorHAnsi" w:hAnsiTheme="minorHAnsi"/>
          <w:sz w:val="20"/>
        </w:rPr>
        <w:t xml:space="preserve"> </w:t>
      </w:r>
      <w:r w:rsidRPr="00105C58">
        <w:rPr>
          <w:rFonts w:asciiTheme="minorHAnsi" w:hAnsiTheme="minorHAnsi"/>
          <w:i/>
          <w:iCs/>
          <w:sz w:val="20"/>
        </w:rPr>
        <w:t>The Proposer shall fill in this Form in accordance with the instructions. Apart from providing additional information, no alterations to its format shall be permitted and no substitutions shall be accepted.</w:t>
      </w:r>
    </w:p>
    <w:p w:rsidR="003B040F" w:rsidRDefault="003B040F" w:rsidP="001863E4">
      <w:pPr>
        <w:rPr>
          <w:sz w:val="36"/>
        </w:rPr>
      </w:pPr>
    </w:p>
    <w:p w:rsidR="003B040F" w:rsidRPr="001863E4" w:rsidRDefault="003B040F">
      <w:pPr>
        <w:pStyle w:val="FootnoteText"/>
        <w:rPr>
          <w:lang w:val="en-PH"/>
        </w:rPr>
      </w:pPr>
    </w:p>
  </w:footnote>
  <w:footnote w:id="15">
    <w:p w:rsidR="003B040F" w:rsidRDefault="003B040F" w:rsidP="003C6DCB">
      <w:pPr>
        <w:pStyle w:val="FootnoteText"/>
        <w:jc w:val="both"/>
      </w:pPr>
      <w:r>
        <w:rPr>
          <w:rStyle w:val="FootnoteReference"/>
        </w:rPr>
        <w:footnoteRef/>
      </w:r>
      <w:r>
        <w:t xml:space="preserve"> </w:t>
      </w:r>
      <w:r w:rsidRPr="000E71E6">
        <w:rPr>
          <w:rFonts w:asciiTheme="minorHAnsi" w:hAnsiTheme="minorHAnsi" w:cstheme="minorHAnsi"/>
          <w:i/>
          <w:sz w:val="20"/>
        </w:rPr>
        <w:t>No deletion or modification may be made in this form. Any such deletion or modification may lead to the rejection of the Proposal</w:t>
      </w:r>
      <w:r w:rsidRPr="00D02D2B">
        <w:rPr>
          <w:rFonts w:asciiTheme="minorHAnsi" w:hAnsiTheme="minorHAnsi" w:cstheme="minorHAnsi"/>
          <w:i/>
          <w:sz w:val="22"/>
          <w:szCs w:val="22"/>
        </w:rPr>
        <w:t>.</w:t>
      </w:r>
    </w:p>
  </w:footnote>
  <w:footnote w:id="16">
    <w:p w:rsidR="003B040F" w:rsidRPr="00A26A8B" w:rsidRDefault="003B040F">
      <w:pPr>
        <w:pStyle w:val="FootnoteText"/>
        <w:rPr>
          <w:rFonts w:asciiTheme="minorHAnsi" w:hAnsiTheme="minorHAnsi"/>
          <w:i/>
          <w:sz w:val="20"/>
          <w:lang w:val="en-PH"/>
        </w:rPr>
      </w:pPr>
      <w:r w:rsidRPr="00A26A8B">
        <w:rPr>
          <w:rStyle w:val="FootnoteReference"/>
          <w:rFonts w:asciiTheme="minorHAnsi" w:hAnsiTheme="minorHAnsi"/>
          <w:i/>
          <w:sz w:val="20"/>
        </w:rPr>
        <w:footnoteRef/>
      </w:r>
      <w:r w:rsidRPr="00A26A8B">
        <w:rPr>
          <w:rFonts w:asciiTheme="minorHAnsi" w:hAnsiTheme="minorHAnsi"/>
          <w:i/>
          <w:sz w:val="20"/>
        </w:rPr>
        <w:t xml:space="preserve"> </w:t>
      </w:r>
      <w:r w:rsidRPr="00A26A8B">
        <w:rPr>
          <w:rFonts w:asciiTheme="minorHAnsi" w:hAnsiTheme="minorHAnsi"/>
          <w:i/>
          <w:sz w:val="20"/>
          <w:lang w:val="en-PH"/>
        </w:rPr>
        <w:t>If the RFP requires the submission of a Performance Security, which shall be made a condition to the signing and effectivity of the contract, the Performance Security that the Proposer’s Bank will issue shall use the contents of this template</w:t>
      </w:r>
      <w:r>
        <w:rPr>
          <w:rFonts w:asciiTheme="minorHAnsi" w:hAnsiTheme="minorHAnsi"/>
          <w:i/>
          <w:sz w:val="20"/>
          <w:lang w:val="en-PH"/>
        </w:rPr>
        <w:t>.</w:t>
      </w:r>
    </w:p>
  </w:footnote>
  <w:footnote w:id="17">
    <w:p w:rsidR="003B040F" w:rsidRPr="00A26A8B" w:rsidRDefault="003B040F" w:rsidP="00A26A8B">
      <w:pPr>
        <w:pStyle w:val="FootnoteText"/>
        <w:jc w:val="both"/>
        <w:rPr>
          <w:rFonts w:asciiTheme="minorHAnsi" w:hAnsiTheme="minorHAnsi"/>
          <w:i/>
          <w:sz w:val="20"/>
          <w:lang w:val="en-PH"/>
        </w:rPr>
      </w:pPr>
      <w:r w:rsidRPr="00A26A8B">
        <w:rPr>
          <w:rStyle w:val="FootnoteReference"/>
          <w:rFonts w:asciiTheme="minorHAnsi" w:hAnsiTheme="minorHAnsi"/>
          <w:i/>
          <w:sz w:val="20"/>
        </w:rPr>
        <w:footnoteRef/>
      </w:r>
      <w:r w:rsidRPr="00A26A8B">
        <w:rPr>
          <w:rFonts w:asciiTheme="minorHAnsi" w:hAnsiTheme="minorHAnsi"/>
          <w:i/>
          <w:sz w:val="20"/>
        </w:rPr>
        <w:t xml:space="preserve"> This Guarantee shall be required if the Contractor will require advanced payment of more than 20% of the contract amount, or if the absolute amount of the advanced payment required will exceed the amount of USD 30,000, or its equivalent if the price offer is not in USD, using the exchange</w:t>
      </w:r>
      <w:r>
        <w:rPr>
          <w:rFonts w:asciiTheme="minorHAnsi" w:hAnsiTheme="minorHAnsi"/>
          <w:i/>
          <w:sz w:val="20"/>
        </w:rPr>
        <w:t xml:space="preserve"> rate stated in the Data Sheet. </w:t>
      </w:r>
      <w:r w:rsidRPr="00A26A8B">
        <w:rPr>
          <w:rFonts w:asciiTheme="minorHAnsi" w:hAnsiTheme="minorHAnsi"/>
          <w:i/>
          <w:sz w:val="20"/>
        </w:rPr>
        <w:t>The Contractor’s Bank must issue the Guarantee using the contents of this template.</w:t>
      </w:r>
    </w:p>
  </w:footnote>
  <w:footnote w:id="18">
    <w:p w:rsidR="003B040F" w:rsidRPr="00A26A8B" w:rsidRDefault="003B040F" w:rsidP="00A26A8B">
      <w:pPr>
        <w:pStyle w:val="FootnoteText"/>
        <w:jc w:val="both"/>
        <w:rPr>
          <w:rFonts w:asciiTheme="minorHAnsi" w:hAnsiTheme="minorHAnsi"/>
          <w:i/>
          <w:sz w:val="20"/>
          <w:lang w:val="en-PH"/>
        </w:rPr>
      </w:pPr>
      <w:r w:rsidRPr="00A26A8B">
        <w:rPr>
          <w:rStyle w:val="FootnoteReference"/>
          <w:rFonts w:asciiTheme="minorHAnsi" w:hAnsiTheme="minorHAnsi"/>
          <w:sz w:val="20"/>
        </w:rPr>
        <w:footnoteRef/>
      </w:r>
      <w:r w:rsidRPr="00A26A8B">
        <w:rPr>
          <w:rFonts w:asciiTheme="minorHAnsi" w:hAnsiTheme="minorHAnsi"/>
          <w:sz w:val="20"/>
        </w:rPr>
        <w:t xml:space="preserve"> </w:t>
      </w:r>
      <w:r w:rsidRPr="00A26A8B">
        <w:rPr>
          <w:rFonts w:asciiTheme="minorHAnsi" w:hAnsiTheme="minorHAnsi"/>
          <w:i/>
          <w:sz w:val="20"/>
        </w:rPr>
        <w:t>The Guarantor Bank shall insert an amount representing the amount of the advanced payment and denominated either in the currency/ies of the advanced payment as specified in the Contract.</w:t>
      </w:r>
    </w:p>
  </w:footnote>
  <w:footnote w:id="19">
    <w:p w:rsidR="003B040F" w:rsidRPr="00A26A8B" w:rsidRDefault="003B040F" w:rsidP="00A26A8B">
      <w:pPr>
        <w:pStyle w:val="FootnoteText"/>
        <w:jc w:val="both"/>
        <w:rPr>
          <w:rFonts w:asciiTheme="minorHAnsi" w:hAnsiTheme="minorHAnsi"/>
          <w:sz w:val="20"/>
          <w:lang w:val="en-PH"/>
        </w:rPr>
      </w:pPr>
      <w:r w:rsidRPr="00A26A8B">
        <w:rPr>
          <w:rStyle w:val="FootnoteReference"/>
          <w:rFonts w:asciiTheme="minorHAnsi" w:hAnsiTheme="minorHAnsi"/>
          <w:sz w:val="20"/>
        </w:rPr>
        <w:footnoteRef/>
      </w:r>
      <w:r w:rsidRPr="00A26A8B">
        <w:rPr>
          <w:rFonts w:asciiTheme="minorHAnsi" w:hAnsiTheme="minorHAnsi"/>
          <w:sz w:val="20"/>
        </w:rPr>
        <w:t xml:space="preserve"> </w:t>
      </w:r>
      <w:r w:rsidRPr="00A26A8B">
        <w:rPr>
          <w:rFonts w:asciiTheme="minorHAnsi" w:hAnsiTheme="minorHAnsi"/>
          <w:i/>
          <w:sz w:val="20"/>
          <w:lang w:val="en-PH"/>
        </w:rPr>
        <w:t>Insert the expected expiration date.  In the event of an extension of time for Completion of the Contract, the Contractor would need to request an extension of this Guarantee from the Guarantor Bank. Such request must be in writing and must be made prior to the expiration date established in the Guarantee. In preparing this Guarantee, the Contractor might consider adding the following text to the form at the end of the penultimate paragraph: “The Guarantor Bank agrees to a one-time extension of this Guarantee for a period not to exceed [six months] [one year], in response to the Contractor’s written request for such extension, such request to be presented to the Guarantor Bank before the expiry of the Guarantee.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1746DD5"/>
    <w:multiLevelType w:val="multilevel"/>
    <w:tmpl w:val="9E62B7D4"/>
    <w:lvl w:ilvl="0">
      <w:start w:val="23"/>
      <w:numFmt w:val="decimal"/>
      <w:lvlText w:val="%1"/>
      <w:lvlJc w:val="left"/>
      <w:pPr>
        <w:ind w:left="375" w:hanging="375"/>
      </w:pPr>
      <w:rPr>
        <w:rFonts w:hint="default"/>
        <w:sz w:val="22"/>
      </w:rPr>
    </w:lvl>
    <w:lvl w:ilvl="1">
      <w:start w:val="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15:restartNumberingAfterBreak="0">
    <w:nsid w:val="04C47F15"/>
    <w:multiLevelType w:val="multilevel"/>
    <w:tmpl w:val="5DEA4112"/>
    <w:lvl w:ilvl="0">
      <w:start w:val="7"/>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D638E"/>
    <w:multiLevelType w:val="multilevel"/>
    <w:tmpl w:val="F34C3F2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411CD"/>
    <w:multiLevelType w:val="hybridMultilevel"/>
    <w:tmpl w:val="26420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2FEB"/>
    <w:multiLevelType w:val="hybridMultilevel"/>
    <w:tmpl w:val="F7481A66"/>
    <w:lvl w:ilvl="0" w:tplc="54CC7874">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C7E1D"/>
    <w:multiLevelType w:val="hybridMultilevel"/>
    <w:tmpl w:val="E6641430"/>
    <w:lvl w:ilvl="0" w:tplc="3409000F">
      <w:start w:val="1"/>
      <w:numFmt w:val="decimal"/>
      <w:lvlText w:val="%1."/>
      <w:lvlJc w:val="left"/>
      <w:pPr>
        <w:ind w:left="2520" w:hanging="360"/>
      </w:pPr>
      <w:rPr>
        <w:rFonts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7" w15:restartNumberingAfterBreak="0">
    <w:nsid w:val="1A282504"/>
    <w:multiLevelType w:val="hybridMultilevel"/>
    <w:tmpl w:val="6EBA4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4F0049"/>
    <w:multiLevelType w:val="multilevel"/>
    <w:tmpl w:val="4274F192"/>
    <w:lvl w:ilvl="0">
      <w:start w:val="15"/>
      <w:numFmt w:val="decimal"/>
      <w:lvlText w:val="%1"/>
      <w:lvlJc w:val="left"/>
      <w:pPr>
        <w:ind w:left="375" w:hanging="375"/>
      </w:pPr>
      <w:rPr>
        <w:rFonts w:hint="default"/>
      </w:rPr>
    </w:lvl>
    <w:lvl w:ilvl="1">
      <w:start w:val="3"/>
      <w:numFmt w:val="decimal"/>
      <w:lvlText w:val="%1.%2"/>
      <w:lvlJc w:val="left"/>
      <w:pPr>
        <w:ind w:left="1635" w:hanging="37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9" w15:restartNumberingAfterBreak="0">
    <w:nsid w:val="1C274740"/>
    <w:multiLevelType w:val="hybridMultilevel"/>
    <w:tmpl w:val="B680D69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25C24"/>
    <w:multiLevelType w:val="hybridMultilevel"/>
    <w:tmpl w:val="4E6013B0"/>
    <w:lvl w:ilvl="0" w:tplc="891A1648">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D2338"/>
    <w:multiLevelType w:val="hybridMultilevel"/>
    <w:tmpl w:val="8D4C2AA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5E15BEB"/>
    <w:multiLevelType w:val="multilevel"/>
    <w:tmpl w:val="3D2C0B42"/>
    <w:lvl w:ilvl="0">
      <w:start w:val="26"/>
      <w:numFmt w:val="decimal"/>
      <w:lvlText w:val="%1.0"/>
      <w:lvlJc w:val="left"/>
      <w:pPr>
        <w:ind w:left="540" w:hanging="540"/>
      </w:pPr>
      <w:rPr>
        <w:rFonts w:hint="default"/>
        <w:b/>
      </w:rPr>
    </w:lvl>
    <w:lvl w:ilvl="1">
      <w:start w:val="1"/>
      <w:numFmt w:val="decimalZero"/>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6170253"/>
    <w:multiLevelType w:val="hybridMultilevel"/>
    <w:tmpl w:val="9244B266"/>
    <w:lvl w:ilvl="0" w:tplc="5ECE66FE">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814035"/>
    <w:multiLevelType w:val="hybridMultilevel"/>
    <w:tmpl w:val="4B6CD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F674379"/>
    <w:multiLevelType w:val="hybridMultilevel"/>
    <w:tmpl w:val="05B439FC"/>
    <w:lvl w:ilvl="0" w:tplc="C99ABAFA">
      <w:start w:val="1"/>
      <w:numFmt w:val="decimal"/>
      <w:lvlText w:val="%1)"/>
      <w:lvlJc w:val="left"/>
      <w:pPr>
        <w:ind w:left="720" w:hanging="360"/>
      </w:pPr>
      <w:rPr>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5E5353"/>
    <w:multiLevelType w:val="hybridMultilevel"/>
    <w:tmpl w:val="C2BC4076"/>
    <w:lvl w:ilvl="0" w:tplc="04090017">
      <w:start w:val="1"/>
      <w:numFmt w:val="lowerLetter"/>
      <w:lvlText w:val="%1)"/>
      <w:lvlJc w:val="left"/>
      <w:pPr>
        <w:ind w:left="1440" w:hanging="360"/>
      </w:pPr>
      <w:rPr>
        <w:rFont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0" w15:restartNumberingAfterBreak="0">
    <w:nsid w:val="33B90FF8"/>
    <w:multiLevelType w:val="hybridMultilevel"/>
    <w:tmpl w:val="9F0650DE"/>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4126138"/>
    <w:multiLevelType w:val="hybridMultilevel"/>
    <w:tmpl w:val="B48E21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FA1DAF"/>
    <w:multiLevelType w:val="hybridMultilevel"/>
    <w:tmpl w:val="0964A154"/>
    <w:lvl w:ilvl="0" w:tplc="8764A1C0">
      <w:start w:val="1"/>
      <w:numFmt w:val="lowerLetter"/>
      <w:lvlText w:val="%1)"/>
      <w:lvlJc w:val="left"/>
      <w:pPr>
        <w:ind w:left="720" w:hanging="360"/>
      </w:pPr>
      <w:rPr>
        <w:color w:val="auto"/>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3" w15:restartNumberingAfterBreak="0">
    <w:nsid w:val="38195834"/>
    <w:multiLevelType w:val="multilevel"/>
    <w:tmpl w:val="17B280AA"/>
    <w:lvl w:ilvl="0">
      <w:start w:val="6"/>
      <w:numFmt w:val="decimal"/>
      <w:lvlText w:val="%1"/>
      <w:lvlJc w:val="left"/>
      <w:pPr>
        <w:ind w:left="360" w:hanging="360"/>
      </w:pPr>
      <w:rPr>
        <w:rFonts w:hint="default"/>
      </w:rPr>
    </w:lvl>
    <w:lvl w:ilvl="1">
      <w:start w:val="1"/>
      <w:numFmt w:val="lowerLetter"/>
      <w:lvlText w:val="%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576" w:hanging="1440"/>
      </w:pPr>
      <w:rPr>
        <w:rFonts w:hint="default"/>
      </w:rPr>
    </w:lvl>
  </w:abstractNum>
  <w:abstractNum w:abstractNumId="24" w15:restartNumberingAfterBreak="0">
    <w:nsid w:val="3BAD0CFE"/>
    <w:multiLevelType w:val="hybridMultilevel"/>
    <w:tmpl w:val="450EB9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2C1307"/>
    <w:multiLevelType w:val="hybridMultilevel"/>
    <w:tmpl w:val="51D84752"/>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6" w15:restartNumberingAfterBreak="0">
    <w:nsid w:val="3CEF5156"/>
    <w:multiLevelType w:val="hybridMultilevel"/>
    <w:tmpl w:val="F1C80F64"/>
    <w:lvl w:ilvl="0" w:tplc="04090015">
      <w:start w:val="1"/>
      <w:numFmt w:val="upperLetter"/>
      <w:lvlText w:val="%1."/>
      <w:lvlJc w:val="left"/>
      <w:pPr>
        <w:ind w:left="720" w:hanging="360"/>
      </w:pPr>
      <w:rPr>
        <w:rFonts w:hint="default"/>
      </w:rPr>
    </w:lvl>
    <w:lvl w:ilvl="1" w:tplc="EDC6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509B7"/>
    <w:multiLevelType w:val="hybridMultilevel"/>
    <w:tmpl w:val="CA8E684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3474BA8"/>
    <w:multiLevelType w:val="hybridMultilevel"/>
    <w:tmpl w:val="82C8B988"/>
    <w:lvl w:ilvl="0" w:tplc="04090017">
      <w:start w:val="1"/>
      <w:numFmt w:val="lowerLetter"/>
      <w:lvlText w:val="%1)"/>
      <w:lvlJc w:val="left"/>
      <w:pPr>
        <w:ind w:left="1980" w:hanging="360"/>
      </w:pPr>
    </w:lvl>
    <w:lvl w:ilvl="1" w:tplc="C242D504">
      <w:start w:val="28"/>
      <w:numFmt w:val="decimal"/>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44471674"/>
    <w:multiLevelType w:val="hybridMultilevel"/>
    <w:tmpl w:val="01707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33C4A"/>
    <w:multiLevelType w:val="hybridMultilevel"/>
    <w:tmpl w:val="3FB67A36"/>
    <w:lvl w:ilvl="0" w:tplc="DF660448">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5620E1"/>
    <w:multiLevelType w:val="multilevel"/>
    <w:tmpl w:val="04B2786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B3743A"/>
    <w:multiLevelType w:val="hybridMultilevel"/>
    <w:tmpl w:val="14985D06"/>
    <w:lvl w:ilvl="0" w:tplc="54CC7874">
      <w:start w:val="1"/>
      <w:numFmt w:val="bullet"/>
      <w:lvlText w:val="-"/>
      <w:lvlJc w:val="left"/>
      <w:pPr>
        <w:ind w:left="720" w:hanging="360"/>
      </w:pPr>
      <w:rPr>
        <w:rFonts w:hint="default"/>
      </w:rPr>
    </w:lvl>
    <w:lvl w:ilvl="1" w:tplc="8850E7DA">
      <w:start w:val="1"/>
      <w:numFmt w:val="bullet"/>
      <w:lvlText w:val="&gt;"/>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226923"/>
    <w:multiLevelType w:val="hybridMultilevel"/>
    <w:tmpl w:val="8092FF52"/>
    <w:lvl w:ilvl="0" w:tplc="90ACB052">
      <w:start w:val="1"/>
      <w:numFmt w:val="decimal"/>
      <w:lvlText w:val="%1-"/>
      <w:lvlJc w:val="left"/>
      <w:pPr>
        <w:tabs>
          <w:tab w:val="num" w:pos="720"/>
        </w:tabs>
        <w:ind w:left="720" w:hanging="360"/>
      </w:pPr>
      <w:rPr>
        <w:rFonts w:hint="default"/>
      </w:rPr>
    </w:lvl>
    <w:lvl w:ilvl="1" w:tplc="2BBC3FE8">
      <w:start w:val="1"/>
      <w:numFmt w:val="lowerLetter"/>
      <w:lvlText w:val="(%2)"/>
      <w:lvlJc w:val="left"/>
      <w:pPr>
        <w:tabs>
          <w:tab w:val="num" w:pos="1440"/>
        </w:tabs>
        <w:ind w:left="1440" w:hanging="360"/>
      </w:pPr>
      <w:rPr>
        <w:rFonts w:hint="default"/>
      </w:rPr>
    </w:lvl>
    <w:lvl w:ilvl="2" w:tplc="37B0ACD2">
      <w:start w:val="24"/>
      <w:numFmt w:val="decimal"/>
      <w:lvlText w:val="%3"/>
      <w:lvlJc w:val="left"/>
      <w:pPr>
        <w:ind w:left="2400" w:hanging="420"/>
      </w:pPr>
      <w:rPr>
        <w:rFonts w:hint="default"/>
      </w:rPr>
    </w:lvl>
    <w:lvl w:ilvl="3" w:tplc="34AE615A">
      <w:start w:val="24"/>
      <w:numFmt w:val="decimal"/>
      <w:lvlText w:val="%4."/>
      <w:lvlJc w:val="left"/>
      <w:pPr>
        <w:ind w:left="2880" w:hanging="360"/>
      </w:pPr>
      <w:rPr>
        <w:rFonts w:hint="default"/>
      </w:rPr>
    </w:lvl>
    <w:lvl w:ilvl="4" w:tplc="A944FFD2">
      <w:start w:val="24"/>
      <w:numFmt w:val="decimal"/>
      <w:lvlText w:val="%5"/>
      <w:lvlJc w:val="left"/>
      <w:pPr>
        <w:ind w:left="3660" w:hanging="420"/>
      </w:pPr>
      <w:rPr>
        <w:rFonts w:hint="default"/>
      </w:rPr>
    </w:lvl>
    <w:lvl w:ilvl="5" w:tplc="22884808">
      <w:start w:val="24"/>
      <w:numFmt w:val="decimal"/>
      <w:lvlText w:val="%6"/>
      <w:lvlJc w:val="left"/>
      <w:pPr>
        <w:ind w:left="4560" w:hanging="420"/>
      </w:pPr>
      <w:rPr>
        <w:rFonts w:hint="default"/>
        <w:b w:val="0"/>
      </w:rPr>
    </w:lvl>
    <w:lvl w:ilvl="6" w:tplc="12EAEE92">
      <w:start w:val="24"/>
      <w:numFmt w:val="decimal"/>
      <w:lvlText w:val="%7"/>
      <w:lvlJc w:val="left"/>
      <w:pPr>
        <w:ind w:left="5100" w:hanging="420"/>
      </w:pPr>
      <w:rPr>
        <w:rFonts w:hint="default"/>
      </w:rPr>
    </w:lvl>
    <w:lvl w:ilvl="7" w:tplc="897E0F4C">
      <w:start w:val="24"/>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34" w15:restartNumberingAfterBreak="0">
    <w:nsid w:val="4A0E36EC"/>
    <w:multiLevelType w:val="singleLevel"/>
    <w:tmpl w:val="54CC7874"/>
    <w:lvl w:ilvl="0">
      <w:start w:val="1"/>
      <w:numFmt w:val="bullet"/>
      <w:lvlText w:val="-"/>
      <w:lvlJc w:val="left"/>
      <w:pPr>
        <w:tabs>
          <w:tab w:val="num" w:pos="360"/>
        </w:tabs>
        <w:ind w:left="360" w:hanging="360"/>
      </w:pPr>
    </w:lvl>
  </w:abstractNum>
  <w:abstractNum w:abstractNumId="35" w15:restartNumberingAfterBreak="0">
    <w:nsid w:val="4BD31754"/>
    <w:multiLevelType w:val="hybridMultilevel"/>
    <w:tmpl w:val="82380AEA"/>
    <w:lvl w:ilvl="0" w:tplc="0419000F">
      <w:start w:val="1"/>
      <w:numFmt w:val="decimal"/>
      <w:lvlText w:val="%1."/>
      <w:lvlJc w:val="left"/>
      <w:pPr>
        <w:ind w:left="1211"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15:restartNumberingAfterBreak="0">
    <w:nsid w:val="4F650BC1"/>
    <w:multiLevelType w:val="hybridMultilevel"/>
    <w:tmpl w:val="27B49336"/>
    <w:lvl w:ilvl="0" w:tplc="54CC7874">
      <w:start w:val="1"/>
      <w:numFmt w:val="bullet"/>
      <w:lvlText w:val="-"/>
      <w:lvlJc w:val="left"/>
      <w:pPr>
        <w:ind w:left="720" w:hanging="360"/>
      </w:p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4AC06EF"/>
    <w:multiLevelType w:val="hybridMultilevel"/>
    <w:tmpl w:val="F69452F2"/>
    <w:lvl w:ilvl="0" w:tplc="8EB4218C">
      <w:start w:val="1"/>
      <w:numFmt w:val="upperRoman"/>
      <w:lvlText w:val="%1."/>
      <w:lvlJc w:val="left"/>
      <w:pPr>
        <w:ind w:left="1429" w:hanging="7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B0F1893"/>
    <w:multiLevelType w:val="hybridMultilevel"/>
    <w:tmpl w:val="10D62CE2"/>
    <w:lvl w:ilvl="0" w:tplc="62360760">
      <w:start w:val="1"/>
      <w:numFmt w:val="decimal"/>
      <w:lvlText w:val="%1)"/>
      <w:lvlJc w:val="left"/>
      <w:pPr>
        <w:ind w:left="720" w:hanging="360"/>
      </w:pPr>
      <w:rPr>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BA10DE"/>
    <w:multiLevelType w:val="hybridMultilevel"/>
    <w:tmpl w:val="4B6CD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EC1069"/>
    <w:multiLevelType w:val="multilevel"/>
    <w:tmpl w:val="95AAFE68"/>
    <w:lvl w:ilvl="0">
      <w:start w:val="25"/>
      <w:numFmt w:val="decimal"/>
      <w:lvlText w:val="%1.0"/>
      <w:lvlJc w:val="left"/>
      <w:pPr>
        <w:ind w:left="5568" w:hanging="540"/>
      </w:pPr>
      <w:rPr>
        <w:rFonts w:hint="default"/>
      </w:rPr>
    </w:lvl>
    <w:lvl w:ilvl="1">
      <w:start w:val="1"/>
      <w:numFmt w:val="decimalZero"/>
      <w:lvlText w:val="%1.%2"/>
      <w:lvlJc w:val="left"/>
      <w:pPr>
        <w:ind w:left="6288" w:hanging="540"/>
      </w:pPr>
      <w:rPr>
        <w:rFonts w:hint="default"/>
      </w:rPr>
    </w:lvl>
    <w:lvl w:ilvl="2">
      <w:start w:val="1"/>
      <w:numFmt w:val="decimal"/>
      <w:lvlText w:val="%1.%2.%3"/>
      <w:lvlJc w:val="left"/>
      <w:pPr>
        <w:ind w:left="7188" w:hanging="720"/>
      </w:pPr>
      <w:rPr>
        <w:rFonts w:hint="default"/>
      </w:rPr>
    </w:lvl>
    <w:lvl w:ilvl="3">
      <w:start w:val="1"/>
      <w:numFmt w:val="decimal"/>
      <w:lvlText w:val="%1.%2.%3.%4"/>
      <w:lvlJc w:val="left"/>
      <w:pPr>
        <w:ind w:left="7908" w:hanging="720"/>
      </w:pPr>
      <w:rPr>
        <w:rFonts w:hint="default"/>
      </w:rPr>
    </w:lvl>
    <w:lvl w:ilvl="4">
      <w:start w:val="1"/>
      <w:numFmt w:val="decimal"/>
      <w:lvlText w:val="%1.%2.%3.%4.%5"/>
      <w:lvlJc w:val="left"/>
      <w:pPr>
        <w:ind w:left="8988" w:hanging="1080"/>
      </w:pPr>
      <w:rPr>
        <w:rFonts w:hint="default"/>
      </w:rPr>
    </w:lvl>
    <w:lvl w:ilvl="5">
      <w:start w:val="1"/>
      <w:numFmt w:val="decimal"/>
      <w:lvlText w:val="%1.%2.%3.%4.%5.%6"/>
      <w:lvlJc w:val="left"/>
      <w:pPr>
        <w:ind w:left="9708" w:hanging="1080"/>
      </w:pPr>
      <w:rPr>
        <w:rFonts w:hint="default"/>
      </w:rPr>
    </w:lvl>
    <w:lvl w:ilvl="6">
      <w:start w:val="1"/>
      <w:numFmt w:val="decimal"/>
      <w:lvlText w:val="%1.%2.%3.%4.%5.%6.%7"/>
      <w:lvlJc w:val="left"/>
      <w:pPr>
        <w:ind w:left="10788" w:hanging="1440"/>
      </w:pPr>
      <w:rPr>
        <w:rFonts w:hint="default"/>
      </w:rPr>
    </w:lvl>
    <w:lvl w:ilvl="7">
      <w:start w:val="1"/>
      <w:numFmt w:val="decimal"/>
      <w:lvlText w:val="%1.%2.%3.%4.%5.%6.%7.%8"/>
      <w:lvlJc w:val="left"/>
      <w:pPr>
        <w:ind w:left="11508" w:hanging="1440"/>
      </w:pPr>
      <w:rPr>
        <w:rFonts w:hint="default"/>
      </w:rPr>
    </w:lvl>
    <w:lvl w:ilvl="8">
      <w:start w:val="1"/>
      <w:numFmt w:val="decimal"/>
      <w:lvlText w:val="%1.%2.%3.%4.%5.%6.%7.%8.%9"/>
      <w:lvlJc w:val="left"/>
      <w:pPr>
        <w:ind w:left="12588" w:hanging="1800"/>
      </w:pPr>
      <w:rPr>
        <w:rFonts w:hint="default"/>
      </w:rPr>
    </w:lvl>
  </w:abstractNum>
  <w:abstractNum w:abstractNumId="42" w15:restartNumberingAfterBreak="0">
    <w:nsid w:val="5F8A7FB3"/>
    <w:multiLevelType w:val="hybridMultilevel"/>
    <w:tmpl w:val="91E6BE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CA3E7D"/>
    <w:multiLevelType w:val="multilevel"/>
    <w:tmpl w:val="102606C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A3678F"/>
    <w:multiLevelType w:val="multilevel"/>
    <w:tmpl w:val="310042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66CA1DDA"/>
    <w:multiLevelType w:val="singleLevel"/>
    <w:tmpl w:val="EB4414B8"/>
    <w:lvl w:ilvl="0">
      <w:start w:val="1"/>
      <w:numFmt w:val="lowerLetter"/>
      <w:lvlText w:val="%1)"/>
      <w:lvlJc w:val="left"/>
      <w:pPr>
        <w:tabs>
          <w:tab w:val="num" w:pos="1080"/>
        </w:tabs>
        <w:ind w:left="1080" w:hanging="360"/>
      </w:pPr>
      <w:rPr>
        <w:rFonts w:hint="default"/>
      </w:rPr>
    </w:lvl>
  </w:abstractNum>
  <w:abstractNum w:abstractNumId="46"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0250A31"/>
    <w:multiLevelType w:val="hybridMultilevel"/>
    <w:tmpl w:val="1860853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7E240885"/>
    <w:multiLevelType w:val="hybridMultilevel"/>
    <w:tmpl w:val="06FE84D6"/>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3B0123"/>
    <w:multiLevelType w:val="multilevel"/>
    <w:tmpl w:val="8CD8D9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7"/>
  </w:num>
  <w:num w:numId="3">
    <w:abstractNumId w:val="45"/>
  </w:num>
  <w:num w:numId="4">
    <w:abstractNumId w:val="33"/>
  </w:num>
  <w:num w:numId="5">
    <w:abstractNumId w:val="44"/>
  </w:num>
  <w:num w:numId="6">
    <w:abstractNumId w:val="26"/>
  </w:num>
  <w:num w:numId="7">
    <w:abstractNumId w:val="48"/>
  </w:num>
  <w:num w:numId="8">
    <w:abstractNumId w:val="34"/>
  </w:num>
  <w:num w:numId="9">
    <w:abstractNumId w:val="41"/>
  </w:num>
  <w:num w:numId="10">
    <w:abstractNumId w:val="12"/>
  </w:num>
  <w:num w:numId="11">
    <w:abstractNumId w:val="20"/>
  </w:num>
  <w:num w:numId="12">
    <w:abstractNumId w:val="36"/>
  </w:num>
  <w:num w:numId="13">
    <w:abstractNumId w:val="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6"/>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3"/>
  </w:num>
  <w:num w:numId="21">
    <w:abstractNumId w:val="50"/>
  </w:num>
  <w:num w:numId="22">
    <w:abstractNumId w:val="9"/>
  </w:num>
  <w:num w:numId="23">
    <w:abstractNumId w:val="49"/>
  </w:num>
  <w:num w:numId="24">
    <w:abstractNumId w:val="3"/>
  </w:num>
  <w:num w:numId="25">
    <w:abstractNumId w:val="8"/>
  </w:num>
  <w:num w:numId="26">
    <w:abstractNumId w:val="27"/>
  </w:num>
  <w:num w:numId="27">
    <w:abstractNumId w:val="2"/>
  </w:num>
  <w:num w:numId="28">
    <w:abstractNumId w:val="1"/>
  </w:num>
  <w:num w:numId="29">
    <w:abstractNumId w:val="31"/>
  </w:num>
  <w:num w:numId="30">
    <w:abstractNumId w:val="43"/>
  </w:num>
  <w:num w:numId="31">
    <w:abstractNumId w:val="14"/>
  </w:num>
  <w:num w:numId="32">
    <w:abstractNumId w:val="11"/>
  </w:num>
  <w:num w:numId="33">
    <w:abstractNumId w:val="28"/>
  </w:num>
  <w:num w:numId="34">
    <w:abstractNumId w:val="19"/>
  </w:num>
  <w:num w:numId="35">
    <w:abstractNumId w:val="47"/>
  </w:num>
  <w:num w:numId="36">
    <w:abstractNumId w:val="40"/>
  </w:num>
  <w:num w:numId="37">
    <w:abstractNumId w:val="5"/>
  </w:num>
  <w:num w:numId="38">
    <w:abstractNumId w:val="32"/>
  </w:num>
  <w:num w:numId="39">
    <w:abstractNumId w:val="15"/>
  </w:num>
  <w:num w:numId="40">
    <w:abstractNumId w:val="29"/>
  </w:num>
  <w:num w:numId="41">
    <w:abstractNumId w:val="39"/>
  </w:num>
  <w:num w:numId="42">
    <w:abstractNumId w:val="18"/>
  </w:num>
  <w:num w:numId="43">
    <w:abstractNumId w:val="38"/>
  </w:num>
  <w:num w:numId="44">
    <w:abstractNumId w:val="35"/>
  </w:num>
  <w:num w:numId="45">
    <w:abstractNumId w:val="7"/>
  </w:num>
  <w:num w:numId="46">
    <w:abstractNumId w:val="13"/>
  </w:num>
  <w:num w:numId="47">
    <w:abstractNumId w:val="30"/>
  </w:num>
  <w:num w:numId="48">
    <w:abstractNumId w:val="10"/>
  </w:num>
  <w:num w:numId="49">
    <w:abstractNumId w:val="42"/>
  </w:num>
  <w:num w:numId="50">
    <w:abstractNumId w:val="4"/>
  </w:num>
  <w:num w:numId="51">
    <w:abstractNumId w:val="24"/>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 l">
    <w15:presenceInfo w15:providerId="Windows Live" w15:userId="3163293d8464bc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A2"/>
    <w:rsid w:val="00001C0E"/>
    <w:rsid w:val="0000255A"/>
    <w:rsid w:val="00003D08"/>
    <w:rsid w:val="00003DE1"/>
    <w:rsid w:val="00003E01"/>
    <w:rsid w:val="00003EA5"/>
    <w:rsid w:val="00004708"/>
    <w:rsid w:val="00005A96"/>
    <w:rsid w:val="0000617C"/>
    <w:rsid w:val="00006D78"/>
    <w:rsid w:val="00010A8E"/>
    <w:rsid w:val="00011E93"/>
    <w:rsid w:val="00012098"/>
    <w:rsid w:val="00012DAE"/>
    <w:rsid w:val="00014EB2"/>
    <w:rsid w:val="00014F76"/>
    <w:rsid w:val="000170EA"/>
    <w:rsid w:val="000171FC"/>
    <w:rsid w:val="00020D78"/>
    <w:rsid w:val="000226F0"/>
    <w:rsid w:val="00025215"/>
    <w:rsid w:val="000252E2"/>
    <w:rsid w:val="0002752E"/>
    <w:rsid w:val="00027A0F"/>
    <w:rsid w:val="00031BBA"/>
    <w:rsid w:val="00034942"/>
    <w:rsid w:val="0003522D"/>
    <w:rsid w:val="00035EA3"/>
    <w:rsid w:val="0003714B"/>
    <w:rsid w:val="00037773"/>
    <w:rsid w:val="0004133C"/>
    <w:rsid w:val="00042221"/>
    <w:rsid w:val="00042F38"/>
    <w:rsid w:val="000479C6"/>
    <w:rsid w:val="000502F9"/>
    <w:rsid w:val="000515D7"/>
    <w:rsid w:val="000544BC"/>
    <w:rsid w:val="000556A9"/>
    <w:rsid w:val="00055B68"/>
    <w:rsid w:val="00056A51"/>
    <w:rsid w:val="00057338"/>
    <w:rsid w:val="00061FD9"/>
    <w:rsid w:val="00064126"/>
    <w:rsid w:val="0006713F"/>
    <w:rsid w:val="000700B3"/>
    <w:rsid w:val="00073F05"/>
    <w:rsid w:val="00073F69"/>
    <w:rsid w:val="00080260"/>
    <w:rsid w:val="000802D0"/>
    <w:rsid w:val="00081962"/>
    <w:rsid w:val="00081D16"/>
    <w:rsid w:val="000839FE"/>
    <w:rsid w:val="00084864"/>
    <w:rsid w:val="00085236"/>
    <w:rsid w:val="00086705"/>
    <w:rsid w:val="00086B34"/>
    <w:rsid w:val="00090240"/>
    <w:rsid w:val="0009125E"/>
    <w:rsid w:val="00095C33"/>
    <w:rsid w:val="000964B8"/>
    <w:rsid w:val="00096A8B"/>
    <w:rsid w:val="000A1DC5"/>
    <w:rsid w:val="000A3F77"/>
    <w:rsid w:val="000A3F8E"/>
    <w:rsid w:val="000A4A41"/>
    <w:rsid w:val="000A4D6C"/>
    <w:rsid w:val="000A4FD9"/>
    <w:rsid w:val="000A7757"/>
    <w:rsid w:val="000B07F0"/>
    <w:rsid w:val="000B1C1D"/>
    <w:rsid w:val="000B3187"/>
    <w:rsid w:val="000B401C"/>
    <w:rsid w:val="000B5201"/>
    <w:rsid w:val="000B5328"/>
    <w:rsid w:val="000B5ACF"/>
    <w:rsid w:val="000B5F2D"/>
    <w:rsid w:val="000C0EA0"/>
    <w:rsid w:val="000C0F87"/>
    <w:rsid w:val="000C2CCD"/>
    <w:rsid w:val="000C562F"/>
    <w:rsid w:val="000C77AF"/>
    <w:rsid w:val="000D0B6C"/>
    <w:rsid w:val="000D1961"/>
    <w:rsid w:val="000D1F16"/>
    <w:rsid w:val="000D22E9"/>
    <w:rsid w:val="000D249A"/>
    <w:rsid w:val="000D2820"/>
    <w:rsid w:val="000D2C89"/>
    <w:rsid w:val="000D5D63"/>
    <w:rsid w:val="000D724E"/>
    <w:rsid w:val="000E14D6"/>
    <w:rsid w:val="000E50D0"/>
    <w:rsid w:val="000E63F3"/>
    <w:rsid w:val="000E71E6"/>
    <w:rsid w:val="000E7B28"/>
    <w:rsid w:val="000F2D8D"/>
    <w:rsid w:val="000F37D1"/>
    <w:rsid w:val="000F48FC"/>
    <w:rsid w:val="000F4AF2"/>
    <w:rsid w:val="000F5EB0"/>
    <w:rsid w:val="000F6A8D"/>
    <w:rsid w:val="000F7C8A"/>
    <w:rsid w:val="001034A5"/>
    <w:rsid w:val="00105C58"/>
    <w:rsid w:val="00105CA9"/>
    <w:rsid w:val="0011008F"/>
    <w:rsid w:val="001216E6"/>
    <w:rsid w:val="00124661"/>
    <w:rsid w:val="001247F4"/>
    <w:rsid w:val="00130A96"/>
    <w:rsid w:val="001314A1"/>
    <w:rsid w:val="00133C5C"/>
    <w:rsid w:val="00135933"/>
    <w:rsid w:val="00135E13"/>
    <w:rsid w:val="00140CB2"/>
    <w:rsid w:val="00141D0F"/>
    <w:rsid w:val="001420D5"/>
    <w:rsid w:val="001426BD"/>
    <w:rsid w:val="001451A2"/>
    <w:rsid w:val="00146C0D"/>
    <w:rsid w:val="00147017"/>
    <w:rsid w:val="00152520"/>
    <w:rsid w:val="00152708"/>
    <w:rsid w:val="00153FD9"/>
    <w:rsid w:val="00161B6F"/>
    <w:rsid w:val="00162203"/>
    <w:rsid w:val="00163681"/>
    <w:rsid w:val="0016793F"/>
    <w:rsid w:val="00167996"/>
    <w:rsid w:val="001707F2"/>
    <w:rsid w:val="001714CA"/>
    <w:rsid w:val="00171A67"/>
    <w:rsid w:val="0018030E"/>
    <w:rsid w:val="00180BA0"/>
    <w:rsid w:val="00182135"/>
    <w:rsid w:val="001846EA"/>
    <w:rsid w:val="00184D45"/>
    <w:rsid w:val="00184ECF"/>
    <w:rsid w:val="00185926"/>
    <w:rsid w:val="001863E4"/>
    <w:rsid w:val="00186E86"/>
    <w:rsid w:val="00187665"/>
    <w:rsid w:val="001900E1"/>
    <w:rsid w:val="00192420"/>
    <w:rsid w:val="00194B39"/>
    <w:rsid w:val="00194DB5"/>
    <w:rsid w:val="0019795E"/>
    <w:rsid w:val="001A0DE9"/>
    <w:rsid w:val="001A24C2"/>
    <w:rsid w:val="001A5210"/>
    <w:rsid w:val="001A69BB"/>
    <w:rsid w:val="001B1A51"/>
    <w:rsid w:val="001B1D00"/>
    <w:rsid w:val="001B2DDE"/>
    <w:rsid w:val="001B2EED"/>
    <w:rsid w:val="001B7B20"/>
    <w:rsid w:val="001C0579"/>
    <w:rsid w:val="001C2240"/>
    <w:rsid w:val="001C2B32"/>
    <w:rsid w:val="001D0750"/>
    <w:rsid w:val="001D08BB"/>
    <w:rsid w:val="001D0E58"/>
    <w:rsid w:val="001D2BD2"/>
    <w:rsid w:val="001D3A98"/>
    <w:rsid w:val="001D570A"/>
    <w:rsid w:val="001D7785"/>
    <w:rsid w:val="001E021E"/>
    <w:rsid w:val="001E1BB5"/>
    <w:rsid w:val="001E34AA"/>
    <w:rsid w:val="001E3537"/>
    <w:rsid w:val="001E4412"/>
    <w:rsid w:val="001E51C8"/>
    <w:rsid w:val="001E7576"/>
    <w:rsid w:val="001F00AD"/>
    <w:rsid w:val="001F2049"/>
    <w:rsid w:val="001F6C36"/>
    <w:rsid w:val="002048D7"/>
    <w:rsid w:val="00204AC5"/>
    <w:rsid w:val="00205DC2"/>
    <w:rsid w:val="002060D8"/>
    <w:rsid w:val="0020652D"/>
    <w:rsid w:val="002122C3"/>
    <w:rsid w:val="00213637"/>
    <w:rsid w:val="002156FE"/>
    <w:rsid w:val="0021796D"/>
    <w:rsid w:val="00220122"/>
    <w:rsid w:val="00220AE4"/>
    <w:rsid w:val="002218F1"/>
    <w:rsid w:val="002219BE"/>
    <w:rsid w:val="00221DA7"/>
    <w:rsid w:val="002223E8"/>
    <w:rsid w:val="00222AEB"/>
    <w:rsid w:val="002237EC"/>
    <w:rsid w:val="002239B4"/>
    <w:rsid w:val="00224E72"/>
    <w:rsid w:val="00225F6F"/>
    <w:rsid w:val="002272D0"/>
    <w:rsid w:val="00227344"/>
    <w:rsid w:val="0022762B"/>
    <w:rsid w:val="00232A17"/>
    <w:rsid w:val="00232F75"/>
    <w:rsid w:val="00233105"/>
    <w:rsid w:val="00233AD9"/>
    <w:rsid w:val="0023486D"/>
    <w:rsid w:val="00235332"/>
    <w:rsid w:val="00236459"/>
    <w:rsid w:val="00236A69"/>
    <w:rsid w:val="00236DBF"/>
    <w:rsid w:val="00237971"/>
    <w:rsid w:val="00237D03"/>
    <w:rsid w:val="00242226"/>
    <w:rsid w:val="0024286B"/>
    <w:rsid w:val="00242E79"/>
    <w:rsid w:val="00244EBB"/>
    <w:rsid w:val="0024506C"/>
    <w:rsid w:val="00251B98"/>
    <w:rsid w:val="00252405"/>
    <w:rsid w:val="00253E35"/>
    <w:rsid w:val="002545D5"/>
    <w:rsid w:val="00254726"/>
    <w:rsid w:val="002560FE"/>
    <w:rsid w:val="00256F82"/>
    <w:rsid w:val="00261F7E"/>
    <w:rsid w:val="0026517C"/>
    <w:rsid w:val="002700A0"/>
    <w:rsid w:val="00272065"/>
    <w:rsid w:val="002722CF"/>
    <w:rsid w:val="00272744"/>
    <w:rsid w:val="00273655"/>
    <w:rsid w:val="00280CD3"/>
    <w:rsid w:val="00283363"/>
    <w:rsid w:val="00286137"/>
    <w:rsid w:val="00286596"/>
    <w:rsid w:val="00287916"/>
    <w:rsid w:val="0029196A"/>
    <w:rsid w:val="00291CF8"/>
    <w:rsid w:val="00291EEF"/>
    <w:rsid w:val="00293198"/>
    <w:rsid w:val="00293964"/>
    <w:rsid w:val="002958B7"/>
    <w:rsid w:val="0029796E"/>
    <w:rsid w:val="002A0089"/>
    <w:rsid w:val="002A0878"/>
    <w:rsid w:val="002A78A5"/>
    <w:rsid w:val="002B17F1"/>
    <w:rsid w:val="002B2A24"/>
    <w:rsid w:val="002B3CC5"/>
    <w:rsid w:val="002B7548"/>
    <w:rsid w:val="002B77F6"/>
    <w:rsid w:val="002B7963"/>
    <w:rsid w:val="002C373F"/>
    <w:rsid w:val="002C5F69"/>
    <w:rsid w:val="002D173C"/>
    <w:rsid w:val="002D2976"/>
    <w:rsid w:val="002D34E6"/>
    <w:rsid w:val="002D3B4A"/>
    <w:rsid w:val="002D3D2E"/>
    <w:rsid w:val="002D5870"/>
    <w:rsid w:val="002D5E6F"/>
    <w:rsid w:val="002D7C8B"/>
    <w:rsid w:val="002D7E71"/>
    <w:rsid w:val="002E14E7"/>
    <w:rsid w:val="002E17AA"/>
    <w:rsid w:val="002E2E02"/>
    <w:rsid w:val="002E5AC5"/>
    <w:rsid w:val="002E668E"/>
    <w:rsid w:val="002E6798"/>
    <w:rsid w:val="002F040E"/>
    <w:rsid w:val="002F50B0"/>
    <w:rsid w:val="002F6553"/>
    <w:rsid w:val="002F6EEB"/>
    <w:rsid w:val="002F6FDA"/>
    <w:rsid w:val="0030540B"/>
    <w:rsid w:val="00306AF6"/>
    <w:rsid w:val="00310733"/>
    <w:rsid w:val="00310AD5"/>
    <w:rsid w:val="00310DDB"/>
    <w:rsid w:val="00311691"/>
    <w:rsid w:val="003148AE"/>
    <w:rsid w:val="00315841"/>
    <w:rsid w:val="00317A2E"/>
    <w:rsid w:val="0032173B"/>
    <w:rsid w:val="00322EC3"/>
    <w:rsid w:val="00323856"/>
    <w:rsid w:val="0032458F"/>
    <w:rsid w:val="003261D3"/>
    <w:rsid w:val="00327922"/>
    <w:rsid w:val="0033007A"/>
    <w:rsid w:val="00330169"/>
    <w:rsid w:val="00331464"/>
    <w:rsid w:val="00331BC2"/>
    <w:rsid w:val="00332BDA"/>
    <w:rsid w:val="00333C67"/>
    <w:rsid w:val="003348A7"/>
    <w:rsid w:val="00336432"/>
    <w:rsid w:val="003371DB"/>
    <w:rsid w:val="0034079A"/>
    <w:rsid w:val="00341272"/>
    <w:rsid w:val="00342AA2"/>
    <w:rsid w:val="0034441B"/>
    <w:rsid w:val="003448F0"/>
    <w:rsid w:val="003449CA"/>
    <w:rsid w:val="00347D0B"/>
    <w:rsid w:val="00350AC6"/>
    <w:rsid w:val="003516E9"/>
    <w:rsid w:val="0035219A"/>
    <w:rsid w:val="003566F2"/>
    <w:rsid w:val="0035685A"/>
    <w:rsid w:val="003575BE"/>
    <w:rsid w:val="00357EE9"/>
    <w:rsid w:val="003601AC"/>
    <w:rsid w:val="00360E21"/>
    <w:rsid w:val="003642EE"/>
    <w:rsid w:val="00364889"/>
    <w:rsid w:val="00364D1D"/>
    <w:rsid w:val="003652A7"/>
    <w:rsid w:val="00370C6F"/>
    <w:rsid w:val="00370D94"/>
    <w:rsid w:val="003760F1"/>
    <w:rsid w:val="003762CC"/>
    <w:rsid w:val="003769FD"/>
    <w:rsid w:val="00376D29"/>
    <w:rsid w:val="003808ED"/>
    <w:rsid w:val="003823C1"/>
    <w:rsid w:val="003835A3"/>
    <w:rsid w:val="00383781"/>
    <w:rsid w:val="00383F40"/>
    <w:rsid w:val="00384F06"/>
    <w:rsid w:val="0038671E"/>
    <w:rsid w:val="00390049"/>
    <w:rsid w:val="003900E5"/>
    <w:rsid w:val="003906AA"/>
    <w:rsid w:val="00394880"/>
    <w:rsid w:val="003A0848"/>
    <w:rsid w:val="003A1BCA"/>
    <w:rsid w:val="003A1BFA"/>
    <w:rsid w:val="003A25F2"/>
    <w:rsid w:val="003A2EB6"/>
    <w:rsid w:val="003A6521"/>
    <w:rsid w:val="003A6DD4"/>
    <w:rsid w:val="003A75D7"/>
    <w:rsid w:val="003A7F08"/>
    <w:rsid w:val="003B040F"/>
    <w:rsid w:val="003B105F"/>
    <w:rsid w:val="003B1C2C"/>
    <w:rsid w:val="003B5665"/>
    <w:rsid w:val="003B5E32"/>
    <w:rsid w:val="003C2212"/>
    <w:rsid w:val="003C2498"/>
    <w:rsid w:val="003C3FEA"/>
    <w:rsid w:val="003C4341"/>
    <w:rsid w:val="003C6DCB"/>
    <w:rsid w:val="003D088B"/>
    <w:rsid w:val="003D2087"/>
    <w:rsid w:val="003D2B36"/>
    <w:rsid w:val="003D3BF8"/>
    <w:rsid w:val="003D581F"/>
    <w:rsid w:val="003D7A56"/>
    <w:rsid w:val="003E1080"/>
    <w:rsid w:val="003E464A"/>
    <w:rsid w:val="003E7B7B"/>
    <w:rsid w:val="003F24E7"/>
    <w:rsid w:val="003F39B1"/>
    <w:rsid w:val="003F7CD4"/>
    <w:rsid w:val="00400B8B"/>
    <w:rsid w:val="0040341C"/>
    <w:rsid w:val="00403AA2"/>
    <w:rsid w:val="004044AE"/>
    <w:rsid w:val="00404643"/>
    <w:rsid w:val="0040584C"/>
    <w:rsid w:val="00405D32"/>
    <w:rsid w:val="004111E7"/>
    <w:rsid w:val="0041252B"/>
    <w:rsid w:val="00412FE4"/>
    <w:rsid w:val="0041320F"/>
    <w:rsid w:val="0041470D"/>
    <w:rsid w:val="004162EF"/>
    <w:rsid w:val="00421C5E"/>
    <w:rsid w:val="00422B1F"/>
    <w:rsid w:val="0042310F"/>
    <w:rsid w:val="0042587A"/>
    <w:rsid w:val="00426A55"/>
    <w:rsid w:val="00427633"/>
    <w:rsid w:val="00430E4B"/>
    <w:rsid w:val="0043159A"/>
    <w:rsid w:val="00434F7E"/>
    <w:rsid w:val="0043532C"/>
    <w:rsid w:val="00436B4E"/>
    <w:rsid w:val="00436DE3"/>
    <w:rsid w:val="00437629"/>
    <w:rsid w:val="00441D39"/>
    <w:rsid w:val="00443E95"/>
    <w:rsid w:val="0044462C"/>
    <w:rsid w:val="004453B0"/>
    <w:rsid w:val="00445C86"/>
    <w:rsid w:val="00447354"/>
    <w:rsid w:val="004503DC"/>
    <w:rsid w:val="00450B82"/>
    <w:rsid w:val="00452F4B"/>
    <w:rsid w:val="0045302D"/>
    <w:rsid w:val="004546FC"/>
    <w:rsid w:val="00455385"/>
    <w:rsid w:val="00455580"/>
    <w:rsid w:val="00455857"/>
    <w:rsid w:val="0045660E"/>
    <w:rsid w:val="004566BB"/>
    <w:rsid w:val="00457875"/>
    <w:rsid w:val="00457D76"/>
    <w:rsid w:val="00460CA3"/>
    <w:rsid w:val="004624DC"/>
    <w:rsid w:val="00463935"/>
    <w:rsid w:val="004657D3"/>
    <w:rsid w:val="00465FA3"/>
    <w:rsid w:val="00465FB9"/>
    <w:rsid w:val="00466DF8"/>
    <w:rsid w:val="0046731E"/>
    <w:rsid w:val="00471F78"/>
    <w:rsid w:val="0047295E"/>
    <w:rsid w:val="004779A5"/>
    <w:rsid w:val="00483BD6"/>
    <w:rsid w:val="00484053"/>
    <w:rsid w:val="00485094"/>
    <w:rsid w:val="004939E7"/>
    <w:rsid w:val="00495A80"/>
    <w:rsid w:val="00497BE7"/>
    <w:rsid w:val="004B14C9"/>
    <w:rsid w:val="004B324E"/>
    <w:rsid w:val="004B5DF1"/>
    <w:rsid w:val="004B6C08"/>
    <w:rsid w:val="004B76D0"/>
    <w:rsid w:val="004C1C2B"/>
    <w:rsid w:val="004C1DC2"/>
    <w:rsid w:val="004D0CF0"/>
    <w:rsid w:val="004D0D46"/>
    <w:rsid w:val="004D0E87"/>
    <w:rsid w:val="004D5E1F"/>
    <w:rsid w:val="004D7DCD"/>
    <w:rsid w:val="004E137B"/>
    <w:rsid w:val="004E459D"/>
    <w:rsid w:val="004E56D0"/>
    <w:rsid w:val="004E5CC2"/>
    <w:rsid w:val="004E7A73"/>
    <w:rsid w:val="004F09FE"/>
    <w:rsid w:val="004F3036"/>
    <w:rsid w:val="004F47EA"/>
    <w:rsid w:val="004F56BF"/>
    <w:rsid w:val="00500A89"/>
    <w:rsid w:val="00503610"/>
    <w:rsid w:val="005040B1"/>
    <w:rsid w:val="00506BDF"/>
    <w:rsid w:val="00511F5C"/>
    <w:rsid w:val="00514298"/>
    <w:rsid w:val="00514341"/>
    <w:rsid w:val="0051615E"/>
    <w:rsid w:val="00516F2E"/>
    <w:rsid w:val="00522900"/>
    <w:rsid w:val="00522ED7"/>
    <w:rsid w:val="00522F49"/>
    <w:rsid w:val="005237AB"/>
    <w:rsid w:val="00523953"/>
    <w:rsid w:val="00523AAE"/>
    <w:rsid w:val="005244C5"/>
    <w:rsid w:val="00524814"/>
    <w:rsid w:val="0053113B"/>
    <w:rsid w:val="00531913"/>
    <w:rsid w:val="005336B5"/>
    <w:rsid w:val="005336E4"/>
    <w:rsid w:val="005345AD"/>
    <w:rsid w:val="00537463"/>
    <w:rsid w:val="00541080"/>
    <w:rsid w:val="005424E7"/>
    <w:rsid w:val="00543A14"/>
    <w:rsid w:val="00543D8B"/>
    <w:rsid w:val="00545474"/>
    <w:rsid w:val="0054748E"/>
    <w:rsid w:val="0055058F"/>
    <w:rsid w:val="005536EC"/>
    <w:rsid w:val="00553B6B"/>
    <w:rsid w:val="005569DC"/>
    <w:rsid w:val="005575E6"/>
    <w:rsid w:val="00557780"/>
    <w:rsid w:val="00557F8E"/>
    <w:rsid w:val="005618E6"/>
    <w:rsid w:val="00563C79"/>
    <w:rsid w:val="00564AB4"/>
    <w:rsid w:val="00566DE7"/>
    <w:rsid w:val="0056702C"/>
    <w:rsid w:val="005705FF"/>
    <w:rsid w:val="00580DC6"/>
    <w:rsid w:val="00583D9F"/>
    <w:rsid w:val="00584842"/>
    <w:rsid w:val="00585361"/>
    <w:rsid w:val="005855A8"/>
    <w:rsid w:val="00585CD2"/>
    <w:rsid w:val="00587D67"/>
    <w:rsid w:val="005926E1"/>
    <w:rsid w:val="005932BF"/>
    <w:rsid w:val="00593802"/>
    <w:rsid w:val="00595F08"/>
    <w:rsid w:val="005969CB"/>
    <w:rsid w:val="005A1395"/>
    <w:rsid w:val="005A183B"/>
    <w:rsid w:val="005A3EEA"/>
    <w:rsid w:val="005A475D"/>
    <w:rsid w:val="005A54AA"/>
    <w:rsid w:val="005A620B"/>
    <w:rsid w:val="005A697E"/>
    <w:rsid w:val="005B166B"/>
    <w:rsid w:val="005B5796"/>
    <w:rsid w:val="005B595F"/>
    <w:rsid w:val="005B5968"/>
    <w:rsid w:val="005B5BC2"/>
    <w:rsid w:val="005B6293"/>
    <w:rsid w:val="005B6647"/>
    <w:rsid w:val="005B686D"/>
    <w:rsid w:val="005B799A"/>
    <w:rsid w:val="005B7AEC"/>
    <w:rsid w:val="005C0517"/>
    <w:rsid w:val="005C3D2F"/>
    <w:rsid w:val="005C4D48"/>
    <w:rsid w:val="005C6AFB"/>
    <w:rsid w:val="005C7536"/>
    <w:rsid w:val="005D0BE0"/>
    <w:rsid w:val="005D515A"/>
    <w:rsid w:val="005D5DB8"/>
    <w:rsid w:val="005D777D"/>
    <w:rsid w:val="005E245B"/>
    <w:rsid w:val="005E56B1"/>
    <w:rsid w:val="005F04F6"/>
    <w:rsid w:val="005F0FEF"/>
    <w:rsid w:val="005F13BA"/>
    <w:rsid w:val="005F2ACB"/>
    <w:rsid w:val="005F34F9"/>
    <w:rsid w:val="005F356E"/>
    <w:rsid w:val="005F6A9F"/>
    <w:rsid w:val="005F7183"/>
    <w:rsid w:val="005F7A81"/>
    <w:rsid w:val="00600639"/>
    <w:rsid w:val="00600CE5"/>
    <w:rsid w:val="00606E4A"/>
    <w:rsid w:val="0061780E"/>
    <w:rsid w:val="00617C6C"/>
    <w:rsid w:val="00620633"/>
    <w:rsid w:val="00621A8F"/>
    <w:rsid w:val="00622672"/>
    <w:rsid w:val="00622F40"/>
    <w:rsid w:val="00623B87"/>
    <w:rsid w:val="00625005"/>
    <w:rsid w:val="0062514C"/>
    <w:rsid w:val="006256C6"/>
    <w:rsid w:val="00625D63"/>
    <w:rsid w:val="00631306"/>
    <w:rsid w:val="00631C96"/>
    <w:rsid w:val="006325B0"/>
    <w:rsid w:val="00635D96"/>
    <w:rsid w:val="00641F59"/>
    <w:rsid w:val="00656F8B"/>
    <w:rsid w:val="00657936"/>
    <w:rsid w:val="00661216"/>
    <w:rsid w:val="006615D4"/>
    <w:rsid w:val="00664E0B"/>
    <w:rsid w:val="00664E92"/>
    <w:rsid w:val="00666280"/>
    <w:rsid w:val="006662FE"/>
    <w:rsid w:val="0066718F"/>
    <w:rsid w:val="00667928"/>
    <w:rsid w:val="00667A6F"/>
    <w:rsid w:val="00670DE6"/>
    <w:rsid w:val="00673D0E"/>
    <w:rsid w:val="006755C5"/>
    <w:rsid w:val="00675CC4"/>
    <w:rsid w:val="00676829"/>
    <w:rsid w:val="00677AEE"/>
    <w:rsid w:val="006812EE"/>
    <w:rsid w:val="006813D3"/>
    <w:rsid w:val="00682D1D"/>
    <w:rsid w:val="006866CE"/>
    <w:rsid w:val="006869AB"/>
    <w:rsid w:val="00686E70"/>
    <w:rsid w:val="00687C77"/>
    <w:rsid w:val="00687E47"/>
    <w:rsid w:val="0069221C"/>
    <w:rsid w:val="00694037"/>
    <w:rsid w:val="0069531E"/>
    <w:rsid w:val="00695BD4"/>
    <w:rsid w:val="00696759"/>
    <w:rsid w:val="006A2798"/>
    <w:rsid w:val="006A3E37"/>
    <w:rsid w:val="006A4B53"/>
    <w:rsid w:val="006B02D7"/>
    <w:rsid w:val="006B0470"/>
    <w:rsid w:val="006B47CB"/>
    <w:rsid w:val="006B6C9F"/>
    <w:rsid w:val="006C1258"/>
    <w:rsid w:val="006C6650"/>
    <w:rsid w:val="006C6A69"/>
    <w:rsid w:val="006D066F"/>
    <w:rsid w:val="006D116C"/>
    <w:rsid w:val="006D120A"/>
    <w:rsid w:val="006D1F3D"/>
    <w:rsid w:val="006D274C"/>
    <w:rsid w:val="006D2E88"/>
    <w:rsid w:val="006D3107"/>
    <w:rsid w:val="006D5612"/>
    <w:rsid w:val="006E06FA"/>
    <w:rsid w:val="006E0F74"/>
    <w:rsid w:val="006E2A35"/>
    <w:rsid w:val="006F01BC"/>
    <w:rsid w:val="006F2E79"/>
    <w:rsid w:val="00700E7D"/>
    <w:rsid w:val="00704F03"/>
    <w:rsid w:val="0070550A"/>
    <w:rsid w:val="00705BD4"/>
    <w:rsid w:val="00706559"/>
    <w:rsid w:val="00706C9B"/>
    <w:rsid w:val="007120AE"/>
    <w:rsid w:val="00712107"/>
    <w:rsid w:val="00712194"/>
    <w:rsid w:val="0071443A"/>
    <w:rsid w:val="00714C25"/>
    <w:rsid w:val="0072132F"/>
    <w:rsid w:val="00723DB8"/>
    <w:rsid w:val="00723F29"/>
    <w:rsid w:val="00726395"/>
    <w:rsid w:val="00726863"/>
    <w:rsid w:val="00727001"/>
    <w:rsid w:val="00732388"/>
    <w:rsid w:val="0073250C"/>
    <w:rsid w:val="007337FA"/>
    <w:rsid w:val="007338D2"/>
    <w:rsid w:val="007343D2"/>
    <w:rsid w:val="00734979"/>
    <w:rsid w:val="00734EFF"/>
    <w:rsid w:val="0073571C"/>
    <w:rsid w:val="00735BDA"/>
    <w:rsid w:val="007419C9"/>
    <w:rsid w:val="007428F1"/>
    <w:rsid w:val="00742A88"/>
    <w:rsid w:val="00742D3E"/>
    <w:rsid w:val="00744FD3"/>
    <w:rsid w:val="00745C22"/>
    <w:rsid w:val="007462F9"/>
    <w:rsid w:val="00750CE8"/>
    <w:rsid w:val="00751AA5"/>
    <w:rsid w:val="00751C0B"/>
    <w:rsid w:val="00754329"/>
    <w:rsid w:val="007548AC"/>
    <w:rsid w:val="00756183"/>
    <w:rsid w:val="007603DE"/>
    <w:rsid w:val="00761E58"/>
    <w:rsid w:val="0076236B"/>
    <w:rsid w:val="0076535F"/>
    <w:rsid w:val="00765779"/>
    <w:rsid w:val="0076587A"/>
    <w:rsid w:val="00765D29"/>
    <w:rsid w:val="00766978"/>
    <w:rsid w:val="00770239"/>
    <w:rsid w:val="00770A6C"/>
    <w:rsid w:val="00774FF2"/>
    <w:rsid w:val="00775373"/>
    <w:rsid w:val="00776A7D"/>
    <w:rsid w:val="007779C0"/>
    <w:rsid w:val="007805CD"/>
    <w:rsid w:val="00780DD2"/>
    <w:rsid w:val="00780FB6"/>
    <w:rsid w:val="007835B9"/>
    <w:rsid w:val="0078449B"/>
    <w:rsid w:val="0078467F"/>
    <w:rsid w:val="00786F83"/>
    <w:rsid w:val="00787C49"/>
    <w:rsid w:val="00790207"/>
    <w:rsid w:val="00790527"/>
    <w:rsid w:val="00791341"/>
    <w:rsid w:val="0079269C"/>
    <w:rsid w:val="0079703A"/>
    <w:rsid w:val="00797B99"/>
    <w:rsid w:val="00797DAE"/>
    <w:rsid w:val="007A322E"/>
    <w:rsid w:val="007A73B7"/>
    <w:rsid w:val="007B00C9"/>
    <w:rsid w:val="007B1CC7"/>
    <w:rsid w:val="007B26A2"/>
    <w:rsid w:val="007B276E"/>
    <w:rsid w:val="007B2C41"/>
    <w:rsid w:val="007B3A3F"/>
    <w:rsid w:val="007B3B50"/>
    <w:rsid w:val="007B3BEC"/>
    <w:rsid w:val="007B6389"/>
    <w:rsid w:val="007B6D10"/>
    <w:rsid w:val="007B6D99"/>
    <w:rsid w:val="007B7A3B"/>
    <w:rsid w:val="007C0AE8"/>
    <w:rsid w:val="007C1C49"/>
    <w:rsid w:val="007C32DA"/>
    <w:rsid w:val="007C35AB"/>
    <w:rsid w:val="007C3762"/>
    <w:rsid w:val="007C3A0A"/>
    <w:rsid w:val="007C3BD5"/>
    <w:rsid w:val="007C3CC2"/>
    <w:rsid w:val="007C413A"/>
    <w:rsid w:val="007C6F1A"/>
    <w:rsid w:val="007C7C6A"/>
    <w:rsid w:val="007D2395"/>
    <w:rsid w:val="007E0A1D"/>
    <w:rsid w:val="007E36F4"/>
    <w:rsid w:val="007E4E42"/>
    <w:rsid w:val="007E5DBD"/>
    <w:rsid w:val="007E7420"/>
    <w:rsid w:val="007F03E1"/>
    <w:rsid w:val="007F0791"/>
    <w:rsid w:val="007F0F5A"/>
    <w:rsid w:val="007F1D5C"/>
    <w:rsid w:val="007F1E1E"/>
    <w:rsid w:val="007F462E"/>
    <w:rsid w:val="007F4930"/>
    <w:rsid w:val="007F539A"/>
    <w:rsid w:val="007F5B83"/>
    <w:rsid w:val="007F66A8"/>
    <w:rsid w:val="007F777E"/>
    <w:rsid w:val="0080204C"/>
    <w:rsid w:val="00802C25"/>
    <w:rsid w:val="00804CDE"/>
    <w:rsid w:val="008058F9"/>
    <w:rsid w:val="00807308"/>
    <w:rsid w:val="0080789A"/>
    <w:rsid w:val="00811AB6"/>
    <w:rsid w:val="0081292E"/>
    <w:rsid w:val="00813AF1"/>
    <w:rsid w:val="00814531"/>
    <w:rsid w:val="0082087B"/>
    <w:rsid w:val="00820A4C"/>
    <w:rsid w:val="00821B72"/>
    <w:rsid w:val="00826398"/>
    <w:rsid w:val="0082668F"/>
    <w:rsid w:val="00827AC7"/>
    <w:rsid w:val="008325A5"/>
    <w:rsid w:val="00835DCF"/>
    <w:rsid w:val="008402DC"/>
    <w:rsid w:val="008411E1"/>
    <w:rsid w:val="008422DF"/>
    <w:rsid w:val="008433B1"/>
    <w:rsid w:val="0084350A"/>
    <w:rsid w:val="008436BF"/>
    <w:rsid w:val="00843FE5"/>
    <w:rsid w:val="00844600"/>
    <w:rsid w:val="00844A24"/>
    <w:rsid w:val="00846248"/>
    <w:rsid w:val="00847F6D"/>
    <w:rsid w:val="00850B02"/>
    <w:rsid w:val="00854F69"/>
    <w:rsid w:val="008557BF"/>
    <w:rsid w:val="00856BEC"/>
    <w:rsid w:val="0086154D"/>
    <w:rsid w:val="00862130"/>
    <w:rsid w:val="0086387A"/>
    <w:rsid w:val="00865B79"/>
    <w:rsid w:val="008661A7"/>
    <w:rsid w:val="00866317"/>
    <w:rsid w:val="00873517"/>
    <w:rsid w:val="008754FB"/>
    <w:rsid w:val="0087783D"/>
    <w:rsid w:val="00877C82"/>
    <w:rsid w:val="008821C1"/>
    <w:rsid w:val="008853D4"/>
    <w:rsid w:val="00885A3B"/>
    <w:rsid w:val="00885EC6"/>
    <w:rsid w:val="008876D3"/>
    <w:rsid w:val="00890690"/>
    <w:rsid w:val="0089075C"/>
    <w:rsid w:val="008915DD"/>
    <w:rsid w:val="00891BE8"/>
    <w:rsid w:val="00892BBD"/>
    <w:rsid w:val="00894FEF"/>
    <w:rsid w:val="008960F5"/>
    <w:rsid w:val="00897448"/>
    <w:rsid w:val="00897AAF"/>
    <w:rsid w:val="008A1A89"/>
    <w:rsid w:val="008A43EA"/>
    <w:rsid w:val="008A6864"/>
    <w:rsid w:val="008A744D"/>
    <w:rsid w:val="008A7CF8"/>
    <w:rsid w:val="008B0550"/>
    <w:rsid w:val="008B1123"/>
    <w:rsid w:val="008B4B78"/>
    <w:rsid w:val="008B75F4"/>
    <w:rsid w:val="008C1079"/>
    <w:rsid w:val="008C120D"/>
    <w:rsid w:val="008C21DC"/>
    <w:rsid w:val="008C268D"/>
    <w:rsid w:val="008C367C"/>
    <w:rsid w:val="008C59AD"/>
    <w:rsid w:val="008C70B9"/>
    <w:rsid w:val="008C77B5"/>
    <w:rsid w:val="008D052E"/>
    <w:rsid w:val="008D30E6"/>
    <w:rsid w:val="008D6BE6"/>
    <w:rsid w:val="008E00C8"/>
    <w:rsid w:val="008E2F6D"/>
    <w:rsid w:val="008E4AAD"/>
    <w:rsid w:val="008E4C0B"/>
    <w:rsid w:val="008E6070"/>
    <w:rsid w:val="008E6BC0"/>
    <w:rsid w:val="008E6CD4"/>
    <w:rsid w:val="008E77FF"/>
    <w:rsid w:val="008F1B3A"/>
    <w:rsid w:val="008F1CF5"/>
    <w:rsid w:val="008F2D6E"/>
    <w:rsid w:val="00900D64"/>
    <w:rsid w:val="00902D41"/>
    <w:rsid w:val="00902DB6"/>
    <w:rsid w:val="00903BFE"/>
    <w:rsid w:val="00904E58"/>
    <w:rsid w:val="0091181F"/>
    <w:rsid w:val="00911F9D"/>
    <w:rsid w:val="00912002"/>
    <w:rsid w:val="009124D9"/>
    <w:rsid w:val="00912ACB"/>
    <w:rsid w:val="009146D0"/>
    <w:rsid w:val="00914FEE"/>
    <w:rsid w:val="00917B34"/>
    <w:rsid w:val="00917CDD"/>
    <w:rsid w:val="00922888"/>
    <w:rsid w:val="00922BEE"/>
    <w:rsid w:val="009232CA"/>
    <w:rsid w:val="00924720"/>
    <w:rsid w:val="00926819"/>
    <w:rsid w:val="009272F5"/>
    <w:rsid w:val="00930124"/>
    <w:rsid w:val="009317E8"/>
    <w:rsid w:val="00932F74"/>
    <w:rsid w:val="00933B27"/>
    <w:rsid w:val="00935FEB"/>
    <w:rsid w:val="009361C8"/>
    <w:rsid w:val="009371F3"/>
    <w:rsid w:val="009375D0"/>
    <w:rsid w:val="00937F53"/>
    <w:rsid w:val="009411C5"/>
    <w:rsid w:val="00941A45"/>
    <w:rsid w:val="009420C0"/>
    <w:rsid w:val="009429CF"/>
    <w:rsid w:val="00942F7B"/>
    <w:rsid w:val="009449C1"/>
    <w:rsid w:val="00945274"/>
    <w:rsid w:val="00945B3F"/>
    <w:rsid w:val="00950123"/>
    <w:rsid w:val="009505FB"/>
    <w:rsid w:val="00952663"/>
    <w:rsid w:val="00954CD4"/>
    <w:rsid w:val="00955F3D"/>
    <w:rsid w:val="00956795"/>
    <w:rsid w:val="00956FD3"/>
    <w:rsid w:val="00964AC6"/>
    <w:rsid w:val="0096593B"/>
    <w:rsid w:val="00965C6A"/>
    <w:rsid w:val="00967EDF"/>
    <w:rsid w:val="00967F56"/>
    <w:rsid w:val="009734A2"/>
    <w:rsid w:val="00974C24"/>
    <w:rsid w:val="0097550B"/>
    <w:rsid w:val="00975680"/>
    <w:rsid w:val="00975D95"/>
    <w:rsid w:val="0097655A"/>
    <w:rsid w:val="00976D43"/>
    <w:rsid w:val="00984327"/>
    <w:rsid w:val="00985599"/>
    <w:rsid w:val="00985D4B"/>
    <w:rsid w:val="00987569"/>
    <w:rsid w:val="00987A23"/>
    <w:rsid w:val="00990629"/>
    <w:rsid w:val="0099268D"/>
    <w:rsid w:val="00992A8C"/>
    <w:rsid w:val="009932F1"/>
    <w:rsid w:val="00993670"/>
    <w:rsid w:val="009979CB"/>
    <w:rsid w:val="009A31D4"/>
    <w:rsid w:val="009A3DC4"/>
    <w:rsid w:val="009A506A"/>
    <w:rsid w:val="009A7989"/>
    <w:rsid w:val="009B0427"/>
    <w:rsid w:val="009B07A9"/>
    <w:rsid w:val="009B14B8"/>
    <w:rsid w:val="009B1AA0"/>
    <w:rsid w:val="009B24AA"/>
    <w:rsid w:val="009B2E3A"/>
    <w:rsid w:val="009B40AA"/>
    <w:rsid w:val="009B6A4E"/>
    <w:rsid w:val="009B74C6"/>
    <w:rsid w:val="009B7F04"/>
    <w:rsid w:val="009C0834"/>
    <w:rsid w:val="009C18D0"/>
    <w:rsid w:val="009C288F"/>
    <w:rsid w:val="009C2A85"/>
    <w:rsid w:val="009C3F98"/>
    <w:rsid w:val="009C499B"/>
    <w:rsid w:val="009C5723"/>
    <w:rsid w:val="009C62AA"/>
    <w:rsid w:val="009C75B0"/>
    <w:rsid w:val="009D4A52"/>
    <w:rsid w:val="009D66A5"/>
    <w:rsid w:val="009D6C23"/>
    <w:rsid w:val="009D736B"/>
    <w:rsid w:val="009D7E36"/>
    <w:rsid w:val="009E26D9"/>
    <w:rsid w:val="009E2BE3"/>
    <w:rsid w:val="009E2C0F"/>
    <w:rsid w:val="009E355C"/>
    <w:rsid w:val="009E6181"/>
    <w:rsid w:val="009F022D"/>
    <w:rsid w:val="009F1C0B"/>
    <w:rsid w:val="009F3AC3"/>
    <w:rsid w:val="009F3BA3"/>
    <w:rsid w:val="009F4060"/>
    <w:rsid w:val="009F41A5"/>
    <w:rsid w:val="009F447C"/>
    <w:rsid w:val="009F5D18"/>
    <w:rsid w:val="009F7D60"/>
    <w:rsid w:val="00A06442"/>
    <w:rsid w:val="00A06D37"/>
    <w:rsid w:val="00A07788"/>
    <w:rsid w:val="00A1055E"/>
    <w:rsid w:val="00A13090"/>
    <w:rsid w:val="00A13F2D"/>
    <w:rsid w:val="00A15706"/>
    <w:rsid w:val="00A15733"/>
    <w:rsid w:val="00A159C4"/>
    <w:rsid w:val="00A161EA"/>
    <w:rsid w:val="00A16574"/>
    <w:rsid w:val="00A16937"/>
    <w:rsid w:val="00A17331"/>
    <w:rsid w:val="00A2156F"/>
    <w:rsid w:val="00A225E1"/>
    <w:rsid w:val="00A23A0E"/>
    <w:rsid w:val="00A23B10"/>
    <w:rsid w:val="00A2403C"/>
    <w:rsid w:val="00A25993"/>
    <w:rsid w:val="00A26A8B"/>
    <w:rsid w:val="00A26E75"/>
    <w:rsid w:val="00A320CF"/>
    <w:rsid w:val="00A32EC1"/>
    <w:rsid w:val="00A35B53"/>
    <w:rsid w:val="00A40C72"/>
    <w:rsid w:val="00A413EA"/>
    <w:rsid w:val="00A43200"/>
    <w:rsid w:val="00A446B6"/>
    <w:rsid w:val="00A50013"/>
    <w:rsid w:val="00A518A2"/>
    <w:rsid w:val="00A538F4"/>
    <w:rsid w:val="00A54BC0"/>
    <w:rsid w:val="00A560F1"/>
    <w:rsid w:val="00A569CA"/>
    <w:rsid w:val="00A617B3"/>
    <w:rsid w:val="00A64E22"/>
    <w:rsid w:val="00A66521"/>
    <w:rsid w:val="00A67FC9"/>
    <w:rsid w:val="00A732A8"/>
    <w:rsid w:val="00A7334A"/>
    <w:rsid w:val="00A73A11"/>
    <w:rsid w:val="00A75110"/>
    <w:rsid w:val="00A76D0C"/>
    <w:rsid w:val="00A76F36"/>
    <w:rsid w:val="00A77309"/>
    <w:rsid w:val="00A77458"/>
    <w:rsid w:val="00A824D5"/>
    <w:rsid w:val="00A83272"/>
    <w:rsid w:val="00A8394E"/>
    <w:rsid w:val="00A83A5D"/>
    <w:rsid w:val="00A93560"/>
    <w:rsid w:val="00A943D0"/>
    <w:rsid w:val="00A943ED"/>
    <w:rsid w:val="00A945D7"/>
    <w:rsid w:val="00A96C25"/>
    <w:rsid w:val="00AA3B0A"/>
    <w:rsid w:val="00AA59E5"/>
    <w:rsid w:val="00AA7851"/>
    <w:rsid w:val="00AB3E11"/>
    <w:rsid w:val="00AB4D58"/>
    <w:rsid w:val="00AB589C"/>
    <w:rsid w:val="00AB63E8"/>
    <w:rsid w:val="00AB653C"/>
    <w:rsid w:val="00AB6DBE"/>
    <w:rsid w:val="00AC7388"/>
    <w:rsid w:val="00AC7FE4"/>
    <w:rsid w:val="00AD0B44"/>
    <w:rsid w:val="00AD2390"/>
    <w:rsid w:val="00AD25D5"/>
    <w:rsid w:val="00AD2B35"/>
    <w:rsid w:val="00AD35BF"/>
    <w:rsid w:val="00AD3E04"/>
    <w:rsid w:val="00AD43B1"/>
    <w:rsid w:val="00AD4CF1"/>
    <w:rsid w:val="00AD4F19"/>
    <w:rsid w:val="00AD59D1"/>
    <w:rsid w:val="00AD5EF4"/>
    <w:rsid w:val="00AD69F0"/>
    <w:rsid w:val="00AE0E10"/>
    <w:rsid w:val="00AE2B4E"/>
    <w:rsid w:val="00AE4C9B"/>
    <w:rsid w:val="00AE4F2A"/>
    <w:rsid w:val="00AE5894"/>
    <w:rsid w:val="00AE70DA"/>
    <w:rsid w:val="00AF0063"/>
    <w:rsid w:val="00AF01A6"/>
    <w:rsid w:val="00AF2E42"/>
    <w:rsid w:val="00AF4A60"/>
    <w:rsid w:val="00AF53AF"/>
    <w:rsid w:val="00AF5C9A"/>
    <w:rsid w:val="00AF7BC4"/>
    <w:rsid w:val="00B0023B"/>
    <w:rsid w:val="00B00307"/>
    <w:rsid w:val="00B015AD"/>
    <w:rsid w:val="00B023F4"/>
    <w:rsid w:val="00B02A3B"/>
    <w:rsid w:val="00B05397"/>
    <w:rsid w:val="00B074B2"/>
    <w:rsid w:val="00B07AE8"/>
    <w:rsid w:val="00B211FF"/>
    <w:rsid w:val="00B25A66"/>
    <w:rsid w:val="00B32200"/>
    <w:rsid w:val="00B32A2F"/>
    <w:rsid w:val="00B3687A"/>
    <w:rsid w:val="00B36D36"/>
    <w:rsid w:val="00B43A97"/>
    <w:rsid w:val="00B44413"/>
    <w:rsid w:val="00B46729"/>
    <w:rsid w:val="00B501AD"/>
    <w:rsid w:val="00B50A29"/>
    <w:rsid w:val="00B515EF"/>
    <w:rsid w:val="00B51645"/>
    <w:rsid w:val="00B518DC"/>
    <w:rsid w:val="00B51A55"/>
    <w:rsid w:val="00B531CB"/>
    <w:rsid w:val="00B53DF1"/>
    <w:rsid w:val="00B60E92"/>
    <w:rsid w:val="00B610C5"/>
    <w:rsid w:val="00B63B46"/>
    <w:rsid w:val="00B63C0E"/>
    <w:rsid w:val="00B655FF"/>
    <w:rsid w:val="00B659F1"/>
    <w:rsid w:val="00B66B14"/>
    <w:rsid w:val="00B71E0A"/>
    <w:rsid w:val="00B73262"/>
    <w:rsid w:val="00B749A7"/>
    <w:rsid w:val="00B749EC"/>
    <w:rsid w:val="00B75E9F"/>
    <w:rsid w:val="00B80741"/>
    <w:rsid w:val="00B8097E"/>
    <w:rsid w:val="00B80CB3"/>
    <w:rsid w:val="00B80E6A"/>
    <w:rsid w:val="00B84C7A"/>
    <w:rsid w:val="00B85DEE"/>
    <w:rsid w:val="00B862B0"/>
    <w:rsid w:val="00B86972"/>
    <w:rsid w:val="00B9063A"/>
    <w:rsid w:val="00B912B9"/>
    <w:rsid w:val="00B91925"/>
    <w:rsid w:val="00B927A5"/>
    <w:rsid w:val="00B9495B"/>
    <w:rsid w:val="00B970DE"/>
    <w:rsid w:val="00BA0EC9"/>
    <w:rsid w:val="00BA1EF5"/>
    <w:rsid w:val="00BA3EA6"/>
    <w:rsid w:val="00BA6873"/>
    <w:rsid w:val="00BA7305"/>
    <w:rsid w:val="00BB078E"/>
    <w:rsid w:val="00BB3F2F"/>
    <w:rsid w:val="00BB630A"/>
    <w:rsid w:val="00BC0120"/>
    <w:rsid w:val="00BC03B1"/>
    <w:rsid w:val="00BC4497"/>
    <w:rsid w:val="00BC4942"/>
    <w:rsid w:val="00BC5718"/>
    <w:rsid w:val="00BC5901"/>
    <w:rsid w:val="00BD070F"/>
    <w:rsid w:val="00BD1381"/>
    <w:rsid w:val="00BD1525"/>
    <w:rsid w:val="00BD2E50"/>
    <w:rsid w:val="00BD34D0"/>
    <w:rsid w:val="00BD3CFB"/>
    <w:rsid w:val="00BD4E09"/>
    <w:rsid w:val="00BE097A"/>
    <w:rsid w:val="00BE2F6D"/>
    <w:rsid w:val="00BE49C7"/>
    <w:rsid w:val="00BE65E7"/>
    <w:rsid w:val="00BF0163"/>
    <w:rsid w:val="00BF0D30"/>
    <w:rsid w:val="00BF3F09"/>
    <w:rsid w:val="00BF46FA"/>
    <w:rsid w:val="00BF5018"/>
    <w:rsid w:val="00BF6CC8"/>
    <w:rsid w:val="00BF6D48"/>
    <w:rsid w:val="00C00868"/>
    <w:rsid w:val="00C033D7"/>
    <w:rsid w:val="00C03A9D"/>
    <w:rsid w:val="00C04662"/>
    <w:rsid w:val="00C04A53"/>
    <w:rsid w:val="00C105D6"/>
    <w:rsid w:val="00C1329C"/>
    <w:rsid w:val="00C17AEB"/>
    <w:rsid w:val="00C20518"/>
    <w:rsid w:val="00C20F5A"/>
    <w:rsid w:val="00C23F97"/>
    <w:rsid w:val="00C27FE9"/>
    <w:rsid w:val="00C3043B"/>
    <w:rsid w:val="00C3144F"/>
    <w:rsid w:val="00C318FB"/>
    <w:rsid w:val="00C327CA"/>
    <w:rsid w:val="00C333D1"/>
    <w:rsid w:val="00C3363B"/>
    <w:rsid w:val="00C352B4"/>
    <w:rsid w:val="00C404EA"/>
    <w:rsid w:val="00C41608"/>
    <w:rsid w:val="00C41E17"/>
    <w:rsid w:val="00C41F4A"/>
    <w:rsid w:val="00C457BA"/>
    <w:rsid w:val="00C457C9"/>
    <w:rsid w:val="00C462F2"/>
    <w:rsid w:val="00C46508"/>
    <w:rsid w:val="00C46B5F"/>
    <w:rsid w:val="00C511C7"/>
    <w:rsid w:val="00C51D26"/>
    <w:rsid w:val="00C51E93"/>
    <w:rsid w:val="00C527DA"/>
    <w:rsid w:val="00C53018"/>
    <w:rsid w:val="00C53383"/>
    <w:rsid w:val="00C5395E"/>
    <w:rsid w:val="00C53A94"/>
    <w:rsid w:val="00C6036A"/>
    <w:rsid w:val="00C60D2C"/>
    <w:rsid w:val="00C61002"/>
    <w:rsid w:val="00C612B0"/>
    <w:rsid w:val="00C6176F"/>
    <w:rsid w:val="00C6413C"/>
    <w:rsid w:val="00C66213"/>
    <w:rsid w:val="00C67138"/>
    <w:rsid w:val="00C70AEB"/>
    <w:rsid w:val="00C7108C"/>
    <w:rsid w:val="00C7190E"/>
    <w:rsid w:val="00C737AB"/>
    <w:rsid w:val="00C7393A"/>
    <w:rsid w:val="00C7798E"/>
    <w:rsid w:val="00C77A0B"/>
    <w:rsid w:val="00C77C6B"/>
    <w:rsid w:val="00C81741"/>
    <w:rsid w:val="00C83389"/>
    <w:rsid w:val="00C8373E"/>
    <w:rsid w:val="00C83C89"/>
    <w:rsid w:val="00C86195"/>
    <w:rsid w:val="00C87091"/>
    <w:rsid w:val="00C878F0"/>
    <w:rsid w:val="00C87B63"/>
    <w:rsid w:val="00C91B59"/>
    <w:rsid w:val="00C931F3"/>
    <w:rsid w:val="00C933F1"/>
    <w:rsid w:val="00C93B2E"/>
    <w:rsid w:val="00C94772"/>
    <w:rsid w:val="00C94E3B"/>
    <w:rsid w:val="00C962AC"/>
    <w:rsid w:val="00C9675A"/>
    <w:rsid w:val="00C9703D"/>
    <w:rsid w:val="00CA17FB"/>
    <w:rsid w:val="00CA3BFB"/>
    <w:rsid w:val="00CA5773"/>
    <w:rsid w:val="00CA578C"/>
    <w:rsid w:val="00CA5CC5"/>
    <w:rsid w:val="00CA6E40"/>
    <w:rsid w:val="00CA7ECB"/>
    <w:rsid w:val="00CB12EC"/>
    <w:rsid w:val="00CB3024"/>
    <w:rsid w:val="00CB46A6"/>
    <w:rsid w:val="00CB6134"/>
    <w:rsid w:val="00CB77AD"/>
    <w:rsid w:val="00CC0B0E"/>
    <w:rsid w:val="00CC1AA3"/>
    <w:rsid w:val="00CC2353"/>
    <w:rsid w:val="00CC241B"/>
    <w:rsid w:val="00CC4B19"/>
    <w:rsid w:val="00CC60B9"/>
    <w:rsid w:val="00CC7355"/>
    <w:rsid w:val="00CC773E"/>
    <w:rsid w:val="00CD1B37"/>
    <w:rsid w:val="00CD3915"/>
    <w:rsid w:val="00CD755B"/>
    <w:rsid w:val="00CE27C0"/>
    <w:rsid w:val="00CE2D28"/>
    <w:rsid w:val="00CE32D1"/>
    <w:rsid w:val="00CE350E"/>
    <w:rsid w:val="00CE3510"/>
    <w:rsid w:val="00CE5330"/>
    <w:rsid w:val="00CE5DEE"/>
    <w:rsid w:val="00CE70B9"/>
    <w:rsid w:val="00CE7E0D"/>
    <w:rsid w:val="00CF0401"/>
    <w:rsid w:val="00CF2E33"/>
    <w:rsid w:val="00CF4B36"/>
    <w:rsid w:val="00CF5375"/>
    <w:rsid w:val="00CF6171"/>
    <w:rsid w:val="00D01A45"/>
    <w:rsid w:val="00D0286F"/>
    <w:rsid w:val="00D03420"/>
    <w:rsid w:val="00D038D4"/>
    <w:rsid w:val="00D04228"/>
    <w:rsid w:val="00D043FD"/>
    <w:rsid w:val="00D07E5C"/>
    <w:rsid w:val="00D105C5"/>
    <w:rsid w:val="00D10E78"/>
    <w:rsid w:val="00D121D5"/>
    <w:rsid w:val="00D12A4B"/>
    <w:rsid w:val="00D131D4"/>
    <w:rsid w:val="00D165EE"/>
    <w:rsid w:val="00D20708"/>
    <w:rsid w:val="00D242D4"/>
    <w:rsid w:val="00D243BB"/>
    <w:rsid w:val="00D2453B"/>
    <w:rsid w:val="00D257F2"/>
    <w:rsid w:val="00D32E94"/>
    <w:rsid w:val="00D3405A"/>
    <w:rsid w:val="00D344A7"/>
    <w:rsid w:val="00D34D8C"/>
    <w:rsid w:val="00D3501B"/>
    <w:rsid w:val="00D36492"/>
    <w:rsid w:val="00D42A97"/>
    <w:rsid w:val="00D43197"/>
    <w:rsid w:val="00D43C52"/>
    <w:rsid w:val="00D456CA"/>
    <w:rsid w:val="00D45A0B"/>
    <w:rsid w:val="00D46AD0"/>
    <w:rsid w:val="00D4728B"/>
    <w:rsid w:val="00D47C27"/>
    <w:rsid w:val="00D50AFD"/>
    <w:rsid w:val="00D528E1"/>
    <w:rsid w:val="00D53478"/>
    <w:rsid w:val="00D5527D"/>
    <w:rsid w:val="00D5718A"/>
    <w:rsid w:val="00D573CC"/>
    <w:rsid w:val="00D573E0"/>
    <w:rsid w:val="00D5744A"/>
    <w:rsid w:val="00D574D4"/>
    <w:rsid w:val="00D610FE"/>
    <w:rsid w:val="00D615EE"/>
    <w:rsid w:val="00D61908"/>
    <w:rsid w:val="00D61DB0"/>
    <w:rsid w:val="00D62F08"/>
    <w:rsid w:val="00D63104"/>
    <w:rsid w:val="00D63FC6"/>
    <w:rsid w:val="00D64144"/>
    <w:rsid w:val="00D678F2"/>
    <w:rsid w:val="00D700B9"/>
    <w:rsid w:val="00D743DC"/>
    <w:rsid w:val="00D8049F"/>
    <w:rsid w:val="00D80522"/>
    <w:rsid w:val="00D82E0F"/>
    <w:rsid w:val="00D83BF1"/>
    <w:rsid w:val="00D86ECC"/>
    <w:rsid w:val="00D87BF2"/>
    <w:rsid w:val="00D902D4"/>
    <w:rsid w:val="00D92167"/>
    <w:rsid w:val="00D924F4"/>
    <w:rsid w:val="00D9507C"/>
    <w:rsid w:val="00D9771F"/>
    <w:rsid w:val="00DA1428"/>
    <w:rsid w:val="00DA1F05"/>
    <w:rsid w:val="00DA46B1"/>
    <w:rsid w:val="00DA503E"/>
    <w:rsid w:val="00DA555F"/>
    <w:rsid w:val="00DA63A5"/>
    <w:rsid w:val="00DB229F"/>
    <w:rsid w:val="00DB33E9"/>
    <w:rsid w:val="00DB3A0F"/>
    <w:rsid w:val="00DB59D4"/>
    <w:rsid w:val="00DB7115"/>
    <w:rsid w:val="00DC0124"/>
    <w:rsid w:val="00DC317B"/>
    <w:rsid w:val="00DC439D"/>
    <w:rsid w:val="00DC4B7A"/>
    <w:rsid w:val="00DC5F1D"/>
    <w:rsid w:val="00DC5F4C"/>
    <w:rsid w:val="00DC5FAD"/>
    <w:rsid w:val="00DC7635"/>
    <w:rsid w:val="00DD0A5F"/>
    <w:rsid w:val="00DD1211"/>
    <w:rsid w:val="00DD1934"/>
    <w:rsid w:val="00DD265D"/>
    <w:rsid w:val="00DD2E01"/>
    <w:rsid w:val="00DD3AB5"/>
    <w:rsid w:val="00DD5FB9"/>
    <w:rsid w:val="00DE3442"/>
    <w:rsid w:val="00DE6814"/>
    <w:rsid w:val="00DF0DDB"/>
    <w:rsid w:val="00DF1AF4"/>
    <w:rsid w:val="00DF49EE"/>
    <w:rsid w:val="00DF4BAA"/>
    <w:rsid w:val="00DF5F09"/>
    <w:rsid w:val="00DF671A"/>
    <w:rsid w:val="00DF6CF4"/>
    <w:rsid w:val="00DF79DD"/>
    <w:rsid w:val="00DF7DBE"/>
    <w:rsid w:val="00E0019D"/>
    <w:rsid w:val="00E007EA"/>
    <w:rsid w:val="00E0517F"/>
    <w:rsid w:val="00E0555B"/>
    <w:rsid w:val="00E06085"/>
    <w:rsid w:val="00E12949"/>
    <w:rsid w:val="00E12CE4"/>
    <w:rsid w:val="00E14C3E"/>
    <w:rsid w:val="00E15D75"/>
    <w:rsid w:val="00E210D5"/>
    <w:rsid w:val="00E21D13"/>
    <w:rsid w:val="00E24D14"/>
    <w:rsid w:val="00E25DA9"/>
    <w:rsid w:val="00E350BB"/>
    <w:rsid w:val="00E40DF0"/>
    <w:rsid w:val="00E41B6E"/>
    <w:rsid w:val="00E41CDE"/>
    <w:rsid w:val="00E4502C"/>
    <w:rsid w:val="00E46D11"/>
    <w:rsid w:val="00E52B59"/>
    <w:rsid w:val="00E52F8A"/>
    <w:rsid w:val="00E53BC0"/>
    <w:rsid w:val="00E54539"/>
    <w:rsid w:val="00E568E9"/>
    <w:rsid w:val="00E60195"/>
    <w:rsid w:val="00E602EF"/>
    <w:rsid w:val="00E603A0"/>
    <w:rsid w:val="00E63C49"/>
    <w:rsid w:val="00E66487"/>
    <w:rsid w:val="00E66E94"/>
    <w:rsid w:val="00E71246"/>
    <w:rsid w:val="00E71854"/>
    <w:rsid w:val="00E7320E"/>
    <w:rsid w:val="00E762DD"/>
    <w:rsid w:val="00E763F8"/>
    <w:rsid w:val="00E77A17"/>
    <w:rsid w:val="00E77E29"/>
    <w:rsid w:val="00E803F9"/>
    <w:rsid w:val="00E81277"/>
    <w:rsid w:val="00E838C4"/>
    <w:rsid w:val="00E84B30"/>
    <w:rsid w:val="00E85218"/>
    <w:rsid w:val="00E85645"/>
    <w:rsid w:val="00E8569F"/>
    <w:rsid w:val="00E87F84"/>
    <w:rsid w:val="00E90163"/>
    <w:rsid w:val="00E91117"/>
    <w:rsid w:val="00E91320"/>
    <w:rsid w:val="00E92FE0"/>
    <w:rsid w:val="00E93C29"/>
    <w:rsid w:val="00E97939"/>
    <w:rsid w:val="00EA2325"/>
    <w:rsid w:val="00EA58F8"/>
    <w:rsid w:val="00EA6711"/>
    <w:rsid w:val="00EA7A08"/>
    <w:rsid w:val="00EB0511"/>
    <w:rsid w:val="00EB3DC3"/>
    <w:rsid w:val="00EC1001"/>
    <w:rsid w:val="00EC1C92"/>
    <w:rsid w:val="00EC4BA3"/>
    <w:rsid w:val="00EC71E5"/>
    <w:rsid w:val="00ED0F30"/>
    <w:rsid w:val="00ED6223"/>
    <w:rsid w:val="00EE0EFA"/>
    <w:rsid w:val="00EE2D27"/>
    <w:rsid w:val="00EE3C67"/>
    <w:rsid w:val="00EF033A"/>
    <w:rsid w:val="00EF2699"/>
    <w:rsid w:val="00EF2CB0"/>
    <w:rsid w:val="00EF73D7"/>
    <w:rsid w:val="00EF7D5F"/>
    <w:rsid w:val="00F033BB"/>
    <w:rsid w:val="00F0345A"/>
    <w:rsid w:val="00F068F4"/>
    <w:rsid w:val="00F06ECD"/>
    <w:rsid w:val="00F10050"/>
    <w:rsid w:val="00F1179C"/>
    <w:rsid w:val="00F1225A"/>
    <w:rsid w:val="00F12D7C"/>
    <w:rsid w:val="00F13BFF"/>
    <w:rsid w:val="00F13F29"/>
    <w:rsid w:val="00F15921"/>
    <w:rsid w:val="00F203AF"/>
    <w:rsid w:val="00F203F4"/>
    <w:rsid w:val="00F2378A"/>
    <w:rsid w:val="00F2622D"/>
    <w:rsid w:val="00F270AA"/>
    <w:rsid w:val="00F303EA"/>
    <w:rsid w:val="00F344ED"/>
    <w:rsid w:val="00F34604"/>
    <w:rsid w:val="00F34E5C"/>
    <w:rsid w:val="00F35D6B"/>
    <w:rsid w:val="00F40760"/>
    <w:rsid w:val="00F41173"/>
    <w:rsid w:val="00F42333"/>
    <w:rsid w:val="00F4473C"/>
    <w:rsid w:val="00F45296"/>
    <w:rsid w:val="00F45781"/>
    <w:rsid w:val="00F45DAE"/>
    <w:rsid w:val="00F46229"/>
    <w:rsid w:val="00F475E4"/>
    <w:rsid w:val="00F47E15"/>
    <w:rsid w:val="00F50130"/>
    <w:rsid w:val="00F50A7A"/>
    <w:rsid w:val="00F52DA3"/>
    <w:rsid w:val="00F535ED"/>
    <w:rsid w:val="00F57F1A"/>
    <w:rsid w:val="00F601AD"/>
    <w:rsid w:val="00F60783"/>
    <w:rsid w:val="00F6108D"/>
    <w:rsid w:val="00F61FA2"/>
    <w:rsid w:val="00F6446C"/>
    <w:rsid w:val="00F64662"/>
    <w:rsid w:val="00F6466D"/>
    <w:rsid w:val="00F70773"/>
    <w:rsid w:val="00F728A9"/>
    <w:rsid w:val="00F75FCB"/>
    <w:rsid w:val="00F76FF5"/>
    <w:rsid w:val="00F773CE"/>
    <w:rsid w:val="00F84065"/>
    <w:rsid w:val="00F84EF8"/>
    <w:rsid w:val="00F852E2"/>
    <w:rsid w:val="00F85714"/>
    <w:rsid w:val="00F86A5D"/>
    <w:rsid w:val="00F87E1E"/>
    <w:rsid w:val="00F90456"/>
    <w:rsid w:val="00F918B1"/>
    <w:rsid w:val="00F94625"/>
    <w:rsid w:val="00F95394"/>
    <w:rsid w:val="00F9600F"/>
    <w:rsid w:val="00F974C4"/>
    <w:rsid w:val="00F97CF1"/>
    <w:rsid w:val="00FA06E0"/>
    <w:rsid w:val="00FA5418"/>
    <w:rsid w:val="00FA6038"/>
    <w:rsid w:val="00FA6229"/>
    <w:rsid w:val="00FA6A00"/>
    <w:rsid w:val="00FB0AD2"/>
    <w:rsid w:val="00FB11E5"/>
    <w:rsid w:val="00FB3954"/>
    <w:rsid w:val="00FB6008"/>
    <w:rsid w:val="00FB6F4B"/>
    <w:rsid w:val="00FB70A8"/>
    <w:rsid w:val="00FC249A"/>
    <w:rsid w:val="00FC2DBD"/>
    <w:rsid w:val="00FC2FBF"/>
    <w:rsid w:val="00FC355A"/>
    <w:rsid w:val="00FC3D6C"/>
    <w:rsid w:val="00FC7615"/>
    <w:rsid w:val="00FD041F"/>
    <w:rsid w:val="00FD05A6"/>
    <w:rsid w:val="00FD3227"/>
    <w:rsid w:val="00FD3EEB"/>
    <w:rsid w:val="00FD46C3"/>
    <w:rsid w:val="00FD48A2"/>
    <w:rsid w:val="00FD5C69"/>
    <w:rsid w:val="00FD679E"/>
    <w:rsid w:val="00FE14B3"/>
    <w:rsid w:val="00FE2B6F"/>
    <w:rsid w:val="00FE4440"/>
    <w:rsid w:val="00FE4A47"/>
    <w:rsid w:val="00FE53D9"/>
    <w:rsid w:val="00FE5A24"/>
    <w:rsid w:val="00FF5A78"/>
    <w:rsid w:val="00FF68ED"/>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BF391-B16A-43A4-9C36-ED07EC8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A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CA578C"/>
    <w:pPr>
      <w:keepNext/>
      <w:keepLines/>
      <w:spacing w:before="480"/>
      <w:outlineLvl w:val="0"/>
    </w:pPr>
    <w:rPr>
      <w:rFonts w:ascii="Gill Sans MT" w:hAnsi="Gill Sans MT" w:cs="Arial"/>
      <w:bCs/>
      <w:caps/>
      <w:noProof/>
      <w:color w:val="000080"/>
      <w:spacing w:val="32"/>
      <w:kern w:val="32"/>
      <w:sz w:val="32"/>
      <w:szCs w:val="28"/>
    </w:rPr>
  </w:style>
  <w:style w:type="paragraph" w:styleId="Heading2">
    <w:name w:val="heading 2"/>
    <w:basedOn w:val="Normal"/>
    <w:next w:val="Normal"/>
    <w:link w:val="Heading2Char"/>
    <w:autoRedefine/>
    <w:qFormat/>
    <w:rsid w:val="00CA578C"/>
    <w:pPr>
      <w:keepNext/>
      <w:keepLines/>
      <w:numPr>
        <w:ilvl w:val="1"/>
      </w:numPr>
      <w:spacing w:before="280"/>
      <w:outlineLvl w:val="1"/>
    </w:pPr>
    <w:rPr>
      <w:rFonts w:ascii="Gill Sans MT" w:hAnsi="Gill Sans MT" w:cs="Arial"/>
      <w:bCs/>
      <w:iCs/>
      <w:caps/>
      <w:noProof/>
      <w:color w:val="0070C0"/>
      <w:sz w:val="28"/>
      <w:szCs w:val="20"/>
    </w:rPr>
  </w:style>
  <w:style w:type="paragraph" w:styleId="Heading3">
    <w:name w:val="heading 3"/>
    <w:basedOn w:val="Normal"/>
    <w:next w:val="Normal"/>
    <w:link w:val="Heading3Char"/>
    <w:autoRedefine/>
    <w:qFormat/>
    <w:rsid w:val="00990629"/>
    <w:pPr>
      <w:widowControl/>
      <w:overflowPunct/>
      <w:adjustRightInd/>
      <w:ind w:left="720"/>
      <w:jc w:val="both"/>
      <w:outlineLvl w:val="2"/>
    </w:pPr>
    <w:rPr>
      <w:rFonts w:ascii="Calibri" w:hAnsi="Calibri" w:cs="Calibri"/>
      <w:b/>
      <w:i/>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003E01"/>
    <w:pPr>
      <w:ind w:left="450" w:hanging="425"/>
      <w:jc w:val="both"/>
      <w:outlineLvl w:val="4"/>
    </w:pPr>
    <w:rPr>
      <w:rFonts w:asciiTheme="minorHAnsi" w:hAnsiTheme="minorHAnsi" w:cstheme="minorHAnsi"/>
      <w:b/>
      <w:i/>
      <w:iCs/>
      <w:color w:val="000000"/>
      <w:sz w:val="22"/>
      <w:szCs w:val="22"/>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78C"/>
    <w:rPr>
      <w:rFonts w:ascii="Gill Sans MT" w:hAnsi="Gill Sans MT" w:cs="Arial"/>
      <w:b/>
      <w:bCs/>
      <w:caps/>
      <w:noProof/>
      <w:color w:val="000080"/>
      <w:spacing w:val="32"/>
      <w:kern w:val="32"/>
      <w:sz w:val="32"/>
      <w:szCs w:val="28"/>
    </w:rPr>
  </w:style>
  <w:style w:type="character" w:customStyle="1" w:styleId="Heading2Char">
    <w:name w:val="Heading 2 Char"/>
    <w:basedOn w:val="DefaultParagraphFont"/>
    <w:link w:val="Heading2"/>
    <w:rsid w:val="00CA578C"/>
    <w:rPr>
      <w:rFonts w:ascii="Gill Sans MT" w:hAnsi="Gill Sans MT" w:cs="Arial"/>
      <w:b/>
      <w:bCs/>
      <w:iCs/>
      <w:caps/>
      <w:noProof/>
      <w:color w:val="0070C0"/>
      <w:sz w:val="28"/>
    </w:rPr>
  </w:style>
  <w:style w:type="character" w:customStyle="1" w:styleId="Heading3Char">
    <w:name w:val="Heading 3 Char"/>
    <w:basedOn w:val="DefaultParagraphFont"/>
    <w:link w:val="Heading3"/>
    <w:rsid w:val="00990629"/>
    <w:rPr>
      <w:rFonts w:ascii="Calibri" w:eastAsiaTheme="minorEastAsia" w:hAnsi="Calibri" w:cs="Calibri"/>
      <w:b/>
      <w:i/>
      <w:kern w:val="28"/>
      <w:sz w:val="22"/>
      <w:szCs w:val="22"/>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003E01"/>
    <w:rPr>
      <w:rFonts w:asciiTheme="minorHAnsi" w:eastAsiaTheme="minorEastAsia" w:hAnsiTheme="minorHAnsi" w:cstheme="minorHAnsi"/>
      <w:b/>
      <w:i/>
      <w:iCs/>
      <w:color w:val="000000"/>
      <w:kern w:val="28"/>
      <w:sz w:val="22"/>
      <w:szCs w:val="22"/>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rsid w:val="00CA578C"/>
    <w:rPr>
      <w:rFonts w:ascii="Arial" w:hAnsi="Arial" w:cs="Arial"/>
      <w:b/>
      <w:sz w:val="18"/>
      <w:szCs w:val="22"/>
    </w:rPr>
  </w:style>
  <w:style w:type="paragraph" w:styleId="TOC1">
    <w:name w:val="toc 1"/>
    <w:basedOn w:val="Normal"/>
    <w:next w:val="Normal"/>
    <w:autoRedefine/>
    <w:uiPriority w:val="39"/>
    <w:qFormat/>
    <w:rsid w:val="0082087B"/>
    <w:rPr>
      <w:rFonts w:ascii="Gill Sans MT" w:hAnsi="Gill Sans MT"/>
      <w:szCs w:val="16"/>
    </w:rPr>
  </w:style>
  <w:style w:type="paragraph" w:styleId="TOC2">
    <w:name w:val="toc 2"/>
    <w:basedOn w:val="Normal"/>
    <w:next w:val="Normal"/>
    <w:autoRedefine/>
    <w:uiPriority w:val="39"/>
    <w:qFormat/>
    <w:rsid w:val="00CA578C"/>
    <w:pPr>
      <w:tabs>
        <w:tab w:val="right" w:leader="dot" w:pos="9450"/>
      </w:tabs>
      <w:ind w:left="360"/>
    </w:pPr>
    <w:rPr>
      <w:sz w:val="18"/>
    </w:rPr>
  </w:style>
  <w:style w:type="paragraph" w:styleId="TOC3">
    <w:name w:val="toc 3"/>
    <w:basedOn w:val="Normal"/>
    <w:next w:val="Normal"/>
    <w:autoRedefine/>
    <w:uiPriority w:val="39"/>
    <w:qFormat/>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99"/>
    <w:qFormat/>
    <w:rsid w:val="00E77E29"/>
    <w:pPr>
      <w:spacing w:line="280" w:lineRule="atLeast"/>
      <w:ind w:left="1440" w:hanging="1440"/>
      <w:jc w:val="both"/>
    </w:pPr>
    <w:rPr>
      <w:rFonts w:asciiTheme="minorHAnsi" w:hAnsiTheme="minorHAnsi"/>
      <w:b/>
      <w:bCs/>
      <w:color w:val="000080"/>
      <w:sz w:val="22"/>
      <w:szCs w:val="22"/>
    </w:rPr>
  </w:style>
  <w:style w:type="character" w:customStyle="1" w:styleId="TitleChar">
    <w:name w:val="Title Char"/>
    <w:basedOn w:val="DefaultParagraphFont"/>
    <w:link w:val="Title"/>
    <w:uiPriority w:val="99"/>
    <w:rsid w:val="00E77E29"/>
    <w:rPr>
      <w:rFonts w:asciiTheme="minorHAnsi" w:eastAsiaTheme="minorEastAsia" w:hAnsiTheme="minorHAnsi"/>
      <w:b/>
      <w:bCs/>
      <w:color w:val="000080"/>
      <w:kern w:val="28"/>
      <w:sz w:val="22"/>
      <w:szCs w:val="22"/>
    </w:rPr>
  </w:style>
  <w:style w:type="paragraph" w:styleId="Subtitle">
    <w:name w:val="Subtitle"/>
    <w:basedOn w:val="Normal"/>
    <w:next w:val="Normal"/>
    <w:link w:val="SubtitleChar"/>
    <w:uiPriority w:val="99"/>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uiPriority w:val="99"/>
    <w:rsid w:val="00CA578C"/>
    <w:rPr>
      <w:rFonts w:ascii="Garamond" w:hAnsi="Garamond"/>
      <w:bCs/>
      <w:caps/>
      <w:color w:val="808080"/>
      <w:spacing w:val="30"/>
      <w:kern w:val="28"/>
      <w:sz w:val="18"/>
    </w:rPr>
  </w:style>
  <w:style w:type="paragraph" w:styleId="BodyText">
    <w:name w:val="Body Text"/>
    <w:basedOn w:val="Normal"/>
    <w:link w:val="BodyTextChar"/>
    <w:uiPriority w:val="99"/>
    <w:unhideWhenUsed/>
    <w:rsid w:val="00D04228"/>
    <w:pPr>
      <w:spacing w:after="120"/>
    </w:pPr>
  </w:style>
  <w:style w:type="character" w:customStyle="1" w:styleId="BodyTextChar">
    <w:name w:val="Body Text Char"/>
    <w:basedOn w:val="DefaultParagraphFont"/>
    <w:link w:val="BodyText"/>
    <w:uiPriority w:val="99"/>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basedOn w:val="Normal"/>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basedOn w:val="DefaultParagraphFont"/>
    <w:uiPriority w:val="99"/>
    <w:semiHidden/>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basedOn w:val="Normal"/>
    <w:link w:val="FootnoteTextChar"/>
    <w:uiPriority w:val="99"/>
    <w:semiHidden/>
    <w:rsid w:val="00E4502C"/>
    <w:pPr>
      <w:overflowPunct/>
      <w:adjustRightInd/>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E4502C"/>
    <w:rPr>
      <w:rFonts w:ascii="CG Times" w:eastAsia="Times New Roman" w:hAnsi="CG Times"/>
      <w:sz w:val="24"/>
    </w:rPr>
  </w:style>
  <w:style w:type="paragraph" w:styleId="Header">
    <w:name w:val="header"/>
    <w:basedOn w:val="Normal"/>
    <w:link w:val="HeaderChar"/>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basedOn w:val="DefaultParagraphFont"/>
    <w:link w:val="Header"/>
    <w:rsid w:val="00081D16"/>
    <w:rPr>
      <w:rFonts w:eastAsia="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basedOn w:val="CommentTextChar"/>
    <w:link w:val="CommentSubject"/>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15"/>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character" w:styleId="PlaceholderText">
    <w:name w:val="Placeholder Text"/>
    <w:basedOn w:val="DefaultParagraphFont"/>
    <w:rsid w:val="0087783D"/>
    <w:rPr>
      <w:color w:val="808080"/>
    </w:rPr>
  </w:style>
  <w:style w:type="paragraph" w:styleId="BodyText3">
    <w:name w:val="Body Text 3"/>
    <w:basedOn w:val="Normal"/>
    <w:link w:val="BodyText3Char"/>
    <w:unhideWhenUsed/>
    <w:rsid w:val="00E77E29"/>
    <w:pPr>
      <w:spacing w:after="120"/>
      <w:jc w:val="both"/>
    </w:pPr>
    <w:rPr>
      <w:rFonts w:asciiTheme="minorHAnsi" w:hAnsiTheme="minorHAnsi"/>
      <w:sz w:val="22"/>
      <w:szCs w:val="22"/>
      <w:lang w:val="en-GB"/>
    </w:rPr>
  </w:style>
  <w:style w:type="character" w:customStyle="1" w:styleId="BodyText3Char">
    <w:name w:val="Body Text 3 Char"/>
    <w:basedOn w:val="DefaultParagraphFont"/>
    <w:link w:val="BodyText3"/>
    <w:rsid w:val="00E77E29"/>
    <w:rPr>
      <w:rFonts w:asciiTheme="minorHAnsi" w:eastAsiaTheme="minorEastAsia" w:hAnsiTheme="minorHAnsi"/>
      <w:kern w:val="28"/>
      <w:sz w:val="22"/>
      <w:szCs w:val="22"/>
      <w:lang w:val="en-GB"/>
    </w:rPr>
  </w:style>
  <w:style w:type="paragraph" w:styleId="BodyTextIndent3">
    <w:name w:val="Body Text Indent 3"/>
    <w:basedOn w:val="Normal"/>
    <w:link w:val="BodyTextIndent3Char"/>
    <w:unhideWhenUsed/>
    <w:rsid w:val="0026517C"/>
    <w:pPr>
      <w:ind w:firstLine="720"/>
      <w:jc w:val="both"/>
    </w:pPr>
    <w:rPr>
      <w:rFonts w:asciiTheme="minorHAnsi" w:hAnsiTheme="minorHAnsi" w:cstheme="minorHAnsi"/>
      <w:snapToGrid w:val="0"/>
    </w:rPr>
  </w:style>
  <w:style w:type="character" w:customStyle="1" w:styleId="BodyTextIndent3Char">
    <w:name w:val="Body Text Indent 3 Char"/>
    <w:basedOn w:val="DefaultParagraphFont"/>
    <w:link w:val="BodyTextIndent3"/>
    <w:rsid w:val="0026517C"/>
    <w:rPr>
      <w:rFonts w:asciiTheme="minorHAnsi" w:eastAsiaTheme="minorEastAsia" w:hAnsiTheme="minorHAnsi" w:cstheme="minorHAnsi"/>
      <w:snapToGrid w:val="0"/>
      <w:kern w:val="28"/>
    </w:rPr>
  </w:style>
  <w:style w:type="paragraph" w:styleId="Revision">
    <w:name w:val="Revision"/>
    <w:hidden/>
    <w:semiHidden/>
    <w:rsid w:val="0097655A"/>
    <w:rPr>
      <w:rFonts w:eastAsiaTheme="minorEastAsia"/>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8173">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436947052">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25962796">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791090300">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281716517">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428966049">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598059374">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825583583">
      <w:bodyDiv w:val="1"/>
      <w:marLeft w:val="0"/>
      <w:marRight w:val="0"/>
      <w:marTop w:val="0"/>
      <w:marBottom w:val="0"/>
      <w:divBdr>
        <w:top w:val="none" w:sz="0" w:space="0" w:color="auto"/>
        <w:left w:val="none" w:sz="0" w:space="0" w:color="auto"/>
        <w:bottom w:val="none" w:sz="0" w:space="0" w:color="auto"/>
        <w:right w:val="none" w:sz="0" w:space="0" w:color="auto"/>
      </w:divBdr>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dp.org/about/transparencydocs/UNDP_Anti_Fraud_Policy_English_FINAL_june_2011.pdf" TargetMode="External"/><Relationship Id="rId18" Type="http://schemas.openxmlformats.org/officeDocument/2006/relationships/hyperlink" Target="mailto:yerzhan.temirgaliyev@undp.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ndp.org/procurement/protest.shtml" TargetMode="External"/><Relationship Id="rId2" Type="http://schemas.openxmlformats.org/officeDocument/2006/relationships/customXml" Target="../customXml/item2.xml"/><Relationship Id="rId16" Type="http://schemas.openxmlformats.org/officeDocument/2006/relationships/hyperlink" Target="http://www.undp.org/content/undp/en/home/operations/procurement/procurement_prot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eb.ng.undp.org/procurement/undp-supplier-code-of-conduct.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un.org/Docs/sc/committees/1267/1267ListEng.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dp.org/content/undp/en/home/operations/procurement/procurement_protest/" TargetMode="Externa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3195D9C8CA4D3F81BC800E83FFEB4A"/>
        <w:category>
          <w:name w:val="General"/>
          <w:gallery w:val="placeholder"/>
        </w:category>
        <w:types>
          <w:type w:val="bbPlcHdr"/>
        </w:types>
        <w:behaviors>
          <w:behavior w:val="content"/>
        </w:behaviors>
        <w:guid w:val="{93A6A6EA-5994-43E3-82AC-49288DA8267C}"/>
      </w:docPartPr>
      <w:docPartBody>
        <w:p w:rsidR="00511B2F" w:rsidRDefault="009B53A5" w:rsidP="009B53A5">
          <w:pPr>
            <w:pStyle w:val="F43195D9C8CA4D3F81BC800E83FFEB4A4"/>
          </w:pPr>
          <w:r>
            <w:rPr>
              <w:rFonts w:asciiTheme="minorHAnsi" w:hAnsiTheme="minorHAnsi" w:cstheme="minorHAnsi"/>
              <w:b/>
              <w:bCs/>
              <w:color w:val="000000" w:themeColor="text1"/>
              <w:sz w:val="32"/>
              <w:szCs w:val="32"/>
            </w:rPr>
            <w:t>[insert: Title of Service</w:t>
          </w:r>
          <w:r w:rsidRPr="00814716">
            <w:rPr>
              <w:rFonts w:asciiTheme="minorHAnsi" w:hAnsiTheme="minorHAnsi" w:cstheme="minorHAnsi"/>
              <w:b/>
              <w:bCs/>
              <w:color w:val="000000" w:themeColor="text1"/>
              <w:sz w:val="32"/>
              <w:szCs w:val="32"/>
            </w:rPr>
            <w:t>]</w:t>
          </w:r>
        </w:p>
      </w:docPartBody>
    </w:docPart>
    <w:docPart>
      <w:docPartPr>
        <w:name w:val="A2B92B5FA70D4D30AAC90341C9DBC025"/>
        <w:category>
          <w:name w:val="General"/>
          <w:gallery w:val="placeholder"/>
        </w:category>
        <w:types>
          <w:type w:val="bbPlcHdr"/>
        </w:types>
        <w:behaviors>
          <w:behavior w:val="content"/>
        </w:behaviors>
        <w:guid w:val="{84A24400-4560-4DBC-8F8E-9DA55B3D2C66}"/>
      </w:docPartPr>
      <w:docPartBody>
        <w:p w:rsidR="00511B2F" w:rsidRDefault="009B53A5" w:rsidP="009B53A5">
          <w:pPr>
            <w:pStyle w:val="A2B92B5FA70D4D30AAC90341C9DBC0254"/>
          </w:pPr>
          <w:r w:rsidRPr="00814716">
            <w:rPr>
              <w:rFonts w:asciiTheme="minorHAnsi" w:hAnsiTheme="minorHAnsi" w:cstheme="minorHAnsi"/>
              <w:b/>
              <w:bCs/>
              <w:color w:val="000000" w:themeColor="text1"/>
              <w:sz w:val="32"/>
              <w:szCs w:val="32"/>
            </w:rPr>
            <w:t>[insert: Project Title]</w:t>
          </w:r>
        </w:p>
      </w:docPartBody>
    </w:docPart>
    <w:docPart>
      <w:docPartPr>
        <w:name w:val="41AF12F99E224247B0419596D22C7BF3"/>
        <w:category>
          <w:name w:val="General"/>
          <w:gallery w:val="placeholder"/>
        </w:category>
        <w:types>
          <w:type w:val="bbPlcHdr"/>
        </w:types>
        <w:behaviors>
          <w:behavior w:val="content"/>
        </w:behaviors>
        <w:guid w:val="{5DED23DC-F5D0-4AB4-BBAC-F5C1855E1CCC}"/>
      </w:docPartPr>
      <w:docPartBody>
        <w:p w:rsidR="00511B2F" w:rsidRDefault="009B53A5" w:rsidP="009B53A5">
          <w:pPr>
            <w:pStyle w:val="41AF12F99E224247B0419596D22C7BF34"/>
          </w:pPr>
          <w:r w:rsidRPr="00814716">
            <w:rPr>
              <w:rFonts w:asciiTheme="minorHAnsi" w:hAnsiTheme="minorHAnsi" w:cstheme="minorHAnsi"/>
              <w:b/>
              <w:bCs/>
              <w:color w:val="000000" w:themeColor="text1"/>
              <w:sz w:val="32"/>
              <w:szCs w:val="32"/>
            </w:rPr>
            <w:t>[insert: Name of Country]</w:t>
          </w:r>
        </w:p>
      </w:docPartBody>
    </w:docPart>
    <w:docPart>
      <w:docPartPr>
        <w:name w:val="684BEA33CA4D4952B97AC4F9661C5C80"/>
        <w:category>
          <w:name w:val="General"/>
          <w:gallery w:val="placeholder"/>
        </w:category>
        <w:types>
          <w:type w:val="bbPlcHdr"/>
        </w:types>
        <w:behaviors>
          <w:behavior w:val="content"/>
        </w:behaviors>
        <w:guid w:val="{B271EA4E-D4A1-4798-99A8-1A969EA97FEA}"/>
      </w:docPartPr>
      <w:docPartBody>
        <w:p w:rsidR="00511B2F" w:rsidRDefault="00511B2F" w:rsidP="00511B2F">
          <w:pPr>
            <w:pStyle w:val="684BEA33CA4D4952B97AC4F9661C5C80"/>
          </w:pPr>
          <w:r w:rsidRPr="00EE45C0">
            <w:rPr>
              <w:rStyle w:val="PlaceholderText"/>
            </w:rPr>
            <w:t>Click here to enter a date.</w:t>
          </w:r>
        </w:p>
      </w:docPartBody>
    </w:docPart>
    <w:docPart>
      <w:docPartPr>
        <w:name w:val="4F06BEF4218C47738E6AD761E6F0263B"/>
        <w:category>
          <w:name w:val="General"/>
          <w:gallery w:val="placeholder"/>
        </w:category>
        <w:types>
          <w:type w:val="bbPlcHdr"/>
        </w:types>
        <w:behaviors>
          <w:behavior w:val="content"/>
        </w:behaviors>
        <w:guid w:val="{183E01D3-2533-4AB5-9469-0B1B35F940A3}"/>
      </w:docPartPr>
      <w:docPartBody>
        <w:p w:rsidR="00511B2F" w:rsidRDefault="009B53A5" w:rsidP="009B53A5">
          <w:pPr>
            <w:pStyle w:val="4F06BEF4218C47738E6AD761E6F0263B4"/>
          </w:pPr>
          <w:r w:rsidRPr="00814716">
            <w:rPr>
              <w:rFonts w:asciiTheme="minorHAnsi" w:hAnsiTheme="minorHAnsi" w:cstheme="minorHAnsi"/>
              <w:i/>
              <w:color w:val="000000" w:themeColor="text1"/>
            </w:rPr>
            <w:t>[</w:t>
          </w:r>
          <w:r w:rsidRPr="00814716">
            <w:rPr>
              <w:rFonts w:asciiTheme="minorHAnsi" w:hAnsiTheme="minorHAnsi" w:cstheme="minorHAnsi"/>
              <w:i/>
              <w:iCs/>
              <w:color w:val="000000" w:themeColor="text1"/>
            </w:rPr>
            <w:t>Insert: Location</w:t>
          </w:r>
          <w:r w:rsidRPr="00814716">
            <w:rPr>
              <w:rFonts w:asciiTheme="minorHAnsi" w:hAnsiTheme="minorHAnsi" w:cstheme="minorHAnsi"/>
              <w:i/>
              <w:color w:val="000000" w:themeColor="text1"/>
            </w:rPr>
            <w:t>]</w:t>
          </w:r>
        </w:p>
      </w:docPartBody>
    </w:docPart>
    <w:docPart>
      <w:docPartPr>
        <w:name w:val="BEEDA40CD49B4B3E92B1A5FC3858C5F5"/>
        <w:category>
          <w:name w:val="General"/>
          <w:gallery w:val="placeholder"/>
        </w:category>
        <w:types>
          <w:type w:val="bbPlcHdr"/>
        </w:types>
        <w:behaviors>
          <w:behavior w:val="content"/>
        </w:behaviors>
        <w:guid w:val="{2984A643-CCF2-4D04-9BC7-ECE0C3BEFE91}"/>
      </w:docPartPr>
      <w:docPartBody>
        <w:p w:rsidR="009B53A5" w:rsidRDefault="009B53A5" w:rsidP="00A6745D">
          <w:pPr>
            <w:tabs>
              <w:tab w:val="right" w:leader="dot" w:pos="9000"/>
            </w:tabs>
            <w:jc w:val="center"/>
            <w:rPr>
              <w:rFonts w:cstheme="minorHAnsi"/>
              <w:color w:val="000000" w:themeColor="text1"/>
            </w:rPr>
          </w:pPr>
          <w:r>
            <w:rPr>
              <w:rFonts w:cstheme="minorHAnsi"/>
              <w:b/>
              <w:i/>
              <w:iCs/>
              <w:noProof/>
              <w:color w:val="000000" w:themeColor="text1"/>
              <w:u w:val="single"/>
            </w:rPr>
            <w:t xml:space="preserve">[Insert: Subject including RFP </w:t>
          </w:r>
          <w:r w:rsidRPr="00814716">
            <w:rPr>
              <w:rFonts w:cstheme="minorHAnsi"/>
              <w:b/>
              <w:i/>
              <w:iCs/>
              <w:noProof/>
              <w:color w:val="000000" w:themeColor="text1"/>
              <w:u w:val="single"/>
            </w:rPr>
            <w:t>Name ]</w:t>
          </w:r>
        </w:p>
        <w:p w:rsidR="00511B2F" w:rsidRDefault="00511B2F" w:rsidP="00511B2F">
          <w:pPr>
            <w:pStyle w:val="BEEDA40CD49B4B3E92B1A5FC3858C5F5"/>
          </w:pPr>
        </w:p>
      </w:docPartBody>
    </w:docPart>
    <w:docPart>
      <w:docPartPr>
        <w:name w:val="30E5B15F79604FE681C1F0CD95188AD4"/>
        <w:category>
          <w:name w:val="General"/>
          <w:gallery w:val="placeholder"/>
        </w:category>
        <w:types>
          <w:type w:val="bbPlcHdr"/>
        </w:types>
        <w:behaviors>
          <w:behavior w:val="content"/>
        </w:behaviors>
        <w:guid w:val="{68A4E116-C472-41C1-97A6-BED10F027587}"/>
      </w:docPartPr>
      <w:docPartBody>
        <w:p w:rsidR="00511B2F" w:rsidRDefault="009B53A5" w:rsidP="009B53A5">
          <w:pPr>
            <w:pStyle w:val="30E5B15F79604FE681C1F0CD95188AD44"/>
          </w:pPr>
          <w:r w:rsidRPr="00814716">
            <w:rPr>
              <w:rFonts w:asciiTheme="minorHAnsi" w:hAnsiTheme="minorHAnsi" w:cstheme="minorHAnsi"/>
              <w:i/>
              <w:color w:val="000000" w:themeColor="text1"/>
              <w:sz w:val="22"/>
              <w:szCs w:val="22"/>
            </w:rPr>
            <w:t>[indicate name]</w:t>
          </w:r>
        </w:p>
      </w:docPartBody>
    </w:docPart>
    <w:docPart>
      <w:docPartPr>
        <w:name w:val="CBC8BDDA51FF4F15803DE311CCA79A49"/>
        <w:category>
          <w:name w:val="General"/>
          <w:gallery w:val="placeholder"/>
        </w:category>
        <w:types>
          <w:type w:val="bbPlcHdr"/>
        </w:types>
        <w:behaviors>
          <w:behavior w:val="content"/>
        </w:behaviors>
        <w:guid w:val="{E661B47C-8C79-40D0-A345-E19C5D241B6B}"/>
      </w:docPartPr>
      <w:docPartBody>
        <w:p w:rsidR="00511B2F" w:rsidRDefault="009B53A5" w:rsidP="009B53A5">
          <w:pPr>
            <w:pStyle w:val="CBC8BDDA51FF4F15803DE311CCA79A494"/>
          </w:pPr>
          <w:r w:rsidRPr="00814716">
            <w:rPr>
              <w:rFonts w:asciiTheme="minorHAnsi" w:hAnsiTheme="minorHAnsi" w:cstheme="minorHAnsi"/>
              <w:i/>
              <w:color w:val="000000" w:themeColor="text1"/>
              <w:sz w:val="22"/>
              <w:szCs w:val="22"/>
            </w:rPr>
            <w:t>[insert: address and email address]</w:t>
          </w:r>
        </w:p>
      </w:docPartBody>
    </w:docPart>
    <w:docPart>
      <w:docPartPr>
        <w:name w:val="8E8B57D1E13D4E23A866D02FF7840684"/>
        <w:category>
          <w:name w:val="General"/>
          <w:gallery w:val="placeholder"/>
        </w:category>
        <w:types>
          <w:type w:val="bbPlcHdr"/>
        </w:types>
        <w:behaviors>
          <w:behavior w:val="content"/>
        </w:behaviors>
        <w:guid w:val="{A3CDE67B-E596-48A3-B843-1100C1DEEB0D}"/>
      </w:docPartPr>
      <w:docPartBody>
        <w:p w:rsidR="00511B2F" w:rsidRDefault="009B53A5" w:rsidP="009B53A5">
          <w:pPr>
            <w:pStyle w:val="8E8B57D1E13D4E23A866D02FF78406844"/>
          </w:pPr>
          <w:r w:rsidRPr="00814716">
            <w:rPr>
              <w:rFonts w:asciiTheme="minorHAnsi" w:hAnsiTheme="minorHAnsi" w:cstheme="minorHAnsi"/>
              <w:i/>
              <w:color w:val="000000" w:themeColor="text1"/>
              <w:sz w:val="22"/>
              <w:szCs w:val="22"/>
            </w:rPr>
            <w:t>[insert: name of focal point]</w:t>
          </w:r>
        </w:p>
      </w:docPartBody>
    </w:docPart>
    <w:docPart>
      <w:docPartPr>
        <w:name w:val="0AA11C6A5AE445849AB578C6FA6A1C27"/>
        <w:category>
          <w:name w:val="General"/>
          <w:gallery w:val="placeholder"/>
        </w:category>
        <w:types>
          <w:type w:val="bbPlcHdr"/>
        </w:types>
        <w:behaviors>
          <w:behavior w:val="content"/>
        </w:behaviors>
        <w:guid w:val="{23A0074D-EEB7-4BE9-A103-FA75C3F0DF71}"/>
      </w:docPartPr>
      <w:docPartBody>
        <w:p w:rsidR="00511B2F" w:rsidRDefault="009B53A5" w:rsidP="009B53A5">
          <w:pPr>
            <w:pStyle w:val="0AA11C6A5AE445849AB578C6FA6A1C274"/>
          </w:pPr>
          <w:r w:rsidRPr="00814716">
            <w:rPr>
              <w:rFonts w:asciiTheme="minorHAnsi" w:hAnsiTheme="minorHAnsi" w:cstheme="minorHAnsi"/>
              <w:i/>
              <w:color w:val="000000" w:themeColor="text1"/>
              <w:sz w:val="22"/>
              <w:szCs w:val="22"/>
            </w:rPr>
            <w:t>[insert: Close of Business, date]</w:t>
          </w:r>
        </w:p>
      </w:docPartBody>
    </w:docPart>
    <w:docPart>
      <w:docPartPr>
        <w:name w:val="D83BA0EB0FCF478DA7CD590B825A1A97"/>
        <w:category>
          <w:name w:val="General"/>
          <w:gallery w:val="placeholder"/>
        </w:category>
        <w:types>
          <w:type w:val="bbPlcHdr"/>
        </w:types>
        <w:behaviors>
          <w:behavior w:val="content"/>
        </w:behaviors>
        <w:guid w:val="{6FF6FC86-3D8C-4E3B-A2D0-BF8967D259A9}"/>
      </w:docPartPr>
      <w:docPartBody>
        <w:p w:rsidR="00511B2F" w:rsidRDefault="009B53A5" w:rsidP="009B53A5">
          <w:pPr>
            <w:pStyle w:val="D83BA0EB0FCF478DA7CD590B825A1A974"/>
          </w:pPr>
          <w:r w:rsidRPr="00814716">
            <w:rPr>
              <w:rFonts w:asciiTheme="minorHAnsi" w:hAnsiTheme="minorHAnsi" w:cstheme="minorHAnsi"/>
              <w:i/>
              <w:iCs/>
              <w:color w:val="000000" w:themeColor="text1"/>
              <w:sz w:val="22"/>
              <w:szCs w:val="22"/>
            </w:rPr>
            <w:t>[insert: Signature, name, title of UNDP authorized signatory]</w:t>
          </w:r>
        </w:p>
      </w:docPartBody>
    </w:docPart>
    <w:docPart>
      <w:docPartPr>
        <w:name w:val="101559E72673463D98C5E8C9864F6934"/>
        <w:category>
          <w:name w:val="General"/>
          <w:gallery w:val="placeholder"/>
        </w:category>
        <w:types>
          <w:type w:val="bbPlcHdr"/>
        </w:types>
        <w:behaviors>
          <w:behavior w:val="content"/>
        </w:behaviors>
        <w:guid w:val="{255B9424-4ED6-4CD1-B274-F11101F4A01B}"/>
      </w:docPartPr>
      <w:docPartBody>
        <w:p w:rsidR="009B53A5" w:rsidRDefault="009B53A5" w:rsidP="009B53A5">
          <w:pPr>
            <w:pStyle w:val="101559E72673463D98C5E8C9864F69343"/>
          </w:pPr>
          <w:r w:rsidRPr="00EE45C0">
            <w:rPr>
              <w:rStyle w:val="PlaceholderText"/>
            </w:rPr>
            <w:t>Click here to enter text.</w:t>
          </w:r>
        </w:p>
      </w:docPartBody>
    </w:docPart>
    <w:docPart>
      <w:docPartPr>
        <w:name w:val="C79428D0595A4ED3A6C7E5A0C389DFD1"/>
        <w:category>
          <w:name w:val="General"/>
          <w:gallery w:val="placeholder"/>
        </w:category>
        <w:types>
          <w:type w:val="bbPlcHdr"/>
        </w:types>
        <w:behaviors>
          <w:behavior w:val="content"/>
        </w:behaviors>
        <w:guid w:val="{F532A9A3-3145-467B-BDAA-14D10357738D}"/>
      </w:docPartPr>
      <w:docPartBody>
        <w:p w:rsidR="009B53A5" w:rsidRDefault="009B53A5" w:rsidP="009B53A5">
          <w:pPr>
            <w:pStyle w:val="C79428D0595A4ED3A6C7E5A0C389DFD13"/>
          </w:pPr>
          <w:r w:rsidRPr="00EE45C0">
            <w:rPr>
              <w:rStyle w:val="PlaceholderText"/>
            </w:rPr>
            <w:t>Click here to enter text.</w:t>
          </w:r>
        </w:p>
      </w:docPartBody>
    </w:docPart>
    <w:docPart>
      <w:docPartPr>
        <w:name w:val="EA581E5C1E8140DFAAD64D2DC84D4346"/>
        <w:category>
          <w:name w:val="General"/>
          <w:gallery w:val="placeholder"/>
        </w:category>
        <w:types>
          <w:type w:val="bbPlcHdr"/>
        </w:types>
        <w:behaviors>
          <w:behavior w:val="content"/>
        </w:behaviors>
        <w:guid w:val="{D612D493-912F-4F84-BA7C-DE8816859FDB}"/>
      </w:docPartPr>
      <w:docPartBody>
        <w:p w:rsidR="009B53A5" w:rsidRDefault="009B53A5" w:rsidP="009B53A5">
          <w:pPr>
            <w:pStyle w:val="EA581E5C1E8140DFAAD64D2DC84D43463"/>
          </w:pPr>
          <w:r w:rsidRPr="00EE45C0">
            <w:rPr>
              <w:rStyle w:val="PlaceholderText"/>
            </w:rPr>
            <w:t>Click here to enter text.</w:t>
          </w:r>
        </w:p>
      </w:docPartBody>
    </w:docPart>
    <w:docPart>
      <w:docPartPr>
        <w:name w:val="994F1C5B5318435AA91F7CE74C9421C3"/>
        <w:category>
          <w:name w:val="General"/>
          <w:gallery w:val="placeholder"/>
        </w:category>
        <w:types>
          <w:type w:val="bbPlcHdr"/>
        </w:types>
        <w:behaviors>
          <w:behavior w:val="content"/>
        </w:behaviors>
        <w:guid w:val="{0AD5EB26-BEDA-4375-8F26-FD664834393D}"/>
      </w:docPartPr>
      <w:docPartBody>
        <w:p w:rsidR="009B53A5" w:rsidRDefault="009B53A5" w:rsidP="009B53A5">
          <w:pPr>
            <w:pStyle w:val="994F1C5B5318435AA91F7CE74C9421C33"/>
          </w:pPr>
          <w:r w:rsidRPr="00814716">
            <w:rPr>
              <w:rFonts w:asciiTheme="minorHAnsi" w:hAnsiTheme="minorHAnsi" w:cstheme="minorHAnsi"/>
              <w:i/>
              <w:color w:val="000000" w:themeColor="text1"/>
              <w:sz w:val="22"/>
              <w:szCs w:val="22"/>
              <w:lang w:val="en-GB"/>
            </w:rPr>
            <w:t>[indicate no. of days, but minimum of 90]</w:t>
          </w:r>
        </w:p>
      </w:docPartBody>
    </w:docPart>
    <w:docPart>
      <w:docPartPr>
        <w:name w:val="DCC3BC6D948D4B408C0FD1162A80015F"/>
        <w:category>
          <w:name w:val="General"/>
          <w:gallery w:val="placeholder"/>
        </w:category>
        <w:types>
          <w:type w:val="bbPlcHdr"/>
        </w:types>
        <w:behaviors>
          <w:behavior w:val="content"/>
        </w:behaviors>
        <w:guid w:val="{2690EC52-F606-437F-86C7-A38E81D36786}"/>
      </w:docPartPr>
      <w:docPartBody>
        <w:p w:rsidR="009B53A5" w:rsidRDefault="009B53A5" w:rsidP="009B53A5">
          <w:pPr>
            <w:pStyle w:val="DCC3BC6D948D4B408C0FD1162A80015F3"/>
          </w:pPr>
          <w:r w:rsidRPr="00814716">
            <w:rPr>
              <w:rFonts w:asciiTheme="minorHAnsi" w:hAnsiTheme="minorHAnsi" w:cstheme="minorHAnsi"/>
              <w:color w:val="000000" w:themeColor="text1"/>
              <w:sz w:val="22"/>
              <w:szCs w:val="22"/>
              <w:lang w:val="en-GB"/>
            </w:rPr>
            <w:t>_________________________</w:t>
          </w:r>
        </w:p>
      </w:docPartBody>
    </w:docPart>
    <w:docPart>
      <w:docPartPr>
        <w:name w:val="B0B372E361214A59BDF3F3DAE469F15F"/>
        <w:category>
          <w:name w:val="General"/>
          <w:gallery w:val="placeholder"/>
        </w:category>
        <w:types>
          <w:type w:val="bbPlcHdr"/>
        </w:types>
        <w:behaviors>
          <w:behavior w:val="content"/>
        </w:behaviors>
        <w:guid w:val="{AA8F416C-1C9A-4993-B045-038C7C0BD7C0}"/>
      </w:docPartPr>
      <w:docPartBody>
        <w:p w:rsidR="009B53A5" w:rsidRDefault="009B53A5" w:rsidP="009B53A5">
          <w:pPr>
            <w:pStyle w:val="B0B372E361214A59BDF3F3DAE469F15F3"/>
          </w:pPr>
          <w:r>
            <w:rPr>
              <w:rFonts w:asciiTheme="minorHAnsi" w:hAnsiTheme="minorHAnsi" w:cstheme="minorHAnsi"/>
              <w:color w:val="000000" w:themeColor="text1"/>
              <w:sz w:val="22"/>
              <w:szCs w:val="22"/>
              <w:lang w:val="en-GB"/>
            </w:rPr>
            <w:t>______________________</w:t>
          </w:r>
        </w:p>
      </w:docPartBody>
    </w:docPart>
    <w:docPart>
      <w:docPartPr>
        <w:name w:val="A6311A57D6EF439B98ECE486A14EC8C5"/>
        <w:category>
          <w:name w:val="General"/>
          <w:gallery w:val="placeholder"/>
        </w:category>
        <w:types>
          <w:type w:val="bbPlcHdr"/>
        </w:types>
        <w:behaviors>
          <w:behavior w:val="content"/>
        </w:behaviors>
        <w:guid w:val="{359FF4D3-DF78-4C80-A0B6-9BBC93B83DD2}"/>
      </w:docPartPr>
      <w:docPartBody>
        <w:p w:rsidR="009B53A5" w:rsidRDefault="009B53A5" w:rsidP="009B53A5">
          <w:pPr>
            <w:pStyle w:val="A6311A57D6EF439B98ECE486A14EC8C53"/>
          </w:pPr>
          <w:r w:rsidRPr="00814716">
            <w:rPr>
              <w:rFonts w:asciiTheme="minorHAnsi" w:hAnsiTheme="minorHAnsi" w:cstheme="minorHAnsi"/>
              <w:color w:val="000000" w:themeColor="text1"/>
              <w:sz w:val="22"/>
              <w:szCs w:val="22"/>
              <w:lang w:val="en-GB"/>
            </w:rPr>
            <w:t>[</w:t>
          </w:r>
          <w:r w:rsidRPr="00814716">
            <w:rPr>
              <w:rFonts w:asciiTheme="minorHAnsi" w:hAnsiTheme="minorHAnsi" w:cstheme="minorHAnsi"/>
              <w:i/>
              <w:color w:val="000000" w:themeColor="text1"/>
              <w:sz w:val="22"/>
              <w:szCs w:val="22"/>
              <w:lang w:val="en-GB"/>
            </w:rPr>
            <w:t>Insert</w:t>
          </w:r>
          <w:r w:rsidRPr="00814716">
            <w:rPr>
              <w:rFonts w:asciiTheme="minorHAnsi" w:hAnsiTheme="minorHAnsi" w:cstheme="minorHAnsi"/>
              <w:color w:val="000000" w:themeColor="text1"/>
              <w:sz w:val="22"/>
              <w:szCs w:val="22"/>
              <w:lang w:val="en-GB"/>
            </w:rPr>
            <w:t xml:space="preserve"> </w:t>
          </w:r>
          <w:r w:rsidRPr="00814716">
            <w:rPr>
              <w:rFonts w:asciiTheme="minorHAnsi" w:hAnsiTheme="minorHAnsi" w:cstheme="minorHAnsi"/>
              <w:i/>
              <w:color w:val="000000" w:themeColor="text1"/>
              <w:sz w:val="22"/>
              <w:szCs w:val="22"/>
              <w:lang w:val="en-GB"/>
            </w:rPr>
            <w:t>number</w:t>
          </w:r>
          <w:r w:rsidRPr="00814716">
            <w:rPr>
              <w:rFonts w:asciiTheme="minorHAnsi" w:hAnsiTheme="minorHAnsi" w:cstheme="minorHAnsi"/>
              <w:color w:val="000000" w:themeColor="text1"/>
              <w:sz w:val="22"/>
              <w:szCs w:val="22"/>
              <w:lang w:val="en-GB"/>
            </w:rPr>
            <w:t>]</w:t>
          </w:r>
        </w:p>
      </w:docPartBody>
    </w:docPart>
    <w:docPart>
      <w:docPartPr>
        <w:name w:val="975A8A08B28343CB9DFAEE29D7010D29"/>
        <w:category>
          <w:name w:val="General"/>
          <w:gallery w:val="placeholder"/>
        </w:category>
        <w:types>
          <w:type w:val="bbPlcHdr"/>
        </w:types>
        <w:behaviors>
          <w:behavior w:val="content"/>
        </w:behaviors>
        <w:guid w:val="{D115508F-BBD0-4E54-BC94-B5A4BDBAD749}"/>
      </w:docPartPr>
      <w:docPartBody>
        <w:p w:rsidR="009B53A5" w:rsidRDefault="009B53A5" w:rsidP="009B53A5">
          <w:pPr>
            <w:pStyle w:val="975A8A08B28343CB9DFAEE29D7010D293"/>
          </w:pPr>
          <w:r w:rsidRPr="00814716">
            <w:rPr>
              <w:rFonts w:asciiTheme="minorHAnsi" w:hAnsiTheme="minorHAnsi" w:cstheme="minorHAnsi"/>
              <w:color w:val="000000" w:themeColor="text1"/>
              <w:sz w:val="22"/>
              <w:szCs w:val="22"/>
              <w:lang w:val="en-GB"/>
            </w:rPr>
            <w:t>[</w:t>
          </w:r>
          <w:r w:rsidRPr="00814716">
            <w:rPr>
              <w:rFonts w:asciiTheme="minorHAnsi" w:hAnsiTheme="minorHAnsi" w:cstheme="minorHAnsi"/>
              <w:i/>
              <w:color w:val="000000" w:themeColor="text1"/>
              <w:sz w:val="22"/>
              <w:szCs w:val="22"/>
              <w:lang w:val="en-GB"/>
            </w:rPr>
            <w:t>Insert number</w:t>
          </w:r>
          <w:r w:rsidRPr="00814716">
            <w:rPr>
              <w:rFonts w:asciiTheme="minorHAnsi" w:hAnsiTheme="minorHAnsi" w:cstheme="minorHAnsi"/>
              <w:color w:val="000000" w:themeColor="text1"/>
              <w:sz w:val="22"/>
              <w:szCs w:val="22"/>
              <w:lang w:val="en-GB"/>
            </w:rPr>
            <w:t xml:space="preserve">]  </w:t>
          </w:r>
          <w:r w:rsidRPr="00EE45C0">
            <w:rPr>
              <w:rStyle w:val="PlaceholderText"/>
            </w:rPr>
            <w:t>.</w:t>
          </w:r>
        </w:p>
      </w:docPartBody>
    </w:docPart>
    <w:docPart>
      <w:docPartPr>
        <w:name w:val="32871ECD6E5A40D69C01D779B3863401"/>
        <w:category>
          <w:name w:val="General"/>
          <w:gallery w:val="placeholder"/>
        </w:category>
        <w:types>
          <w:type w:val="bbPlcHdr"/>
        </w:types>
        <w:behaviors>
          <w:behavior w:val="content"/>
        </w:behaviors>
        <w:guid w:val="{DC3E2975-9EDC-4D7F-A40F-42BAB4325B7B}"/>
      </w:docPartPr>
      <w:docPartBody>
        <w:p w:rsidR="009B53A5" w:rsidRDefault="009B53A5" w:rsidP="009B53A5">
          <w:pPr>
            <w:pStyle w:val="32871ECD6E5A40D69C01D779B38634013"/>
          </w:pPr>
          <w:r w:rsidRPr="00814716">
            <w:rPr>
              <w:rFonts w:asciiTheme="minorHAnsi" w:hAnsiTheme="minorHAnsi" w:cstheme="minorHAnsi"/>
              <w:color w:val="000000" w:themeColor="text1"/>
              <w:sz w:val="22"/>
              <w:szCs w:val="22"/>
              <w:lang w:val="en-GB"/>
            </w:rPr>
            <w:t>[</w:t>
          </w:r>
          <w:r w:rsidRPr="00814716">
            <w:rPr>
              <w:rFonts w:asciiTheme="minorHAnsi" w:hAnsiTheme="minorHAnsi" w:cstheme="minorHAnsi"/>
              <w:i/>
              <w:color w:val="000000" w:themeColor="text1"/>
              <w:sz w:val="22"/>
              <w:szCs w:val="22"/>
              <w:lang w:val="en-GB"/>
            </w:rPr>
            <w:t>Insert number</w:t>
          </w:r>
          <w:r w:rsidRPr="00814716">
            <w:rPr>
              <w:rFonts w:asciiTheme="minorHAnsi" w:hAnsiTheme="minorHAnsi" w:cstheme="minorHAnsi"/>
              <w:color w:val="000000" w:themeColor="text1"/>
              <w:sz w:val="22"/>
              <w:szCs w:val="22"/>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11B2F"/>
    <w:rsid w:val="00042E7B"/>
    <w:rsid w:val="001729A6"/>
    <w:rsid w:val="002067EC"/>
    <w:rsid w:val="00214B94"/>
    <w:rsid w:val="002C2CFA"/>
    <w:rsid w:val="00511B2F"/>
    <w:rsid w:val="00557B95"/>
    <w:rsid w:val="00835B50"/>
    <w:rsid w:val="008834F5"/>
    <w:rsid w:val="009B53A5"/>
    <w:rsid w:val="009D73B7"/>
    <w:rsid w:val="009E576B"/>
    <w:rsid w:val="009F5C50"/>
    <w:rsid w:val="00A6745D"/>
    <w:rsid w:val="00AB0C81"/>
    <w:rsid w:val="00B801EC"/>
    <w:rsid w:val="00C1081F"/>
    <w:rsid w:val="00C238C3"/>
    <w:rsid w:val="00CC51D5"/>
    <w:rsid w:val="00DB4D1A"/>
    <w:rsid w:val="00DF69DB"/>
    <w:rsid w:val="00E96291"/>
    <w:rsid w:val="00FF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195D9C8CA4D3F81BC800E83FFEB4A">
    <w:name w:val="F43195D9C8CA4D3F81BC800E83FFEB4A"/>
    <w:rsid w:val="00511B2F"/>
  </w:style>
  <w:style w:type="paragraph" w:customStyle="1" w:styleId="A2B92B5FA70D4D30AAC90341C9DBC025">
    <w:name w:val="A2B92B5FA70D4D30AAC90341C9DBC025"/>
    <w:rsid w:val="00511B2F"/>
  </w:style>
  <w:style w:type="paragraph" w:customStyle="1" w:styleId="41AF12F99E224247B0419596D22C7BF3">
    <w:name w:val="41AF12F99E224247B0419596D22C7BF3"/>
    <w:rsid w:val="00511B2F"/>
  </w:style>
  <w:style w:type="character" w:styleId="PlaceholderText">
    <w:name w:val="Placeholder Text"/>
    <w:basedOn w:val="DefaultParagraphFont"/>
    <w:rsid w:val="00AB0C81"/>
    <w:rPr>
      <w:color w:val="808080"/>
    </w:rPr>
  </w:style>
  <w:style w:type="paragraph" w:customStyle="1" w:styleId="684BEA33CA4D4952B97AC4F9661C5C80">
    <w:name w:val="684BEA33CA4D4952B97AC4F9661C5C80"/>
    <w:rsid w:val="00511B2F"/>
  </w:style>
  <w:style w:type="paragraph" w:customStyle="1" w:styleId="4F06BEF4218C47738E6AD761E6F0263B">
    <w:name w:val="4F06BEF4218C47738E6AD761E6F0263B"/>
    <w:rsid w:val="00511B2F"/>
  </w:style>
  <w:style w:type="paragraph" w:customStyle="1" w:styleId="3E1A9C1BC59F497C9646561B70B6009A">
    <w:name w:val="3E1A9C1BC59F497C9646561B70B6009A"/>
    <w:rsid w:val="00511B2F"/>
  </w:style>
  <w:style w:type="paragraph" w:customStyle="1" w:styleId="BEEDA40CD49B4B3E92B1A5FC3858C5F5">
    <w:name w:val="BEEDA40CD49B4B3E92B1A5FC3858C5F5"/>
    <w:rsid w:val="00511B2F"/>
  </w:style>
  <w:style w:type="paragraph" w:customStyle="1" w:styleId="30E5B15F79604FE681C1F0CD95188AD4">
    <w:name w:val="30E5B15F79604FE681C1F0CD95188AD4"/>
    <w:rsid w:val="00511B2F"/>
  </w:style>
  <w:style w:type="paragraph" w:customStyle="1" w:styleId="CBC8BDDA51FF4F15803DE311CCA79A49">
    <w:name w:val="CBC8BDDA51FF4F15803DE311CCA79A49"/>
    <w:rsid w:val="00511B2F"/>
  </w:style>
  <w:style w:type="paragraph" w:customStyle="1" w:styleId="8E8B57D1E13D4E23A866D02FF7840684">
    <w:name w:val="8E8B57D1E13D4E23A866D02FF7840684"/>
    <w:rsid w:val="00511B2F"/>
  </w:style>
  <w:style w:type="paragraph" w:customStyle="1" w:styleId="0AA11C6A5AE445849AB578C6FA6A1C27">
    <w:name w:val="0AA11C6A5AE445849AB578C6FA6A1C27"/>
    <w:rsid w:val="00511B2F"/>
  </w:style>
  <w:style w:type="paragraph" w:customStyle="1" w:styleId="D83BA0EB0FCF478DA7CD590B825A1A97">
    <w:name w:val="D83BA0EB0FCF478DA7CD590B825A1A97"/>
    <w:rsid w:val="00511B2F"/>
  </w:style>
  <w:style w:type="paragraph" w:customStyle="1" w:styleId="C9FA9760BF4449389B1740405C5ED09F">
    <w:name w:val="C9FA9760BF4449389B1740405C5ED09F"/>
    <w:rsid w:val="00511B2F"/>
  </w:style>
  <w:style w:type="paragraph" w:customStyle="1" w:styleId="F43195D9C8CA4D3F81BC800E83FFEB4A1">
    <w:name w:val="F43195D9C8CA4D3F81BC800E83FFEB4A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1">
    <w:name w:val="A2B92B5FA70D4D30AAC90341C9DBC025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1">
    <w:name w:val="41AF12F99E224247B0419596D22C7BF3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1">
    <w:name w:val="4F06BEF4218C47738E6AD761E6F0263B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1">
    <w:name w:val="30E5B15F79604FE681C1F0CD95188AD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1">
    <w:name w:val="CBC8BDDA51FF4F15803DE311CCA79A49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1">
    <w:name w:val="8E8B57D1E13D4E23A866D02FF784068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1">
    <w:name w:val="0AA11C6A5AE445849AB578C6FA6A1C2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1">
    <w:name w:val="D83BA0EB0FCF478DA7CD590B825A1A9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1">
    <w:name w:val="C9FA9760BF4449389B1740405C5ED09F1"/>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
    <w:name w:val="101559E72673463D98C5E8C9864F6934"/>
    <w:rsid w:val="00511B2F"/>
  </w:style>
  <w:style w:type="paragraph" w:customStyle="1" w:styleId="13D644519C1F40F6AD7B0E9A5B26377D">
    <w:name w:val="13D644519C1F40F6AD7B0E9A5B26377D"/>
    <w:rsid w:val="00511B2F"/>
  </w:style>
  <w:style w:type="paragraph" w:customStyle="1" w:styleId="EDB58B7EB90343C4BA3614281EA583C8">
    <w:name w:val="EDB58B7EB90343C4BA3614281EA583C8"/>
    <w:rsid w:val="00511B2F"/>
  </w:style>
  <w:style w:type="paragraph" w:customStyle="1" w:styleId="6330EA3765974F16B6009011B8076EA0">
    <w:name w:val="6330EA3765974F16B6009011B8076EA0"/>
    <w:rsid w:val="00511B2F"/>
  </w:style>
  <w:style w:type="paragraph" w:customStyle="1" w:styleId="A5929D4B10F94BB7AF2E0C9D932FF52A">
    <w:name w:val="A5929D4B10F94BB7AF2E0C9D932FF52A"/>
    <w:rsid w:val="00511B2F"/>
  </w:style>
  <w:style w:type="paragraph" w:customStyle="1" w:styleId="2E16454044BC4696AFA641227D63EA53">
    <w:name w:val="2E16454044BC4696AFA641227D63EA53"/>
    <w:rsid w:val="00511B2F"/>
  </w:style>
  <w:style w:type="paragraph" w:customStyle="1" w:styleId="B8CB3CE84C5149A2B05724ED86229FBF">
    <w:name w:val="B8CB3CE84C5149A2B05724ED86229FBF"/>
    <w:rsid w:val="00511B2F"/>
  </w:style>
  <w:style w:type="paragraph" w:customStyle="1" w:styleId="C79428D0595A4ED3A6C7E5A0C389DFD1">
    <w:name w:val="C79428D0595A4ED3A6C7E5A0C389DFD1"/>
    <w:rsid w:val="00511B2F"/>
  </w:style>
  <w:style w:type="paragraph" w:customStyle="1" w:styleId="EA581E5C1E8140DFAAD64D2DC84D4346">
    <w:name w:val="EA581E5C1E8140DFAAD64D2DC84D4346"/>
    <w:rsid w:val="00511B2F"/>
  </w:style>
  <w:style w:type="paragraph" w:customStyle="1" w:styleId="490CE8714768401A95CA8A8514ADD705">
    <w:name w:val="490CE8714768401A95CA8A8514ADD705"/>
    <w:rsid w:val="00511B2F"/>
  </w:style>
  <w:style w:type="paragraph" w:customStyle="1" w:styleId="994F1C5B5318435AA91F7CE74C9421C3">
    <w:name w:val="994F1C5B5318435AA91F7CE74C9421C3"/>
    <w:rsid w:val="00511B2F"/>
  </w:style>
  <w:style w:type="paragraph" w:customStyle="1" w:styleId="F5F846F0A06B4DC5B9367A8692F641E8">
    <w:name w:val="F5F846F0A06B4DC5B9367A8692F641E8"/>
    <w:rsid w:val="00511B2F"/>
  </w:style>
  <w:style w:type="paragraph" w:customStyle="1" w:styleId="14E3CE2709B941EAB62EEFC9A6369D32">
    <w:name w:val="14E3CE2709B941EAB62EEFC9A6369D32"/>
    <w:rsid w:val="00511B2F"/>
  </w:style>
  <w:style w:type="paragraph" w:customStyle="1" w:styleId="CB689106861A4FD982A2E16CCDEBF199">
    <w:name w:val="CB689106861A4FD982A2E16CCDEBF199"/>
    <w:rsid w:val="00511B2F"/>
  </w:style>
  <w:style w:type="paragraph" w:customStyle="1" w:styleId="DCC3BC6D948D4B408C0FD1162A80015F">
    <w:name w:val="DCC3BC6D948D4B408C0FD1162A80015F"/>
    <w:rsid w:val="00511B2F"/>
  </w:style>
  <w:style w:type="paragraph" w:customStyle="1" w:styleId="B0B372E361214A59BDF3F3DAE469F15F">
    <w:name w:val="B0B372E361214A59BDF3F3DAE469F15F"/>
    <w:rsid w:val="00511B2F"/>
  </w:style>
  <w:style w:type="paragraph" w:customStyle="1" w:styleId="A6311A57D6EF439B98ECE486A14EC8C5">
    <w:name w:val="A6311A57D6EF439B98ECE486A14EC8C5"/>
    <w:rsid w:val="00511B2F"/>
  </w:style>
  <w:style w:type="paragraph" w:customStyle="1" w:styleId="9DA29FA5E7374A0893FE4955EE33FDF6">
    <w:name w:val="9DA29FA5E7374A0893FE4955EE33FDF6"/>
    <w:rsid w:val="00511B2F"/>
  </w:style>
  <w:style w:type="paragraph" w:customStyle="1" w:styleId="796F9606EDF0436DB01A6082A02D3B97">
    <w:name w:val="796F9606EDF0436DB01A6082A02D3B97"/>
    <w:rsid w:val="00511B2F"/>
  </w:style>
  <w:style w:type="paragraph" w:customStyle="1" w:styleId="4BBE2C1C49D546A781466227004AB57C">
    <w:name w:val="4BBE2C1C49D546A781466227004AB57C"/>
    <w:rsid w:val="00511B2F"/>
  </w:style>
  <w:style w:type="paragraph" w:customStyle="1" w:styleId="13E603D32733422782C90380D9616FA7">
    <w:name w:val="13E603D32733422782C90380D9616FA7"/>
    <w:rsid w:val="00511B2F"/>
  </w:style>
  <w:style w:type="paragraph" w:customStyle="1" w:styleId="9970445EB91C49ADB74F3E002C5A8809">
    <w:name w:val="9970445EB91C49ADB74F3E002C5A8809"/>
    <w:rsid w:val="00511B2F"/>
  </w:style>
  <w:style w:type="paragraph" w:customStyle="1" w:styleId="975A8A08B28343CB9DFAEE29D7010D29">
    <w:name w:val="975A8A08B28343CB9DFAEE29D7010D29"/>
    <w:rsid w:val="00511B2F"/>
  </w:style>
  <w:style w:type="paragraph" w:customStyle="1" w:styleId="32871ECD6E5A40D69C01D779B3863401">
    <w:name w:val="32871ECD6E5A40D69C01D779B3863401"/>
    <w:rsid w:val="00511B2F"/>
  </w:style>
  <w:style w:type="paragraph" w:customStyle="1" w:styleId="4C08402019F246FFA80F523558247286">
    <w:name w:val="4C08402019F246FFA80F523558247286"/>
    <w:rsid w:val="00511B2F"/>
  </w:style>
  <w:style w:type="paragraph" w:customStyle="1" w:styleId="932348D58203476C9264CB413F7571F9">
    <w:name w:val="932348D58203476C9264CB413F7571F9"/>
    <w:rsid w:val="00511B2F"/>
  </w:style>
  <w:style w:type="paragraph" w:customStyle="1" w:styleId="6B0A6A35701440988FE65359A6E7CB01">
    <w:name w:val="6B0A6A35701440988FE65359A6E7CB01"/>
    <w:rsid w:val="00511B2F"/>
  </w:style>
  <w:style w:type="paragraph" w:customStyle="1" w:styleId="EBBEC6FF5546458493EE98C07A4090C2">
    <w:name w:val="EBBEC6FF5546458493EE98C07A4090C2"/>
    <w:rsid w:val="00511B2F"/>
  </w:style>
  <w:style w:type="paragraph" w:customStyle="1" w:styleId="BFB69548D6FF428A8D371926EB4792FF">
    <w:name w:val="BFB69548D6FF428A8D371926EB4792FF"/>
    <w:rsid w:val="00511B2F"/>
  </w:style>
  <w:style w:type="paragraph" w:customStyle="1" w:styleId="B03AD3C7DC8E43ADBFCA7AE6949F3C65">
    <w:name w:val="B03AD3C7DC8E43ADBFCA7AE6949F3C65"/>
    <w:rsid w:val="00511B2F"/>
  </w:style>
  <w:style w:type="paragraph" w:customStyle="1" w:styleId="F43195D9C8CA4D3F81BC800E83FFEB4A2">
    <w:name w:val="F43195D9C8CA4D3F81BC800E83FFEB4A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2">
    <w:name w:val="A2B92B5FA70D4D30AAC90341C9DBC025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2">
    <w:name w:val="41AF12F99E224247B0419596D22C7BF3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2">
    <w:name w:val="4F06BEF4218C47738E6AD761E6F0263B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2">
    <w:name w:val="30E5B15F79604FE681C1F0CD95188AD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2">
    <w:name w:val="CBC8BDDA51FF4F15803DE311CCA79A49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2">
    <w:name w:val="8E8B57D1E13D4E23A866D02FF784068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2">
    <w:name w:val="0AA11C6A5AE445849AB578C6FA6A1C27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2">
    <w:name w:val="D83BA0EB0FCF478DA7CD590B825A1A97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2">
    <w:name w:val="C9FA9760BF4449389B1740405C5ED09F2"/>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1">
    <w:name w:val="101559E72673463D98C5E8C9864F693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1">
    <w:name w:val="13D644519C1F40F6AD7B0E9A5B26377D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1">
    <w:name w:val="EDB58B7EB90343C4BA3614281EA583C8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1">
    <w:name w:val="6330EA3765974F16B6009011B8076EA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1">
    <w:name w:val="A5929D4B10F94BB7AF2E0C9D932FF52A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1">
    <w:name w:val="2E16454044BC4696AFA641227D63EA531"/>
    <w:rsid w:val="00511B2F"/>
    <w:pPr>
      <w:spacing w:after="240" w:line="240" w:lineRule="auto"/>
    </w:pPr>
    <w:rPr>
      <w:rFonts w:ascii="Times New Roman" w:eastAsia="Times New Roman" w:hAnsi="Times New Roman" w:cs="Times New Roman"/>
      <w:sz w:val="24"/>
      <w:szCs w:val="20"/>
    </w:rPr>
  </w:style>
  <w:style w:type="paragraph" w:customStyle="1" w:styleId="B8CB3CE84C5149A2B05724ED86229FBF1">
    <w:name w:val="B8CB3CE84C5149A2B05724ED86229FBF1"/>
    <w:rsid w:val="00511B2F"/>
    <w:pPr>
      <w:spacing w:after="240" w:line="240" w:lineRule="auto"/>
    </w:pPr>
    <w:rPr>
      <w:rFonts w:ascii="Times New Roman" w:eastAsia="Times New Roman" w:hAnsi="Times New Roman" w:cs="Times New Roman"/>
      <w:sz w:val="24"/>
      <w:szCs w:val="20"/>
    </w:rPr>
  </w:style>
  <w:style w:type="paragraph" w:customStyle="1" w:styleId="C79428D0595A4ED3A6C7E5A0C389DFD11">
    <w:name w:val="C79428D0595A4ED3A6C7E5A0C389DFD11"/>
    <w:rsid w:val="00511B2F"/>
    <w:pPr>
      <w:spacing w:after="240" w:line="240" w:lineRule="auto"/>
    </w:pPr>
    <w:rPr>
      <w:rFonts w:ascii="Times New Roman" w:eastAsia="Times New Roman" w:hAnsi="Times New Roman" w:cs="Times New Roman"/>
      <w:sz w:val="24"/>
      <w:szCs w:val="20"/>
    </w:rPr>
  </w:style>
  <w:style w:type="paragraph" w:customStyle="1" w:styleId="EA581E5C1E8140DFAAD64D2DC84D43461">
    <w:name w:val="EA581E5C1E8140DFAAD64D2DC84D43461"/>
    <w:rsid w:val="00511B2F"/>
    <w:pPr>
      <w:spacing w:after="240" w:line="240" w:lineRule="auto"/>
    </w:pPr>
    <w:rPr>
      <w:rFonts w:ascii="Times New Roman" w:eastAsia="Times New Roman" w:hAnsi="Times New Roman" w:cs="Times New Roman"/>
      <w:sz w:val="24"/>
      <w:szCs w:val="20"/>
    </w:rPr>
  </w:style>
  <w:style w:type="paragraph" w:customStyle="1" w:styleId="490CE8714768401A95CA8A8514ADD7051">
    <w:name w:val="490CE8714768401A95CA8A8514ADD7051"/>
    <w:rsid w:val="00511B2F"/>
    <w:pPr>
      <w:spacing w:after="240" w:line="240" w:lineRule="auto"/>
    </w:pPr>
    <w:rPr>
      <w:rFonts w:ascii="Times New Roman" w:eastAsia="Times New Roman" w:hAnsi="Times New Roman" w:cs="Times New Roman"/>
      <w:sz w:val="24"/>
      <w:szCs w:val="20"/>
    </w:rPr>
  </w:style>
  <w:style w:type="paragraph" w:customStyle="1" w:styleId="994F1C5B5318435AA91F7CE74C9421C31">
    <w:name w:val="994F1C5B5318435AA91F7CE74C9421C31"/>
    <w:rsid w:val="00511B2F"/>
    <w:pPr>
      <w:spacing w:after="240" w:line="240" w:lineRule="auto"/>
    </w:pPr>
    <w:rPr>
      <w:rFonts w:ascii="Times New Roman" w:eastAsia="Times New Roman" w:hAnsi="Times New Roman" w:cs="Times New Roman"/>
      <w:sz w:val="24"/>
      <w:szCs w:val="20"/>
    </w:rPr>
  </w:style>
  <w:style w:type="paragraph" w:customStyle="1" w:styleId="F5F846F0A06B4DC5B9367A8692F641E81">
    <w:name w:val="F5F846F0A06B4DC5B9367A8692F641E81"/>
    <w:rsid w:val="00511B2F"/>
    <w:pPr>
      <w:spacing w:after="240" w:line="240" w:lineRule="auto"/>
    </w:pPr>
    <w:rPr>
      <w:rFonts w:ascii="Times New Roman" w:eastAsia="Times New Roman" w:hAnsi="Times New Roman" w:cs="Times New Roman"/>
      <w:sz w:val="24"/>
      <w:szCs w:val="20"/>
    </w:rPr>
  </w:style>
  <w:style w:type="paragraph" w:customStyle="1" w:styleId="14E3CE2709B941EAB62EEFC9A6369D321">
    <w:name w:val="14E3CE2709B941EAB62EEFC9A6369D321"/>
    <w:rsid w:val="00511B2F"/>
    <w:pPr>
      <w:spacing w:after="240" w:line="240" w:lineRule="auto"/>
    </w:pPr>
    <w:rPr>
      <w:rFonts w:ascii="Times New Roman" w:eastAsia="Times New Roman" w:hAnsi="Times New Roman" w:cs="Times New Roman"/>
      <w:sz w:val="24"/>
      <w:szCs w:val="20"/>
    </w:rPr>
  </w:style>
  <w:style w:type="paragraph" w:customStyle="1" w:styleId="CB689106861A4FD982A2E16CCDEBF1991">
    <w:name w:val="CB689106861A4FD982A2E16CCDEBF1991"/>
    <w:rsid w:val="00511B2F"/>
    <w:pPr>
      <w:spacing w:after="240" w:line="240" w:lineRule="auto"/>
    </w:pPr>
    <w:rPr>
      <w:rFonts w:ascii="Times New Roman" w:eastAsia="Times New Roman" w:hAnsi="Times New Roman" w:cs="Times New Roman"/>
      <w:sz w:val="24"/>
      <w:szCs w:val="20"/>
    </w:rPr>
  </w:style>
  <w:style w:type="paragraph" w:customStyle="1" w:styleId="DCC3BC6D948D4B408C0FD1162A80015F1">
    <w:name w:val="DCC3BC6D948D4B408C0FD1162A80015F1"/>
    <w:rsid w:val="00511B2F"/>
    <w:pPr>
      <w:spacing w:after="240" w:line="240" w:lineRule="auto"/>
    </w:pPr>
    <w:rPr>
      <w:rFonts w:ascii="Times New Roman" w:eastAsia="Times New Roman" w:hAnsi="Times New Roman" w:cs="Times New Roman"/>
      <w:sz w:val="24"/>
      <w:szCs w:val="20"/>
    </w:rPr>
  </w:style>
  <w:style w:type="paragraph" w:customStyle="1" w:styleId="B0B372E361214A59BDF3F3DAE469F15F1">
    <w:name w:val="B0B372E361214A59BDF3F3DAE469F15F1"/>
    <w:rsid w:val="00511B2F"/>
    <w:pPr>
      <w:spacing w:after="240" w:line="240" w:lineRule="auto"/>
    </w:pPr>
    <w:rPr>
      <w:rFonts w:ascii="Times New Roman" w:eastAsia="Times New Roman" w:hAnsi="Times New Roman" w:cs="Times New Roman"/>
      <w:sz w:val="24"/>
      <w:szCs w:val="20"/>
    </w:rPr>
  </w:style>
  <w:style w:type="paragraph" w:customStyle="1" w:styleId="A6311A57D6EF439B98ECE486A14EC8C51">
    <w:name w:val="A6311A57D6EF439B98ECE486A14EC8C5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1">
    <w:name w:val="9DA29FA5E7374A0893FE4955EE33FDF6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1">
    <w:name w:val="796F9606EDF0436DB01A6082A02D3B971"/>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1">
    <w:name w:val="4BBE2C1C49D546A781466227004AB57C1"/>
    <w:rsid w:val="00511B2F"/>
    <w:pPr>
      <w:spacing w:after="240" w:line="240" w:lineRule="auto"/>
    </w:pPr>
    <w:rPr>
      <w:rFonts w:ascii="Times New Roman" w:eastAsia="Times New Roman" w:hAnsi="Times New Roman" w:cs="Times New Roman"/>
      <w:sz w:val="24"/>
      <w:szCs w:val="20"/>
    </w:rPr>
  </w:style>
  <w:style w:type="paragraph" w:customStyle="1" w:styleId="13E603D32733422782C90380D9616FA71">
    <w:name w:val="13E603D32733422782C90380D9616FA71"/>
    <w:rsid w:val="00511B2F"/>
    <w:pPr>
      <w:spacing w:after="240" w:line="240" w:lineRule="auto"/>
    </w:pPr>
    <w:rPr>
      <w:rFonts w:ascii="Times New Roman" w:eastAsia="Times New Roman" w:hAnsi="Times New Roman" w:cs="Times New Roman"/>
      <w:sz w:val="24"/>
      <w:szCs w:val="20"/>
    </w:rPr>
  </w:style>
  <w:style w:type="paragraph" w:customStyle="1" w:styleId="9970445EB91C49ADB74F3E002C5A88091">
    <w:name w:val="9970445EB91C49ADB74F3E002C5A88091"/>
    <w:rsid w:val="00511B2F"/>
    <w:pPr>
      <w:spacing w:after="240" w:line="240" w:lineRule="auto"/>
    </w:pPr>
    <w:rPr>
      <w:rFonts w:ascii="Times New Roman" w:eastAsia="Times New Roman" w:hAnsi="Times New Roman" w:cs="Times New Roman"/>
      <w:sz w:val="24"/>
      <w:szCs w:val="20"/>
    </w:rPr>
  </w:style>
  <w:style w:type="paragraph" w:customStyle="1" w:styleId="975A8A08B28343CB9DFAEE29D7010D291">
    <w:name w:val="975A8A08B28343CB9DFAEE29D7010D291"/>
    <w:rsid w:val="00511B2F"/>
    <w:pPr>
      <w:spacing w:after="240" w:line="240" w:lineRule="auto"/>
    </w:pPr>
    <w:rPr>
      <w:rFonts w:ascii="Times New Roman" w:eastAsia="Times New Roman" w:hAnsi="Times New Roman" w:cs="Times New Roman"/>
      <w:sz w:val="24"/>
      <w:szCs w:val="20"/>
    </w:rPr>
  </w:style>
  <w:style w:type="paragraph" w:customStyle="1" w:styleId="32871ECD6E5A40D69C01D779B38634011">
    <w:name w:val="32871ECD6E5A40D69C01D779B38634011"/>
    <w:rsid w:val="00511B2F"/>
    <w:pPr>
      <w:spacing w:after="240" w:line="240" w:lineRule="auto"/>
    </w:pPr>
    <w:rPr>
      <w:rFonts w:ascii="Times New Roman" w:eastAsia="Times New Roman" w:hAnsi="Times New Roman" w:cs="Times New Roman"/>
      <w:sz w:val="24"/>
      <w:szCs w:val="20"/>
    </w:rPr>
  </w:style>
  <w:style w:type="paragraph" w:customStyle="1" w:styleId="4C08402019F246FFA80F5235582472861">
    <w:name w:val="4C08402019F246FFA80F5235582472861"/>
    <w:rsid w:val="00511B2F"/>
    <w:pPr>
      <w:spacing w:after="240" w:line="240" w:lineRule="auto"/>
    </w:pPr>
    <w:rPr>
      <w:rFonts w:ascii="Times New Roman" w:eastAsia="Times New Roman" w:hAnsi="Times New Roman" w:cs="Times New Roman"/>
      <w:sz w:val="24"/>
      <w:szCs w:val="20"/>
    </w:rPr>
  </w:style>
  <w:style w:type="paragraph" w:customStyle="1" w:styleId="932348D58203476C9264CB413F7571F91">
    <w:name w:val="932348D58203476C9264CB413F7571F91"/>
    <w:rsid w:val="00511B2F"/>
    <w:pPr>
      <w:spacing w:after="240" w:line="240" w:lineRule="auto"/>
    </w:pPr>
    <w:rPr>
      <w:rFonts w:ascii="Times New Roman" w:eastAsia="Times New Roman" w:hAnsi="Times New Roman" w:cs="Times New Roman"/>
      <w:sz w:val="24"/>
      <w:szCs w:val="20"/>
    </w:rPr>
  </w:style>
  <w:style w:type="paragraph" w:customStyle="1" w:styleId="6B0A6A35701440988FE65359A6E7CB011">
    <w:name w:val="6B0A6A35701440988FE65359A6E7CB011"/>
    <w:rsid w:val="00511B2F"/>
    <w:pPr>
      <w:spacing w:after="240" w:line="240" w:lineRule="auto"/>
    </w:pPr>
    <w:rPr>
      <w:rFonts w:ascii="Times New Roman" w:eastAsia="Times New Roman" w:hAnsi="Times New Roman" w:cs="Times New Roman"/>
      <w:sz w:val="24"/>
      <w:szCs w:val="20"/>
    </w:rPr>
  </w:style>
  <w:style w:type="paragraph" w:customStyle="1" w:styleId="EBBEC6FF5546458493EE98C07A4090C21">
    <w:name w:val="EBBEC6FF5546458493EE98C07A4090C21"/>
    <w:rsid w:val="00511B2F"/>
    <w:pPr>
      <w:spacing w:after="240" w:line="240" w:lineRule="auto"/>
    </w:pPr>
    <w:rPr>
      <w:rFonts w:ascii="Times New Roman" w:eastAsia="Times New Roman" w:hAnsi="Times New Roman" w:cs="Times New Roman"/>
      <w:sz w:val="24"/>
      <w:szCs w:val="20"/>
    </w:rPr>
  </w:style>
  <w:style w:type="paragraph" w:customStyle="1" w:styleId="22A773EA877647BB9096B1B76D4D3EDB">
    <w:name w:val="22A773EA877647BB9096B1B76D4D3EDB"/>
    <w:rsid w:val="00511B2F"/>
    <w:pPr>
      <w:spacing w:after="240" w:line="240" w:lineRule="auto"/>
    </w:pPr>
    <w:rPr>
      <w:rFonts w:ascii="Times New Roman" w:eastAsia="Times New Roman" w:hAnsi="Times New Roman" w:cs="Times New Roman"/>
      <w:sz w:val="24"/>
      <w:szCs w:val="20"/>
    </w:rPr>
  </w:style>
  <w:style w:type="paragraph" w:customStyle="1" w:styleId="BFB69548D6FF428A8D371926EB4792FF1">
    <w:name w:val="BFB69548D6FF428A8D371926EB4792FF1"/>
    <w:rsid w:val="00511B2F"/>
    <w:pPr>
      <w:spacing w:after="240" w:line="240" w:lineRule="auto"/>
    </w:pPr>
    <w:rPr>
      <w:rFonts w:ascii="Times New Roman" w:eastAsia="Times New Roman" w:hAnsi="Times New Roman" w:cs="Times New Roman"/>
      <w:sz w:val="24"/>
      <w:szCs w:val="20"/>
    </w:rPr>
  </w:style>
  <w:style w:type="paragraph" w:customStyle="1" w:styleId="2B0D081030294BE08C7B2E015F14D9C6">
    <w:name w:val="2B0D081030294BE08C7B2E015F14D9C6"/>
    <w:rsid w:val="00511B2F"/>
    <w:pPr>
      <w:spacing w:after="240" w:line="240" w:lineRule="auto"/>
    </w:pPr>
    <w:rPr>
      <w:rFonts w:ascii="Times New Roman" w:eastAsia="Times New Roman" w:hAnsi="Times New Roman" w:cs="Times New Roman"/>
      <w:sz w:val="24"/>
      <w:szCs w:val="20"/>
    </w:rPr>
  </w:style>
  <w:style w:type="paragraph" w:customStyle="1" w:styleId="2B74399DB0A54851B902A24F2CF438A3">
    <w:name w:val="2B74399DB0A54851B902A24F2CF438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00767093F2748B1ABE232F579947C18">
    <w:name w:val="D00767093F2748B1ABE232F579947C18"/>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76B689643854B758283A7851745DF24">
    <w:name w:val="376B689643854B758283A7851745DF24"/>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045E983BF34410089BF7067D5465840">
    <w:name w:val="6045E983BF34410089BF7067D5465840"/>
    <w:rsid w:val="00511B2F"/>
  </w:style>
  <w:style w:type="paragraph" w:customStyle="1" w:styleId="657CC864C210431FA2B738DAE15BFF8A">
    <w:name w:val="657CC864C210431FA2B738DAE15BFF8A"/>
    <w:rsid w:val="00511B2F"/>
  </w:style>
  <w:style w:type="paragraph" w:customStyle="1" w:styleId="E2C6EA0A61CF4881AEE331A553C5E1BD">
    <w:name w:val="E2C6EA0A61CF4881AEE331A553C5E1BD"/>
    <w:rsid w:val="00511B2F"/>
  </w:style>
  <w:style w:type="paragraph" w:customStyle="1" w:styleId="7AFD41027BC54FD5B60088E743A61861">
    <w:name w:val="7AFD41027BC54FD5B60088E743A61861"/>
    <w:rsid w:val="00511B2F"/>
  </w:style>
  <w:style w:type="paragraph" w:customStyle="1" w:styleId="8F4DD79257764A40B897B995C1DE15F7">
    <w:name w:val="8F4DD79257764A40B897B995C1DE15F7"/>
    <w:rsid w:val="00511B2F"/>
  </w:style>
  <w:style w:type="paragraph" w:customStyle="1" w:styleId="192922FEBE0542CA880E9A71B4D4C744">
    <w:name w:val="192922FEBE0542CA880E9A71B4D4C744"/>
    <w:rsid w:val="00511B2F"/>
  </w:style>
  <w:style w:type="paragraph" w:customStyle="1" w:styleId="411C841598E04F5E9C91336EE252B1AC">
    <w:name w:val="411C841598E04F5E9C91336EE252B1AC"/>
    <w:rsid w:val="00511B2F"/>
  </w:style>
  <w:style w:type="paragraph" w:customStyle="1" w:styleId="F43195D9C8CA4D3F81BC800E83FFEB4A3">
    <w:name w:val="F43195D9C8CA4D3F81BC800E83FFEB4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3">
    <w:name w:val="A2B92B5FA70D4D30AAC90341C9DBC025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3">
    <w:name w:val="41AF12F99E224247B0419596D22C7BF3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3">
    <w:name w:val="4F06BEF4218C47738E6AD761E6F0263B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3">
    <w:name w:val="30E5B15F79604FE681C1F0CD95188AD4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3">
    <w:name w:val="CBC8BDDA51FF4F15803DE311CCA79A49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3">
    <w:name w:val="8E8B57D1E13D4E23A866D02FF7840684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3">
    <w:name w:val="0AA11C6A5AE445849AB578C6FA6A1C27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3">
    <w:name w:val="D83BA0EB0FCF478DA7CD590B825A1A97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3">
    <w:name w:val="C9FA9760BF4449389B1740405C5ED09F3"/>
    <w:rsid w:val="00511B2F"/>
    <w:pPr>
      <w:spacing w:after="240" w:line="240" w:lineRule="auto"/>
    </w:pPr>
    <w:rPr>
      <w:rFonts w:ascii="Times New Roman" w:eastAsia="Times New Roman" w:hAnsi="Times New Roman" w:cs="Times New Roman"/>
      <w:sz w:val="24"/>
      <w:szCs w:val="20"/>
    </w:rPr>
  </w:style>
  <w:style w:type="paragraph" w:customStyle="1" w:styleId="101559E72673463D98C5E8C9864F69342">
    <w:name w:val="101559E72673463D98C5E8C9864F6934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2">
    <w:name w:val="13D644519C1F40F6AD7B0E9A5B26377D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2">
    <w:name w:val="EDB58B7EB90343C4BA3614281EA583C8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2">
    <w:name w:val="6330EA3765974F16B6009011B8076EA02"/>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2">
    <w:name w:val="A5929D4B10F94BB7AF2E0C9D932FF52A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2">
    <w:name w:val="2E16454044BC4696AFA641227D63EA532"/>
    <w:rsid w:val="00511B2F"/>
    <w:pPr>
      <w:spacing w:after="240" w:line="240" w:lineRule="auto"/>
    </w:pPr>
    <w:rPr>
      <w:rFonts w:ascii="Times New Roman" w:eastAsia="Times New Roman" w:hAnsi="Times New Roman" w:cs="Times New Roman"/>
      <w:sz w:val="24"/>
      <w:szCs w:val="20"/>
    </w:rPr>
  </w:style>
  <w:style w:type="paragraph" w:customStyle="1" w:styleId="B8CB3CE84C5149A2B05724ED86229FBF2">
    <w:name w:val="B8CB3CE84C5149A2B05724ED86229FBF2"/>
    <w:rsid w:val="00511B2F"/>
    <w:pPr>
      <w:spacing w:after="240" w:line="240" w:lineRule="auto"/>
    </w:pPr>
    <w:rPr>
      <w:rFonts w:ascii="Times New Roman" w:eastAsia="Times New Roman" w:hAnsi="Times New Roman" w:cs="Times New Roman"/>
      <w:sz w:val="24"/>
      <w:szCs w:val="20"/>
    </w:rPr>
  </w:style>
  <w:style w:type="paragraph" w:customStyle="1" w:styleId="C79428D0595A4ED3A6C7E5A0C389DFD12">
    <w:name w:val="C79428D0595A4ED3A6C7E5A0C389DFD12"/>
    <w:rsid w:val="00511B2F"/>
    <w:pPr>
      <w:spacing w:after="240" w:line="240" w:lineRule="auto"/>
    </w:pPr>
    <w:rPr>
      <w:rFonts w:ascii="Times New Roman" w:eastAsia="Times New Roman" w:hAnsi="Times New Roman" w:cs="Times New Roman"/>
      <w:sz w:val="24"/>
      <w:szCs w:val="20"/>
    </w:rPr>
  </w:style>
  <w:style w:type="paragraph" w:customStyle="1" w:styleId="EA581E5C1E8140DFAAD64D2DC84D43462">
    <w:name w:val="EA581E5C1E8140DFAAD64D2DC84D43462"/>
    <w:rsid w:val="00511B2F"/>
    <w:pPr>
      <w:spacing w:after="240" w:line="240" w:lineRule="auto"/>
    </w:pPr>
    <w:rPr>
      <w:rFonts w:ascii="Times New Roman" w:eastAsia="Times New Roman" w:hAnsi="Times New Roman" w:cs="Times New Roman"/>
      <w:sz w:val="24"/>
      <w:szCs w:val="20"/>
    </w:rPr>
  </w:style>
  <w:style w:type="paragraph" w:customStyle="1" w:styleId="490CE8714768401A95CA8A8514ADD7052">
    <w:name w:val="490CE8714768401A95CA8A8514ADD7052"/>
    <w:rsid w:val="00511B2F"/>
    <w:pPr>
      <w:spacing w:after="240" w:line="240" w:lineRule="auto"/>
    </w:pPr>
    <w:rPr>
      <w:rFonts w:ascii="Times New Roman" w:eastAsia="Times New Roman" w:hAnsi="Times New Roman" w:cs="Times New Roman"/>
      <w:sz w:val="24"/>
      <w:szCs w:val="20"/>
    </w:rPr>
  </w:style>
  <w:style w:type="paragraph" w:customStyle="1" w:styleId="994F1C5B5318435AA91F7CE74C9421C32">
    <w:name w:val="994F1C5B5318435AA91F7CE74C9421C32"/>
    <w:rsid w:val="00511B2F"/>
    <w:pPr>
      <w:spacing w:after="240" w:line="240" w:lineRule="auto"/>
    </w:pPr>
    <w:rPr>
      <w:rFonts w:ascii="Times New Roman" w:eastAsia="Times New Roman" w:hAnsi="Times New Roman" w:cs="Times New Roman"/>
      <w:sz w:val="24"/>
      <w:szCs w:val="20"/>
    </w:rPr>
  </w:style>
  <w:style w:type="paragraph" w:customStyle="1" w:styleId="F5F846F0A06B4DC5B9367A8692F641E82">
    <w:name w:val="F5F846F0A06B4DC5B9367A8692F641E82"/>
    <w:rsid w:val="00511B2F"/>
    <w:pPr>
      <w:spacing w:after="240" w:line="240" w:lineRule="auto"/>
    </w:pPr>
    <w:rPr>
      <w:rFonts w:ascii="Times New Roman" w:eastAsia="Times New Roman" w:hAnsi="Times New Roman" w:cs="Times New Roman"/>
      <w:sz w:val="24"/>
      <w:szCs w:val="20"/>
    </w:rPr>
  </w:style>
  <w:style w:type="paragraph" w:customStyle="1" w:styleId="14E3CE2709B941EAB62EEFC9A6369D322">
    <w:name w:val="14E3CE2709B941EAB62EEFC9A6369D322"/>
    <w:rsid w:val="00511B2F"/>
    <w:pPr>
      <w:spacing w:after="240" w:line="240" w:lineRule="auto"/>
    </w:pPr>
    <w:rPr>
      <w:rFonts w:ascii="Times New Roman" w:eastAsia="Times New Roman" w:hAnsi="Times New Roman" w:cs="Times New Roman"/>
      <w:sz w:val="24"/>
      <w:szCs w:val="20"/>
    </w:rPr>
  </w:style>
  <w:style w:type="paragraph" w:customStyle="1" w:styleId="CB689106861A4FD982A2E16CCDEBF1992">
    <w:name w:val="CB689106861A4FD982A2E16CCDEBF1992"/>
    <w:rsid w:val="00511B2F"/>
    <w:pPr>
      <w:spacing w:after="240" w:line="240" w:lineRule="auto"/>
    </w:pPr>
    <w:rPr>
      <w:rFonts w:ascii="Times New Roman" w:eastAsia="Times New Roman" w:hAnsi="Times New Roman" w:cs="Times New Roman"/>
      <w:sz w:val="24"/>
      <w:szCs w:val="20"/>
    </w:rPr>
  </w:style>
  <w:style w:type="paragraph" w:customStyle="1" w:styleId="DCC3BC6D948D4B408C0FD1162A80015F2">
    <w:name w:val="DCC3BC6D948D4B408C0FD1162A80015F2"/>
    <w:rsid w:val="00511B2F"/>
    <w:pPr>
      <w:spacing w:after="240" w:line="240" w:lineRule="auto"/>
    </w:pPr>
    <w:rPr>
      <w:rFonts w:ascii="Times New Roman" w:eastAsia="Times New Roman" w:hAnsi="Times New Roman" w:cs="Times New Roman"/>
      <w:sz w:val="24"/>
      <w:szCs w:val="20"/>
    </w:rPr>
  </w:style>
  <w:style w:type="paragraph" w:customStyle="1" w:styleId="B0B372E361214A59BDF3F3DAE469F15F2">
    <w:name w:val="B0B372E361214A59BDF3F3DAE469F15F2"/>
    <w:rsid w:val="00511B2F"/>
    <w:pPr>
      <w:spacing w:after="240" w:line="240" w:lineRule="auto"/>
    </w:pPr>
    <w:rPr>
      <w:rFonts w:ascii="Times New Roman" w:eastAsia="Times New Roman" w:hAnsi="Times New Roman" w:cs="Times New Roman"/>
      <w:sz w:val="24"/>
      <w:szCs w:val="20"/>
    </w:rPr>
  </w:style>
  <w:style w:type="paragraph" w:customStyle="1" w:styleId="A6311A57D6EF439B98ECE486A14EC8C52">
    <w:name w:val="A6311A57D6EF439B98ECE486A14EC8C5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2">
    <w:name w:val="9DA29FA5E7374A0893FE4955EE33FDF6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2">
    <w:name w:val="796F9606EDF0436DB01A6082A02D3B972"/>
    <w:rsid w:val="00511B2F"/>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2">
    <w:name w:val="4BBE2C1C49D546A781466227004AB57C2"/>
    <w:rsid w:val="00511B2F"/>
    <w:pPr>
      <w:spacing w:after="240" w:line="240" w:lineRule="auto"/>
    </w:pPr>
    <w:rPr>
      <w:rFonts w:ascii="Times New Roman" w:eastAsia="Times New Roman" w:hAnsi="Times New Roman" w:cs="Times New Roman"/>
      <w:sz w:val="24"/>
      <w:szCs w:val="20"/>
    </w:rPr>
  </w:style>
  <w:style w:type="paragraph" w:customStyle="1" w:styleId="13E603D32733422782C90380D9616FA72">
    <w:name w:val="13E603D32733422782C90380D9616FA72"/>
    <w:rsid w:val="00511B2F"/>
    <w:pPr>
      <w:spacing w:after="240" w:line="240" w:lineRule="auto"/>
    </w:pPr>
    <w:rPr>
      <w:rFonts w:ascii="Times New Roman" w:eastAsia="Times New Roman" w:hAnsi="Times New Roman" w:cs="Times New Roman"/>
      <w:sz w:val="24"/>
      <w:szCs w:val="20"/>
    </w:rPr>
  </w:style>
  <w:style w:type="paragraph" w:customStyle="1" w:styleId="9970445EB91C49ADB74F3E002C5A88092">
    <w:name w:val="9970445EB91C49ADB74F3E002C5A88092"/>
    <w:rsid w:val="00511B2F"/>
    <w:pPr>
      <w:spacing w:after="240" w:line="240" w:lineRule="auto"/>
    </w:pPr>
    <w:rPr>
      <w:rFonts w:ascii="Times New Roman" w:eastAsia="Times New Roman" w:hAnsi="Times New Roman" w:cs="Times New Roman"/>
      <w:sz w:val="24"/>
      <w:szCs w:val="20"/>
    </w:rPr>
  </w:style>
  <w:style w:type="paragraph" w:customStyle="1" w:styleId="975A8A08B28343CB9DFAEE29D7010D292">
    <w:name w:val="975A8A08B28343CB9DFAEE29D7010D292"/>
    <w:rsid w:val="00511B2F"/>
    <w:pPr>
      <w:spacing w:after="240" w:line="240" w:lineRule="auto"/>
    </w:pPr>
    <w:rPr>
      <w:rFonts w:ascii="Times New Roman" w:eastAsia="Times New Roman" w:hAnsi="Times New Roman" w:cs="Times New Roman"/>
      <w:sz w:val="24"/>
      <w:szCs w:val="20"/>
    </w:rPr>
  </w:style>
  <w:style w:type="paragraph" w:customStyle="1" w:styleId="32871ECD6E5A40D69C01D779B38634012">
    <w:name w:val="32871ECD6E5A40D69C01D779B38634012"/>
    <w:rsid w:val="00511B2F"/>
    <w:pPr>
      <w:spacing w:after="240" w:line="240" w:lineRule="auto"/>
    </w:pPr>
    <w:rPr>
      <w:rFonts w:ascii="Times New Roman" w:eastAsia="Times New Roman" w:hAnsi="Times New Roman" w:cs="Times New Roman"/>
      <w:sz w:val="24"/>
      <w:szCs w:val="20"/>
    </w:rPr>
  </w:style>
  <w:style w:type="paragraph" w:customStyle="1" w:styleId="4C08402019F246FFA80F5235582472862">
    <w:name w:val="4C08402019F246FFA80F5235582472862"/>
    <w:rsid w:val="00511B2F"/>
    <w:pPr>
      <w:spacing w:after="240" w:line="240" w:lineRule="auto"/>
    </w:pPr>
    <w:rPr>
      <w:rFonts w:ascii="Times New Roman" w:eastAsia="Times New Roman" w:hAnsi="Times New Roman" w:cs="Times New Roman"/>
      <w:sz w:val="24"/>
      <w:szCs w:val="20"/>
    </w:rPr>
  </w:style>
  <w:style w:type="paragraph" w:customStyle="1" w:styleId="932348D58203476C9264CB413F7571F92">
    <w:name w:val="932348D58203476C9264CB413F7571F92"/>
    <w:rsid w:val="00511B2F"/>
    <w:pPr>
      <w:spacing w:after="240" w:line="240" w:lineRule="auto"/>
    </w:pPr>
    <w:rPr>
      <w:rFonts w:ascii="Times New Roman" w:eastAsia="Times New Roman" w:hAnsi="Times New Roman" w:cs="Times New Roman"/>
      <w:sz w:val="24"/>
      <w:szCs w:val="20"/>
    </w:rPr>
  </w:style>
  <w:style w:type="paragraph" w:customStyle="1" w:styleId="6B0A6A35701440988FE65359A6E7CB012">
    <w:name w:val="6B0A6A35701440988FE65359A6E7CB012"/>
    <w:rsid w:val="00511B2F"/>
    <w:pPr>
      <w:spacing w:after="240" w:line="240" w:lineRule="auto"/>
    </w:pPr>
    <w:rPr>
      <w:rFonts w:ascii="Times New Roman" w:eastAsia="Times New Roman" w:hAnsi="Times New Roman" w:cs="Times New Roman"/>
      <w:sz w:val="24"/>
      <w:szCs w:val="20"/>
    </w:rPr>
  </w:style>
  <w:style w:type="paragraph" w:customStyle="1" w:styleId="EBBEC6FF5546458493EE98C07A4090C22">
    <w:name w:val="EBBEC6FF5546458493EE98C07A4090C22"/>
    <w:rsid w:val="00511B2F"/>
    <w:pPr>
      <w:spacing w:after="240" w:line="240" w:lineRule="auto"/>
    </w:pPr>
    <w:rPr>
      <w:rFonts w:ascii="Times New Roman" w:eastAsia="Times New Roman" w:hAnsi="Times New Roman" w:cs="Times New Roman"/>
      <w:sz w:val="24"/>
      <w:szCs w:val="20"/>
    </w:rPr>
  </w:style>
  <w:style w:type="paragraph" w:customStyle="1" w:styleId="22A773EA877647BB9096B1B76D4D3EDB1">
    <w:name w:val="22A773EA877647BB9096B1B76D4D3EDB1"/>
    <w:rsid w:val="00511B2F"/>
    <w:pPr>
      <w:spacing w:after="240" w:line="240" w:lineRule="auto"/>
    </w:pPr>
    <w:rPr>
      <w:rFonts w:ascii="Times New Roman" w:eastAsia="Times New Roman" w:hAnsi="Times New Roman" w:cs="Times New Roman"/>
      <w:sz w:val="24"/>
      <w:szCs w:val="20"/>
    </w:rPr>
  </w:style>
  <w:style w:type="paragraph" w:customStyle="1" w:styleId="BFB69548D6FF428A8D371926EB4792FF2">
    <w:name w:val="BFB69548D6FF428A8D371926EB4792FF2"/>
    <w:rsid w:val="00511B2F"/>
    <w:pPr>
      <w:spacing w:after="240" w:line="240" w:lineRule="auto"/>
    </w:pPr>
    <w:rPr>
      <w:rFonts w:ascii="Times New Roman" w:eastAsia="Times New Roman" w:hAnsi="Times New Roman" w:cs="Times New Roman"/>
      <w:sz w:val="24"/>
      <w:szCs w:val="20"/>
    </w:rPr>
  </w:style>
  <w:style w:type="paragraph" w:customStyle="1" w:styleId="2B0D081030294BE08C7B2E015F14D9C61">
    <w:name w:val="2B0D081030294BE08C7B2E015F14D9C61"/>
    <w:rsid w:val="00511B2F"/>
    <w:pPr>
      <w:spacing w:after="240" w:line="240" w:lineRule="auto"/>
    </w:pPr>
    <w:rPr>
      <w:rFonts w:ascii="Times New Roman" w:eastAsia="Times New Roman" w:hAnsi="Times New Roman" w:cs="Times New Roman"/>
      <w:sz w:val="24"/>
      <w:szCs w:val="20"/>
    </w:rPr>
  </w:style>
  <w:style w:type="paragraph" w:customStyle="1" w:styleId="2B74399DB0A54851B902A24F2CF438A31">
    <w:name w:val="2B74399DB0A54851B902A24F2CF438A3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00767093F2748B1ABE232F579947C181">
    <w:name w:val="D00767093F2748B1ABE232F579947C18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76B689643854B758283A7851745DF241">
    <w:name w:val="376B689643854B758283A7851745DF24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9A37920E8A34AE3B13E5864CD33E27D">
    <w:name w:val="A9A37920E8A34AE3B13E5864CD33E27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774131E9626433AA33CDA025836CE36">
    <w:name w:val="F774131E9626433AA33CDA025836CE36"/>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56FA3F0B48C473AB45DF41414FB2BD6">
    <w:name w:val="856FA3F0B48C473AB45DF41414FB2BD6"/>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D617449147746DABB3D6717F82C66A3">
    <w:name w:val="1D617449147746DABB3D6717F82C66A3"/>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DE39A2B8246498DC77123911FF1F5">
    <w:name w:val="40ADE39A2B8246498DC77123911FF1F5"/>
    <w:rsid w:val="00511B2F"/>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6045E983BF34410089BF7067D54658401">
    <w:name w:val="6045E983BF34410089BF7067D546584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E34B33929B141748B9921A64B68E40D">
    <w:name w:val="2E34B33929B141748B9921A64B68E40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57CC864C210431FA2B738DAE15BFF8A1">
    <w:name w:val="657CC864C210431FA2B738DAE15BFF8A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2C6EA0A61CF4881AEE331A553C5E1BD1">
    <w:name w:val="E2C6EA0A61CF4881AEE331A553C5E1BD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3235A474B9642A793128EC65571742D">
    <w:name w:val="33235A474B9642A793128EC65571742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AFD41027BC54FD5B60088E743A618611">
    <w:name w:val="7AFD41027BC54FD5B60088E743A61861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F4DD79257764A40B897B995C1DE15F71">
    <w:name w:val="8F4DD79257764A40B897B995C1DE15F7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ADC3D5CDC8743EAA07B942F7463DA69">
    <w:name w:val="4ADC3D5CDC8743EAA07B942F7463DA69"/>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3C02F3A8CD44AF6BFF94D0E86223D3D">
    <w:name w:val="A3C02F3A8CD44AF6BFF94D0E86223D3D"/>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92922FEBE0542CA880E9A71B4D4C7441">
    <w:name w:val="192922FEBE0542CA880E9A71B4D4C7441"/>
    <w:rsid w:val="00511B2F"/>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411C841598E04F5E9C91336EE252B1AC1">
    <w:name w:val="411C841598E04F5E9C91336EE252B1AC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9AA6C2CD31847D781AE284994880701">
    <w:name w:val="99AA6C2CD31847D781AE284994880701"/>
    <w:rsid w:val="00511B2F"/>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96DDEB3347441B0BE56358D2699C464">
    <w:name w:val="B96DDEB3347441B0BE56358D2699C464"/>
    <w:rsid w:val="00511B2F"/>
  </w:style>
  <w:style w:type="paragraph" w:customStyle="1" w:styleId="A1A31D478F8841F580741B862A68C898">
    <w:name w:val="A1A31D478F8841F580741B862A68C898"/>
    <w:rsid w:val="00511B2F"/>
  </w:style>
  <w:style w:type="paragraph" w:customStyle="1" w:styleId="146EDD8176324254892D21EA059403E1">
    <w:name w:val="146EDD8176324254892D21EA059403E1"/>
    <w:rsid w:val="00511B2F"/>
  </w:style>
  <w:style w:type="paragraph" w:customStyle="1" w:styleId="A9E509F112754713BFE687B9F1DFF4EF">
    <w:name w:val="A9E509F112754713BFE687B9F1DFF4EF"/>
    <w:rsid w:val="00511B2F"/>
  </w:style>
  <w:style w:type="paragraph" w:customStyle="1" w:styleId="2DD04951E6AB438CA56CB2D53D9AB69B">
    <w:name w:val="2DD04951E6AB438CA56CB2D53D9AB69B"/>
    <w:rsid w:val="00511B2F"/>
  </w:style>
  <w:style w:type="paragraph" w:customStyle="1" w:styleId="CFEE68D897974684BA0743F78C5DCAB3">
    <w:name w:val="CFEE68D897974684BA0743F78C5DCAB3"/>
    <w:rsid w:val="00511B2F"/>
  </w:style>
  <w:style w:type="paragraph" w:customStyle="1" w:styleId="D308B968D45A4783984D98E9FA3B6030">
    <w:name w:val="D308B968D45A4783984D98E9FA3B6030"/>
    <w:rsid w:val="00511B2F"/>
  </w:style>
  <w:style w:type="paragraph" w:customStyle="1" w:styleId="717C4C57E02F4051B9EAF61CDE213233">
    <w:name w:val="717C4C57E02F4051B9EAF61CDE213233"/>
    <w:rsid w:val="00511B2F"/>
  </w:style>
  <w:style w:type="paragraph" w:customStyle="1" w:styleId="B5272FCFB6484A57AD1A6AABC009036C">
    <w:name w:val="B5272FCFB6484A57AD1A6AABC009036C"/>
    <w:rsid w:val="00511B2F"/>
  </w:style>
  <w:style w:type="paragraph" w:customStyle="1" w:styleId="00B8A125F5C64C8B8D63AC2AE73CD7E4">
    <w:name w:val="00B8A125F5C64C8B8D63AC2AE73CD7E4"/>
    <w:rsid w:val="00511B2F"/>
  </w:style>
  <w:style w:type="paragraph" w:customStyle="1" w:styleId="FDC5BE9588EB47C19E8C0A9ED37B7EF5">
    <w:name w:val="FDC5BE9588EB47C19E8C0A9ED37B7EF5"/>
    <w:rsid w:val="00511B2F"/>
  </w:style>
  <w:style w:type="paragraph" w:customStyle="1" w:styleId="282C1286A4A14786824BD346EBD74397">
    <w:name w:val="282C1286A4A14786824BD346EBD74397"/>
    <w:rsid w:val="00511B2F"/>
  </w:style>
  <w:style w:type="paragraph" w:customStyle="1" w:styleId="9B4DF6AACA5C4C64820972262EFFE135">
    <w:name w:val="9B4DF6AACA5C4C64820972262EFFE135"/>
    <w:rsid w:val="00511B2F"/>
  </w:style>
  <w:style w:type="paragraph" w:customStyle="1" w:styleId="AF804F055AB047558C0A5F0E09F53E07">
    <w:name w:val="AF804F055AB047558C0A5F0E09F53E07"/>
    <w:rsid w:val="00511B2F"/>
  </w:style>
  <w:style w:type="paragraph" w:customStyle="1" w:styleId="F43195D9C8CA4D3F81BC800E83FFEB4A4">
    <w:name w:val="F43195D9C8CA4D3F81BC800E83FFEB4A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B92B5FA70D4D30AAC90341C9DBC0254">
    <w:name w:val="A2B92B5FA70D4D30AAC90341C9DBC025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AF12F99E224247B0419596D22C7BF34">
    <w:name w:val="41AF12F99E224247B0419596D22C7BF3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06BEF4218C47738E6AD761E6F0263B4">
    <w:name w:val="4F06BEF4218C47738E6AD761E6F0263B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E5B15F79604FE681C1F0CD95188AD44">
    <w:name w:val="30E5B15F79604FE681C1F0CD95188AD4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BC8BDDA51FF4F15803DE311CCA79A494">
    <w:name w:val="CBC8BDDA51FF4F15803DE311CCA79A49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E8B57D1E13D4E23A866D02FF78406844">
    <w:name w:val="8E8B57D1E13D4E23A866D02FF7840684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AA11C6A5AE445849AB578C6FA6A1C274">
    <w:name w:val="0AA11C6A5AE445849AB578C6FA6A1C27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83BA0EB0FCF478DA7CD590B825A1A974">
    <w:name w:val="D83BA0EB0FCF478DA7CD590B825A1A97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FA9760BF4449389B1740405C5ED09F4">
    <w:name w:val="C9FA9760BF4449389B1740405C5ED09F4"/>
    <w:rsid w:val="009B53A5"/>
    <w:pPr>
      <w:spacing w:after="240" w:line="240" w:lineRule="auto"/>
    </w:pPr>
    <w:rPr>
      <w:rFonts w:ascii="Times New Roman" w:eastAsia="Times New Roman" w:hAnsi="Times New Roman" w:cs="Times New Roman"/>
      <w:sz w:val="24"/>
      <w:szCs w:val="20"/>
    </w:rPr>
  </w:style>
  <w:style w:type="paragraph" w:customStyle="1" w:styleId="101559E72673463D98C5E8C9864F69343">
    <w:name w:val="101559E72673463D98C5E8C9864F6934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3D644519C1F40F6AD7B0E9A5B26377D3">
    <w:name w:val="13D644519C1F40F6AD7B0E9A5B26377D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DB58B7EB90343C4BA3614281EA583C83">
    <w:name w:val="EDB58B7EB90343C4BA3614281EA583C8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330EA3765974F16B6009011B8076EA03">
    <w:name w:val="6330EA3765974F16B6009011B8076EA0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5929D4B10F94BB7AF2E0C9D932FF52A3">
    <w:name w:val="A5929D4B10F94BB7AF2E0C9D932FF52A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2E16454044BC4696AFA641227D63EA533">
    <w:name w:val="2E16454044BC4696AFA641227D63EA533"/>
    <w:rsid w:val="009B53A5"/>
    <w:pPr>
      <w:spacing w:after="240" w:line="240" w:lineRule="auto"/>
    </w:pPr>
    <w:rPr>
      <w:rFonts w:ascii="Times New Roman" w:eastAsia="Times New Roman" w:hAnsi="Times New Roman" w:cs="Times New Roman"/>
      <w:sz w:val="24"/>
      <w:szCs w:val="20"/>
    </w:rPr>
  </w:style>
  <w:style w:type="paragraph" w:customStyle="1" w:styleId="B8CB3CE84C5149A2B05724ED86229FBF3">
    <w:name w:val="B8CB3CE84C5149A2B05724ED86229FBF3"/>
    <w:rsid w:val="009B53A5"/>
    <w:pPr>
      <w:spacing w:after="240" w:line="240" w:lineRule="auto"/>
    </w:pPr>
    <w:rPr>
      <w:rFonts w:ascii="Times New Roman" w:eastAsia="Times New Roman" w:hAnsi="Times New Roman" w:cs="Times New Roman"/>
      <w:sz w:val="24"/>
      <w:szCs w:val="20"/>
    </w:rPr>
  </w:style>
  <w:style w:type="paragraph" w:customStyle="1" w:styleId="C79428D0595A4ED3A6C7E5A0C389DFD13">
    <w:name w:val="C79428D0595A4ED3A6C7E5A0C389DFD13"/>
    <w:rsid w:val="009B53A5"/>
    <w:pPr>
      <w:spacing w:after="240" w:line="240" w:lineRule="auto"/>
    </w:pPr>
    <w:rPr>
      <w:rFonts w:ascii="Times New Roman" w:eastAsia="Times New Roman" w:hAnsi="Times New Roman" w:cs="Times New Roman"/>
      <w:sz w:val="24"/>
      <w:szCs w:val="20"/>
    </w:rPr>
  </w:style>
  <w:style w:type="paragraph" w:customStyle="1" w:styleId="EA581E5C1E8140DFAAD64D2DC84D43463">
    <w:name w:val="EA581E5C1E8140DFAAD64D2DC84D43463"/>
    <w:rsid w:val="009B53A5"/>
    <w:pPr>
      <w:spacing w:after="240" w:line="240" w:lineRule="auto"/>
    </w:pPr>
    <w:rPr>
      <w:rFonts w:ascii="Times New Roman" w:eastAsia="Times New Roman" w:hAnsi="Times New Roman" w:cs="Times New Roman"/>
      <w:sz w:val="24"/>
      <w:szCs w:val="20"/>
    </w:rPr>
  </w:style>
  <w:style w:type="paragraph" w:customStyle="1" w:styleId="490CE8714768401A95CA8A8514ADD7053">
    <w:name w:val="490CE8714768401A95CA8A8514ADD7053"/>
    <w:rsid w:val="009B53A5"/>
    <w:pPr>
      <w:spacing w:after="240" w:line="240" w:lineRule="auto"/>
    </w:pPr>
    <w:rPr>
      <w:rFonts w:ascii="Times New Roman" w:eastAsia="Times New Roman" w:hAnsi="Times New Roman" w:cs="Times New Roman"/>
      <w:sz w:val="24"/>
      <w:szCs w:val="20"/>
    </w:rPr>
  </w:style>
  <w:style w:type="paragraph" w:customStyle="1" w:styleId="994F1C5B5318435AA91F7CE74C9421C33">
    <w:name w:val="994F1C5B5318435AA91F7CE74C9421C33"/>
    <w:rsid w:val="009B53A5"/>
    <w:pPr>
      <w:spacing w:after="240" w:line="240" w:lineRule="auto"/>
    </w:pPr>
    <w:rPr>
      <w:rFonts w:ascii="Times New Roman" w:eastAsia="Times New Roman" w:hAnsi="Times New Roman" w:cs="Times New Roman"/>
      <w:sz w:val="24"/>
      <w:szCs w:val="20"/>
    </w:rPr>
  </w:style>
  <w:style w:type="paragraph" w:customStyle="1" w:styleId="F5F846F0A06B4DC5B9367A8692F641E83">
    <w:name w:val="F5F846F0A06B4DC5B9367A8692F641E83"/>
    <w:rsid w:val="009B53A5"/>
    <w:pPr>
      <w:spacing w:after="240" w:line="240" w:lineRule="auto"/>
    </w:pPr>
    <w:rPr>
      <w:rFonts w:ascii="Times New Roman" w:eastAsia="Times New Roman" w:hAnsi="Times New Roman" w:cs="Times New Roman"/>
      <w:sz w:val="24"/>
      <w:szCs w:val="20"/>
    </w:rPr>
  </w:style>
  <w:style w:type="paragraph" w:customStyle="1" w:styleId="14E3CE2709B941EAB62EEFC9A6369D323">
    <w:name w:val="14E3CE2709B941EAB62EEFC9A6369D323"/>
    <w:rsid w:val="009B53A5"/>
    <w:pPr>
      <w:spacing w:after="240" w:line="240" w:lineRule="auto"/>
    </w:pPr>
    <w:rPr>
      <w:rFonts w:ascii="Times New Roman" w:eastAsia="Times New Roman" w:hAnsi="Times New Roman" w:cs="Times New Roman"/>
      <w:sz w:val="24"/>
      <w:szCs w:val="20"/>
    </w:rPr>
  </w:style>
  <w:style w:type="paragraph" w:customStyle="1" w:styleId="CB689106861A4FD982A2E16CCDEBF1993">
    <w:name w:val="CB689106861A4FD982A2E16CCDEBF1993"/>
    <w:rsid w:val="009B53A5"/>
    <w:pPr>
      <w:spacing w:after="240" w:line="240" w:lineRule="auto"/>
    </w:pPr>
    <w:rPr>
      <w:rFonts w:ascii="Times New Roman" w:eastAsia="Times New Roman" w:hAnsi="Times New Roman" w:cs="Times New Roman"/>
      <w:sz w:val="24"/>
      <w:szCs w:val="20"/>
    </w:rPr>
  </w:style>
  <w:style w:type="paragraph" w:customStyle="1" w:styleId="DCC3BC6D948D4B408C0FD1162A80015F3">
    <w:name w:val="DCC3BC6D948D4B408C0FD1162A80015F3"/>
    <w:rsid w:val="009B53A5"/>
    <w:pPr>
      <w:spacing w:after="240" w:line="240" w:lineRule="auto"/>
    </w:pPr>
    <w:rPr>
      <w:rFonts w:ascii="Times New Roman" w:eastAsia="Times New Roman" w:hAnsi="Times New Roman" w:cs="Times New Roman"/>
      <w:sz w:val="24"/>
      <w:szCs w:val="20"/>
    </w:rPr>
  </w:style>
  <w:style w:type="paragraph" w:customStyle="1" w:styleId="B0B372E361214A59BDF3F3DAE469F15F3">
    <w:name w:val="B0B372E361214A59BDF3F3DAE469F15F3"/>
    <w:rsid w:val="009B53A5"/>
    <w:pPr>
      <w:spacing w:after="240" w:line="240" w:lineRule="auto"/>
    </w:pPr>
    <w:rPr>
      <w:rFonts w:ascii="Times New Roman" w:eastAsia="Times New Roman" w:hAnsi="Times New Roman" w:cs="Times New Roman"/>
      <w:sz w:val="24"/>
      <w:szCs w:val="20"/>
    </w:rPr>
  </w:style>
  <w:style w:type="paragraph" w:customStyle="1" w:styleId="A6311A57D6EF439B98ECE486A14EC8C53">
    <w:name w:val="A6311A57D6EF439B98ECE486A14EC8C5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9DA29FA5E7374A0893FE4955EE33FDF63">
    <w:name w:val="9DA29FA5E7374A0893FE4955EE33FDF6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96F9606EDF0436DB01A6082A02D3B973">
    <w:name w:val="796F9606EDF0436DB01A6082A02D3B973"/>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4BBE2C1C49D546A781466227004AB57C3">
    <w:name w:val="4BBE2C1C49D546A781466227004AB57C3"/>
    <w:rsid w:val="009B53A5"/>
    <w:pPr>
      <w:spacing w:after="240" w:line="240" w:lineRule="auto"/>
    </w:pPr>
    <w:rPr>
      <w:rFonts w:ascii="Times New Roman" w:eastAsia="Times New Roman" w:hAnsi="Times New Roman" w:cs="Times New Roman"/>
      <w:sz w:val="24"/>
      <w:szCs w:val="20"/>
    </w:rPr>
  </w:style>
  <w:style w:type="paragraph" w:customStyle="1" w:styleId="13E603D32733422782C90380D9616FA73">
    <w:name w:val="13E603D32733422782C90380D9616FA73"/>
    <w:rsid w:val="009B53A5"/>
    <w:pPr>
      <w:spacing w:after="240" w:line="240" w:lineRule="auto"/>
    </w:pPr>
    <w:rPr>
      <w:rFonts w:ascii="Times New Roman" w:eastAsia="Times New Roman" w:hAnsi="Times New Roman" w:cs="Times New Roman"/>
      <w:sz w:val="24"/>
      <w:szCs w:val="20"/>
    </w:rPr>
  </w:style>
  <w:style w:type="paragraph" w:customStyle="1" w:styleId="9970445EB91C49ADB74F3E002C5A88093">
    <w:name w:val="9970445EB91C49ADB74F3E002C5A88093"/>
    <w:rsid w:val="009B53A5"/>
    <w:pPr>
      <w:spacing w:after="240" w:line="240" w:lineRule="auto"/>
    </w:pPr>
    <w:rPr>
      <w:rFonts w:ascii="Times New Roman" w:eastAsia="Times New Roman" w:hAnsi="Times New Roman" w:cs="Times New Roman"/>
      <w:sz w:val="24"/>
      <w:szCs w:val="20"/>
    </w:rPr>
  </w:style>
  <w:style w:type="paragraph" w:customStyle="1" w:styleId="975A8A08B28343CB9DFAEE29D7010D293">
    <w:name w:val="975A8A08B28343CB9DFAEE29D7010D293"/>
    <w:rsid w:val="009B53A5"/>
    <w:pPr>
      <w:spacing w:after="240" w:line="240" w:lineRule="auto"/>
    </w:pPr>
    <w:rPr>
      <w:rFonts w:ascii="Times New Roman" w:eastAsia="Times New Roman" w:hAnsi="Times New Roman" w:cs="Times New Roman"/>
      <w:sz w:val="24"/>
      <w:szCs w:val="20"/>
    </w:rPr>
  </w:style>
  <w:style w:type="paragraph" w:customStyle="1" w:styleId="32871ECD6E5A40D69C01D779B38634013">
    <w:name w:val="32871ECD6E5A40D69C01D779B38634013"/>
    <w:rsid w:val="009B53A5"/>
    <w:pPr>
      <w:spacing w:after="240" w:line="240" w:lineRule="auto"/>
    </w:pPr>
    <w:rPr>
      <w:rFonts w:ascii="Times New Roman" w:eastAsia="Times New Roman" w:hAnsi="Times New Roman" w:cs="Times New Roman"/>
      <w:sz w:val="24"/>
      <w:szCs w:val="20"/>
    </w:rPr>
  </w:style>
  <w:style w:type="paragraph" w:customStyle="1" w:styleId="4C08402019F246FFA80F5235582472863">
    <w:name w:val="4C08402019F246FFA80F5235582472863"/>
    <w:rsid w:val="009B53A5"/>
    <w:pPr>
      <w:spacing w:after="240" w:line="240" w:lineRule="auto"/>
    </w:pPr>
    <w:rPr>
      <w:rFonts w:ascii="Times New Roman" w:eastAsia="Times New Roman" w:hAnsi="Times New Roman" w:cs="Times New Roman"/>
      <w:sz w:val="24"/>
      <w:szCs w:val="20"/>
    </w:rPr>
  </w:style>
  <w:style w:type="paragraph" w:customStyle="1" w:styleId="932348D58203476C9264CB413F7571F93">
    <w:name w:val="932348D58203476C9264CB413F7571F93"/>
    <w:rsid w:val="009B53A5"/>
    <w:pPr>
      <w:spacing w:after="240" w:line="240" w:lineRule="auto"/>
    </w:pPr>
    <w:rPr>
      <w:rFonts w:ascii="Times New Roman" w:eastAsia="Times New Roman" w:hAnsi="Times New Roman" w:cs="Times New Roman"/>
      <w:sz w:val="24"/>
      <w:szCs w:val="20"/>
    </w:rPr>
  </w:style>
  <w:style w:type="paragraph" w:customStyle="1" w:styleId="6B0A6A35701440988FE65359A6E7CB013">
    <w:name w:val="6B0A6A35701440988FE65359A6E7CB013"/>
    <w:rsid w:val="009B53A5"/>
    <w:pPr>
      <w:spacing w:after="240" w:line="240" w:lineRule="auto"/>
    </w:pPr>
    <w:rPr>
      <w:rFonts w:ascii="Times New Roman" w:eastAsia="Times New Roman" w:hAnsi="Times New Roman" w:cs="Times New Roman"/>
      <w:sz w:val="24"/>
      <w:szCs w:val="20"/>
    </w:rPr>
  </w:style>
  <w:style w:type="paragraph" w:customStyle="1" w:styleId="AD183892E0D942A7A979A0708DB96EA6">
    <w:name w:val="AD183892E0D942A7A979A0708DB96EA6"/>
    <w:rsid w:val="009B53A5"/>
    <w:pPr>
      <w:spacing w:after="240" w:line="240" w:lineRule="auto"/>
    </w:pPr>
    <w:rPr>
      <w:rFonts w:ascii="Times New Roman" w:eastAsia="Times New Roman" w:hAnsi="Times New Roman" w:cs="Times New Roman"/>
      <w:sz w:val="24"/>
      <w:szCs w:val="20"/>
    </w:rPr>
  </w:style>
  <w:style w:type="paragraph" w:customStyle="1" w:styleId="CFE839FDCE984C6389837FEF81C2DC83">
    <w:name w:val="CFE839FDCE984C6389837FEF81C2DC83"/>
    <w:rsid w:val="009B53A5"/>
    <w:pPr>
      <w:spacing w:after="240" w:line="240" w:lineRule="auto"/>
    </w:pPr>
    <w:rPr>
      <w:rFonts w:ascii="Times New Roman" w:eastAsia="Times New Roman" w:hAnsi="Times New Roman" w:cs="Times New Roman"/>
      <w:sz w:val="24"/>
      <w:szCs w:val="20"/>
    </w:rPr>
  </w:style>
  <w:style w:type="paragraph" w:customStyle="1" w:styleId="8D9895D39091432C8F4865E0CE4AB63C">
    <w:name w:val="8D9895D39091432C8F4865E0CE4AB63C"/>
    <w:rsid w:val="009B53A5"/>
    <w:pPr>
      <w:spacing w:after="240" w:line="240" w:lineRule="auto"/>
    </w:pPr>
    <w:rPr>
      <w:rFonts w:ascii="Times New Roman" w:eastAsia="Times New Roman" w:hAnsi="Times New Roman" w:cs="Times New Roman"/>
      <w:sz w:val="24"/>
      <w:szCs w:val="20"/>
    </w:rPr>
  </w:style>
  <w:style w:type="paragraph" w:customStyle="1" w:styleId="71D4980DA36E4BBCBEAE1AEADB90EBEB">
    <w:name w:val="71D4980DA36E4BBCBEAE1AEADB90EBEB"/>
    <w:rsid w:val="009B53A5"/>
    <w:pPr>
      <w:spacing w:after="240" w:line="240" w:lineRule="auto"/>
    </w:pPr>
    <w:rPr>
      <w:rFonts w:ascii="Times New Roman" w:eastAsia="Times New Roman" w:hAnsi="Times New Roman" w:cs="Times New Roman"/>
      <w:sz w:val="24"/>
      <w:szCs w:val="20"/>
    </w:rPr>
  </w:style>
  <w:style w:type="paragraph" w:customStyle="1" w:styleId="E01C971D32FD4F7CBFAD7EDE738702EC">
    <w:name w:val="E01C971D32FD4F7CBFAD7EDE738702E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92F1D70574D40AD919D29D0BC91A2DB">
    <w:name w:val="C92F1D70574D40AD919D29D0BC91A2DB"/>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C0C3011B43A45EB944B4E0CC6FF4844">
    <w:name w:val="7C0C3011B43A45EB944B4E0CC6FF484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82E7A89B9EE4432AC31ED0294CBE95F">
    <w:name w:val="C82E7A89B9EE4432AC31ED0294CBE95F"/>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9D06E6A7AB1413D835595CE67039286">
    <w:name w:val="E9D06E6A7AB1413D835595CE6703928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5FAD9F0D2614004A4FDC9F4ABD19ACC">
    <w:name w:val="45FAD9F0D2614004A4FDC9F4ABD19AC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0A5066D2CF545CF9C3449277A1BA2C4">
    <w:name w:val="40A5066D2CF545CF9C3449277A1BA2C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6719DD5883D4BB48EFE4E73278479BF">
    <w:name w:val="96719DD5883D4BB48EFE4E73278479BF"/>
    <w:rsid w:val="009B53A5"/>
    <w:pPr>
      <w:widowControl w:val="0"/>
      <w:overflowPunct w:val="0"/>
      <w:adjustRightInd w:val="0"/>
      <w:spacing w:after="120" w:line="480" w:lineRule="auto"/>
    </w:pPr>
    <w:rPr>
      <w:rFonts w:ascii="Times New Roman" w:hAnsi="Times New Roman" w:cs="Times New Roman"/>
      <w:kern w:val="28"/>
      <w:sz w:val="24"/>
      <w:szCs w:val="24"/>
    </w:rPr>
  </w:style>
  <w:style w:type="paragraph" w:customStyle="1" w:styleId="0A482B0BD10E469585AFEACB53EC4D76">
    <w:name w:val="0A482B0BD10E469585AFEACB53EC4D7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46413EEB4D145BD89D1D4D699D2DB85">
    <w:name w:val="C46413EEB4D145BD89D1D4D699D2DB8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18A7D0D91C4E66BFDCA6A44CAF6192">
    <w:name w:val="7F18A7D0D91C4E66BFDCA6A44CAF619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8CFE6E2B03B438EAF4B60AC56E18435">
    <w:name w:val="38CFE6E2B03B438EAF4B60AC56E1843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A38FD59452A483FADD59FF4FED3FA10">
    <w:name w:val="AA38FD59452A483FADD59FF4FED3FA10"/>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17252AF29704278A85687697A38EEED">
    <w:name w:val="417252AF29704278A85687697A38EEED"/>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A06ABF361E43CFB657EF38251CBBA2">
    <w:name w:val="49A06ABF361E43CFB657EF38251CBBA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9BCAF2BC19254E3AB2E753D6D6473786">
    <w:name w:val="9BCAF2BC19254E3AB2E753D6D647378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1050347CC5AC41AC952F4295D79E5300">
    <w:name w:val="1050347CC5AC41AC952F4295D79E5300"/>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0914DF0B7884A14ADC72DE12E1BC6C9">
    <w:name w:val="30914DF0B7884A14ADC72DE12E1BC6C9"/>
    <w:rsid w:val="009B53A5"/>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paragraph" w:customStyle="1" w:styleId="AC50C890BC42488A87A6C5B56C2378EA">
    <w:name w:val="AC50C890BC42488A87A6C5B56C2378EA"/>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CEB3D01895FC4BFDBB8A9437753F9CE3">
    <w:name w:val="CEB3D01895FC4BFDBB8A9437753F9CE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53157ED41A246729407441ED2C17A76">
    <w:name w:val="653157ED41A246729407441ED2C17A76"/>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DA278559CF44854AAAD251C8C5ECF94">
    <w:name w:val="6DA278559CF44854AAAD251C8C5ECF9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1ABDD35574A4EA5828ECF28E192A004">
    <w:name w:val="A1ABDD35574A4EA5828ECF28E192A00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F1A5EC2515E4CFA90332E1C850DF480">
    <w:name w:val="8F1A5EC2515E4CFA90332E1C850DF480"/>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7801A967E78F4AD4B3FFE9B734602340">
    <w:name w:val="7801A967E78F4AD4B3FFE9B734602340"/>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379BF29804CC4F4A90176D83EDA8CEF6">
    <w:name w:val="379BF29804CC4F4A90176D83EDA8CEF6"/>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B3477AD7040541C9B452C41720E626C5">
    <w:name w:val="B3477AD7040541C9B452C41720E626C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F37D190FF7043B1A1F4B88FB87DA4D8">
    <w:name w:val="4F37D190FF7043B1A1F4B88FB87DA4D8"/>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E2CE13569180450EAEB257D522B090F4">
    <w:name w:val="E2CE13569180450EAEB257D522B090F4"/>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6F4DE7C9CBF04E15AF785E2F63BBB135">
    <w:name w:val="6F4DE7C9CBF04E15AF785E2F63BBB135"/>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C741EA8FAF704B1797CB67B2C340ADF9">
    <w:name w:val="C741EA8FAF704B1797CB67B2C340ADF9"/>
    <w:rsid w:val="009B53A5"/>
    <w:pPr>
      <w:widowControl w:val="0"/>
      <w:overflowPunct w:val="0"/>
      <w:adjustRightInd w:val="0"/>
      <w:spacing w:after="120" w:line="240" w:lineRule="auto"/>
    </w:pPr>
    <w:rPr>
      <w:rFonts w:ascii="Times New Roman" w:hAnsi="Times New Roman" w:cs="Times New Roman"/>
      <w:kern w:val="28"/>
      <w:sz w:val="24"/>
      <w:szCs w:val="24"/>
    </w:rPr>
  </w:style>
  <w:style w:type="paragraph" w:customStyle="1" w:styleId="F8A34F86BF7C4DF199CD612371D50FDD">
    <w:name w:val="F8A34F86BF7C4DF199CD612371D50FDD"/>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042930DE1A446898EE2D39F97AD5595">
    <w:name w:val="B042930DE1A446898EE2D39F97AD559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82A628F21EF942648DBC9D7A80F06EC2">
    <w:name w:val="82A628F21EF942648DBC9D7A80F06EC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9287D0C6A354F529CC04ED210AFB222">
    <w:name w:val="49287D0C6A354F529CC04ED210AFB222"/>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50711F682E04B02813362E3815B9BCD">
    <w:name w:val="D50711F682E04B02813362E3815B9BCD"/>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AC1B633CDCE44E287E91FE7A4FC8008">
    <w:name w:val="BAC1B633CDCE44E287E91FE7A4FC8008"/>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D40C3D626FA04DAB9BAEA7548B0B4173">
    <w:name w:val="D40C3D626FA04DAB9BAEA7548B0B4173"/>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4DC00CAE8674FA08CD2B06A13B494D1">
    <w:name w:val="34DC00CAE8674FA08CD2B06A13B494D1"/>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E4F82DE3C12E42D0BE50BCB34DF074D4">
    <w:name w:val="E4F82DE3C12E42D0BE50BCB34DF074D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643ECA2676614F4F9BD7FF6708D6D04B">
    <w:name w:val="643ECA2676614F4F9BD7FF6708D6D04B"/>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7F2B6BB8A4814328B16EA17A6AC517EC">
    <w:name w:val="7F2B6BB8A4814328B16EA17A6AC517E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062B6E936B3B40E9889456EF263B103E">
    <w:name w:val="062B6E936B3B40E9889456EF263B103E"/>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F339436B66BA42EFBFBD71C5C85CDAB4">
    <w:name w:val="F339436B66BA42EFBFBD71C5C85CDAB4"/>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24197372051944338C173DE149784F99">
    <w:name w:val="24197372051944338C173DE149784F99"/>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4AAB8041E06F4102A7F555FB4D213A45">
    <w:name w:val="4AAB8041E06F4102A7F555FB4D213A45"/>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A2F877B84C39434CB8C9591D27C81A6B">
    <w:name w:val="A2F877B84C39434CB8C9591D27C81A6B"/>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3E23FA8F560746E9A0A4FF5146A7D64C">
    <w:name w:val="3E23FA8F560746E9A0A4FF5146A7D64C"/>
    <w:rsid w:val="009B53A5"/>
    <w:pPr>
      <w:widowControl w:val="0"/>
      <w:overflowPunct w:val="0"/>
      <w:adjustRightInd w:val="0"/>
      <w:spacing w:after="0" w:line="240" w:lineRule="auto"/>
    </w:pPr>
    <w:rPr>
      <w:rFonts w:ascii="Times New Roman" w:hAnsi="Times New Roman" w:cs="Times New Roman"/>
      <w:kern w:val="28"/>
      <w:sz w:val="24"/>
      <w:szCs w:val="24"/>
    </w:rPr>
  </w:style>
  <w:style w:type="paragraph" w:customStyle="1" w:styleId="BA29DF0231154682ACEC66D0FFE8EEBD">
    <w:name w:val="BA29DF0231154682ACEC66D0FFE8EEBD"/>
    <w:rsid w:val="009B53A5"/>
    <w:pPr>
      <w:spacing w:beforeLines="1" w:afterLines="1" w:line="240" w:lineRule="auto"/>
    </w:pPr>
    <w:rPr>
      <w:rFonts w:ascii="Times" w:eastAsia="Calibri" w:hAnsi="Times" w:cs="Times New Roman"/>
      <w:sz w:val="20"/>
      <w:szCs w:val="20"/>
    </w:rPr>
  </w:style>
  <w:style w:type="paragraph" w:customStyle="1" w:styleId="036F15B54F464E1388C2682BB0EF1E14">
    <w:name w:val="036F15B54F464E1388C2682BB0EF1E14"/>
    <w:rsid w:val="009B53A5"/>
    <w:pPr>
      <w:spacing w:beforeLines="1" w:afterLines="1" w:line="240" w:lineRule="auto"/>
    </w:pPr>
    <w:rPr>
      <w:rFonts w:ascii="Times" w:eastAsia="Calibri" w:hAnsi="Times" w:cs="Times New Roman"/>
      <w:sz w:val="20"/>
      <w:szCs w:val="20"/>
    </w:rPr>
  </w:style>
  <w:style w:type="paragraph" w:customStyle="1" w:styleId="B0F6196F95354884B9A6D09AFF7CB23F">
    <w:name w:val="B0F6196F95354884B9A6D09AFF7CB23F"/>
    <w:rsid w:val="009B53A5"/>
    <w:pPr>
      <w:spacing w:beforeLines="1" w:afterLines="1" w:line="240" w:lineRule="auto"/>
    </w:pPr>
    <w:rPr>
      <w:rFonts w:ascii="Times" w:eastAsia="Calibri" w:hAnsi="Times" w:cs="Times New Roman"/>
      <w:sz w:val="20"/>
      <w:szCs w:val="20"/>
    </w:rPr>
  </w:style>
  <w:style w:type="paragraph" w:customStyle="1" w:styleId="DD2606A06ADB43B09D52629F992F0D9B">
    <w:name w:val="DD2606A06ADB43B09D52629F992F0D9B"/>
    <w:rsid w:val="009B53A5"/>
    <w:pPr>
      <w:spacing w:beforeLines="1" w:afterLines="1" w:line="240" w:lineRule="auto"/>
    </w:pPr>
    <w:rPr>
      <w:rFonts w:ascii="Times" w:eastAsia="Calibri" w:hAnsi="Times" w:cs="Times New Roman"/>
      <w:sz w:val="20"/>
      <w:szCs w:val="20"/>
    </w:rPr>
  </w:style>
  <w:style w:type="paragraph" w:customStyle="1" w:styleId="B1BD262AEEDE4A039A2B258AAEBCF627">
    <w:name w:val="B1BD262AEEDE4A039A2B258AAEBCF627"/>
    <w:rsid w:val="009B53A5"/>
    <w:pPr>
      <w:spacing w:beforeLines="1" w:afterLines="1" w:line="240" w:lineRule="auto"/>
    </w:pPr>
    <w:rPr>
      <w:rFonts w:ascii="Times" w:eastAsia="Calibri" w:hAnsi="Times" w:cs="Times New Roman"/>
      <w:sz w:val="20"/>
      <w:szCs w:val="20"/>
    </w:rPr>
  </w:style>
  <w:style w:type="paragraph" w:customStyle="1" w:styleId="D962E56FA90649729325CDBB0F95B914">
    <w:name w:val="D962E56FA90649729325CDBB0F95B914"/>
    <w:rsid w:val="009B53A5"/>
    <w:pPr>
      <w:spacing w:beforeLines="1" w:afterLines="1" w:line="240" w:lineRule="auto"/>
    </w:pPr>
    <w:rPr>
      <w:rFonts w:ascii="Times" w:eastAsia="Calibri" w:hAnsi="Times" w:cs="Times New Roman"/>
      <w:sz w:val="20"/>
      <w:szCs w:val="20"/>
    </w:rPr>
  </w:style>
  <w:style w:type="paragraph" w:customStyle="1" w:styleId="E969D330546B4C249C62146AD7E95F22">
    <w:name w:val="E969D330546B4C249C62146AD7E95F22"/>
    <w:rsid w:val="009B53A5"/>
    <w:pPr>
      <w:spacing w:beforeLines="1" w:afterLines="1" w:line="240" w:lineRule="auto"/>
    </w:pPr>
    <w:rPr>
      <w:rFonts w:ascii="Times" w:eastAsia="Calibri" w:hAnsi="Times" w:cs="Times New Roman"/>
      <w:sz w:val="20"/>
      <w:szCs w:val="20"/>
    </w:rPr>
  </w:style>
  <w:style w:type="paragraph" w:customStyle="1" w:styleId="D297EC5ED0C6400D800E04E6088FFA55">
    <w:name w:val="D297EC5ED0C6400D800E04E6088FFA55"/>
    <w:rsid w:val="009B53A5"/>
    <w:pPr>
      <w:spacing w:beforeLines="1" w:afterLines="1" w:line="240" w:lineRule="auto"/>
    </w:pPr>
    <w:rPr>
      <w:rFonts w:ascii="Times" w:eastAsia="Calibri" w:hAnsi="Times" w:cs="Times New Roman"/>
      <w:sz w:val="20"/>
      <w:szCs w:val="20"/>
    </w:rPr>
  </w:style>
  <w:style w:type="paragraph" w:customStyle="1" w:styleId="AECD0045D94F415F8E5F173CC2A78129">
    <w:name w:val="AECD0045D94F415F8E5F173CC2A78129"/>
    <w:rsid w:val="001729A6"/>
    <w:pPr>
      <w:spacing w:after="160" w:line="259" w:lineRule="auto"/>
    </w:pPr>
    <w:rPr>
      <w:lang w:val="en-GB" w:eastAsia="en-GB"/>
    </w:rPr>
  </w:style>
  <w:style w:type="paragraph" w:customStyle="1" w:styleId="261FD80FD7144B2AB7560E492144EE51">
    <w:name w:val="261FD80FD7144B2AB7560E492144EE51"/>
    <w:rsid w:val="00AB0C81"/>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B708EC731564C91664FF72982D2C8" ma:contentTypeVersion="3" ma:contentTypeDescription="Create a new document." ma:contentTypeScope="" ma:versionID="e218f56149d692d278335385af148857">
  <xsd:schema xmlns:xsd="http://www.w3.org/2001/XMLSchema" xmlns:xs="http://www.w3.org/2001/XMLSchema" xmlns:p="http://schemas.microsoft.com/office/2006/metadata/properties" xmlns:ns2="80865120-1096-435a-981f-59a31bfae047" xmlns:ns3="bf4c0e24-4363-4a2c-98c4-ba38f29833df" targetNamespace="http://schemas.microsoft.com/office/2006/metadata/properties" ma:root="true" ma:fieldsID="5008dd45bd50ae01bb9e07fff12cff9d" ns2:_="" ns3:_="">
    <xsd:import namespace="80865120-1096-435a-981f-59a31bfae047"/>
    <xsd:import namespace="bf4c0e24-4363-4a2c-98c4-ba38f29833df"/>
    <xsd:element name="properties">
      <xsd:complexType>
        <xsd:sequence>
          <xsd:element name="documentManagement">
            <xsd:complexType>
              <xsd:all>
                <xsd:element ref="ns2:Category" minOccurs="0"/>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5120-1096-435a-981f-59a31bfae047" elementFormDefault="qualified">
    <xsd:import namespace="http://schemas.microsoft.com/office/2006/documentManagement/types"/>
    <xsd:import namespace="http://schemas.microsoft.com/office/infopath/2007/PartnerControls"/>
    <xsd:element name="Category" ma:index="2" nillable="true" ma:displayName="Category" ma:default="Other" ma:format="Dropdown" ma:internalName="Category">
      <xsd:simpleType>
        <xsd:restriction base="dms:Choice">
          <xsd:enumeration value="Agreement for Pro Bono Professional"/>
          <xsd:enumeration value="Asset Management"/>
          <xsd:enumeration value="Award of Contract (CAP)"/>
          <xsd:enumeration value="Bank Guarantee"/>
          <xsd:enumeration value="Contract Forms"/>
          <xsd:enumeration value="Declaration of Impartiality"/>
          <xsd:enumeration value="Delegation of Procurement Authority"/>
          <xsd:enumeration value="Evaluation"/>
          <xsd:enumeration value="General Conditions"/>
          <xsd:enumeration value="General Release from Liability"/>
          <xsd:enumeration value="IC Documents"/>
          <xsd:enumeration value="Institutional Contract"/>
          <xsd:enumeration value="Institutional Contract"/>
          <xsd:enumeration value="Lease of Property"/>
          <xsd:enumeration value="Model Contracts"/>
          <xsd:enumeration value="National Implementation Procurement"/>
          <xsd:enumeration value="Non Reimbursable/Reimbursable Loan Agreement"/>
          <xsd:enumeration value="NRLA"/>
          <xsd:enumeration value="Other"/>
          <xsd:enumeration value="Others"/>
          <xsd:enumeration value="Planning and Strategy"/>
          <xsd:enumeration value="Procurement Audit"/>
          <xsd:enumeration value="Procurement Audit"/>
          <xsd:enumeration value="Safety and Security"/>
          <xsd:enumeration value="Solicitation Documents"/>
          <xsd:enumeration value="Terms of References (TORs)"/>
          <xsd:enumeration value="Travel"/>
          <xsd:enumeration value="Vehicles"/>
        </xsd:restriction>
      </xsd:simpleType>
    </xsd:element>
    <xsd:element name="Language" ma:index="3"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80865120-1096-435a-981f-59a31bfae047">Solicitation Documents</Category>
    <Language xmlns="80865120-1096-435a-981f-59a31bfae047">English</Language>
    <_dlc_DocId xmlns="bf4c0e24-4363-4a2c-98c4-ba38f29833df">UNITBOM-1780-233</_dlc_DocId>
    <_dlc_DocIdUrl xmlns="bf4c0e24-4363-4a2c-98c4-ba38f29833df">
      <Url>https://intranet.undp.org/unit/bom/pso/_layouts/DocIdRedir.aspx?ID=UNITBOM-1780-233</Url>
      <Description>UNITBOM-1780-233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8A52-B872-4099-A004-8DF64F6EC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5120-1096-435a-981f-59a31bfae047"/>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77C98-8812-4896-AF42-2FE8E354DAA8}">
  <ds:schemaRefs>
    <ds:schemaRef ds:uri="http://schemas.microsoft.com/sharepoint/v3/contenttype/forms"/>
  </ds:schemaRefs>
</ds:datastoreItem>
</file>

<file path=customXml/itemProps3.xml><?xml version="1.0" encoding="utf-8"?>
<ds:datastoreItem xmlns:ds="http://schemas.openxmlformats.org/officeDocument/2006/customXml" ds:itemID="{D9B3F561-4A56-42E7-BA50-FC065C733ADD}">
  <ds:schemaRefs>
    <ds:schemaRef ds:uri="http://schemas.microsoft.com/sharepoint/events"/>
  </ds:schemaRefs>
</ds:datastoreItem>
</file>

<file path=customXml/itemProps4.xml><?xml version="1.0" encoding="utf-8"?>
<ds:datastoreItem xmlns:ds="http://schemas.openxmlformats.org/officeDocument/2006/customXml" ds:itemID="{73B1283A-40AC-476D-B709-E8A29CC1223F}">
  <ds:schemaRefs>
    <ds:schemaRef ds:uri="http://schemas.microsoft.com/office/2006/metadata/properties"/>
    <ds:schemaRef ds:uri="http://schemas.microsoft.com/office/infopath/2007/PartnerControls"/>
    <ds:schemaRef ds:uri="80865120-1096-435a-981f-59a31bfae047"/>
    <ds:schemaRef ds:uri="bf4c0e24-4363-4a2c-98c4-ba38f29833df"/>
  </ds:schemaRefs>
</ds:datastoreItem>
</file>

<file path=customXml/itemProps5.xml><?xml version="1.0" encoding="utf-8"?>
<ds:datastoreItem xmlns:ds="http://schemas.openxmlformats.org/officeDocument/2006/customXml" ds:itemID="{8B1B025F-FDD8-4724-9100-237FFDBE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22248</Words>
  <Characters>126815</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Request for Proposal (RFP) - 100k and above</vt:lpstr>
    </vt:vector>
  </TitlesOfParts>
  <Company>Microsoft</Company>
  <LinksUpToDate>false</LinksUpToDate>
  <CharactersWithSpaces>148766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- 100k and above</dc:title>
  <dc:creator>Aveen.Nouri</dc:creator>
  <cp:lastModifiedBy>Daniyar Nurmakhatov</cp:lastModifiedBy>
  <cp:revision>3</cp:revision>
  <cp:lastPrinted>2015-09-10T04:47:00Z</cp:lastPrinted>
  <dcterms:created xsi:type="dcterms:W3CDTF">2015-09-20T13:17:00Z</dcterms:created>
  <dcterms:modified xsi:type="dcterms:W3CDTF">2015-09-20T13:17:00Z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0x0101008B8B708EC731564C91664FF72982D2C8</vt:lpwstr>
  </property>
  <property fmtid="{D5CDD505-2E9C-101B-9397-08002B2CF9AE}" pid="3" name="_dlc_DocIdItemGuid">
    <vt:lpwstr>53b00b73-53c6-48ce-8fc2-f4d12e62873e</vt:lpwstr>
  </property>
</Properties>
</file>