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F94" w:rsidRPr="00895F94" w:rsidRDefault="00EB3502" w:rsidP="00895F94">
      <w:pPr>
        <w:spacing w:before="240"/>
        <w:ind w:right="424"/>
        <w:jc w:val="right"/>
        <w:rPr>
          <w:rFonts w:ascii="Arial" w:hAnsi="Arial" w:cs="Arial"/>
          <w:color w:val="FFFFFF" w:themeColor="background1"/>
          <w:sz w:val="58"/>
          <w:szCs w:val="28"/>
        </w:rPr>
      </w:pPr>
      <w:r>
        <w:rPr>
          <w:rFonts w:ascii="Arial" w:hAnsi="Arial" w:cs="Arial"/>
          <w:b/>
          <w:noProof/>
          <w:sz w:val="28"/>
          <w:szCs w:val="28"/>
          <w:lang w:eastAsia="en-GB"/>
        </w:rPr>
        <w:drawing>
          <wp:anchor distT="0" distB="0" distL="114300" distR="114300" simplePos="0" relativeHeight="251658240" behindDoc="1" locked="0" layoutInCell="1" allowOverlap="1" wp14:anchorId="2DFC9091" wp14:editId="4D42E018">
            <wp:simplePos x="0" y="0"/>
            <wp:positionH relativeFrom="margin">
              <wp:posOffset>-337474</wp:posOffset>
            </wp:positionH>
            <wp:positionV relativeFrom="margin">
              <wp:posOffset>-620395</wp:posOffset>
            </wp:positionV>
            <wp:extent cx="7041600" cy="2206800"/>
            <wp:effectExtent l="0" t="0" r="6985" b="3175"/>
            <wp:wrapNone/>
            <wp:docPr id="1" name="Picture 1" descr="Word page main head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 page main header-0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2736"/>
                    <a:stretch/>
                  </pic:blipFill>
                  <pic:spPr bwMode="auto">
                    <a:xfrm>
                      <a:off x="0" y="0"/>
                      <a:ext cx="7041600" cy="2206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A6A75" w:rsidRPr="00B02796" w:rsidRDefault="0039344F" w:rsidP="00CA6A75">
      <w:pPr>
        <w:spacing w:before="240"/>
        <w:ind w:right="424"/>
        <w:jc w:val="right"/>
        <w:rPr>
          <w:rFonts w:ascii="Arial" w:hAnsi="Arial" w:cs="Arial"/>
          <w:color w:val="FFFFFF" w:themeColor="background1"/>
          <w:sz w:val="32"/>
          <w:szCs w:val="28"/>
        </w:rPr>
      </w:pPr>
      <w:r>
        <w:rPr>
          <w:rFonts w:ascii="Arial" w:hAnsi="Arial" w:cs="Arial"/>
          <w:color w:val="FFFFFF" w:themeColor="background1"/>
          <w:sz w:val="32"/>
          <w:szCs w:val="28"/>
        </w:rPr>
        <w:t>Profile Development Package</w:t>
      </w:r>
      <w:r w:rsidR="00CA6A75">
        <w:rPr>
          <w:rFonts w:ascii="Arial" w:hAnsi="Arial" w:cs="Arial"/>
          <w:color w:val="FFFFFF" w:themeColor="background1"/>
          <w:sz w:val="32"/>
          <w:szCs w:val="28"/>
        </w:rPr>
        <w:br/>
      </w:r>
      <w:r w:rsidR="006F6D75">
        <w:rPr>
          <w:rFonts w:ascii="Arial" w:hAnsi="Arial" w:cs="Arial"/>
          <w:color w:val="FFFFFF" w:themeColor="background1"/>
          <w:sz w:val="32"/>
          <w:szCs w:val="28"/>
        </w:rPr>
        <w:t>Application form</w:t>
      </w:r>
    </w:p>
    <w:p w:rsidR="001650BB" w:rsidRDefault="001650BB" w:rsidP="00EA13EB">
      <w:pPr>
        <w:spacing w:before="240"/>
        <w:jc w:val="both"/>
        <w:rPr>
          <w:rFonts w:ascii="Arial" w:hAnsi="Arial" w:cs="Arial"/>
          <w:b/>
          <w:sz w:val="28"/>
          <w:szCs w:val="28"/>
        </w:rPr>
      </w:pPr>
    </w:p>
    <w:p w:rsidR="00BA158C" w:rsidRDefault="00BA158C" w:rsidP="00F7509A">
      <w:pPr>
        <w:spacing w:after="0"/>
        <w:jc w:val="both"/>
        <w:rPr>
          <w:rFonts w:ascii="Arial" w:hAnsi="Arial" w:cs="Arial"/>
          <w:b/>
        </w:rPr>
      </w:pPr>
      <w:r>
        <w:rPr>
          <w:rFonts w:ascii="Arial" w:hAnsi="Arial" w:cs="Arial"/>
          <w:b/>
        </w:rPr>
        <w:t>I.</w:t>
      </w:r>
      <w:r>
        <w:rPr>
          <w:rFonts w:ascii="Arial" w:hAnsi="Arial" w:cs="Arial"/>
          <w:b/>
        </w:rPr>
        <w:tab/>
        <w:t>UK INSTITUTION DETAILS</w:t>
      </w:r>
    </w:p>
    <w:p w:rsidR="000D3B1E" w:rsidRDefault="00F7509A" w:rsidP="006B3917">
      <w:pPr>
        <w:spacing w:after="0"/>
        <w:ind w:firstLine="720"/>
        <w:jc w:val="both"/>
        <w:rPr>
          <w:rFonts w:ascii="Arial" w:hAnsi="Arial" w:cs="Arial"/>
          <w:i/>
          <w:color w:val="FF0000"/>
          <w:sz w:val="18"/>
        </w:rPr>
      </w:pPr>
      <w:r w:rsidRPr="00DA2F1E">
        <w:rPr>
          <w:rFonts w:ascii="Arial" w:hAnsi="Arial" w:cs="Arial"/>
        </w:rPr>
        <w:t>Name of institution</w:t>
      </w:r>
      <w:r w:rsidRPr="00F7509A">
        <w:rPr>
          <w:rFonts w:ascii="Arial" w:hAnsi="Arial" w:cs="Arial"/>
        </w:rPr>
        <w:t>:</w:t>
      </w:r>
      <w:r w:rsidR="00DA0E87">
        <w:rPr>
          <w:rFonts w:ascii="Arial" w:hAnsi="Arial" w:cs="Arial"/>
        </w:rPr>
        <w:t xml:space="preserve"> </w:t>
      </w:r>
      <w:r w:rsidR="0067458C">
        <w:rPr>
          <w:rFonts w:ascii="Arial" w:hAnsi="Arial" w:cs="Arial"/>
        </w:rPr>
        <w:tab/>
      </w:r>
      <w:r w:rsidR="0067458C">
        <w:rPr>
          <w:rFonts w:ascii="Arial" w:hAnsi="Arial" w:cs="Arial"/>
        </w:rPr>
        <w:tab/>
      </w:r>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r w:rsidR="00DA0E87">
        <w:rPr>
          <w:rFonts w:ascii="Arial" w:hAnsi="Arial" w:cs="Arial"/>
        </w:rPr>
        <w:t xml:space="preserve"> </w:t>
      </w:r>
      <w:r w:rsidRPr="00F7509A">
        <w:rPr>
          <w:rFonts w:ascii="Arial" w:hAnsi="Arial" w:cs="Arial"/>
          <w:i/>
          <w:color w:val="FF0000"/>
          <w:sz w:val="18"/>
        </w:rPr>
        <w:tab/>
      </w:r>
    </w:p>
    <w:p w:rsidR="000D3B1E" w:rsidRDefault="000D3B1E" w:rsidP="006B3917">
      <w:pPr>
        <w:spacing w:after="0"/>
        <w:ind w:firstLine="720"/>
        <w:jc w:val="both"/>
        <w:rPr>
          <w:rFonts w:ascii="Arial" w:hAnsi="Arial" w:cs="Arial"/>
        </w:rPr>
      </w:pPr>
      <w:r w:rsidRPr="00DA2F1E">
        <w:rPr>
          <w:rFonts w:ascii="Arial" w:hAnsi="Arial" w:cs="Arial"/>
        </w:rPr>
        <w:t>Name of contact person</w:t>
      </w:r>
      <w:r>
        <w:rPr>
          <w:rFonts w:ascii="Arial" w:hAnsi="Arial" w:cs="Arial"/>
        </w:rPr>
        <w:t>:</w:t>
      </w:r>
      <w:r w:rsidR="00F7509A">
        <w:rPr>
          <w:rFonts w:ascii="Arial" w:hAnsi="Arial" w:cs="Arial"/>
        </w:rPr>
        <w:tab/>
      </w:r>
      <w:r w:rsidR="00F7509A">
        <w:rPr>
          <w:rFonts w:ascii="Arial" w:hAnsi="Arial" w:cs="Arial"/>
        </w:rPr>
        <w:fldChar w:fldCharType="begin">
          <w:ffData>
            <w:name w:val="Text1"/>
            <w:enabled/>
            <w:calcOnExit w:val="0"/>
            <w:textInput/>
          </w:ffData>
        </w:fldChar>
      </w:r>
      <w:r w:rsidR="00F7509A">
        <w:rPr>
          <w:rFonts w:ascii="Arial" w:hAnsi="Arial" w:cs="Arial"/>
        </w:rPr>
        <w:instrText xml:space="preserve"> FORMTEXT </w:instrText>
      </w:r>
      <w:r w:rsidR="00F7509A">
        <w:rPr>
          <w:rFonts w:ascii="Arial" w:hAnsi="Arial" w:cs="Arial"/>
        </w:rPr>
      </w:r>
      <w:r w:rsidR="00F7509A">
        <w:rPr>
          <w:rFonts w:ascii="Arial" w:hAnsi="Arial" w:cs="Arial"/>
        </w:rPr>
        <w:fldChar w:fldCharType="separate"/>
      </w:r>
      <w:r w:rsidR="00F7509A">
        <w:rPr>
          <w:rFonts w:ascii="Arial" w:hAnsi="Arial" w:cs="Arial"/>
          <w:noProof/>
        </w:rPr>
        <w:t> </w:t>
      </w:r>
      <w:r w:rsidR="00F7509A">
        <w:rPr>
          <w:rFonts w:ascii="Arial" w:hAnsi="Arial" w:cs="Arial"/>
          <w:noProof/>
        </w:rPr>
        <w:t> </w:t>
      </w:r>
      <w:r w:rsidR="00F7509A">
        <w:rPr>
          <w:rFonts w:ascii="Arial" w:hAnsi="Arial" w:cs="Arial"/>
          <w:noProof/>
        </w:rPr>
        <w:t> </w:t>
      </w:r>
      <w:r w:rsidR="00F7509A">
        <w:rPr>
          <w:rFonts w:ascii="Arial" w:hAnsi="Arial" w:cs="Arial"/>
          <w:noProof/>
        </w:rPr>
        <w:t> </w:t>
      </w:r>
      <w:r w:rsidR="00F7509A">
        <w:rPr>
          <w:rFonts w:ascii="Arial" w:hAnsi="Arial" w:cs="Arial"/>
          <w:noProof/>
        </w:rPr>
        <w:t> </w:t>
      </w:r>
      <w:r w:rsidR="00F7509A">
        <w:rPr>
          <w:rFonts w:ascii="Arial" w:hAnsi="Arial" w:cs="Arial"/>
        </w:rPr>
        <w:fldChar w:fldCharType="end"/>
      </w:r>
    </w:p>
    <w:p w:rsidR="00C275B8" w:rsidRDefault="00C275B8" w:rsidP="006B3917">
      <w:pPr>
        <w:spacing w:after="0"/>
        <w:ind w:firstLine="720"/>
        <w:jc w:val="both"/>
        <w:rPr>
          <w:rFonts w:ascii="Arial" w:hAnsi="Arial" w:cs="Arial"/>
        </w:rPr>
      </w:pPr>
      <w:r w:rsidRPr="00DA2F1E">
        <w:rPr>
          <w:rFonts w:ascii="Arial" w:hAnsi="Arial" w:cs="Arial"/>
        </w:rPr>
        <w:t>Contact address</w:t>
      </w:r>
      <w:r>
        <w:rPr>
          <w:rFonts w:ascii="Arial" w:hAnsi="Arial" w:cs="Arial"/>
        </w:rPr>
        <w:t>:</w:t>
      </w:r>
      <w:r>
        <w:rPr>
          <w:rFonts w:ascii="Arial" w:hAnsi="Arial" w:cs="Arial"/>
        </w:rPr>
        <w:tab/>
      </w:r>
      <w:r>
        <w:rPr>
          <w:rFonts w:ascii="Arial" w:hAnsi="Arial" w:cs="Arial"/>
        </w:rPr>
        <w:tab/>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25B00">
        <w:rPr>
          <w:rFonts w:ascii="Arial" w:hAnsi="Arial" w:cs="Arial"/>
        </w:rPr>
        <w:t> </w:t>
      </w:r>
      <w:r w:rsidR="00825B00">
        <w:rPr>
          <w:rFonts w:ascii="Arial" w:hAnsi="Arial" w:cs="Arial"/>
        </w:rPr>
        <w:t> </w:t>
      </w:r>
      <w:r w:rsidR="00825B00">
        <w:rPr>
          <w:rFonts w:ascii="Arial" w:hAnsi="Arial" w:cs="Arial"/>
        </w:rPr>
        <w:t> </w:t>
      </w:r>
      <w:r w:rsidR="00825B00">
        <w:rPr>
          <w:rFonts w:ascii="Arial" w:hAnsi="Arial" w:cs="Arial"/>
        </w:rPr>
        <w:t> </w:t>
      </w:r>
      <w:r w:rsidR="00825B00">
        <w:rPr>
          <w:rFonts w:ascii="Arial" w:hAnsi="Arial" w:cs="Arial"/>
        </w:rPr>
        <w:t> </w:t>
      </w:r>
      <w:r>
        <w:rPr>
          <w:rFonts w:ascii="Arial" w:hAnsi="Arial" w:cs="Arial"/>
        </w:rPr>
        <w:fldChar w:fldCharType="end"/>
      </w:r>
    </w:p>
    <w:p w:rsidR="00C275B8" w:rsidRDefault="00F7509A" w:rsidP="006B3917">
      <w:pPr>
        <w:spacing w:after="0"/>
        <w:ind w:firstLine="720"/>
        <w:jc w:val="both"/>
        <w:rPr>
          <w:rFonts w:ascii="Arial" w:hAnsi="Arial" w:cs="Arial"/>
        </w:rPr>
      </w:pPr>
      <w:r w:rsidRPr="00DA2F1E">
        <w:rPr>
          <w:rFonts w:ascii="Arial" w:hAnsi="Arial" w:cs="Arial"/>
        </w:rPr>
        <w:t>Tel</w:t>
      </w:r>
      <w:r>
        <w:rPr>
          <w:rFonts w:ascii="Arial" w:hAnsi="Arial" w:cs="Arial"/>
        </w:rPr>
        <w:t xml:space="preserve">: </w:t>
      </w:r>
      <w:r w:rsidR="00C275B8">
        <w:rPr>
          <w:rFonts w:ascii="Arial" w:hAnsi="Arial" w:cs="Arial"/>
        </w:rPr>
        <w:tab/>
      </w:r>
      <w:r w:rsidR="00C275B8">
        <w:rPr>
          <w:rFonts w:ascii="Arial" w:hAnsi="Arial" w:cs="Arial"/>
        </w:rPr>
        <w:tab/>
      </w:r>
      <w:r w:rsidR="00C275B8">
        <w:rPr>
          <w:rFonts w:ascii="Arial" w:hAnsi="Arial" w:cs="Arial"/>
        </w:rPr>
        <w:tab/>
      </w:r>
      <w:r w:rsidR="00C275B8">
        <w:rPr>
          <w:rFonts w:ascii="Arial" w:hAnsi="Arial" w:cs="Arial"/>
        </w:rPr>
        <w:tab/>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ab/>
      </w:r>
      <w:r>
        <w:rPr>
          <w:rFonts w:ascii="Arial" w:hAnsi="Arial" w:cs="Arial"/>
        </w:rPr>
        <w:tab/>
      </w:r>
      <w:r>
        <w:rPr>
          <w:rFonts w:ascii="Arial" w:hAnsi="Arial" w:cs="Arial"/>
        </w:rPr>
        <w:tab/>
      </w:r>
    </w:p>
    <w:p w:rsidR="000D3B1E" w:rsidRDefault="000D3B1E" w:rsidP="006B3917">
      <w:pPr>
        <w:spacing w:after="0"/>
        <w:ind w:firstLine="720"/>
        <w:jc w:val="both"/>
        <w:rPr>
          <w:rFonts w:ascii="Arial" w:hAnsi="Arial" w:cs="Arial"/>
        </w:rPr>
      </w:pPr>
      <w:r w:rsidRPr="00DA2F1E">
        <w:rPr>
          <w:rFonts w:ascii="Arial" w:hAnsi="Arial" w:cs="Arial"/>
        </w:rPr>
        <w:t>Emai</w:t>
      </w:r>
      <w:r w:rsidR="00F46686" w:rsidRPr="00DA2F1E">
        <w:rPr>
          <w:rFonts w:ascii="Arial" w:hAnsi="Arial" w:cs="Arial"/>
        </w:rPr>
        <w:t>l</w:t>
      </w:r>
      <w:r>
        <w:rPr>
          <w:rFonts w:ascii="Arial" w:hAnsi="Arial" w:cs="Arial"/>
        </w:rPr>
        <w:t>:</w:t>
      </w:r>
      <w:r w:rsidR="00F7509A">
        <w:rPr>
          <w:rFonts w:ascii="Arial" w:hAnsi="Arial" w:cs="Arial"/>
        </w:rPr>
        <w:tab/>
      </w:r>
      <w:r w:rsidR="00C275B8">
        <w:rPr>
          <w:rFonts w:ascii="Arial" w:hAnsi="Arial" w:cs="Arial"/>
        </w:rPr>
        <w:tab/>
      </w:r>
      <w:r w:rsidR="00C275B8">
        <w:rPr>
          <w:rFonts w:ascii="Arial" w:hAnsi="Arial" w:cs="Arial"/>
        </w:rPr>
        <w:tab/>
      </w:r>
      <w:r w:rsidR="00C275B8">
        <w:rPr>
          <w:rFonts w:ascii="Arial" w:hAnsi="Arial" w:cs="Arial"/>
        </w:rPr>
        <w:tab/>
      </w:r>
      <w:r w:rsidR="00F7509A">
        <w:rPr>
          <w:rFonts w:ascii="Arial" w:hAnsi="Arial" w:cs="Arial"/>
        </w:rPr>
        <w:fldChar w:fldCharType="begin">
          <w:ffData>
            <w:name w:val=""/>
            <w:enabled/>
            <w:calcOnExit w:val="0"/>
            <w:textInput/>
          </w:ffData>
        </w:fldChar>
      </w:r>
      <w:r w:rsidR="00F7509A">
        <w:rPr>
          <w:rFonts w:ascii="Arial" w:hAnsi="Arial" w:cs="Arial"/>
        </w:rPr>
        <w:instrText xml:space="preserve"> FORMTEXT </w:instrText>
      </w:r>
      <w:r w:rsidR="00F7509A">
        <w:rPr>
          <w:rFonts w:ascii="Arial" w:hAnsi="Arial" w:cs="Arial"/>
        </w:rPr>
      </w:r>
      <w:r w:rsidR="00F7509A">
        <w:rPr>
          <w:rFonts w:ascii="Arial" w:hAnsi="Arial" w:cs="Arial"/>
        </w:rPr>
        <w:fldChar w:fldCharType="separate"/>
      </w:r>
      <w:r w:rsidR="00F7509A">
        <w:rPr>
          <w:rFonts w:ascii="Arial" w:hAnsi="Arial" w:cs="Arial"/>
          <w:noProof/>
        </w:rPr>
        <w:t> </w:t>
      </w:r>
      <w:r w:rsidR="00F7509A">
        <w:rPr>
          <w:rFonts w:ascii="Arial" w:hAnsi="Arial" w:cs="Arial"/>
          <w:noProof/>
        </w:rPr>
        <w:t> </w:t>
      </w:r>
      <w:r w:rsidR="00F7509A">
        <w:rPr>
          <w:rFonts w:ascii="Arial" w:hAnsi="Arial" w:cs="Arial"/>
          <w:noProof/>
        </w:rPr>
        <w:t> </w:t>
      </w:r>
      <w:r w:rsidR="00F7509A">
        <w:rPr>
          <w:rFonts w:ascii="Arial" w:hAnsi="Arial" w:cs="Arial"/>
          <w:noProof/>
        </w:rPr>
        <w:t> </w:t>
      </w:r>
      <w:r w:rsidR="00F7509A">
        <w:rPr>
          <w:rFonts w:ascii="Arial" w:hAnsi="Arial" w:cs="Arial"/>
          <w:noProof/>
        </w:rPr>
        <w:t> </w:t>
      </w:r>
      <w:r w:rsidR="00F7509A">
        <w:rPr>
          <w:rFonts w:ascii="Arial" w:hAnsi="Arial" w:cs="Arial"/>
        </w:rPr>
        <w:fldChar w:fldCharType="end"/>
      </w:r>
      <w:r>
        <w:rPr>
          <w:rFonts w:ascii="Arial" w:hAnsi="Arial" w:cs="Arial"/>
        </w:rPr>
        <w:tab/>
      </w:r>
    </w:p>
    <w:p w:rsidR="000D3B1E" w:rsidRDefault="000D3B1E" w:rsidP="008547FD">
      <w:pPr>
        <w:spacing w:after="0"/>
        <w:jc w:val="both"/>
        <w:rPr>
          <w:rFonts w:ascii="Arial" w:hAnsi="Arial" w:cs="Arial"/>
        </w:rPr>
      </w:pPr>
    </w:p>
    <w:p w:rsidR="006B3917" w:rsidRDefault="006B3917" w:rsidP="008547FD">
      <w:pPr>
        <w:spacing w:after="0"/>
        <w:jc w:val="both"/>
        <w:rPr>
          <w:rFonts w:ascii="Arial" w:hAnsi="Arial" w:cs="Arial"/>
        </w:rPr>
      </w:pPr>
    </w:p>
    <w:p w:rsidR="006B3917" w:rsidRPr="006B3917" w:rsidRDefault="006B3917" w:rsidP="008547FD">
      <w:pPr>
        <w:spacing w:after="0"/>
        <w:jc w:val="both"/>
        <w:rPr>
          <w:rFonts w:ascii="Arial" w:hAnsi="Arial" w:cs="Arial"/>
          <w:b/>
        </w:rPr>
      </w:pPr>
      <w:r w:rsidRPr="006B3917">
        <w:rPr>
          <w:rFonts w:ascii="Arial" w:hAnsi="Arial" w:cs="Arial"/>
          <w:b/>
        </w:rPr>
        <w:t>II.</w:t>
      </w:r>
      <w:r w:rsidRPr="006B3917">
        <w:rPr>
          <w:rFonts w:ascii="Arial" w:hAnsi="Arial" w:cs="Arial"/>
          <w:b/>
        </w:rPr>
        <w:tab/>
        <w:t>PACKAGE</w:t>
      </w:r>
      <w:r w:rsidR="0039344F">
        <w:rPr>
          <w:rFonts w:ascii="Arial" w:hAnsi="Arial" w:cs="Arial"/>
          <w:b/>
        </w:rPr>
        <w:t xml:space="preserve"> OPTIONS</w:t>
      </w:r>
      <w:r w:rsidR="00EB351A">
        <w:rPr>
          <w:rFonts w:ascii="Arial" w:hAnsi="Arial" w:cs="Arial"/>
          <w:b/>
        </w:rPr>
        <w:t xml:space="preserve"> AND INPUT SUBMISSIONS</w:t>
      </w:r>
    </w:p>
    <w:p w:rsidR="006B3917" w:rsidRDefault="006B3917" w:rsidP="000264A1">
      <w:pPr>
        <w:spacing w:after="0"/>
        <w:rPr>
          <w:rFonts w:ascii="Arial" w:hAnsi="Arial" w:cs="Arial"/>
        </w:rPr>
      </w:pPr>
    </w:p>
    <w:p w:rsidR="001660B9" w:rsidRDefault="00343823" w:rsidP="000264A1">
      <w:pPr>
        <w:spacing w:after="0"/>
        <w:rPr>
          <w:rFonts w:ascii="Arial" w:hAnsi="Arial" w:cs="Arial"/>
        </w:rPr>
      </w:pPr>
      <w:r w:rsidRPr="00F46686">
        <w:rPr>
          <w:rFonts w:ascii="Arial" w:hAnsi="Arial" w:cs="Arial"/>
        </w:rPr>
        <w:t xml:space="preserve">Please indicate </w:t>
      </w:r>
      <w:r w:rsidR="000E2C61" w:rsidRPr="00F46686">
        <w:rPr>
          <w:rFonts w:ascii="Arial" w:hAnsi="Arial" w:cs="Arial"/>
        </w:rPr>
        <w:t>your selected</w:t>
      </w:r>
      <w:r w:rsidR="00501D1A">
        <w:rPr>
          <w:rFonts w:ascii="Arial" w:hAnsi="Arial" w:cs="Arial"/>
        </w:rPr>
        <w:t xml:space="preserve"> advertising option</w:t>
      </w:r>
      <w:r w:rsidRPr="00F46686">
        <w:rPr>
          <w:rFonts w:ascii="Arial" w:hAnsi="Arial" w:cs="Arial"/>
        </w:rPr>
        <w:t xml:space="preserve">s </w:t>
      </w:r>
      <w:r w:rsidR="000E2C61" w:rsidRPr="00F46686">
        <w:rPr>
          <w:rFonts w:ascii="Arial" w:hAnsi="Arial" w:cs="Arial"/>
        </w:rPr>
        <w:t xml:space="preserve">by ticking </w:t>
      </w:r>
      <w:r w:rsidR="00043E31">
        <w:rPr>
          <w:rFonts w:ascii="Arial" w:hAnsi="Arial" w:cs="Arial"/>
        </w:rPr>
        <w:t xml:space="preserve">the </w:t>
      </w:r>
      <w:r w:rsidR="000E2C61" w:rsidRPr="00F46686">
        <w:rPr>
          <w:rFonts w:ascii="Arial" w:hAnsi="Arial" w:cs="Arial"/>
        </w:rPr>
        <w:t>relevant box</w:t>
      </w:r>
      <w:r w:rsidR="00501D1A">
        <w:rPr>
          <w:rFonts w:ascii="Arial" w:hAnsi="Arial" w:cs="Arial"/>
        </w:rPr>
        <w:t>es</w:t>
      </w:r>
      <w:r w:rsidR="008547FD" w:rsidRPr="00F46686">
        <w:rPr>
          <w:rFonts w:ascii="Arial" w:hAnsi="Arial" w:cs="Arial"/>
        </w:rPr>
        <w:t>:</w:t>
      </w:r>
    </w:p>
    <w:p w:rsidR="00501D1A" w:rsidRPr="00F46686" w:rsidRDefault="00501D1A" w:rsidP="000264A1">
      <w:pPr>
        <w:spacing w:after="0"/>
        <w:rPr>
          <w:rFonts w:ascii="Arial" w:hAnsi="Arial" w:cs="Arial"/>
        </w:rPr>
      </w:pPr>
    </w:p>
    <w:tbl>
      <w:tblPr>
        <w:tblW w:w="10314" w:type="dxa"/>
        <w:tblLayout w:type="fixed"/>
        <w:tblLook w:val="04A0" w:firstRow="1" w:lastRow="0" w:firstColumn="1" w:lastColumn="0" w:noHBand="0" w:noVBand="1"/>
      </w:tblPr>
      <w:tblGrid>
        <w:gridCol w:w="250"/>
        <w:gridCol w:w="3969"/>
        <w:gridCol w:w="1559"/>
        <w:gridCol w:w="1843"/>
        <w:gridCol w:w="2693"/>
      </w:tblGrid>
      <w:tr w:rsidR="006364F0" w:rsidRPr="006364F0" w:rsidTr="006364F0">
        <w:trPr>
          <w:trHeight w:val="600"/>
        </w:trPr>
        <w:tc>
          <w:tcPr>
            <w:tcW w:w="250" w:type="dxa"/>
            <w:tcBorders>
              <w:top w:val="single" w:sz="4" w:space="0" w:color="auto"/>
              <w:left w:val="single" w:sz="4" w:space="0" w:color="auto"/>
              <w:bottom w:val="single" w:sz="4" w:space="0" w:color="auto"/>
            </w:tcBorders>
            <w:shd w:val="clear" w:color="000000" w:fill="31849B" w:themeFill="accent5" w:themeFillShade="BF"/>
            <w:noWrap/>
            <w:vAlign w:val="center"/>
          </w:tcPr>
          <w:p w:rsidR="003043BF" w:rsidRPr="006364F0" w:rsidRDefault="003043BF" w:rsidP="00690415">
            <w:pPr>
              <w:spacing w:after="0" w:line="240" w:lineRule="auto"/>
              <w:jc w:val="center"/>
              <w:rPr>
                <w:rFonts w:ascii="Arial" w:hAnsi="Arial" w:cs="Arial"/>
                <w:b/>
                <w:bCs/>
                <w:color w:val="FFFFFF" w:themeColor="background1"/>
                <w:lang w:eastAsia="en-GB"/>
              </w:rPr>
            </w:pPr>
          </w:p>
        </w:tc>
        <w:tc>
          <w:tcPr>
            <w:tcW w:w="3969" w:type="dxa"/>
            <w:tcBorders>
              <w:top w:val="single" w:sz="4" w:space="0" w:color="auto"/>
              <w:bottom w:val="single" w:sz="4" w:space="0" w:color="auto"/>
              <w:right w:val="single" w:sz="4" w:space="0" w:color="auto"/>
            </w:tcBorders>
            <w:shd w:val="clear" w:color="000000" w:fill="31849B" w:themeFill="accent5" w:themeFillShade="BF"/>
            <w:noWrap/>
            <w:vAlign w:val="center"/>
            <w:hideMark/>
          </w:tcPr>
          <w:p w:rsidR="003043BF" w:rsidRPr="006364F0" w:rsidRDefault="003043BF" w:rsidP="00690415">
            <w:pPr>
              <w:spacing w:after="0" w:line="240" w:lineRule="auto"/>
              <w:ind w:left="34"/>
              <w:jc w:val="center"/>
              <w:rPr>
                <w:rFonts w:ascii="Arial" w:hAnsi="Arial" w:cs="Arial"/>
                <w:b/>
                <w:bCs/>
                <w:color w:val="FFFFFF" w:themeColor="background1"/>
                <w:lang w:eastAsia="en-GB"/>
              </w:rPr>
            </w:pPr>
            <w:r w:rsidRPr="006364F0">
              <w:rPr>
                <w:rFonts w:ascii="Arial" w:hAnsi="Arial" w:cs="Arial"/>
                <w:b/>
                <w:bCs/>
                <w:color w:val="FFFFFF" w:themeColor="background1"/>
                <w:lang w:eastAsia="en-GB"/>
              </w:rPr>
              <w:t>Required input</w:t>
            </w:r>
          </w:p>
        </w:tc>
        <w:tc>
          <w:tcPr>
            <w:tcW w:w="1559" w:type="dxa"/>
            <w:tcBorders>
              <w:top w:val="single" w:sz="4" w:space="0" w:color="auto"/>
              <w:left w:val="nil"/>
              <w:bottom w:val="single" w:sz="4" w:space="0" w:color="auto"/>
              <w:right w:val="single" w:sz="4" w:space="0" w:color="auto"/>
            </w:tcBorders>
            <w:shd w:val="clear" w:color="000000" w:fill="31849B" w:themeFill="accent5" w:themeFillShade="BF"/>
            <w:vAlign w:val="center"/>
            <w:hideMark/>
          </w:tcPr>
          <w:p w:rsidR="003043BF" w:rsidRPr="006364F0" w:rsidRDefault="003043BF" w:rsidP="00690415">
            <w:pPr>
              <w:spacing w:after="0" w:line="240" w:lineRule="auto"/>
              <w:ind w:left="-108" w:right="-108"/>
              <w:jc w:val="center"/>
              <w:rPr>
                <w:rFonts w:ascii="Arial" w:hAnsi="Arial" w:cs="Arial"/>
                <w:b/>
                <w:bCs/>
                <w:color w:val="FFFFFF" w:themeColor="background1"/>
                <w:lang w:eastAsia="en-GB"/>
              </w:rPr>
            </w:pPr>
            <w:r w:rsidRPr="006364F0">
              <w:rPr>
                <w:rFonts w:ascii="Arial" w:hAnsi="Arial" w:cs="Arial"/>
                <w:b/>
                <w:bCs/>
                <w:color w:val="FFFFFF" w:themeColor="background1"/>
                <w:lang w:eastAsia="en-GB"/>
              </w:rPr>
              <w:t>Submission</w:t>
            </w:r>
            <w:r w:rsidRPr="006364F0">
              <w:rPr>
                <w:rFonts w:ascii="Arial" w:hAnsi="Arial" w:cs="Arial"/>
                <w:b/>
                <w:bCs/>
                <w:color w:val="FFFFFF" w:themeColor="background1"/>
                <w:lang w:eastAsia="en-GB"/>
              </w:rPr>
              <w:br/>
              <w:t>deadline</w:t>
            </w:r>
          </w:p>
        </w:tc>
        <w:tc>
          <w:tcPr>
            <w:tcW w:w="1843" w:type="dxa"/>
            <w:tcBorders>
              <w:top w:val="single" w:sz="4" w:space="0" w:color="auto"/>
              <w:left w:val="nil"/>
              <w:bottom w:val="single" w:sz="4" w:space="0" w:color="auto"/>
              <w:right w:val="single" w:sz="4" w:space="0" w:color="auto"/>
            </w:tcBorders>
            <w:shd w:val="clear" w:color="000000" w:fill="31849B" w:themeFill="accent5" w:themeFillShade="BF"/>
            <w:noWrap/>
            <w:vAlign w:val="center"/>
            <w:hideMark/>
          </w:tcPr>
          <w:p w:rsidR="003043BF" w:rsidRPr="006364F0" w:rsidRDefault="003043BF" w:rsidP="00690415">
            <w:pPr>
              <w:spacing w:after="0" w:line="240" w:lineRule="auto"/>
              <w:jc w:val="center"/>
              <w:rPr>
                <w:rFonts w:ascii="Arial" w:hAnsi="Arial" w:cs="Arial"/>
                <w:b/>
                <w:bCs/>
                <w:color w:val="FFFFFF" w:themeColor="background1"/>
                <w:lang w:eastAsia="en-GB"/>
              </w:rPr>
            </w:pPr>
            <w:r w:rsidRPr="006364F0">
              <w:rPr>
                <w:rFonts w:ascii="Arial" w:hAnsi="Arial" w:cs="Arial"/>
                <w:b/>
                <w:bCs/>
                <w:color w:val="FFFFFF" w:themeColor="background1"/>
                <w:lang w:eastAsia="en-GB"/>
              </w:rPr>
              <w:t>Planned</w:t>
            </w:r>
          </w:p>
          <w:p w:rsidR="003043BF" w:rsidRPr="006364F0" w:rsidRDefault="003043BF" w:rsidP="00690415">
            <w:pPr>
              <w:spacing w:after="0" w:line="240" w:lineRule="auto"/>
              <w:jc w:val="center"/>
              <w:rPr>
                <w:rFonts w:ascii="Arial" w:hAnsi="Arial" w:cs="Arial"/>
                <w:b/>
                <w:bCs/>
                <w:color w:val="FFFFFF" w:themeColor="background1"/>
                <w:lang w:eastAsia="en-GB"/>
              </w:rPr>
            </w:pPr>
            <w:r w:rsidRPr="006364F0">
              <w:rPr>
                <w:rFonts w:ascii="Arial" w:hAnsi="Arial" w:cs="Arial"/>
                <w:b/>
                <w:bCs/>
                <w:color w:val="FFFFFF" w:themeColor="background1"/>
                <w:lang w:eastAsia="en-GB"/>
              </w:rPr>
              <w:t>Implementation</w:t>
            </w:r>
          </w:p>
          <w:p w:rsidR="003043BF" w:rsidRPr="006364F0" w:rsidRDefault="003043BF" w:rsidP="00690415">
            <w:pPr>
              <w:spacing w:after="0" w:line="240" w:lineRule="auto"/>
              <w:jc w:val="center"/>
              <w:rPr>
                <w:rFonts w:ascii="Arial" w:hAnsi="Arial" w:cs="Arial"/>
                <w:b/>
                <w:bCs/>
                <w:color w:val="FFFFFF" w:themeColor="background1"/>
                <w:lang w:eastAsia="en-GB"/>
              </w:rPr>
            </w:pPr>
            <w:r w:rsidRPr="006364F0">
              <w:rPr>
                <w:rFonts w:ascii="Arial" w:hAnsi="Arial" w:cs="Arial"/>
                <w:b/>
                <w:bCs/>
                <w:color w:val="FFFFFF" w:themeColor="background1"/>
                <w:lang w:eastAsia="en-GB"/>
              </w:rPr>
              <w:t>timeline</w:t>
            </w:r>
          </w:p>
        </w:tc>
        <w:tc>
          <w:tcPr>
            <w:tcW w:w="2693" w:type="dxa"/>
            <w:tcBorders>
              <w:top w:val="single" w:sz="4" w:space="0" w:color="auto"/>
              <w:left w:val="nil"/>
              <w:bottom w:val="single" w:sz="4" w:space="0" w:color="auto"/>
              <w:right w:val="single" w:sz="4" w:space="0" w:color="auto"/>
            </w:tcBorders>
            <w:shd w:val="clear" w:color="000000" w:fill="31849B" w:themeFill="accent5" w:themeFillShade="BF"/>
            <w:vAlign w:val="center"/>
          </w:tcPr>
          <w:p w:rsidR="003043BF" w:rsidRPr="006364F0" w:rsidRDefault="003043BF" w:rsidP="00D84ECA">
            <w:pPr>
              <w:spacing w:after="0" w:line="240" w:lineRule="auto"/>
              <w:jc w:val="center"/>
              <w:rPr>
                <w:rFonts w:ascii="Arial" w:hAnsi="Arial" w:cs="Arial"/>
                <w:b/>
                <w:bCs/>
                <w:color w:val="FFFFFF" w:themeColor="background1"/>
                <w:lang w:eastAsia="en-GB"/>
              </w:rPr>
            </w:pPr>
            <w:r w:rsidRPr="006364F0">
              <w:rPr>
                <w:rFonts w:ascii="Arial" w:hAnsi="Arial" w:cs="Arial"/>
                <w:b/>
                <w:bCs/>
                <w:color w:val="FFFFFF" w:themeColor="background1"/>
                <w:lang w:eastAsia="en-GB"/>
              </w:rPr>
              <w:t>Options</w:t>
            </w:r>
          </w:p>
        </w:tc>
      </w:tr>
      <w:tr w:rsidR="003043BF" w:rsidRPr="00690415" w:rsidTr="00D84ECA">
        <w:trPr>
          <w:trHeight w:val="285"/>
        </w:trPr>
        <w:tc>
          <w:tcPr>
            <w:tcW w:w="7621" w:type="dxa"/>
            <w:gridSpan w:val="4"/>
            <w:tcBorders>
              <w:top w:val="single" w:sz="4" w:space="0" w:color="auto"/>
              <w:left w:val="single" w:sz="4" w:space="0" w:color="auto"/>
              <w:bottom w:val="single" w:sz="4" w:space="0" w:color="auto"/>
              <w:right w:val="single" w:sz="4" w:space="0" w:color="auto"/>
            </w:tcBorders>
            <w:shd w:val="clear" w:color="000000" w:fill="B6DDE8" w:themeFill="accent5" w:themeFillTint="66"/>
            <w:noWrap/>
            <w:vAlign w:val="center"/>
            <w:hideMark/>
          </w:tcPr>
          <w:p w:rsidR="003043BF" w:rsidRPr="00690415" w:rsidRDefault="003043BF" w:rsidP="00690415">
            <w:pPr>
              <w:spacing w:after="0" w:line="240" w:lineRule="auto"/>
              <w:ind w:left="34"/>
              <w:rPr>
                <w:rFonts w:ascii="Arial" w:hAnsi="Arial" w:cs="Arial"/>
                <w:b/>
                <w:color w:val="000000"/>
                <w:lang w:eastAsia="en-GB"/>
              </w:rPr>
            </w:pPr>
            <w:r w:rsidRPr="00690415">
              <w:rPr>
                <w:rFonts w:ascii="Arial" w:hAnsi="Arial" w:cs="Arial"/>
                <w:b/>
                <w:color w:val="000000"/>
                <w:lang w:eastAsia="en-GB"/>
              </w:rPr>
              <w:t>1. Email shots</w:t>
            </w:r>
          </w:p>
        </w:tc>
        <w:tc>
          <w:tcPr>
            <w:tcW w:w="2693" w:type="dxa"/>
            <w:tcBorders>
              <w:top w:val="single" w:sz="4" w:space="0" w:color="auto"/>
              <w:left w:val="single" w:sz="4" w:space="0" w:color="auto"/>
              <w:bottom w:val="single" w:sz="4" w:space="0" w:color="auto"/>
              <w:right w:val="single" w:sz="4" w:space="0" w:color="auto"/>
            </w:tcBorders>
            <w:shd w:val="clear" w:color="000000" w:fill="B6DDE8" w:themeFill="accent5" w:themeFillTint="66"/>
          </w:tcPr>
          <w:p w:rsidR="003043BF" w:rsidRPr="00690415" w:rsidRDefault="003043BF" w:rsidP="00690415">
            <w:pPr>
              <w:spacing w:after="0" w:line="240" w:lineRule="auto"/>
              <w:rPr>
                <w:rFonts w:ascii="Arial" w:hAnsi="Arial" w:cs="Arial"/>
                <w:b/>
                <w:color w:val="000000"/>
                <w:lang w:eastAsia="en-GB"/>
              </w:rPr>
            </w:pPr>
          </w:p>
        </w:tc>
      </w:tr>
      <w:tr w:rsidR="006F54AD" w:rsidRPr="006578AC" w:rsidTr="00D8534B">
        <w:trPr>
          <w:trHeight w:val="285"/>
        </w:trPr>
        <w:tc>
          <w:tcPr>
            <w:tcW w:w="250" w:type="dxa"/>
            <w:tcBorders>
              <w:top w:val="single" w:sz="4" w:space="0" w:color="auto"/>
              <w:left w:val="single" w:sz="4" w:space="0" w:color="auto"/>
              <w:bottom w:val="single" w:sz="4" w:space="0" w:color="auto"/>
            </w:tcBorders>
            <w:shd w:val="clear" w:color="auto" w:fill="auto"/>
            <w:noWrap/>
            <w:vAlign w:val="center"/>
            <w:hideMark/>
          </w:tcPr>
          <w:p w:rsidR="006F54AD" w:rsidRPr="006578AC" w:rsidRDefault="006F54AD" w:rsidP="00690415">
            <w:pPr>
              <w:spacing w:after="0" w:line="240" w:lineRule="auto"/>
              <w:rPr>
                <w:rFonts w:ascii="Arial" w:hAnsi="Arial" w:cs="Arial"/>
                <w:color w:val="000000"/>
                <w:lang w:eastAsia="en-GB"/>
              </w:rPr>
            </w:pPr>
            <w:r w:rsidRPr="006578AC">
              <w:rPr>
                <w:rFonts w:ascii="Arial" w:hAnsi="Arial" w:cs="Arial"/>
                <w:color w:val="000000"/>
                <w:lang w:eastAsia="en-GB"/>
              </w:rPr>
              <w:t> </w:t>
            </w:r>
          </w:p>
        </w:tc>
        <w:tc>
          <w:tcPr>
            <w:tcW w:w="3969" w:type="dxa"/>
            <w:tcBorders>
              <w:top w:val="single" w:sz="4" w:space="0" w:color="auto"/>
              <w:bottom w:val="single" w:sz="4" w:space="0" w:color="auto"/>
              <w:right w:val="single" w:sz="4" w:space="0" w:color="auto"/>
            </w:tcBorders>
            <w:shd w:val="clear" w:color="auto" w:fill="auto"/>
            <w:noWrap/>
            <w:vAlign w:val="center"/>
            <w:hideMark/>
          </w:tcPr>
          <w:p w:rsidR="006F54AD" w:rsidRPr="006578AC" w:rsidRDefault="006F54AD" w:rsidP="00690415">
            <w:pPr>
              <w:spacing w:after="0" w:line="240" w:lineRule="auto"/>
              <w:ind w:left="34" w:right="-40"/>
              <w:rPr>
                <w:rFonts w:ascii="Arial" w:hAnsi="Arial" w:cs="Arial"/>
                <w:color w:val="000000"/>
                <w:lang w:eastAsia="en-GB"/>
              </w:rPr>
            </w:pPr>
            <w:r>
              <w:rPr>
                <w:rFonts w:ascii="Arial" w:hAnsi="Arial" w:cs="Arial"/>
                <w:color w:val="000000"/>
                <w:lang w:eastAsia="en-GB"/>
              </w:rPr>
              <w:t>No. 1</w:t>
            </w:r>
          </w:p>
        </w:tc>
        <w:tc>
          <w:tcPr>
            <w:tcW w:w="1559" w:type="dxa"/>
            <w:vMerge w:val="restart"/>
            <w:tcBorders>
              <w:top w:val="single" w:sz="4" w:space="0" w:color="auto"/>
              <w:left w:val="nil"/>
              <w:right w:val="single" w:sz="4" w:space="0" w:color="auto"/>
            </w:tcBorders>
            <w:shd w:val="clear" w:color="auto" w:fill="auto"/>
            <w:noWrap/>
            <w:vAlign w:val="center"/>
          </w:tcPr>
          <w:p w:rsidR="006F54AD" w:rsidRPr="006578AC" w:rsidRDefault="006F54AD" w:rsidP="00092FCD">
            <w:pPr>
              <w:spacing w:after="0" w:line="240" w:lineRule="auto"/>
              <w:ind w:left="-147" w:right="-40"/>
              <w:jc w:val="center"/>
              <w:rPr>
                <w:rFonts w:ascii="Arial" w:hAnsi="Arial" w:cs="Arial"/>
                <w:color w:val="000000"/>
                <w:lang w:eastAsia="en-GB"/>
              </w:rPr>
            </w:pPr>
            <w:r>
              <w:rPr>
                <w:rFonts w:ascii="Arial" w:hAnsi="Arial" w:cs="Arial"/>
                <w:color w:val="000000"/>
                <w:lang w:eastAsia="en-GB"/>
              </w:rPr>
              <w:t xml:space="preserve">2 weeks </w:t>
            </w:r>
            <w:r>
              <w:rPr>
                <w:rFonts w:ascii="Arial" w:hAnsi="Arial" w:cs="Arial"/>
                <w:color w:val="000000"/>
                <w:lang w:eastAsia="en-GB"/>
              </w:rPr>
              <w:br/>
              <w:t>prior to the implementation date</w:t>
            </w:r>
          </w:p>
        </w:tc>
        <w:tc>
          <w:tcPr>
            <w:tcW w:w="1843" w:type="dxa"/>
            <w:vMerge w:val="restart"/>
            <w:tcBorders>
              <w:top w:val="single" w:sz="4" w:space="0" w:color="auto"/>
              <w:left w:val="nil"/>
              <w:right w:val="single" w:sz="4" w:space="0" w:color="auto"/>
            </w:tcBorders>
            <w:shd w:val="clear" w:color="auto" w:fill="auto"/>
            <w:noWrap/>
            <w:vAlign w:val="center"/>
          </w:tcPr>
          <w:p w:rsidR="006F54AD" w:rsidRPr="006578AC" w:rsidRDefault="006F54AD" w:rsidP="00092FCD">
            <w:pPr>
              <w:spacing w:after="0" w:line="240" w:lineRule="auto"/>
              <w:ind w:left="-147" w:right="-40"/>
              <w:jc w:val="center"/>
              <w:rPr>
                <w:rFonts w:ascii="Arial" w:hAnsi="Arial" w:cs="Arial"/>
                <w:color w:val="000000"/>
                <w:lang w:eastAsia="en-GB"/>
              </w:rPr>
            </w:pPr>
            <w:r>
              <w:rPr>
                <w:rFonts w:ascii="Arial" w:hAnsi="Arial" w:cs="Arial"/>
                <w:color w:val="000000"/>
                <w:lang w:eastAsia="en-GB"/>
              </w:rPr>
              <w:t>Every 3 months</w:t>
            </w:r>
          </w:p>
        </w:tc>
        <w:tc>
          <w:tcPr>
            <w:tcW w:w="2693" w:type="dxa"/>
            <w:tcBorders>
              <w:top w:val="single" w:sz="4" w:space="0" w:color="auto"/>
              <w:left w:val="nil"/>
              <w:bottom w:val="single" w:sz="4" w:space="0" w:color="auto"/>
              <w:right w:val="single" w:sz="4" w:space="0" w:color="auto"/>
            </w:tcBorders>
          </w:tcPr>
          <w:p w:rsidR="006F54AD" w:rsidRPr="006578AC" w:rsidRDefault="006F54AD" w:rsidP="00690415">
            <w:pPr>
              <w:spacing w:after="0" w:line="240" w:lineRule="auto"/>
              <w:ind w:left="-147" w:right="-40"/>
              <w:jc w:val="center"/>
              <w:rPr>
                <w:rFonts w:ascii="Arial" w:hAnsi="Arial" w:cs="Arial"/>
                <w:color w:val="000000"/>
                <w:lang w:eastAsia="en-GB"/>
              </w:rPr>
            </w:pPr>
          </w:p>
        </w:tc>
      </w:tr>
      <w:tr w:rsidR="006F54AD" w:rsidRPr="006578AC" w:rsidTr="00D8534B">
        <w:trPr>
          <w:trHeight w:val="285"/>
        </w:trPr>
        <w:tc>
          <w:tcPr>
            <w:tcW w:w="250" w:type="dxa"/>
            <w:tcBorders>
              <w:top w:val="single" w:sz="4" w:space="0" w:color="auto"/>
              <w:left w:val="single" w:sz="4" w:space="0" w:color="auto"/>
              <w:bottom w:val="single" w:sz="4" w:space="0" w:color="auto"/>
            </w:tcBorders>
            <w:shd w:val="clear" w:color="auto" w:fill="auto"/>
            <w:noWrap/>
            <w:vAlign w:val="center"/>
            <w:hideMark/>
          </w:tcPr>
          <w:p w:rsidR="006F54AD" w:rsidRPr="006578AC" w:rsidRDefault="006F54AD" w:rsidP="00690415">
            <w:pPr>
              <w:spacing w:after="0" w:line="240" w:lineRule="auto"/>
              <w:rPr>
                <w:rFonts w:ascii="Arial" w:hAnsi="Arial" w:cs="Arial"/>
                <w:color w:val="000000"/>
                <w:lang w:eastAsia="en-GB"/>
              </w:rPr>
            </w:pPr>
            <w:r w:rsidRPr="006578AC">
              <w:rPr>
                <w:rFonts w:ascii="Arial" w:hAnsi="Arial" w:cs="Arial"/>
                <w:color w:val="000000"/>
                <w:lang w:eastAsia="en-GB"/>
              </w:rPr>
              <w:t> </w:t>
            </w:r>
          </w:p>
        </w:tc>
        <w:tc>
          <w:tcPr>
            <w:tcW w:w="3969" w:type="dxa"/>
            <w:tcBorders>
              <w:top w:val="single" w:sz="4" w:space="0" w:color="auto"/>
              <w:bottom w:val="single" w:sz="4" w:space="0" w:color="auto"/>
              <w:right w:val="single" w:sz="4" w:space="0" w:color="auto"/>
            </w:tcBorders>
            <w:shd w:val="clear" w:color="auto" w:fill="auto"/>
            <w:noWrap/>
            <w:vAlign w:val="center"/>
            <w:hideMark/>
          </w:tcPr>
          <w:p w:rsidR="006F54AD" w:rsidRPr="006578AC" w:rsidRDefault="006F54AD" w:rsidP="00690415">
            <w:pPr>
              <w:spacing w:after="0" w:line="240" w:lineRule="auto"/>
              <w:ind w:left="34" w:right="-40"/>
              <w:rPr>
                <w:rFonts w:ascii="Arial" w:hAnsi="Arial" w:cs="Arial"/>
                <w:color w:val="000000"/>
                <w:lang w:eastAsia="en-GB"/>
              </w:rPr>
            </w:pPr>
            <w:r>
              <w:rPr>
                <w:rFonts w:ascii="Arial" w:hAnsi="Arial" w:cs="Arial"/>
                <w:color w:val="000000"/>
                <w:lang w:eastAsia="en-GB"/>
              </w:rPr>
              <w:t>No. 2</w:t>
            </w:r>
          </w:p>
        </w:tc>
        <w:tc>
          <w:tcPr>
            <w:tcW w:w="1559" w:type="dxa"/>
            <w:vMerge/>
            <w:tcBorders>
              <w:left w:val="nil"/>
              <w:right w:val="single" w:sz="4" w:space="0" w:color="auto"/>
            </w:tcBorders>
            <w:shd w:val="clear" w:color="auto" w:fill="auto"/>
            <w:noWrap/>
            <w:vAlign w:val="center"/>
          </w:tcPr>
          <w:p w:rsidR="006F54AD" w:rsidRPr="006578AC" w:rsidRDefault="006F54AD" w:rsidP="00092FCD">
            <w:pPr>
              <w:spacing w:after="0" w:line="240" w:lineRule="auto"/>
              <w:ind w:left="-147" w:right="-40"/>
              <w:jc w:val="center"/>
              <w:rPr>
                <w:rFonts w:ascii="Arial" w:hAnsi="Arial" w:cs="Arial"/>
                <w:color w:val="000000"/>
                <w:lang w:eastAsia="en-GB"/>
              </w:rPr>
            </w:pPr>
          </w:p>
        </w:tc>
        <w:tc>
          <w:tcPr>
            <w:tcW w:w="1843" w:type="dxa"/>
            <w:vMerge/>
            <w:tcBorders>
              <w:left w:val="nil"/>
              <w:right w:val="single" w:sz="4" w:space="0" w:color="auto"/>
            </w:tcBorders>
            <w:shd w:val="clear" w:color="auto" w:fill="auto"/>
            <w:noWrap/>
            <w:vAlign w:val="center"/>
          </w:tcPr>
          <w:p w:rsidR="006F54AD" w:rsidRPr="006578AC" w:rsidRDefault="006F54AD" w:rsidP="00092FCD">
            <w:pPr>
              <w:spacing w:after="0" w:line="240" w:lineRule="auto"/>
              <w:ind w:left="-147" w:right="-40"/>
              <w:jc w:val="center"/>
              <w:rPr>
                <w:rFonts w:ascii="Arial" w:hAnsi="Arial" w:cs="Arial"/>
                <w:color w:val="000000"/>
                <w:lang w:eastAsia="en-GB"/>
              </w:rPr>
            </w:pPr>
          </w:p>
        </w:tc>
        <w:tc>
          <w:tcPr>
            <w:tcW w:w="2693" w:type="dxa"/>
            <w:tcBorders>
              <w:top w:val="single" w:sz="4" w:space="0" w:color="auto"/>
              <w:left w:val="nil"/>
              <w:bottom w:val="single" w:sz="4" w:space="0" w:color="auto"/>
              <w:right w:val="single" w:sz="4" w:space="0" w:color="auto"/>
            </w:tcBorders>
          </w:tcPr>
          <w:p w:rsidR="006F54AD" w:rsidRPr="006578AC" w:rsidRDefault="006F54AD" w:rsidP="00690415">
            <w:pPr>
              <w:spacing w:after="0" w:line="240" w:lineRule="auto"/>
              <w:ind w:left="-147" w:right="-40"/>
              <w:jc w:val="center"/>
              <w:rPr>
                <w:rFonts w:ascii="Arial" w:hAnsi="Arial" w:cs="Arial"/>
                <w:color w:val="000000"/>
                <w:lang w:eastAsia="en-GB"/>
              </w:rPr>
            </w:pPr>
          </w:p>
        </w:tc>
      </w:tr>
      <w:tr w:rsidR="006F54AD" w:rsidRPr="006578AC" w:rsidTr="00D8534B">
        <w:trPr>
          <w:trHeight w:val="285"/>
        </w:trPr>
        <w:tc>
          <w:tcPr>
            <w:tcW w:w="250" w:type="dxa"/>
            <w:tcBorders>
              <w:top w:val="single" w:sz="4" w:space="0" w:color="auto"/>
              <w:left w:val="single" w:sz="4" w:space="0" w:color="auto"/>
              <w:bottom w:val="single" w:sz="4" w:space="0" w:color="auto"/>
            </w:tcBorders>
            <w:shd w:val="clear" w:color="auto" w:fill="auto"/>
            <w:noWrap/>
            <w:vAlign w:val="center"/>
          </w:tcPr>
          <w:p w:rsidR="006F54AD" w:rsidRPr="006578AC" w:rsidRDefault="006F54AD" w:rsidP="00690415">
            <w:pPr>
              <w:spacing w:after="0" w:line="240" w:lineRule="auto"/>
              <w:rPr>
                <w:rFonts w:ascii="Arial" w:hAnsi="Arial" w:cs="Arial"/>
                <w:color w:val="000000"/>
                <w:lang w:eastAsia="en-GB"/>
              </w:rPr>
            </w:pPr>
          </w:p>
        </w:tc>
        <w:tc>
          <w:tcPr>
            <w:tcW w:w="3969" w:type="dxa"/>
            <w:tcBorders>
              <w:top w:val="single" w:sz="4" w:space="0" w:color="auto"/>
              <w:bottom w:val="single" w:sz="4" w:space="0" w:color="auto"/>
              <w:right w:val="single" w:sz="4" w:space="0" w:color="auto"/>
            </w:tcBorders>
            <w:shd w:val="clear" w:color="auto" w:fill="auto"/>
            <w:noWrap/>
            <w:vAlign w:val="center"/>
          </w:tcPr>
          <w:p w:rsidR="006F54AD" w:rsidRPr="006578AC" w:rsidRDefault="006F54AD" w:rsidP="00690415">
            <w:pPr>
              <w:spacing w:after="0" w:line="240" w:lineRule="auto"/>
              <w:ind w:left="34" w:right="-40"/>
              <w:rPr>
                <w:rFonts w:ascii="Arial" w:hAnsi="Arial" w:cs="Arial"/>
                <w:color w:val="000000"/>
                <w:lang w:eastAsia="en-GB"/>
              </w:rPr>
            </w:pPr>
            <w:r>
              <w:rPr>
                <w:rFonts w:ascii="Arial" w:hAnsi="Arial" w:cs="Arial"/>
                <w:color w:val="000000"/>
                <w:lang w:eastAsia="en-GB"/>
              </w:rPr>
              <w:t>No. 3</w:t>
            </w:r>
          </w:p>
        </w:tc>
        <w:tc>
          <w:tcPr>
            <w:tcW w:w="1559" w:type="dxa"/>
            <w:vMerge/>
            <w:tcBorders>
              <w:left w:val="nil"/>
              <w:right w:val="single" w:sz="4" w:space="0" w:color="auto"/>
            </w:tcBorders>
            <w:shd w:val="clear" w:color="auto" w:fill="auto"/>
            <w:noWrap/>
            <w:vAlign w:val="center"/>
          </w:tcPr>
          <w:p w:rsidR="006F54AD" w:rsidRPr="006578AC" w:rsidRDefault="006F54AD" w:rsidP="00092FCD">
            <w:pPr>
              <w:spacing w:after="0" w:line="240" w:lineRule="auto"/>
              <w:ind w:left="-147" w:right="-40"/>
              <w:jc w:val="center"/>
              <w:rPr>
                <w:rFonts w:ascii="Arial" w:hAnsi="Arial" w:cs="Arial"/>
                <w:color w:val="000000"/>
                <w:lang w:eastAsia="en-GB"/>
              </w:rPr>
            </w:pPr>
          </w:p>
        </w:tc>
        <w:tc>
          <w:tcPr>
            <w:tcW w:w="1843" w:type="dxa"/>
            <w:vMerge/>
            <w:tcBorders>
              <w:left w:val="nil"/>
              <w:right w:val="single" w:sz="4" w:space="0" w:color="auto"/>
            </w:tcBorders>
            <w:shd w:val="clear" w:color="auto" w:fill="auto"/>
            <w:noWrap/>
            <w:vAlign w:val="center"/>
          </w:tcPr>
          <w:p w:rsidR="006F54AD" w:rsidRPr="006578AC" w:rsidRDefault="006F54AD" w:rsidP="00092FCD">
            <w:pPr>
              <w:spacing w:after="0" w:line="240" w:lineRule="auto"/>
              <w:ind w:left="-147" w:right="-40"/>
              <w:jc w:val="center"/>
              <w:rPr>
                <w:rFonts w:ascii="Arial" w:hAnsi="Arial" w:cs="Arial"/>
                <w:color w:val="000000"/>
                <w:lang w:eastAsia="en-GB"/>
              </w:rPr>
            </w:pPr>
          </w:p>
        </w:tc>
        <w:tc>
          <w:tcPr>
            <w:tcW w:w="2693" w:type="dxa"/>
            <w:tcBorders>
              <w:top w:val="single" w:sz="4" w:space="0" w:color="auto"/>
              <w:left w:val="nil"/>
              <w:bottom w:val="single" w:sz="4" w:space="0" w:color="auto"/>
              <w:right w:val="single" w:sz="4" w:space="0" w:color="auto"/>
            </w:tcBorders>
          </w:tcPr>
          <w:p w:rsidR="006F54AD" w:rsidRPr="006578AC" w:rsidRDefault="006F54AD" w:rsidP="00690415">
            <w:pPr>
              <w:spacing w:after="0" w:line="240" w:lineRule="auto"/>
              <w:ind w:left="-147" w:right="-40"/>
              <w:jc w:val="center"/>
              <w:rPr>
                <w:rFonts w:ascii="Arial" w:hAnsi="Arial" w:cs="Arial"/>
                <w:color w:val="000000"/>
                <w:lang w:eastAsia="en-GB"/>
              </w:rPr>
            </w:pPr>
          </w:p>
        </w:tc>
      </w:tr>
      <w:tr w:rsidR="006F54AD" w:rsidRPr="006578AC" w:rsidTr="00D8534B">
        <w:trPr>
          <w:trHeight w:val="285"/>
        </w:trPr>
        <w:tc>
          <w:tcPr>
            <w:tcW w:w="250" w:type="dxa"/>
            <w:tcBorders>
              <w:top w:val="single" w:sz="4" w:space="0" w:color="auto"/>
              <w:left w:val="single" w:sz="4" w:space="0" w:color="auto"/>
              <w:bottom w:val="single" w:sz="4" w:space="0" w:color="auto"/>
            </w:tcBorders>
            <w:shd w:val="clear" w:color="auto" w:fill="auto"/>
            <w:noWrap/>
            <w:vAlign w:val="center"/>
            <w:hideMark/>
          </w:tcPr>
          <w:p w:rsidR="006F54AD" w:rsidRPr="006578AC" w:rsidRDefault="006F54AD" w:rsidP="00690415">
            <w:pPr>
              <w:spacing w:after="0" w:line="240" w:lineRule="auto"/>
              <w:rPr>
                <w:rFonts w:ascii="Arial" w:hAnsi="Arial" w:cs="Arial"/>
                <w:color w:val="000000"/>
                <w:lang w:eastAsia="en-GB"/>
              </w:rPr>
            </w:pPr>
            <w:r w:rsidRPr="006578AC">
              <w:rPr>
                <w:rFonts w:ascii="Arial" w:hAnsi="Arial" w:cs="Arial"/>
                <w:color w:val="000000"/>
                <w:lang w:eastAsia="en-GB"/>
              </w:rPr>
              <w:t> </w:t>
            </w:r>
          </w:p>
        </w:tc>
        <w:tc>
          <w:tcPr>
            <w:tcW w:w="3969" w:type="dxa"/>
            <w:tcBorders>
              <w:top w:val="single" w:sz="4" w:space="0" w:color="auto"/>
              <w:bottom w:val="single" w:sz="4" w:space="0" w:color="auto"/>
              <w:right w:val="single" w:sz="4" w:space="0" w:color="auto"/>
            </w:tcBorders>
            <w:shd w:val="clear" w:color="auto" w:fill="auto"/>
            <w:noWrap/>
            <w:vAlign w:val="center"/>
          </w:tcPr>
          <w:p w:rsidR="006F54AD" w:rsidRPr="006578AC" w:rsidRDefault="006F54AD" w:rsidP="00690415">
            <w:pPr>
              <w:spacing w:after="0" w:line="240" w:lineRule="auto"/>
              <w:ind w:left="34" w:right="-40"/>
              <w:rPr>
                <w:rFonts w:ascii="Arial" w:hAnsi="Arial" w:cs="Arial"/>
                <w:color w:val="000000"/>
                <w:lang w:eastAsia="en-GB"/>
              </w:rPr>
            </w:pPr>
            <w:r>
              <w:rPr>
                <w:rFonts w:ascii="Arial" w:hAnsi="Arial" w:cs="Arial"/>
                <w:color w:val="000000"/>
                <w:lang w:eastAsia="en-GB"/>
              </w:rPr>
              <w:t>No. 4</w:t>
            </w:r>
          </w:p>
        </w:tc>
        <w:tc>
          <w:tcPr>
            <w:tcW w:w="1559" w:type="dxa"/>
            <w:vMerge/>
            <w:tcBorders>
              <w:left w:val="nil"/>
              <w:bottom w:val="single" w:sz="4" w:space="0" w:color="auto"/>
              <w:right w:val="single" w:sz="4" w:space="0" w:color="auto"/>
            </w:tcBorders>
            <w:shd w:val="clear" w:color="auto" w:fill="auto"/>
            <w:noWrap/>
            <w:vAlign w:val="center"/>
          </w:tcPr>
          <w:p w:rsidR="006F54AD" w:rsidRPr="006578AC" w:rsidRDefault="006F54AD" w:rsidP="00092FCD">
            <w:pPr>
              <w:spacing w:after="0" w:line="240" w:lineRule="auto"/>
              <w:ind w:left="-147" w:right="-40"/>
              <w:jc w:val="center"/>
              <w:rPr>
                <w:rFonts w:ascii="Arial" w:hAnsi="Arial" w:cs="Arial"/>
                <w:color w:val="000000"/>
                <w:lang w:eastAsia="en-GB"/>
              </w:rPr>
            </w:pPr>
          </w:p>
        </w:tc>
        <w:tc>
          <w:tcPr>
            <w:tcW w:w="1843" w:type="dxa"/>
            <w:vMerge/>
            <w:tcBorders>
              <w:left w:val="nil"/>
              <w:bottom w:val="single" w:sz="4" w:space="0" w:color="auto"/>
              <w:right w:val="single" w:sz="4" w:space="0" w:color="auto"/>
            </w:tcBorders>
            <w:shd w:val="clear" w:color="auto" w:fill="auto"/>
            <w:noWrap/>
            <w:vAlign w:val="center"/>
          </w:tcPr>
          <w:p w:rsidR="006F54AD" w:rsidRPr="006578AC" w:rsidRDefault="006F54AD" w:rsidP="00092FCD">
            <w:pPr>
              <w:spacing w:after="0" w:line="240" w:lineRule="auto"/>
              <w:ind w:left="-147" w:right="-40"/>
              <w:jc w:val="center"/>
              <w:rPr>
                <w:rFonts w:ascii="Arial" w:hAnsi="Arial" w:cs="Arial"/>
                <w:color w:val="000000"/>
                <w:lang w:eastAsia="en-GB"/>
              </w:rPr>
            </w:pPr>
          </w:p>
        </w:tc>
        <w:tc>
          <w:tcPr>
            <w:tcW w:w="2693" w:type="dxa"/>
            <w:tcBorders>
              <w:top w:val="single" w:sz="4" w:space="0" w:color="auto"/>
              <w:left w:val="nil"/>
              <w:bottom w:val="single" w:sz="4" w:space="0" w:color="auto"/>
              <w:right w:val="single" w:sz="4" w:space="0" w:color="auto"/>
            </w:tcBorders>
          </w:tcPr>
          <w:p w:rsidR="006F54AD" w:rsidRDefault="006F54AD" w:rsidP="00690415">
            <w:pPr>
              <w:spacing w:after="0" w:line="240" w:lineRule="auto"/>
              <w:ind w:left="-147" w:right="-40"/>
              <w:jc w:val="center"/>
              <w:rPr>
                <w:rFonts w:ascii="Arial" w:hAnsi="Arial" w:cs="Arial"/>
                <w:color w:val="000000"/>
                <w:lang w:eastAsia="en-GB"/>
              </w:rPr>
            </w:pPr>
          </w:p>
        </w:tc>
      </w:tr>
      <w:tr w:rsidR="003043BF" w:rsidRPr="00690415" w:rsidTr="00D84ECA">
        <w:trPr>
          <w:trHeight w:val="285"/>
        </w:trPr>
        <w:tc>
          <w:tcPr>
            <w:tcW w:w="7621" w:type="dxa"/>
            <w:gridSpan w:val="4"/>
            <w:tcBorders>
              <w:top w:val="single" w:sz="4" w:space="0" w:color="auto"/>
              <w:left w:val="single" w:sz="4" w:space="0" w:color="auto"/>
              <w:bottom w:val="single" w:sz="4" w:space="0" w:color="auto"/>
              <w:right w:val="single" w:sz="4" w:space="0" w:color="auto"/>
            </w:tcBorders>
            <w:shd w:val="clear" w:color="000000" w:fill="B6DDE8" w:themeFill="accent5" w:themeFillTint="66"/>
            <w:noWrap/>
            <w:vAlign w:val="center"/>
            <w:hideMark/>
          </w:tcPr>
          <w:p w:rsidR="003043BF" w:rsidRPr="00690415" w:rsidRDefault="003043BF" w:rsidP="00690415">
            <w:pPr>
              <w:spacing w:after="0" w:line="240" w:lineRule="auto"/>
              <w:ind w:left="34"/>
              <w:rPr>
                <w:rFonts w:ascii="Arial" w:hAnsi="Arial" w:cs="Arial"/>
                <w:b/>
                <w:color w:val="000000"/>
                <w:lang w:eastAsia="en-GB"/>
              </w:rPr>
            </w:pPr>
            <w:r w:rsidRPr="00690415">
              <w:rPr>
                <w:rFonts w:ascii="Arial" w:hAnsi="Arial" w:cs="Arial"/>
                <w:b/>
                <w:color w:val="000000"/>
                <w:lang w:eastAsia="en-GB"/>
              </w:rPr>
              <w:t>2. Education E-newsletters</w:t>
            </w:r>
          </w:p>
        </w:tc>
        <w:tc>
          <w:tcPr>
            <w:tcW w:w="2693" w:type="dxa"/>
            <w:tcBorders>
              <w:top w:val="single" w:sz="4" w:space="0" w:color="auto"/>
              <w:left w:val="single" w:sz="4" w:space="0" w:color="auto"/>
              <w:bottom w:val="single" w:sz="4" w:space="0" w:color="auto"/>
              <w:right w:val="single" w:sz="4" w:space="0" w:color="auto"/>
            </w:tcBorders>
            <w:shd w:val="clear" w:color="000000" w:fill="B6DDE8" w:themeFill="accent5" w:themeFillTint="66"/>
          </w:tcPr>
          <w:p w:rsidR="003043BF" w:rsidRPr="00690415" w:rsidRDefault="003043BF" w:rsidP="00690415">
            <w:pPr>
              <w:spacing w:after="0" w:line="240" w:lineRule="auto"/>
              <w:rPr>
                <w:rFonts w:ascii="Arial" w:hAnsi="Arial" w:cs="Arial"/>
                <w:b/>
                <w:color w:val="000000"/>
                <w:lang w:eastAsia="en-GB"/>
              </w:rPr>
            </w:pPr>
          </w:p>
        </w:tc>
      </w:tr>
      <w:tr w:rsidR="003043BF" w:rsidRPr="006578AC" w:rsidTr="00EF46A3">
        <w:trPr>
          <w:trHeight w:val="285"/>
        </w:trPr>
        <w:tc>
          <w:tcPr>
            <w:tcW w:w="250" w:type="dxa"/>
            <w:tcBorders>
              <w:top w:val="single" w:sz="4" w:space="0" w:color="auto"/>
              <w:left w:val="single" w:sz="4" w:space="0" w:color="auto"/>
              <w:bottom w:val="single" w:sz="4" w:space="0" w:color="auto"/>
            </w:tcBorders>
            <w:shd w:val="clear" w:color="auto" w:fill="auto"/>
            <w:noWrap/>
            <w:vAlign w:val="center"/>
            <w:hideMark/>
          </w:tcPr>
          <w:p w:rsidR="003043BF" w:rsidRPr="006578AC" w:rsidRDefault="003043BF" w:rsidP="00690415">
            <w:pPr>
              <w:spacing w:after="0" w:line="240" w:lineRule="auto"/>
              <w:rPr>
                <w:rFonts w:ascii="Arial" w:hAnsi="Arial" w:cs="Arial"/>
                <w:color w:val="000000"/>
                <w:lang w:eastAsia="en-GB"/>
              </w:rPr>
            </w:pPr>
            <w:r w:rsidRPr="006578AC">
              <w:rPr>
                <w:rFonts w:ascii="Arial" w:hAnsi="Arial" w:cs="Arial"/>
                <w:color w:val="000000"/>
                <w:lang w:eastAsia="en-GB"/>
              </w:rPr>
              <w:t> </w:t>
            </w:r>
          </w:p>
        </w:tc>
        <w:tc>
          <w:tcPr>
            <w:tcW w:w="3969" w:type="dxa"/>
            <w:tcBorders>
              <w:top w:val="single" w:sz="4" w:space="0" w:color="auto"/>
              <w:bottom w:val="single" w:sz="4" w:space="0" w:color="auto"/>
              <w:right w:val="single" w:sz="4" w:space="0" w:color="auto"/>
            </w:tcBorders>
            <w:shd w:val="clear" w:color="auto" w:fill="auto"/>
            <w:noWrap/>
            <w:vAlign w:val="center"/>
          </w:tcPr>
          <w:p w:rsidR="003043BF" w:rsidRPr="00CA5004" w:rsidRDefault="003043BF" w:rsidP="00690415">
            <w:pPr>
              <w:spacing w:after="0" w:line="240" w:lineRule="auto"/>
              <w:ind w:left="34" w:right="-40"/>
              <w:rPr>
                <w:rFonts w:ascii="Arial" w:hAnsi="Arial" w:cs="Arial"/>
              </w:rPr>
            </w:pPr>
            <w:r w:rsidRPr="00CA5004">
              <w:rPr>
                <w:rFonts w:ascii="Arial" w:hAnsi="Arial" w:cs="Arial"/>
              </w:rPr>
              <w:t>June – August 2014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043BF" w:rsidRPr="006578AC" w:rsidRDefault="003043BF" w:rsidP="00092FCD">
            <w:pPr>
              <w:spacing w:after="0" w:line="240" w:lineRule="auto"/>
              <w:ind w:left="-147" w:right="-40"/>
              <w:jc w:val="center"/>
              <w:rPr>
                <w:rFonts w:ascii="Arial" w:hAnsi="Arial" w:cs="Arial"/>
                <w:color w:val="000000"/>
                <w:lang w:eastAsia="en-GB"/>
              </w:rPr>
            </w:pPr>
            <w:r>
              <w:rPr>
                <w:rFonts w:ascii="Arial" w:hAnsi="Arial" w:cs="Arial"/>
                <w:color w:val="000000"/>
                <w:lang w:eastAsia="en-GB"/>
              </w:rPr>
              <w:t>15-</w:t>
            </w:r>
            <w:r w:rsidR="00092FCD">
              <w:rPr>
                <w:rFonts w:ascii="Arial" w:hAnsi="Arial" w:cs="Arial"/>
                <w:color w:val="000000"/>
                <w:lang w:eastAsia="en-GB"/>
              </w:rPr>
              <w:t>May</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3043BF" w:rsidRPr="006578AC" w:rsidRDefault="003043BF" w:rsidP="00092FCD">
            <w:pPr>
              <w:spacing w:after="0" w:line="240" w:lineRule="auto"/>
              <w:ind w:left="-147" w:right="-40"/>
              <w:jc w:val="center"/>
              <w:rPr>
                <w:rFonts w:ascii="Arial" w:hAnsi="Arial" w:cs="Arial"/>
                <w:color w:val="000000"/>
                <w:lang w:eastAsia="en-GB"/>
              </w:rPr>
            </w:pPr>
            <w:r>
              <w:rPr>
                <w:rFonts w:ascii="Arial" w:hAnsi="Arial" w:cs="Arial"/>
                <w:color w:val="000000"/>
                <w:lang w:eastAsia="en-GB"/>
              </w:rPr>
              <w:t xml:space="preserve">Jun-Aug </w:t>
            </w:r>
          </w:p>
        </w:tc>
        <w:tc>
          <w:tcPr>
            <w:tcW w:w="2693" w:type="dxa"/>
            <w:tcBorders>
              <w:top w:val="single" w:sz="4" w:space="0" w:color="auto"/>
              <w:left w:val="nil"/>
              <w:bottom w:val="single" w:sz="4" w:space="0" w:color="auto"/>
              <w:right w:val="single" w:sz="4" w:space="0" w:color="auto"/>
            </w:tcBorders>
          </w:tcPr>
          <w:p w:rsidR="003043BF" w:rsidRDefault="00B021D7" w:rsidP="00690415">
            <w:pPr>
              <w:pStyle w:val="ListParagraph"/>
              <w:spacing w:after="0" w:line="240" w:lineRule="auto"/>
              <w:ind w:left="34" w:right="-40"/>
              <w:contextualSpacing w:val="0"/>
              <w:rPr>
                <w:rFonts w:ascii="Arial" w:hAnsi="Arial" w:cs="Arial"/>
              </w:rPr>
            </w:pPr>
            <w:sdt>
              <w:sdtPr>
                <w:rPr>
                  <w:rFonts w:ascii="Arial" w:hAnsi="Arial" w:cs="Arial"/>
                </w:rPr>
                <w:id w:val="-608888639"/>
                <w14:checkbox>
                  <w14:checked w14:val="0"/>
                  <w14:checkedState w14:val="2612" w14:font="MS Gothic"/>
                  <w14:uncheckedState w14:val="2610" w14:font="MS Gothic"/>
                </w14:checkbox>
              </w:sdtPr>
              <w:sdtEndPr/>
              <w:sdtContent>
                <w:r w:rsidR="003043BF">
                  <w:rPr>
                    <w:rFonts w:ascii="MS Gothic" w:eastAsia="MS Gothic" w:hAnsi="MS Gothic" w:cs="Arial" w:hint="eastAsia"/>
                  </w:rPr>
                  <w:t>☐</w:t>
                </w:r>
              </w:sdtContent>
            </w:sdt>
            <w:r w:rsidR="003043BF" w:rsidRPr="00C6197C">
              <w:rPr>
                <w:rFonts w:ascii="Arial" w:hAnsi="Arial" w:cs="Arial"/>
              </w:rPr>
              <w:t xml:space="preserve"> </w:t>
            </w:r>
            <w:r w:rsidR="00F267AF">
              <w:rPr>
                <w:rFonts w:ascii="Arial" w:hAnsi="Arial" w:cs="Arial"/>
              </w:rPr>
              <w:t>Pre-uni &amp; UG</w:t>
            </w:r>
          </w:p>
          <w:p w:rsidR="00F267AF" w:rsidRPr="00F267AF" w:rsidRDefault="00B021D7" w:rsidP="00690415">
            <w:pPr>
              <w:pStyle w:val="ListParagraph"/>
              <w:spacing w:after="0" w:line="240" w:lineRule="auto"/>
              <w:ind w:left="34" w:right="-40"/>
              <w:contextualSpacing w:val="0"/>
              <w:rPr>
                <w:rFonts w:ascii="Arial" w:hAnsi="Arial" w:cs="Arial"/>
                <w:color w:val="000000"/>
                <w:szCs w:val="20"/>
                <w:lang w:eastAsia="en-GB"/>
              </w:rPr>
            </w:pPr>
            <w:sdt>
              <w:sdtPr>
                <w:rPr>
                  <w:rFonts w:ascii="Arial" w:hAnsi="Arial" w:cs="Arial"/>
                </w:rPr>
                <w:id w:val="2115940137"/>
                <w14:checkbox>
                  <w14:checked w14:val="0"/>
                  <w14:checkedState w14:val="2612" w14:font="MS Gothic"/>
                  <w14:uncheckedState w14:val="2610" w14:font="MS Gothic"/>
                </w14:checkbox>
              </w:sdtPr>
              <w:sdtEndPr/>
              <w:sdtContent>
                <w:r w:rsidR="00F267AF">
                  <w:rPr>
                    <w:rFonts w:ascii="MS Gothic" w:eastAsia="MS Gothic" w:hAnsi="MS Gothic" w:cs="Arial" w:hint="eastAsia"/>
                  </w:rPr>
                  <w:t>☐</w:t>
                </w:r>
              </w:sdtContent>
            </w:sdt>
            <w:r w:rsidR="00F267AF" w:rsidRPr="00C6197C">
              <w:rPr>
                <w:rFonts w:ascii="Arial" w:hAnsi="Arial" w:cs="Arial"/>
              </w:rPr>
              <w:t xml:space="preserve"> </w:t>
            </w:r>
            <w:r w:rsidR="00F267AF">
              <w:rPr>
                <w:rFonts w:ascii="Arial" w:hAnsi="Arial" w:cs="Arial"/>
              </w:rPr>
              <w:t>PG</w:t>
            </w:r>
          </w:p>
        </w:tc>
      </w:tr>
      <w:tr w:rsidR="00F267AF" w:rsidRPr="006578AC" w:rsidTr="00EF46A3">
        <w:trPr>
          <w:trHeight w:val="285"/>
        </w:trPr>
        <w:tc>
          <w:tcPr>
            <w:tcW w:w="250" w:type="dxa"/>
            <w:tcBorders>
              <w:top w:val="single" w:sz="4" w:space="0" w:color="auto"/>
              <w:left w:val="single" w:sz="4" w:space="0" w:color="auto"/>
              <w:bottom w:val="single" w:sz="4" w:space="0" w:color="auto"/>
            </w:tcBorders>
            <w:shd w:val="clear" w:color="auto" w:fill="auto"/>
            <w:noWrap/>
            <w:vAlign w:val="center"/>
            <w:hideMark/>
          </w:tcPr>
          <w:p w:rsidR="00F267AF" w:rsidRPr="006578AC" w:rsidRDefault="00F267AF" w:rsidP="00690415">
            <w:pPr>
              <w:spacing w:after="0" w:line="240" w:lineRule="auto"/>
              <w:rPr>
                <w:rFonts w:ascii="Arial" w:hAnsi="Arial" w:cs="Arial"/>
                <w:color w:val="000000"/>
                <w:lang w:eastAsia="en-GB"/>
              </w:rPr>
            </w:pPr>
            <w:r w:rsidRPr="006578AC">
              <w:rPr>
                <w:rFonts w:ascii="Arial" w:hAnsi="Arial" w:cs="Arial"/>
                <w:color w:val="000000"/>
                <w:lang w:eastAsia="en-GB"/>
              </w:rPr>
              <w:t> </w:t>
            </w:r>
          </w:p>
        </w:tc>
        <w:tc>
          <w:tcPr>
            <w:tcW w:w="3969" w:type="dxa"/>
            <w:tcBorders>
              <w:top w:val="single" w:sz="4" w:space="0" w:color="auto"/>
              <w:bottom w:val="single" w:sz="4" w:space="0" w:color="auto"/>
              <w:right w:val="single" w:sz="4" w:space="0" w:color="auto"/>
            </w:tcBorders>
            <w:shd w:val="clear" w:color="auto" w:fill="auto"/>
            <w:noWrap/>
            <w:vAlign w:val="center"/>
          </w:tcPr>
          <w:p w:rsidR="00F267AF" w:rsidRPr="00CA5004" w:rsidRDefault="00F267AF" w:rsidP="00690415">
            <w:pPr>
              <w:spacing w:after="0" w:line="240" w:lineRule="auto"/>
              <w:ind w:left="34" w:right="-40"/>
              <w:rPr>
                <w:rFonts w:ascii="Arial" w:hAnsi="Arial" w:cs="Arial"/>
              </w:rPr>
            </w:pPr>
            <w:r w:rsidRPr="00CA5004">
              <w:rPr>
                <w:rFonts w:ascii="Arial" w:hAnsi="Arial" w:cs="Arial"/>
              </w:rPr>
              <w:t>September – November 2014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267AF" w:rsidRDefault="00F267AF" w:rsidP="00690415">
            <w:pPr>
              <w:spacing w:after="0" w:line="240" w:lineRule="auto"/>
              <w:ind w:left="-147" w:right="-40"/>
              <w:jc w:val="center"/>
              <w:rPr>
                <w:rFonts w:ascii="Arial" w:hAnsi="Arial" w:cs="Arial"/>
                <w:color w:val="000000"/>
                <w:lang w:eastAsia="en-GB"/>
              </w:rPr>
            </w:pPr>
          </w:p>
          <w:p w:rsidR="00092FCD" w:rsidRPr="006578AC" w:rsidRDefault="00092FCD" w:rsidP="00690415">
            <w:pPr>
              <w:spacing w:after="0" w:line="240" w:lineRule="auto"/>
              <w:ind w:left="-147" w:right="-40"/>
              <w:jc w:val="center"/>
              <w:rPr>
                <w:rFonts w:ascii="Arial" w:hAnsi="Arial" w:cs="Arial"/>
                <w:color w:val="000000"/>
                <w:lang w:eastAsia="en-GB"/>
              </w:rPr>
            </w:pPr>
            <w:r>
              <w:rPr>
                <w:rFonts w:ascii="Arial" w:hAnsi="Arial" w:cs="Arial"/>
                <w:color w:val="000000"/>
                <w:lang w:eastAsia="en-GB"/>
              </w:rPr>
              <w:t>15 Aug</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267AF" w:rsidRPr="006578AC" w:rsidRDefault="00F267AF" w:rsidP="00690415">
            <w:pPr>
              <w:spacing w:after="0" w:line="240" w:lineRule="auto"/>
              <w:ind w:left="-147" w:right="-40"/>
              <w:jc w:val="center"/>
              <w:rPr>
                <w:rFonts w:ascii="Arial" w:hAnsi="Arial" w:cs="Arial"/>
                <w:color w:val="000000"/>
                <w:lang w:eastAsia="en-GB"/>
              </w:rPr>
            </w:pPr>
            <w:r w:rsidRPr="006578AC">
              <w:rPr>
                <w:rFonts w:ascii="Arial" w:hAnsi="Arial" w:cs="Arial"/>
                <w:color w:val="000000"/>
                <w:lang w:eastAsia="en-GB"/>
              </w:rPr>
              <w:t>Sep</w:t>
            </w:r>
            <w:r>
              <w:rPr>
                <w:rFonts w:ascii="Arial" w:hAnsi="Arial" w:cs="Arial"/>
                <w:color w:val="000000"/>
                <w:lang w:eastAsia="en-GB"/>
              </w:rPr>
              <w:t>-Nov</w:t>
            </w:r>
          </w:p>
        </w:tc>
        <w:tc>
          <w:tcPr>
            <w:tcW w:w="2693" w:type="dxa"/>
            <w:tcBorders>
              <w:top w:val="single" w:sz="4" w:space="0" w:color="auto"/>
              <w:left w:val="nil"/>
              <w:bottom w:val="single" w:sz="4" w:space="0" w:color="auto"/>
              <w:right w:val="single" w:sz="4" w:space="0" w:color="auto"/>
            </w:tcBorders>
          </w:tcPr>
          <w:p w:rsidR="00F267AF" w:rsidRDefault="00B021D7" w:rsidP="00690415">
            <w:pPr>
              <w:pStyle w:val="ListParagraph"/>
              <w:spacing w:after="0" w:line="240" w:lineRule="auto"/>
              <w:ind w:left="34" w:right="-40"/>
              <w:contextualSpacing w:val="0"/>
              <w:rPr>
                <w:rFonts w:ascii="Arial" w:hAnsi="Arial" w:cs="Arial"/>
              </w:rPr>
            </w:pPr>
            <w:sdt>
              <w:sdtPr>
                <w:rPr>
                  <w:rFonts w:ascii="Arial" w:hAnsi="Arial" w:cs="Arial"/>
                </w:rPr>
                <w:id w:val="-1720046404"/>
                <w14:checkbox>
                  <w14:checked w14:val="0"/>
                  <w14:checkedState w14:val="2612" w14:font="MS Gothic"/>
                  <w14:uncheckedState w14:val="2610" w14:font="MS Gothic"/>
                </w14:checkbox>
              </w:sdtPr>
              <w:sdtEndPr/>
              <w:sdtContent>
                <w:r w:rsidR="00F267AF">
                  <w:rPr>
                    <w:rFonts w:ascii="MS Gothic" w:eastAsia="MS Gothic" w:hAnsi="MS Gothic" w:cs="Arial" w:hint="eastAsia"/>
                  </w:rPr>
                  <w:t>☐</w:t>
                </w:r>
              </w:sdtContent>
            </w:sdt>
            <w:r w:rsidR="00F267AF" w:rsidRPr="00C6197C">
              <w:rPr>
                <w:rFonts w:ascii="Arial" w:hAnsi="Arial" w:cs="Arial"/>
              </w:rPr>
              <w:t xml:space="preserve"> </w:t>
            </w:r>
            <w:r w:rsidR="00F267AF">
              <w:rPr>
                <w:rFonts w:ascii="Arial" w:hAnsi="Arial" w:cs="Arial"/>
              </w:rPr>
              <w:t>Pre-uni &amp; UG</w:t>
            </w:r>
          </w:p>
          <w:p w:rsidR="00F267AF" w:rsidRPr="00852908" w:rsidRDefault="00B021D7" w:rsidP="00690415">
            <w:pPr>
              <w:pStyle w:val="ListParagraph"/>
              <w:spacing w:after="0" w:line="240" w:lineRule="auto"/>
              <w:ind w:left="34"/>
              <w:rPr>
                <w:rFonts w:ascii="Arial" w:hAnsi="Arial" w:cs="Arial"/>
              </w:rPr>
            </w:pPr>
            <w:sdt>
              <w:sdtPr>
                <w:rPr>
                  <w:rFonts w:ascii="Arial" w:hAnsi="Arial" w:cs="Arial"/>
                </w:rPr>
                <w:id w:val="1725949085"/>
                <w14:checkbox>
                  <w14:checked w14:val="0"/>
                  <w14:checkedState w14:val="2612" w14:font="MS Gothic"/>
                  <w14:uncheckedState w14:val="2610" w14:font="MS Gothic"/>
                </w14:checkbox>
              </w:sdtPr>
              <w:sdtEndPr/>
              <w:sdtContent>
                <w:r w:rsidR="00F267AF">
                  <w:rPr>
                    <w:rFonts w:ascii="MS Gothic" w:eastAsia="MS Gothic" w:hAnsi="MS Gothic" w:cs="Arial" w:hint="eastAsia"/>
                  </w:rPr>
                  <w:t>☐</w:t>
                </w:r>
              </w:sdtContent>
            </w:sdt>
            <w:r w:rsidR="00F267AF" w:rsidRPr="00C6197C">
              <w:rPr>
                <w:rFonts w:ascii="Arial" w:hAnsi="Arial" w:cs="Arial"/>
              </w:rPr>
              <w:t xml:space="preserve"> </w:t>
            </w:r>
            <w:r w:rsidR="00F267AF">
              <w:rPr>
                <w:rFonts w:ascii="Arial" w:hAnsi="Arial" w:cs="Arial"/>
              </w:rPr>
              <w:t>PG</w:t>
            </w:r>
          </w:p>
        </w:tc>
      </w:tr>
      <w:tr w:rsidR="00F267AF" w:rsidRPr="006578AC" w:rsidTr="00EF46A3">
        <w:trPr>
          <w:trHeight w:val="376"/>
        </w:trPr>
        <w:tc>
          <w:tcPr>
            <w:tcW w:w="250" w:type="dxa"/>
            <w:tcBorders>
              <w:top w:val="single" w:sz="4" w:space="0" w:color="auto"/>
              <w:left w:val="single" w:sz="4" w:space="0" w:color="auto"/>
              <w:bottom w:val="single" w:sz="4" w:space="0" w:color="auto"/>
            </w:tcBorders>
            <w:shd w:val="clear" w:color="auto" w:fill="auto"/>
            <w:noWrap/>
            <w:vAlign w:val="center"/>
          </w:tcPr>
          <w:p w:rsidR="00F267AF" w:rsidRPr="006578AC" w:rsidRDefault="00F267AF" w:rsidP="00690415">
            <w:pPr>
              <w:spacing w:after="0" w:line="240" w:lineRule="auto"/>
              <w:rPr>
                <w:rFonts w:ascii="Arial" w:hAnsi="Arial" w:cs="Arial"/>
                <w:color w:val="000000"/>
                <w:lang w:eastAsia="en-GB"/>
              </w:rPr>
            </w:pPr>
          </w:p>
        </w:tc>
        <w:tc>
          <w:tcPr>
            <w:tcW w:w="3969" w:type="dxa"/>
            <w:tcBorders>
              <w:top w:val="single" w:sz="4" w:space="0" w:color="auto"/>
              <w:bottom w:val="single" w:sz="4" w:space="0" w:color="auto"/>
              <w:right w:val="single" w:sz="4" w:space="0" w:color="auto"/>
            </w:tcBorders>
            <w:shd w:val="clear" w:color="auto" w:fill="auto"/>
            <w:noWrap/>
            <w:vAlign w:val="center"/>
          </w:tcPr>
          <w:p w:rsidR="00F267AF" w:rsidRPr="00CA5004" w:rsidRDefault="00F267AF" w:rsidP="00690415">
            <w:pPr>
              <w:spacing w:after="0" w:line="240" w:lineRule="auto"/>
              <w:ind w:left="34" w:right="-40"/>
              <w:rPr>
                <w:rFonts w:ascii="Arial" w:hAnsi="Arial" w:cs="Arial"/>
              </w:rPr>
            </w:pPr>
            <w:r w:rsidRPr="00CA5004">
              <w:rPr>
                <w:rFonts w:ascii="Arial" w:hAnsi="Arial" w:cs="Arial"/>
              </w:rPr>
              <w:t>December – February 2014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267AF" w:rsidRDefault="00F267AF" w:rsidP="00690415">
            <w:pPr>
              <w:spacing w:after="0" w:line="240" w:lineRule="auto"/>
              <w:ind w:left="-147" w:right="-40"/>
              <w:jc w:val="center"/>
              <w:rPr>
                <w:rFonts w:ascii="Arial" w:hAnsi="Arial" w:cs="Arial"/>
                <w:color w:val="000000"/>
                <w:lang w:eastAsia="en-GB"/>
              </w:rPr>
            </w:pPr>
          </w:p>
          <w:p w:rsidR="00092FCD" w:rsidRPr="006578AC" w:rsidRDefault="00092FCD" w:rsidP="00690415">
            <w:pPr>
              <w:spacing w:after="0" w:line="240" w:lineRule="auto"/>
              <w:ind w:left="-147" w:right="-40"/>
              <w:jc w:val="center"/>
              <w:rPr>
                <w:rFonts w:ascii="Arial" w:hAnsi="Arial" w:cs="Arial"/>
                <w:color w:val="000000"/>
                <w:lang w:eastAsia="en-GB"/>
              </w:rPr>
            </w:pPr>
            <w:r>
              <w:rPr>
                <w:rFonts w:ascii="Arial" w:hAnsi="Arial" w:cs="Arial"/>
                <w:color w:val="000000"/>
                <w:lang w:eastAsia="en-GB"/>
              </w:rPr>
              <w:t>15 Nov</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267AF" w:rsidRPr="006578AC" w:rsidRDefault="00F267AF" w:rsidP="00690415">
            <w:pPr>
              <w:spacing w:after="0" w:line="240" w:lineRule="auto"/>
              <w:ind w:left="-147" w:right="-40"/>
              <w:jc w:val="center"/>
              <w:rPr>
                <w:rFonts w:ascii="Arial" w:hAnsi="Arial" w:cs="Arial"/>
                <w:color w:val="000000"/>
                <w:lang w:eastAsia="en-GB"/>
              </w:rPr>
            </w:pPr>
            <w:r w:rsidRPr="006578AC">
              <w:rPr>
                <w:rFonts w:ascii="Arial" w:hAnsi="Arial" w:cs="Arial"/>
                <w:color w:val="000000"/>
                <w:lang w:eastAsia="en-GB"/>
              </w:rPr>
              <w:t>Dec-</w:t>
            </w:r>
            <w:r>
              <w:rPr>
                <w:rFonts w:ascii="Arial" w:hAnsi="Arial" w:cs="Arial"/>
                <w:color w:val="000000"/>
                <w:lang w:eastAsia="en-GB"/>
              </w:rPr>
              <w:t>Feb</w:t>
            </w:r>
          </w:p>
        </w:tc>
        <w:tc>
          <w:tcPr>
            <w:tcW w:w="2693" w:type="dxa"/>
            <w:tcBorders>
              <w:top w:val="single" w:sz="4" w:space="0" w:color="auto"/>
              <w:left w:val="nil"/>
              <w:bottom w:val="single" w:sz="4" w:space="0" w:color="auto"/>
              <w:right w:val="single" w:sz="4" w:space="0" w:color="auto"/>
            </w:tcBorders>
          </w:tcPr>
          <w:p w:rsidR="00F267AF" w:rsidRDefault="00B021D7" w:rsidP="00690415">
            <w:pPr>
              <w:pStyle w:val="ListParagraph"/>
              <w:spacing w:after="0" w:line="240" w:lineRule="auto"/>
              <w:ind w:left="34" w:right="-40"/>
              <w:contextualSpacing w:val="0"/>
              <w:rPr>
                <w:rFonts w:ascii="Arial" w:hAnsi="Arial" w:cs="Arial"/>
              </w:rPr>
            </w:pPr>
            <w:sdt>
              <w:sdtPr>
                <w:rPr>
                  <w:rFonts w:ascii="Arial" w:hAnsi="Arial" w:cs="Arial"/>
                </w:rPr>
                <w:id w:val="329250465"/>
                <w14:checkbox>
                  <w14:checked w14:val="0"/>
                  <w14:checkedState w14:val="2612" w14:font="MS Gothic"/>
                  <w14:uncheckedState w14:val="2610" w14:font="MS Gothic"/>
                </w14:checkbox>
              </w:sdtPr>
              <w:sdtEndPr/>
              <w:sdtContent>
                <w:r w:rsidR="00F267AF">
                  <w:rPr>
                    <w:rFonts w:ascii="MS Gothic" w:eastAsia="MS Gothic" w:hAnsi="MS Gothic" w:cs="Arial" w:hint="eastAsia"/>
                  </w:rPr>
                  <w:t>☐</w:t>
                </w:r>
              </w:sdtContent>
            </w:sdt>
            <w:r w:rsidR="00F267AF" w:rsidRPr="00C6197C">
              <w:rPr>
                <w:rFonts w:ascii="Arial" w:hAnsi="Arial" w:cs="Arial"/>
              </w:rPr>
              <w:t xml:space="preserve"> </w:t>
            </w:r>
            <w:r w:rsidR="00F267AF">
              <w:rPr>
                <w:rFonts w:ascii="Arial" w:hAnsi="Arial" w:cs="Arial"/>
              </w:rPr>
              <w:t>Pre-uni &amp; UG</w:t>
            </w:r>
          </w:p>
          <w:p w:rsidR="00F267AF" w:rsidRDefault="00B021D7" w:rsidP="00690415">
            <w:pPr>
              <w:spacing w:after="0" w:line="240" w:lineRule="auto"/>
              <w:ind w:left="34"/>
            </w:pPr>
            <w:sdt>
              <w:sdtPr>
                <w:rPr>
                  <w:rFonts w:ascii="Arial" w:hAnsi="Arial" w:cs="Arial"/>
                </w:rPr>
                <w:id w:val="-379244819"/>
                <w14:checkbox>
                  <w14:checked w14:val="0"/>
                  <w14:checkedState w14:val="2612" w14:font="MS Gothic"/>
                  <w14:uncheckedState w14:val="2610" w14:font="MS Gothic"/>
                </w14:checkbox>
              </w:sdtPr>
              <w:sdtEndPr/>
              <w:sdtContent>
                <w:r w:rsidR="00F267AF">
                  <w:rPr>
                    <w:rFonts w:ascii="MS Gothic" w:eastAsia="MS Gothic" w:hAnsi="MS Gothic" w:cs="Arial" w:hint="eastAsia"/>
                  </w:rPr>
                  <w:t>☐</w:t>
                </w:r>
              </w:sdtContent>
            </w:sdt>
            <w:r w:rsidR="00F267AF" w:rsidRPr="00C6197C">
              <w:rPr>
                <w:rFonts w:ascii="Arial" w:hAnsi="Arial" w:cs="Arial"/>
              </w:rPr>
              <w:t xml:space="preserve"> </w:t>
            </w:r>
            <w:r w:rsidR="00F267AF">
              <w:rPr>
                <w:rFonts w:ascii="Arial" w:hAnsi="Arial" w:cs="Arial"/>
              </w:rPr>
              <w:t>PG</w:t>
            </w:r>
          </w:p>
        </w:tc>
      </w:tr>
      <w:tr w:rsidR="00F267AF" w:rsidRPr="006578AC" w:rsidTr="00D84ECA">
        <w:trPr>
          <w:trHeight w:val="285"/>
        </w:trPr>
        <w:tc>
          <w:tcPr>
            <w:tcW w:w="250" w:type="dxa"/>
            <w:tcBorders>
              <w:top w:val="single" w:sz="4" w:space="0" w:color="auto"/>
              <w:left w:val="single" w:sz="4" w:space="0" w:color="auto"/>
              <w:bottom w:val="single" w:sz="4" w:space="0" w:color="auto"/>
            </w:tcBorders>
            <w:shd w:val="clear" w:color="auto" w:fill="auto"/>
            <w:noWrap/>
            <w:vAlign w:val="center"/>
            <w:hideMark/>
          </w:tcPr>
          <w:p w:rsidR="00F267AF" w:rsidRPr="006578AC" w:rsidRDefault="00F267AF" w:rsidP="00690415">
            <w:pPr>
              <w:spacing w:after="0" w:line="240" w:lineRule="auto"/>
              <w:rPr>
                <w:rFonts w:ascii="Arial" w:hAnsi="Arial" w:cs="Arial"/>
                <w:color w:val="000000"/>
                <w:lang w:eastAsia="en-GB"/>
              </w:rPr>
            </w:pPr>
            <w:r w:rsidRPr="006578AC">
              <w:rPr>
                <w:rFonts w:ascii="Arial" w:hAnsi="Arial" w:cs="Arial"/>
                <w:color w:val="000000"/>
                <w:lang w:eastAsia="en-GB"/>
              </w:rPr>
              <w:t> </w:t>
            </w:r>
          </w:p>
        </w:tc>
        <w:tc>
          <w:tcPr>
            <w:tcW w:w="3969" w:type="dxa"/>
            <w:tcBorders>
              <w:top w:val="single" w:sz="4" w:space="0" w:color="auto"/>
              <w:bottom w:val="single" w:sz="4" w:space="0" w:color="auto"/>
              <w:right w:val="single" w:sz="4" w:space="0" w:color="auto"/>
            </w:tcBorders>
            <w:shd w:val="clear" w:color="auto" w:fill="auto"/>
            <w:noWrap/>
            <w:vAlign w:val="center"/>
          </w:tcPr>
          <w:p w:rsidR="00F267AF" w:rsidRPr="00CA5004" w:rsidRDefault="00F267AF" w:rsidP="00690415">
            <w:pPr>
              <w:spacing w:after="0" w:line="240" w:lineRule="auto"/>
              <w:ind w:left="34" w:right="-40"/>
              <w:rPr>
                <w:rFonts w:ascii="Arial" w:hAnsi="Arial" w:cs="Arial"/>
              </w:rPr>
            </w:pPr>
            <w:r w:rsidRPr="00CA5004">
              <w:rPr>
                <w:rFonts w:ascii="Arial" w:hAnsi="Arial" w:cs="Arial"/>
              </w:rPr>
              <w:t>March – May 2015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267AF" w:rsidRDefault="00F267AF" w:rsidP="00690415">
            <w:pPr>
              <w:spacing w:after="0" w:line="240" w:lineRule="auto"/>
              <w:ind w:left="-147" w:right="-40"/>
              <w:jc w:val="center"/>
              <w:rPr>
                <w:rFonts w:ascii="Arial" w:hAnsi="Arial" w:cs="Arial"/>
                <w:color w:val="000000"/>
                <w:lang w:eastAsia="en-GB"/>
              </w:rPr>
            </w:pPr>
          </w:p>
          <w:p w:rsidR="00092FCD" w:rsidRPr="006578AC" w:rsidRDefault="00092FCD" w:rsidP="00690415">
            <w:pPr>
              <w:spacing w:after="0" w:line="240" w:lineRule="auto"/>
              <w:ind w:left="-147" w:right="-40"/>
              <w:jc w:val="center"/>
              <w:rPr>
                <w:rFonts w:ascii="Arial" w:hAnsi="Arial" w:cs="Arial"/>
                <w:color w:val="000000"/>
                <w:lang w:eastAsia="en-GB"/>
              </w:rPr>
            </w:pPr>
            <w:r>
              <w:rPr>
                <w:rFonts w:ascii="Arial" w:hAnsi="Arial" w:cs="Arial"/>
                <w:color w:val="000000"/>
                <w:lang w:eastAsia="en-GB"/>
              </w:rPr>
              <w:t>15 Feb</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267AF" w:rsidRPr="006578AC" w:rsidRDefault="00F267AF" w:rsidP="00690415">
            <w:pPr>
              <w:spacing w:after="0" w:line="240" w:lineRule="auto"/>
              <w:ind w:left="-147" w:right="-40"/>
              <w:jc w:val="center"/>
              <w:rPr>
                <w:rFonts w:ascii="Arial" w:hAnsi="Arial" w:cs="Arial"/>
                <w:color w:val="000000"/>
                <w:lang w:eastAsia="en-GB"/>
              </w:rPr>
            </w:pPr>
            <w:r w:rsidRPr="006578AC">
              <w:rPr>
                <w:rFonts w:ascii="Arial" w:hAnsi="Arial" w:cs="Arial"/>
                <w:color w:val="000000"/>
                <w:lang w:eastAsia="en-GB"/>
              </w:rPr>
              <w:t>Mar-</w:t>
            </w:r>
            <w:r>
              <w:rPr>
                <w:rFonts w:ascii="Arial" w:hAnsi="Arial" w:cs="Arial"/>
                <w:color w:val="000000"/>
                <w:lang w:eastAsia="en-GB"/>
              </w:rPr>
              <w:t>May</w:t>
            </w:r>
          </w:p>
        </w:tc>
        <w:tc>
          <w:tcPr>
            <w:tcW w:w="2693" w:type="dxa"/>
            <w:tcBorders>
              <w:top w:val="single" w:sz="4" w:space="0" w:color="auto"/>
              <w:left w:val="nil"/>
              <w:bottom w:val="single" w:sz="4" w:space="0" w:color="auto"/>
              <w:right w:val="single" w:sz="4" w:space="0" w:color="auto"/>
            </w:tcBorders>
          </w:tcPr>
          <w:p w:rsidR="00F267AF" w:rsidRDefault="00B021D7" w:rsidP="00690415">
            <w:pPr>
              <w:pStyle w:val="ListParagraph"/>
              <w:spacing w:after="0" w:line="240" w:lineRule="auto"/>
              <w:ind w:left="34" w:right="-40"/>
              <w:contextualSpacing w:val="0"/>
              <w:rPr>
                <w:rFonts w:ascii="Arial" w:hAnsi="Arial" w:cs="Arial"/>
              </w:rPr>
            </w:pPr>
            <w:sdt>
              <w:sdtPr>
                <w:rPr>
                  <w:rFonts w:ascii="Arial" w:hAnsi="Arial" w:cs="Arial"/>
                </w:rPr>
                <w:id w:val="1996523480"/>
                <w14:checkbox>
                  <w14:checked w14:val="0"/>
                  <w14:checkedState w14:val="2612" w14:font="MS Gothic"/>
                  <w14:uncheckedState w14:val="2610" w14:font="MS Gothic"/>
                </w14:checkbox>
              </w:sdtPr>
              <w:sdtEndPr/>
              <w:sdtContent>
                <w:r w:rsidR="00F267AF">
                  <w:rPr>
                    <w:rFonts w:ascii="MS Gothic" w:eastAsia="MS Gothic" w:hAnsi="MS Gothic" w:cs="Arial" w:hint="eastAsia"/>
                  </w:rPr>
                  <w:t>☐</w:t>
                </w:r>
              </w:sdtContent>
            </w:sdt>
            <w:r w:rsidR="00F267AF" w:rsidRPr="00C6197C">
              <w:rPr>
                <w:rFonts w:ascii="Arial" w:hAnsi="Arial" w:cs="Arial"/>
              </w:rPr>
              <w:t xml:space="preserve"> </w:t>
            </w:r>
            <w:r w:rsidR="00F267AF">
              <w:rPr>
                <w:rFonts w:ascii="Arial" w:hAnsi="Arial" w:cs="Arial"/>
              </w:rPr>
              <w:t>Pre-uni &amp; UG</w:t>
            </w:r>
          </w:p>
          <w:p w:rsidR="00F267AF" w:rsidRPr="00852908" w:rsidRDefault="00B021D7" w:rsidP="00690415">
            <w:pPr>
              <w:pStyle w:val="ListParagraph"/>
              <w:spacing w:after="0" w:line="240" w:lineRule="auto"/>
              <w:ind w:left="34"/>
              <w:rPr>
                <w:rFonts w:ascii="Arial" w:hAnsi="Arial" w:cs="Arial"/>
              </w:rPr>
            </w:pPr>
            <w:sdt>
              <w:sdtPr>
                <w:rPr>
                  <w:rFonts w:ascii="Arial" w:hAnsi="Arial" w:cs="Arial"/>
                </w:rPr>
                <w:id w:val="-945694621"/>
                <w14:checkbox>
                  <w14:checked w14:val="0"/>
                  <w14:checkedState w14:val="2612" w14:font="MS Gothic"/>
                  <w14:uncheckedState w14:val="2610" w14:font="MS Gothic"/>
                </w14:checkbox>
              </w:sdtPr>
              <w:sdtEndPr/>
              <w:sdtContent>
                <w:r w:rsidR="00F267AF">
                  <w:rPr>
                    <w:rFonts w:ascii="MS Gothic" w:eastAsia="MS Gothic" w:hAnsi="MS Gothic" w:cs="Arial" w:hint="eastAsia"/>
                  </w:rPr>
                  <w:t>☐</w:t>
                </w:r>
              </w:sdtContent>
            </w:sdt>
            <w:r w:rsidR="00F267AF" w:rsidRPr="00C6197C">
              <w:rPr>
                <w:rFonts w:ascii="Arial" w:hAnsi="Arial" w:cs="Arial"/>
              </w:rPr>
              <w:t xml:space="preserve"> </w:t>
            </w:r>
            <w:r w:rsidR="00F267AF">
              <w:rPr>
                <w:rFonts w:ascii="Arial" w:hAnsi="Arial" w:cs="Arial"/>
              </w:rPr>
              <w:t>PG</w:t>
            </w:r>
          </w:p>
        </w:tc>
      </w:tr>
      <w:tr w:rsidR="003043BF" w:rsidRPr="00690415" w:rsidTr="00D84ECA">
        <w:trPr>
          <w:trHeight w:val="285"/>
        </w:trPr>
        <w:tc>
          <w:tcPr>
            <w:tcW w:w="7621" w:type="dxa"/>
            <w:gridSpan w:val="4"/>
            <w:tcBorders>
              <w:top w:val="single" w:sz="4" w:space="0" w:color="auto"/>
              <w:left w:val="single" w:sz="4" w:space="0" w:color="auto"/>
              <w:bottom w:val="single" w:sz="4" w:space="0" w:color="auto"/>
              <w:right w:val="single" w:sz="4" w:space="0" w:color="auto"/>
            </w:tcBorders>
            <w:shd w:val="clear" w:color="000000" w:fill="B6DDE8" w:themeFill="accent5" w:themeFillTint="66"/>
            <w:noWrap/>
            <w:vAlign w:val="center"/>
            <w:hideMark/>
          </w:tcPr>
          <w:p w:rsidR="003043BF" w:rsidRPr="00690415" w:rsidRDefault="00690415" w:rsidP="00690415">
            <w:pPr>
              <w:spacing w:after="0" w:line="240" w:lineRule="auto"/>
              <w:ind w:left="34"/>
              <w:rPr>
                <w:rFonts w:ascii="Arial" w:hAnsi="Arial" w:cs="Arial"/>
                <w:b/>
                <w:color w:val="000000"/>
                <w:lang w:eastAsia="en-GB"/>
              </w:rPr>
            </w:pPr>
            <w:r>
              <w:rPr>
                <w:rFonts w:ascii="Arial" w:hAnsi="Arial" w:cs="Arial"/>
                <w:b/>
                <w:color w:val="000000"/>
                <w:lang w:eastAsia="en-GB"/>
              </w:rPr>
              <w:t>3. UK in my eyes</w:t>
            </w:r>
          </w:p>
        </w:tc>
        <w:tc>
          <w:tcPr>
            <w:tcW w:w="2693" w:type="dxa"/>
            <w:tcBorders>
              <w:top w:val="single" w:sz="4" w:space="0" w:color="auto"/>
              <w:left w:val="single" w:sz="4" w:space="0" w:color="auto"/>
              <w:bottom w:val="single" w:sz="4" w:space="0" w:color="auto"/>
              <w:right w:val="single" w:sz="4" w:space="0" w:color="auto"/>
            </w:tcBorders>
            <w:shd w:val="clear" w:color="000000" w:fill="B6DDE8" w:themeFill="accent5" w:themeFillTint="66"/>
          </w:tcPr>
          <w:p w:rsidR="003043BF" w:rsidRPr="00690415" w:rsidRDefault="003043BF" w:rsidP="00690415">
            <w:pPr>
              <w:spacing w:after="0" w:line="240" w:lineRule="auto"/>
              <w:rPr>
                <w:rFonts w:ascii="Arial" w:hAnsi="Arial" w:cs="Arial"/>
                <w:b/>
                <w:color w:val="000000"/>
                <w:lang w:eastAsia="en-GB"/>
              </w:rPr>
            </w:pPr>
          </w:p>
        </w:tc>
      </w:tr>
      <w:tr w:rsidR="00CD4656" w:rsidRPr="006578AC" w:rsidTr="009B2AC5">
        <w:trPr>
          <w:trHeight w:val="285"/>
        </w:trPr>
        <w:tc>
          <w:tcPr>
            <w:tcW w:w="250" w:type="dxa"/>
            <w:tcBorders>
              <w:top w:val="single" w:sz="4" w:space="0" w:color="auto"/>
              <w:left w:val="single" w:sz="4" w:space="0" w:color="auto"/>
              <w:bottom w:val="single" w:sz="4" w:space="0" w:color="auto"/>
            </w:tcBorders>
            <w:shd w:val="clear" w:color="auto" w:fill="auto"/>
            <w:noWrap/>
            <w:vAlign w:val="center"/>
            <w:hideMark/>
          </w:tcPr>
          <w:p w:rsidR="00CD4656" w:rsidRPr="006578AC" w:rsidRDefault="00CD4656" w:rsidP="00690415">
            <w:pPr>
              <w:spacing w:after="0" w:line="240" w:lineRule="auto"/>
              <w:rPr>
                <w:rFonts w:ascii="Arial" w:hAnsi="Arial" w:cs="Arial"/>
                <w:color w:val="000000"/>
                <w:lang w:eastAsia="en-GB"/>
              </w:rPr>
            </w:pPr>
            <w:r w:rsidRPr="006578AC">
              <w:rPr>
                <w:rFonts w:ascii="Arial" w:hAnsi="Arial" w:cs="Arial"/>
                <w:color w:val="000000"/>
                <w:lang w:eastAsia="en-GB"/>
              </w:rPr>
              <w:t> </w:t>
            </w:r>
          </w:p>
        </w:tc>
        <w:tc>
          <w:tcPr>
            <w:tcW w:w="3969" w:type="dxa"/>
            <w:tcBorders>
              <w:top w:val="single" w:sz="4" w:space="0" w:color="auto"/>
              <w:bottom w:val="single" w:sz="4" w:space="0" w:color="auto"/>
              <w:right w:val="single" w:sz="4" w:space="0" w:color="auto"/>
            </w:tcBorders>
            <w:shd w:val="clear" w:color="auto" w:fill="auto"/>
            <w:noWrap/>
            <w:vAlign w:val="center"/>
            <w:hideMark/>
          </w:tcPr>
          <w:p w:rsidR="00CD4656" w:rsidRPr="006578AC" w:rsidRDefault="00CD4656" w:rsidP="00690415">
            <w:pPr>
              <w:spacing w:after="0" w:line="240" w:lineRule="auto"/>
              <w:ind w:left="34" w:right="-40"/>
              <w:rPr>
                <w:rFonts w:ascii="Arial" w:hAnsi="Arial" w:cs="Arial"/>
                <w:color w:val="000000"/>
                <w:lang w:eastAsia="en-GB"/>
              </w:rPr>
            </w:pPr>
            <w:r w:rsidRPr="006578AC">
              <w:rPr>
                <w:rFonts w:ascii="Arial" w:hAnsi="Arial" w:cs="Arial"/>
                <w:color w:val="000000"/>
                <w:lang w:eastAsia="en-GB"/>
              </w:rPr>
              <w:t>Web banner for home page</w:t>
            </w:r>
          </w:p>
        </w:tc>
        <w:tc>
          <w:tcPr>
            <w:tcW w:w="1559" w:type="dxa"/>
            <w:vMerge w:val="restart"/>
            <w:tcBorders>
              <w:top w:val="single" w:sz="4" w:space="0" w:color="auto"/>
              <w:left w:val="nil"/>
              <w:right w:val="single" w:sz="4" w:space="0" w:color="auto"/>
            </w:tcBorders>
            <w:shd w:val="clear" w:color="auto" w:fill="auto"/>
            <w:noWrap/>
            <w:vAlign w:val="center"/>
          </w:tcPr>
          <w:p w:rsidR="00CD4656" w:rsidRPr="00962340" w:rsidRDefault="00CD4656" w:rsidP="00CD4656">
            <w:pPr>
              <w:spacing w:after="0" w:line="240" w:lineRule="auto"/>
              <w:ind w:left="-108" w:right="-108"/>
              <w:jc w:val="center"/>
              <w:rPr>
                <w:rFonts w:ascii="Arial" w:hAnsi="Arial" w:cs="Arial"/>
                <w:color w:val="000000"/>
                <w:lang w:eastAsia="en-GB"/>
              </w:rPr>
            </w:pPr>
            <w:r>
              <w:rPr>
                <w:rFonts w:ascii="Arial" w:hAnsi="Arial" w:cs="Arial"/>
                <w:color w:val="000000"/>
                <w:lang w:eastAsia="en-GB"/>
              </w:rPr>
              <w:t xml:space="preserve">3 weeks </w:t>
            </w:r>
            <w:r>
              <w:rPr>
                <w:rFonts w:ascii="Arial" w:hAnsi="Arial" w:cs="Arial"/>
                <w:color w:val="000000"/>
                <w:lang w:eastAsia="en-GB"/>
              </w:rPr>
              <w:br/>
              <w:t>prior to the implementation date</w:t>
            </w:r>
          </w:p>
        </w:tc>
        <w:tc>
          <w:tcPr>
            <w:tcW w:w="1843" w:type="dxa"/>
            <w:vMerge w:val="restart"/>
            <w:tcBorders>
              <w:top w:val="single" w:sz="4" w:space="0" w:color="auto"/>
              <w:left w:val="nil"/>
              <w:right w:val="single" w:sz="4" w:space="0" w:color="auto"/>
            </w:tcBorders>
            <w:shd w:val="clear" w:color="auto" w:fill="auto"/>
            <w:noWrap/>
            <w:vAlign w:val="center"/>
          </w:tcPr>
          <w:p w:rsidR="00CD4656" w:rsidRPr="00962340" w:rsidRDefault="00CD4656" w:rsidP="00690415">
            <w:pPr>
              <w:spacing w:after="0" w:line="240" w:lineRule="auto"/>
              <w:jc w:val="center"/>
              <w:rPr>
                <w:rFonts w:ascii="Arial" w:hAnsi="Arial" w:cs="Arial"/>
                <w:color w:val="000000"/>
                <w:lang w:eastAsia="en-GB"/>
              </w:rPr>
            </w:pPr>
          </w:p>
        </w:tc>
        <w:tc>
          <w:tcPr>
            <w:tcW w:w="2693" w:type="dxa"/>
            <w:tcBorders>
              <w:top w:val="single" w:sz="4" w:space="0" w:color="auto"/>
              <w:left w:val="nil"/>
              <w:bottom w:val="single" w:sz="4" w:space="0" w:color="auto"/>
              <w:right w:val="single" w:sz="4" w:space="0" w:color="auto"/>
            </w:tcBorders>
          </w:tcPr>
          <w:p w:rsidR="00CD4656" w:rsidRPr="00962340" w:rsidRDefault="00CD4656" w:rsidP="00690415">
            <w:pPr>
              <w:spacing w:after="0" w:line="240" w:lineRule="auto"/>
              <w:jc w:val="center"/>
              <w:rPr>
                <w:rFonts w:ascii="Arial" w:hAnsi="Arial" w:cs="Arial"/>
                <w:color w:val="000000"/>
                <w:lang w:eastAsia="en-GB"/>
              </w:rPr>
            </w:pPr>
          </w:p>
        </w:tc>
      </w:tr>
      <w:tr w:rsidR="00CD4656" w:rsidRPr="006578AC" w:rsidTr="009B2AC5">
        <w:trPr>
          <w:trHeight w:val="188"/>
        </w:trPr>
        <w:tc>
          <w:tcPr>
            <w:tcW w:w="250" w:type="dxa"/>
            <w:tcBorders>
              <w:top w:val="single" w:sz="4" w:space="0" w:color="auto"/>
              <w:left w:val="single" w:sz="4" w:space="0" w:color="auto"/>
              <w:bottom w:val="single" w:sz="4" w:space="0" w:color="auto"/>
            </w:tcBorders>
            <w:shd w:val="clear" w:color="auto" w:fill="auto"/>
            <w:noWrap/>
            <w:vAlign w:val="center"/>
            <w:hideMark/>
          </w:tcPr>
          <w:p w:rsidR="00CD4656" w:rsidRPr="006578AC" w:rsidRDefault="00CD4656" w:rsidP="00690415">
            <w:pPr>
              <w:spacing w:after="0" w:line="240" w:lineRule="auto"/>
              <w:rPr>
                <w:rFonts w:ascii="Arial" w:hAnsi="Arial" w:cs="Arial"/>
                <w:color w:val="000000"/>
                <w:lang w:eastAsia="en-GB"/>
              </w:rPr>
            </w:pPr>
            <w:r w:rsidRPr="006578AC">
              <w:rPr>
                <w:rFonts w:ascii="Arial" w:hAnsi="Arial" w:cs="Arial"/>
                <w:color w:val="000000"/>
                <w:lang w:eastAsia="en-GB"/>
              </w:rPr>
              <w:t> </w:t>
            </w:r>
          </w:p>
        </w:tc>
        <w:tc>
          <w:tcPr>
            <w:tcW w:w="3969" w:type="dxa"/>
            <w:tcBorders>
              <w:top w:val="single" w:sz="4" w:space="0" w:color="auto"/>
              <w:bottom w:val="single" w:sz="4" w:space="0" w:color="auto"/>
              <w:right w:val="single" w:sz="4" w:space="0" w:color="auto"/>
            </w:tcBorders>
            <w:shd w:val="clear" w:color="auto" w:fill="auto"/>
            <w:vAlign w:val="center"/>
            <w:hideMark/>
          </w:tcPr>
          <w:p w:rsidR="00CD4656" w:rsidRPr="006578AC" w:rsidRDefault="00CD4656" w:rsidP="00690415">
            <w:pPr>
              <w:spacing w:after="0" w:line="240" w:lineRule="auto"/>
              <w:ind w:left="34" w:right="-40"/>
              <w:rPr>
                <w:rFonts w:ascii="Arial" w:hAnsi="Arial" w:cs="Arial"/>
                <w:color w:val="000000"/>
                <w:lang w:eastAsia="en-GB"/>
              </w:rPr>
            </w:pPr>
            <w:r w:rsidRPr="006578AC">
              <w:rPr>
                <w:rFonts w:ascii="Arial" w:hAnsi="Arial" w:cs="Arial"/>
                <w:color w:val="000000"/>
                <w:lang w:eastAsia="en-GB"/>
              </w:rPr>
              <w:t>Institution profile for landing page</w:t>
            </w:r>
          </w:p>
        </w:tc>
        <w:tc>
          <w:tcPr>
            <w:tcW w:w="1559" w:type="dxa"/>
            <w:vMerge/>
            <w:tcBorders>
              <w:left w:val="nil"/>
              <w:right w:val="single" w:sz="4" w:space="0" w:color="auto"/>
            </w:tcBorders>
            <w:shd w:val="clear" w:color="auto" w:fill="auto"/>
            <w:noWrap/>
            <w:vAlign w:val="center"/>
          </w:tcPr>
          <w:p w:rsidR="00CD4656" w:rsidRPr="00962340" w:rsidRDefault="00CD4656" w:rsidP="00690415">
            <w:pPr>
              <w:spacing w:after="0" w:line="240" w:lineRule="auto"/>
              <w:jc w:val="center"/>
            </w:pPr>
          </w:p>
        </w:tc>
        <w:tc>
          <w:tcPr>
            <w:tcW w:w="1843" w:type="dxa"/>
            <w:vMerge/>
            <w:tcBorders>
              <w:left w:val="nil"/>
              <w:right w:val="single" w:sz="4" w:space="0" w:color="auto"/>
            </w:tcBorders>
            <w:shd w:val="clear" w:color="auto" w:fill="auto"/>
            <w:noWrap/>
            <w:vAlign w:val="center"/>
          </w:tcPr>
          <w:p w:rsidR="00CD4656" w:rsidRPr="00962340" w:rsidRDefault="00CD4656" w:rsidP="00690415">
            <w:pPr>
              <w:spacing w:after="0" w:line="240" w:lineRule="auto"/>
              <w:jc w:val="center"/>
            </w:pPr>
          </w:p>
        </w:tc>
        <w:tc>
          <w:tcPr>
            <w:tcW w:w="2693" w:type="dxa"/>
            <w:tcBorders>
              <w:top w:val="single" w:sz="4" w:space="0" w:color="auto"/>
              <w:left w:val="nil"/>
              <w:bottom w:val="single" w:sz="4" w:space="0" w:color="auto"/>
              <w:right w:val="single" w:sz="4" w:space="0" w:color="auto"/>
            </w:tcBorders>
          </w:tcPr>
          <w:p w:rsidR="00CD4656" w:rsidRPr="00962340" w:rsidRDefault="00CD4656" w:rsidP="00690415">
            <w:pPr>
              <w:spacing w:after="0" w:line="240" w:lineRule="auto"/>
              <w:jc w:val="center"/>
              <w:rPr>
                <w:rFonts w:ascii="Arial" w:hAnsi="Arial" w:cs="Arial"/>
                <w:color w:val="000000"/>
                <w:lang w:eastAsia="en-GB"/>
              </w:rPr>
            </w:pPr>
          </w:p>
        </w:tc>
      </w:tr>
      <w:tr w:rsidR="00CD4656" w:rsidRPr="006578AC" w:rsidTr="009B2AC5">
        <w:trPr>
          <w:trHeight w:val="123"/>
        </w:trPr>
        <w:tc>
          <w:tcPr>
            <w:tcW w:w="250" w:type="dxa"/>
            <w:tcBorders>
              <w:top w:val="single" w:sz="4" w:space="0" w:color="auto"/>
              <w:left w:val="single" w:sz="4" w:space="0" w:color="auto"/>
              <w:bottom w:val="single" w:sz="4" w:space="0" w:color="auto"/>
            </w:tcBorders>
            <w:shd w:val="clear" w:color="auto" w:fill="auto"/>
            <w:noWrap/>
            <w:vAlign w:val="center"/>
            <w:hideMark/>
          </w:tcPr>
          <w:p w:rsidR="00CD4656" w:rsidRPr="006578AC" w:rsidRDefault="00CD4656" w:rsidP="00690415">
            <w:pPr>
              <w:spacing w:after="0" w:line="240" w:lineRule="auto"/>
              <w:rPr>
                <w:rFonts w:ascii="Arial" w:hAnsi="Arial" w:cs="Arial"/>
                <w:color w:val="000000"/>
                <w:lang w:eastAsia="en-GB"/>
              </w:rPr>
            </w:pPr>
            <w:r w:rsidRPr="006578AC">
              <w:rPr>
                <w:rFonts w:ascii="Arial" w:hAnsi="Arial" w:cs="Arial"/>
                <w:color w:val="000000"/>
                <w:lang w:eastAsia="en-GB"/>
              </w:rPr>
              <w:t> </w:t>
            </w:r>
          </w:p>
        </w:tc>
        <w:tc>
          <w:tcPr>
            <w:tcW w:w="3969" w:type="dxa"/>
            <w:tcBorders>
              <w:top w:val="single" w:sz="4" w:space="0" w:color="auto"/>
              <w:bottom w:val="single" w:sz="4" w:space="0" w:color="auto"/>
              <w:right w:val="single" w:sz="4" w:space="0" w:color="auto"/>
            </w:tcBorders>
            <w:shd w:val="clear" w:color="auto" w:fill="auto"/>
            <w:noWrap/>
            <w:vAlign w:val="center"/>
            <w:hideMark/>
          </w:tcPr>
          <w:p w:rsidR="00CD4656" w:rsidRDefault="00CD4656" w:rsidP="00690415">
            <w:pPr>
              <w:spacing w:after="0" w:line="240" w:lineRule="auto"/>
              <w:ind w:left="34" w:right="-40"/>
              <w:rPr>
                <w:rFonts w:ascii="Arial" w:hAnsi="Arial" w:cs="Arial"/>
                <w:color w:val="000000"/>
                <w:lang w:eastAsia="en-GB"/>
              </w:rPr>
            </w:pPr>
            <w:r>
              <w:rPr>
                <w:rFonts w:ascii="Arial" w:hAnsi="Arial" w:cs="Arial"/>
                <w:color w:val="000000"/>
                <w:lang w:eastAsia="en-GB"/>
              </w:rPr>
              <w:t xml:space="preserve">First </w:t>
            </w:r>
            <w:r w:rsidRPr="006578AC">
              <w:rPr>
                <w:rFonts w:ascii="Arial" w:hAnsi="Arial" w:cs="Arial"/>
                <w:color w:val="000000"/>
                <w:lang w:eastAsia="en-GB"/>
              </w:rPr>
              <w:t>Alumni/ Students' testimonial</w:t>
            </w:r>
            <w:r>
              <w:rPr>
                <w:rFonts w:ascii="Arial" w:hAnsi="Arial" w:cs="Arial"/>
                <w:color w:val="000000"/>
                <w:lang w:eastAsia="en-GB"/>
              </w:rPr>
              <w:t>(</w:t>
            </w:r>
            <w:r w:rsidRPr="006578AC">
              <w:rPr>
                <w:rFonts w:ascii="Arial" w:hAnsi="Arial" w:cs="Arial"/>
                <w:color w:val="000000"/>
                <w:lang w:eastAsia="en-GB"/>
              </w:rPr>
              <w:t>s</w:t>
            </w:r>
            <w:r>
              <w:rPr>
                <w:rFonts w:ascii="Arial" w:hAnsi="Arial" w:cs="Arial"/>
                <w:color w:val="000000"/>
                <w:lang w:eastAsia="en-GB"/>
              </w:rPr>
              <w:t>)</w:t>
            </w:r>
            <w:r w:rsidRPr="006578AC">
              <w:rPr>
                <w:rFonts w:ascii="Arial" w:hAnsi="Arial" w:cs="Arial"/>
                <w:color w:val="000000"/>
                <w:lang w:eastAsia="en-GB"/>
              </w:rPr>
              <w:t xml:space="preserve"> for landing page</w:t>
            </w:r>
          </w:p>
          <w:p w:rsidR="00CD4656" w:rsidRPr="00211164" w:rsidRDefault="00CD4656" w:rsidP="00690415">
            <w:pPr>
              <w:spacing w:after="0" w:line="240" w:lineRule="auto"/>
              <w:ind w:left="34" w:right="-40"/>
              <w:rPr>
                <w:rFonts w:ascii="Arial" w:hAnsi="Arial" w:cs="Arial"/>
                <w:i/>
                <w:color w:val="000000"/>
                <w:lang w:eastAsia="en-GB"/>
              </w:rPr>
            </w:pPr>
            <w:r w:rsidRPr="00211164">
              <w:rPr>
                <w:rFonts w:ascii="Arial" w:hAnsi="Arial" w:cs="Arial"/>
                <w:i/>
                <w:color w:val="FF0000"/>
                <w:sz w:val="20"/>
                <w:lang w:eastAsia="en-GB"/>
              </w:rPr>
              <w:t>Later testimonials can be submitted during the 12-month implementation period</w:t>
            </w:r>
          </w:p>
        </w:tc>
        <w:tc>
          <w:tcPr>
            <w:tcW w:w="1559" w:type="dxa"/>
            <w:vMerge/>
            <w:tcBorders>
              <w:left w:val="nil"/>
              <w:bottom w:val="single" w:sz="4" w:space="0" w:color="auto"/>
              <w:right w:val="single" w:sz="4" w:space="0" w:color="auto"/>
            </w:tcBorders>
            <w:shd w:val="clear" w:color="auto" w:fill="auto"/>
            <w:noWrap/>
            <w:vAlign w:val="center"/>
          </w:tcPr>
          <w:p w:rsidR="00CD4656" w:rsidRPr="00962340" w:rsidRDefault="00CD4656" w:rsidP="00690415">
            <w:pPr>
              <w:spacing w:after="0" w:line="240" w:lineRule="auto"/>
              <w:jc w:val="center"/>
            </w:pPr>
          </w:p>
        </w:tc>
        <w:tc>
          <w:tcPr>
            <w:tcW w:w="1843" w:type="dxa"/>
            <w:vMerge/>
            <w:tcBorders>
              <w:left w:val="nil"/>
              <w:bottom w:val="single" w:sz="4" w:space="0" w:color="auto"/>
              <w:right w:val="single" w:sz="4" w:space="0" w:color="auto"/>
            </w:tcBorders>
            <w:shd w:val="clear" w:color="auto" w:fill="auto"/>
            <w:noWrap/>
            <w:vAlign w:val="center"/>
          </w:tcPr>
          <w:p w:rsidR="00CD4656" w:rsidRPr="00962340" w:rsidRDefault="00CD4656" w:rsidP="00690415">
            <w:pPr>
              <w:spacing w:after="0" w:line="240" w:lineRule="auto"/>
              <w:jc w:val="center"/>
            </w:pPr>
          </w:p>
        </w:tc>
        <w:tc>
          <w:tcPr>
            <w:tcW w:w="2693" w:type="dxa"/>
            <w:tcBorders>
              <w:top w:val="single" w:sz="4" w:space="0" w:color="auto"/>
              <w:left w:val="nil"/>
              <w:bottom w:val="single" w:sz="4" w:space="0" w:color="auto"/>
              <w:right w:val="single" w:sz="4" w:space="0" w:color="auto"/>
            </w:tcBorders>
          </w:tcPr>
          <w:p w:rsidR="00CD4656" w:rsidRPr="00962340" w:rsidRDefault="00CD4656" w:rsidP="00690415">
            <w:pPr>
              <w:spacing w:after="0" w:line="240" w:lineRule="auto"/>
              <w:ind w:left="-147" w:right="-40"/>
              <w:jc w:val="center"/>
              <w:rPr>
                <w:rFonts w:ascii="Arial" w:hAnsi="Arial" w:cs="Arial"/>
                <w:color w:val="000000"/>
                <w:lang w:eastAsia="en-GB"/>
              </w:rPr>
            </w:pPr>
          </w:p>
        </w:tc>
      </w:tr>
      <w:tr w:rsidR="003043BF" w:rsidRPr="00690415" w:rsidTr="00DB69D7">
        <w:trPr>
          <w:trHeight w:val="285"/>
        </w:trPr>
        <w:tc>
          <w:tcPr>
            <w:tcW w:w="7621" w:type="dxa"/>
            <w:gridSpan w:val="4"/>
            <w:tcBorders>
              <w:top w:val="single" w:sz="4" w:space="0" w:color="auto"/>
              <w:left w:val="single" w:sz="4" w:space="0" w:color="auto"/>
              <w:bottom w:val="single" w:sz="4" w:space="0" w:color="auto"/>
              <w:right w:val="single" w:sz="4" w:space="0" w:color="auto"/>
            </w:tcBorders>
            <w:shd w:val="clear" w:color="000000" w:fill="B6DDE8" w:themeFill="accent5" w:themeFillTint="66"/>
            <w:noWrap/>
            <w:vAlign w:val="center"/>
            <w:hideMark/>
          </w:tcPr>
          <w:p w:rsidR="003043BF" w:rsidRPr="00690415" w:rsidRDefault="003043BF" w:rsidP="00690415">
            <w:pPr>
              <w:spacing w:after="0" w:line="240" w:lineRule="auto"/>
              <w:ind w:left="34"/>
              <w:rPr>
                <w:rFonts w:ascii="Arial" w:hAnsi="Arial" w:cs="Arial"/>
                <w:b/>
                <w:color w:val="000000"/>
                <w:lang w:eastAsia="en-GB"/>
              </w:rPr>
            </w:pPr>
            <w:r w:rsidRPr="00690415">
              <w:rPr>
                <w:rFonts w:ascii="Arial" w:hAnsi="Arial" w:cs="Arial"/>
                <w:b/>
                <w:color w:val="000000"/>
                <w:lang w:eastAsia="en-GB"/>
              </w:rPr>
              <w:t>4. Education UK Guides </w:t>
            </w:r>
          </w:p>
        </w:tc>
        <w:tc>
          <w:tcPr>
            <w:tcW w:w="2693" w:type="dxa"/>
            <w:tcBorders>
              <w:top w:val="single" w:sz="4" w:space="0" w:color="auto"/>
              <w:left w:val="single" w:sz="4" w:space="0" w:color="auto"/>
              <w:bottom w:val="single" w:sz="4" w:space="0" w:color="auto"/>
              <w:right w:val="single" w:sz="4" w:space="0" w:color="auto"/>
            </w:tcBorders>
            <w:shd w:val="clear" w:color="000000" w:fill="B6DDE8" w:themeFill="accent5" w:themeFillTint="66"/>
          </w:tcPr>
          <w:p w:rsidR="003043BF" w:rsidRPr="00690415" w:rsidRDefault="003043BF" w:rsidP="00690415">
            <w:pPr>
              <w:spacing w:after="0" w:line="240" w:lineRule="auto"/>
              <w:rPr>
                <w:rFonts w:ascii="Arial" w:hAnsi="Arial" w:cs="Arial"/>
                <w:b/>
                <w:color w:val="000000"/>
                <w:lang w:eastAsia="en-GB"/>
              </w:rPr>
            </w:pPr>
          </w:p>
        </w:tc>
      </w:tr>
      <w:tr w:rsidR="00690415" w:rsidRPr="006578AC" w:rsidTr="00DB69D7">
        <w:trPr>
          <w:trHeight w:val="285"/>
        </w:trPr>
        <w:tc>
          <w:tcPr>
            <w:tcW w:w="250" w:type="dxa"/>
            <w:tcBorders>
              <w:top w:val="single" w:sz="4" w:space="0" w:color="auto"/>
              <w:left w:val="single" w:sz="4" w:space="0" w:color="auto"/>
              <w:bottom w:val="single" w:sz="4" w:space="0" w:color="auto"/>
            </w:tcBorders>
            <w:shd w:val="clear" w:color="auto" w:fill="auto"/>
            <w:noWrap/>
            <w:vAlign w:val="center"/>
            <w:hideMark/>
          </w:tcPr>
          <w:p w:rsidR="00690415" w:rsidRPr="006578AC" w:rsidRDefault="00690415" w:rsidP="00690415">
            <w:pPr>
              <w:spacing w:after="0" w:line="240" w:lineRule="auto"/>
              <w:rPr>
                <w:rFonts w:ascii="Arial" w:hAnsi="Arial" w:cs="Arial"/>
                <w:color w:val="000000"/>
                <w:lang w:eastAsia="en-GB"/>
              </w:rPr>
            </w:pPr>
            <w:r w:rsidRPr="006578AC">
              <w:rPr>
                <w:rFonts w:ascii="Arial" w:hAnsi="Arial" w:cs="Arial"/>
                <w:color w:val="000000"/>
                <w:lang w:eastAsia="en-GB"/>
              </w:rPr>
              <w:t> </w:t>
            </w:r>
          </w:p>
        </w:tc>
        <w:tc>
          <w:tcPr>
            <w:tcW w:w="3969" w:type="dxa"/>
            <w:tcBorders>
              <w:top w:val="single" w:sz="4" w:space="0" w:color="auto"/>
              <w:bottom w:val="single" w:sz="4" w:space="0" w:color="auto"/>
              <w:right w:val="single" w:sz="4" w:space="0" w:color="auto"/>
            </w:tcBorders>
            <w:shd w:val="clear" w:color="auto" w:fill="auto"/>
            <w:noWrap/>
            <w:vAlign w:val="center"/>
            <w:hideMark/>
          </w:tcPr>
          <w:p w:rsidR="00690415" w:rsidRDefault="00690415" w:rsidP="00690415">
            <w:pPr>
              <w:spacing w:after="0" w:line="240" w:lineRule="auto"/>
              <w:ind w:left="34" w:right="-40"/>
              <w:rPr>
                <w:rFonts w:ascii="Arial" w:hAnsi="Arial" w:cs="Arial"/>
                <w:color w:val="000000"/>
                <w:lang w:eastAsia="en-GB"/>
              </w:rPr>
            </w:pPr>
            <w:r w:rsidRPr="006578AC">
              <w:rPr>
                <w:rFonts w:ascii="Arial" w:hAnsi="Arial" w:cs="Arial"/>
                <w:color w:val="000000"/>
                <w:lang w:eastAsia="en-GB"/>
              </w:rPr>
              <w:t xml:space="preserve">Ready-for-print advert marquette </w:t>
            </w:r>
          </w:p>
          <w:p w:rsidR="00DB69D7" w:rsidRPr="00DB69D7" w:rsidRDefault="00DB69D7" w:rsidP="00DB69D7">
            <w:pPr>
              <w:spacing w:after="0" w:line="240" w:lineRule="auto"/>
              <w:ind w:left="34" w:right="-40"/>
              <w:rPr>
                <w:rFonts w:ascii="Arial" w:hAnsi="Arial" w:cs="Arial"/>
                <w:i/>
                <w:lang w:eastAsia="en-GB"/>
              </w:rPr>
            </w:pPr>
            <w:r w:rsidRPr="00DB69D7">
              <w:rPr>
                <w:rFonts w:ascii="Arial" w:hAnsi="Arial" w:cs="Arial"/>
                <w:i/>
                <w:color w:val="FF0000"/>
                <w:lang w:eastAsia="en-GB"/>
              </w:rPr>
              <w:t>Prefered language of the advert:</w:t>
            </w:r>
            <w:r w:rsidRPr="00DB69D7">
              <w:rPr>
                <w:rFonts w:ascii="Arial" w:hAnsi="Arial" w:cs="Arial"/>
                <w:i/>
                <w:lang w:eastAsia="en-GB"/>
              </w:rPr>
              <w:tab/>
            </w:r>
          </w:p>
          <w:p w:rsidR="00DB69D7" w:rsidRPr="00010F42" w:rsidRDefault="00DB69D7" w:rsidP="00DB69D7">
            <w:pPr>
              <w:spacing w:after="0" w:line="240" w:lineRule="auto"/>
              <w:ind w:left="34" w:right="-40"/>
              <w:rPr>
                <w:rFonts w:ascii="Arial" w:hAnsi="Arial" w:cs="Arial"/>
                <w:lang w:eastAsia="en-GB"/>
              </w:rPr>
            </w:pPr>
            <w:r w:rsidRPr="00010F42">
              <w:rPr>
                <w:rFonts w:ascii="Arial" w:eastAsia="MS Gothic" w:hAnsi="Arial" w:cs="Arial" w:hint="eastAsia"/>
                <w:lang w:eastAsia="en-GB"/>
              </w:rPr>
              <w:t>☐</w:t>
            </w:r>
            <w:r w:rsidRPr="00010F42">
              <w:rPr>
                <w:rFonts w:ascii="Arial" w:hAnsi="Arial" w:cs="Arial"/>
                <w:lang w:eastAsia="en-GB"/>
              </w:rPr>
              <w:t xml:space="preserve"> kept originally in English</w:t>
            </w:r>
          </w:p>
          <w:p w:rsidR="00DB69D7" w:rsidRPr="006578AC" w:rsidRDefault="00DB69D7" w:rsidP="00DB69D7">
            <w:pPr>
              <w:spacing w:after="0" w:line="240" w:lineRule="auto"/>
              <w:ind w:left="34" w:right="-40"/>
              <w:rPr>
                <w:rFonts w:ascii="Arial" w:hAnsi="Arial" w:cs="Arial"/>
                <w:color w:val="000000"/>
                <w:lang w:eastAsia="en-GB"/>
              </w:rPr>
            </w:pPr>
            <w:r w:rsidRPr="00010F42">
              <w:rPr>
                <w:rFonts w:ascii="Arial" w:eastAsia="MS Gothic" w:hAnsi="Arial" w:cs="Arial" w:hint="eastAsia"/>
                <w:lang w:eastAsia="en-GB"/>
              </w:rPr>
              <w:t>☐</w:t>
            </w:r>
            <w:r w:rsidRPr="00010F42">
              <w:rPr>
                <w:rFonts w:ascii="Arial" w:hAnsi="Arial" w:cs="Arial"/>
                <w:lang w:eastAsia="en-GB"/>
              </w:rPr>
              <w:t xml:space="preserve"> translated into Vietnamese</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90415" w:rsidRPr="006578AC" w:rsidRDefault="00690415" w:rsidP="004D45EB">
            <w:pPr>
              <w:spacing w:after="0" w:line="240" w:lineRule="auto"/>
              <w:ind w:left="-147" w:right="-40"/>
              <w:jc w:val="center"/>
              <w:rPr>
                <w:rFonts w:ascii="Arial" w:hAnsi="Arial" w:cs="Arial"/>
                <w:color w:val="000000"/>
                <w:lang w:eastAsia="en-GB"/>
              </w:rPr>
            </w:pPr>
            <w:r w:rsidRPr="006578AC">
              <w:rPr>
                <w:rFonts w:ascii="Arial" w:hAnsi="Arial" w:cs="Arial"/>
                <w:color w:val="000000"/>
                <w:lang w:eastAsia="en-GB"/>
              </w:rPr>
              <w:t>15-Jul</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690415" w:rsidRPr="006578AC" w:rsidRDefault="00690415" w:rsidP="004D45EB">
            <w:pPr>
              <w:spacing w:after="0" w:line="240" w:lineRule="auto"/>
              <w:ind w:left="-147" w:right="-40"/>
              <w:jc w:val="center"/>
              <w:rPr>
                <w:rFonts w:ascii="Arial" w:hAnsi="Arial" w:cs="Arial"/>
                <w:color w:val="000000"/>
                <w:lang w:eastAsia="en-GB"/>
              </w:rPr>
            </w:pPr>
            <w:r w:rsidRPr="006578AC">
              <w:rPr>
                <w:rFonts w:ascii="Arial" w:hAnsi="Arial" w:cs="Arial"/>
                <w:color w:val="000000"/>
                <w:lang w:eastAsia="en-GB"/>
              </w:rPr>
              <w:t>Sep</w:t>
            </w:r>
          </w:p>
        </w:tc>
        <w:tc>
          <w:tcPr>
            <w:tcW w:w="2693" w:type="dxa"/>
            <w:tcBorders>
              <w:top w:val="single" w:sz="4" w:space="0" w:color="auto"/>
              <w:left w:val="nil"/>
              <w:bottom w:val="single" w:sz="4" w:space="0" w:color="auto"/>
              <w:right w:val="single" w:sz="4" w:space="0" w:color="auto"/>
            </w:tcBorders>
          </w:tcPr>
          <w:p w:rsidR="00690415" w:rsidRPr="00560022" w:rsidRDefault="00B021D7" w:rsidP="00690415">
            <w:pPr>
              <w:spacing w:after="0" w:line="240" w:lineRule="auto"/>
              <w:ind w:right="-40"/>
              <w:rPr>
                <w:rFonts w:ascii="Arial" w:hAnsi="Arial" w:cs="Arial"/>
              </w:rPr>
            </w:pPr>
            <w:sdt>
              <w:sdtPr>
                <w:rPr>
                  <w:rFonts w:ascii="Arial" w:hAnsi="Arial" w:cs="Arial"/>
                  <w:color w:val="000000"/>
                  <w:lang w:eastAsia="en-GB"/>
                </w:rPr>
                <w:id w:val="-904371349"/>
                <w14:checkbox>
                  <w14:checked w14:val="0"/>
                  <w14:checkedState w14:val="2612" w14:font="MS Gothic"/>
                  <w14:uncheckedState w14:val="2610" w14:font="MS Gothic"/>
                </w14:checkbox>
              </w:sdtPr>
              <w:sdtEndPr/>
              <w:sdtContent>
                <w:r w:rsidR="00690415" w:rsidRPr="00690415">
                  <w:rPr>
                    <w:rFonts w:ascii="MS Mincho" w:eastAsia="MS Mincho" w:hAnsi="MS Mincho" w:cs="MS Mincho" w:hint="eastAsia"/>
                    <w:color w:val="000000"/>
                    <w:lang w:eastAsia="en-GB"/>
                  </w:rPr>
                  <w:t>☐</w:t>
                </w:r>
              </w:sdtContent>
            </w:sdt>
            <w:r w:rsidR="00690415" w:rsidRPr="00690415">
              <w:rPr>
                <w:rFonts w:ascii="Arial" w:hAnsi="Arial" w:cs="Arial"/>
                <w:color w:val="000000"/>
                <w:lang w:eastAsia="en-GB"/>
              </w:rPr>
              <w:t xml:space="preserve"> </w:t>
            </w:r>
            <w:r w:rsidR="00690415" w:rsidRPr="00560022">
              <w:rPr>
                <w:rFonts w:ascii="Arial" w:hAnsi="Arial" w:cs="Arial"/>
              </w:rPr>
              <w:t xml:space="preserve">Full page in Pre-uni &amp; </w:t>
            </w:r>
            <w:r w:rsidR="00B65D47">
              <w:rPr>
                <w:rFonts w:ascii="Arial" w:hAnsi="Arial" w:cs="Arial"/>
              </w:rPr>
              <w:br/>
            </w:r>
            <w:r w:rsidR="00690415" w:rsidRPr="00560022">
              <w:rPr>
                <w:rFonts w:ascii="Arial" w:hAnsi="Arial" w:cs="Arial"/>
              </w:rPr>
              <w:t>UG Guide</w:t>
            </w:r>
          </w:p>
          <w:p w:rsidR="00690415" w:rsidRPr="00560022" w:rsidRDefault="00B021D7" w:rsidP="00690415">
            <w:pPr>
              <w:spacing w:after="0" w:line="240" w:lineRule="auto"/>
              <w:ind w:right="-40"/>
              <w:rPr>
                <w:rFonts w:ascii="Arial" w:hAnsi="Arial" w:cs="Arial"/>
              </w:rPr>
            </w:pPr>
            <w:sdt>
              <w:sdtPr>
                <w:rPr>
                  <w:rFonts w:ascii="Arial" w:hAnsi="Arial" w:cs="Arial"/>
                </w:rPr>
                <w:id w:val="1256794064"/>
                <w14:checkbox>
                  <w14:checked w14:val="0"/>
                  <w14:checkedState w14:val="2612" w14:font="MS Gothic"/>
                  <w14:uncheckedState w14:val="2610" w14:font="MS Gothic"/>
                </w14:checkbox>
              </w:sdtPr>
              <w:sdtEndPr/>
              <w:sdtContent>
                <w:r w:rsidR="00690415" w:rsidRPr="00560022">
                  <w:rPr>
                    <w:rFonts w:ascii="MS Gothic" w:eastAsia="MS Gothic" w:hAnsi="MS Gothic" w:cs="MS Gothic" w:hint="eastAsia"/>
                  </w:rPr>
                  <w:t>☐</w:t>
                </w:r>
              </w:sdtContent>
            </w:sdt>
            <w:r w:rsidR="00690415" w:rsidRPr="00560022">
              <w:rPr>
                <w:rFonts w:ascii="Arial" w:hAnsi="Arial" w:cs="Arial"/>
              </w:rPr>
              <w:t xml:space="preserve"> Full page in PG Guide</w:t>
            </w:r>
          </w:p>
          <w:p w:rsidR="00690415" w:rsidRPr="006578AC" w:rsidRDefault="00B021D7" w:rsidP="00EF46A3">
            <w:pPr>
              <w:spacing w:after="0" w:line="240" w:lineRule="auto"/>
              <w:ind w:right="-40"/>
              <w:rPr>
                <w:rFonts w:ascii="Arial" w:hAnsi="Arial" w:cs="Arial"/>
                <w:color w:val="000000"/>
                <w:lang w:eastAsia="en-GB"/>
              </w:rPr>
            </w:pPr>
            <w:sdt>
              <w:sdtPr>
                <w:rPr>
                  <w:rFonts w:ascii="Arial" w:hAnsi="Arial" w:cs="Arial"/>
                </w:rPr>
                <w:id w:val="203065865"/>
                <w14:checkbox>
                  <w14:checked w14:val="0"/>
                  <w14:checkedState w14:val="2612" w14:font="MS Gothic"/>
                  <w14:uncheckedState w14:val="2610" w14:font="MS Gothic"/>
                </w14:checkbox>
              </w:sdtPr>
              <w:sdtEndPr/>
              <w:sdtContent>
                <w:r w:rsidR="00690415" w:rsidRPr="00560022">
                  <w:rPr>
                    <w:rFonts w:ascii="MS Gothic" w:eastAsia="MS Gothic" w:hAnsi="MS Gothic" w:cs="MS Gothic" w:hint="eastAsia"/>
                  </w:rPr>
                  <w:t>☐</w:t>
                </w:r>
              </w:sdtContent>
            </w:sdt>
            <w:r w:rsidR="00690415" w:rsidRPr="00560022">
              <w:rPr>
                <w:rFonts w:ascii="Arial" w:hAnsi="Arial" w:cs="Arial"/>
              </w:rPr>
              <w:t xml:space="preserve"> Half page in both Pre-uni &amp; UG and PG Guide</w:t>
            </w:r>
            <w:r w:rsidR="00EF46A3" w:rsidRPr="00560022">
              <w:rPr>
                <w:rFonts w:ascii="Arial" w:hAnsi="Arial" w:cs="Arial"/>
              </w:rPr>
              <w:t>s</w:t>
            </w:r>
          </w:p>
        </w:tc>
      </w:tr>
    </w:tbl>
    <w:p w:rsidR="00BA158C" w:rsidRPr="006B3917" w:rsidRDefault="006B3917" w:rsidP="00245C6A">
      <w:pPr>
        <w:pStyle w:val="BodyTextIndent2"/>
        <w:tabs>
          <w:tab w:val="left" w:pos="0"/>
        </w:tabs>
        <w:ind w:left="0" w:right="-52"/>
        <w:rPr>
          <w:rFonts w:cs="Arial"/>
          <w:b/>
          <w:iCs/>
        </w:rPr>
      </w:pPr>
      <w:r w:rsidRPr="006B3917">
        <w:rPr>
          <w:rFonts w:cs="Arial"/>
          <w:b/>
          <w:iCs/>
        </w:rPr>
        <w:lastRenderedPageBreak/>
        <w:t xml:space="preserve">III. </w:t>
      </w:r>
      <w:r w:rsidRPr="006B3917">
        <w:rPr>
          <w:rFonts w:cs="Arial"/>
          <w:b/>
          <w:iCs/>
        </w:rPr>
        <w:tab/>
        <w:t>TOTAL COSTS</w:t>
      </w:r>
    </w:p>
    <w:p w:rsidR="006B3917" w:rsidRDefault="006B3917" w:rsidP="00245C6A">
      <w:pPr>
        <w:pStyle w:val="BodyTextIndent2"/>
        <w:tabs>
          <w:tab w:val="left" w:pos="0"/>
        </w:tabs>
        <w:ind w:left="0" w:right="-52"/>
        <w:rPr>
          <w:rFonts w:cs="Arial"/>
          <w:iCs/>
        </w:rPr>
      </w:pPr>
    </w:p>
    <w:tbl>
      <w:tblPr>
        <w:tblW w:w="10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
        <w:gridCol w:w="7933"/>
        <w:gridCol w:w="2101"/>
      </w:tblGrid>
      <w:tr w:rsidR="006B3917" w:rsidRPr="00C6197C" w:rsidTr="00AF31AD">
        <w:trPr>
          <w:trHeight w:val="285"/>
        </w:trPr>
        <w:tc>
          <w:tcPr>
            <w:tcW w:w="339" w:type="dxa"/>
            <w:tcBorders>
              <w:right w:val="nil"/>
            </w:tcBorders>
            <w:shd w:val="clear" w:color="auto" w:fill="auto"/>
            <w:noWrap/>
            <w:vAlign w:val="center"/>
          </w:tcPr>
          <w:p w:rsidR="006B3917" w:rsidRPr="00C6197C" w:rsidRDefault="006B3917" w:rsidP="00D371E7">
            <w:pPr>
              <w:spacing w:after="0" w:line="240" w:lineRule="auto"/>
              <w:rPr>
                <w:rFonts w:ascii="Arial" w:hAnsi="Arial" w:cs="Arial"/>
              </w:rPr>
            </w:pPr>
          </w:p>
        </w:tc>
        <w:tc>
          <w:tcPr>
            <w:tcW w:w="7933" w:type="dxa"/>
            <w:tcBorders>
              <w:left w:val="nil"/>
            </w:tcBorders>
            <w:shd w:val="clear" w:color="auto" w:fill="auto"/>
            <w:noWrap/>
            <w:vAlign w:val="center"/>
          </w:tcPr>
          <w:p w:rsidR="006B3917" w:rsidRPr="00C6197C" w:rsidRDefault="00E23024" w:rsidP="00E23024">
            <w:pPr>
              <w:spacing w:after="0" w:line="240" w:lineRule="auto"/>
              <w:rPr>
                <w:rFonts w:ascii="Arial" w:hAnsi="Arial" w:cs="Arial"/>
              </w:rPr>
            </w:pPr>
            <w:r>
              <w:rPr>
                <w:rFonts w:ascii="Arial" w:hAnsi="Arial" w:cs="Arial"/>
              </w:rPr>
              <w:t>Package price</w:t>
            </w:r>
          </w:p>
        </w:tc>
        <w:tc>
          <w:tcPr>
            <w:tcW w:w="2101" w:type="dxa"/>
            <w:shd w:val="clear" w:color="auto" w:fill="auto"/>
            <w:noWrap/>
            <w:vAlign w:val="center"/>
          </w:tcPr>
          <w:p w:rsidR="006B3917" w:rsidRPr="00C6197C" w:rsidRDefault="006B3917" w:rsidP="00D371E7">
            <w:pPr>
              <w:spacing w:after="0" w:line="240" w:lineRule="auto"/>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90415" w:rsidRPr="00C6197C" w:rsidTr="00AF31AD">
        <w:trPr>
          <w:trHeight w:val="285"/>
        </w:trPr>
        <w:tc>
          <w:tcPr>
            <w:tcW w:w="339" w:type="dxa"/>
            <w:tcBorders>
              <w:bottom w:val="single" w:sz="4" w:space="0" w:color="auto"/>
              <w:right w:val="nil"/>
            </w:tcBorders>
            <w:shd w:val="clear" w:color="auto" w:fill="auto"/>
            <w:noWrap/>
            <w:vAlign w:val="center"/>
          </w:tcPr>
          <w:p w:rsidR="00690415" w:rsidRPr="00C6197C" w:rsidRDefault="00690415" w:rsidP="00D371E7">
            <w:pPr>
              <w:spacing w:after="0" w:line="240" w:lineRule="auto"/>
              <w:rPr>
                <w:rFonts w:ascii="Arial" w:hAnsi="Arial" w:cs="Arial"/>
              </w:rPr>
            </w:pPr>
          </w:p>
        </w:tc>
        <w:tc>
          <w:tcPr>
            <w:tcW w:w="7933" w:type="dxa"/>
            <w:tcBorders>
              <w:left w:val="nil"/>
              <w:bottom w:val="single" w:sz="4" w:space="0" w:color="auto"/>
            </w:tcBorders>
            <w:shd w:val="clear" w:color="auto" w:fill="auto"/>
            <w:noWrap/>
            <w:vAlign w:val="center"/>
          </w:tcPr>
          <w:p w:rsidR="00690415" w:rsidRDefault="00690415" w:rsidP="00DA2F1E">
            <w:pPr>
              <w:spacing w:after="0" w:line="240" w:lineRule="auto"/>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101" w:type="dxa"/>
            <w:tcBorders>
              <w:bottom w:val="single" w:sz="4" w:space="0" w:color="auto"/>
            </w:tcBorders>
            <w:shd w:val="clear" w:color="auto" w:fill="auto"/>
            <w:noWrap/>
            <w:vAlign w:val="center"/>
          </w:tcPr>
          <w:p w:rsidR="00690415" w:rsidRDefault="00690415" w:rsidP="00D371E7">
            <w:pPr>
              <w:spacing w:after="0" w:line="240" w:lineRule="auto"/>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260D5" w:rsidRPr="00C6197C" w:rsidTr="00AF31AD">
        <w:trPr>
          <w:trHeight w:val="285"/>
        </w:trPr>
        <w:tc>
          <w:tcPr>
            <w:tcW w:w="339" w:type="dxa"/>
            <w:tcBorders>
              <w:bottom w:val="single" w:sz="4" w:space="0" w:color="auto"/>
              <w:right w:val="nil"/>
            </w:tcBorders>
            <w:shd w:val="clear" w:color="auto" w:fill="auto"/>
            <w:noWrap/>
            <w:vAlign w:val="center"/>
          </w:tcPr>
          <w:p w:rsidR="00C260D5" w:rsidRPr="00C6197C" w:rsidRDefault="00C260D5" w:rsidP="00791EB6">
            <w:pPr>
              <w:spacing w:after="0" w:line="240" w:lineRule="auto"/>
              <w:rPr>
                <w:rFonts w:ascii="Arial" w:hAnsi="Arial" w:cs="Arial"/>
              </w:rPr>
            </w:pPr>
          </w:p>
        </w:tc>
        <w:tc>
          <w:tcPr>
            <w:tcW w:w="7933" w:type="dxa"/>
            <w:tcBorders>
              <w:left w:val="nil"/>
              <w:bottom w:val="single" w:sz="4" w:space="0" w:color="auto"/>
            </w:tcBorders>
            <w:shd w:val="clear" w:color="auto" w:fill="auto"/>
            <w:noWrap/>
            <w:vAlign w:val="center"/>
          </w:tcPr>
          <w:p w:rsidR="00C260D5" w:rsidRDefault="00C260D5" w:rsidP="00791EB6">
            <w:pPr>
              <w:spacing w:after="0" w:line="240" w:lineRule="auto"/>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101" w:type="dxa"/>
            <w:tcBorders>
              <w:bottom w:val="single" w:sz="4" w:space="0" w:color="auto"/>
            </w:tcBorders>
            <w:shd w:val="clear" w:color="auto" w:fill="auto"/>
            <w:noWrap/>
            <w:vAlign w:val="center"/>
          </w:tcPr>
          <w:p w:rsidR="00C260D5" w:rsidRDefault="00C260D5" w:rsidP="00791EB6">
            <w:pPr>
              <w:spacing w:after="0" w:line="240" w:lineRule="auto"/>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B3917" w:rsidRPr="00C6197C" w:rsidTr="00AF31AD">
        <w:trPr>
          <w:trHeight w:val="285"/>
        </w:trPr>
        <w:tc>
          <w:tcPr>
            <w:tcW w:w="339" w:type="dxa"/>
            <w:tcBorders>
              <w:bottom w:val="single" w:sz="4" w:space="0" w:color="auto"/>
              <w:right w:val="nil"/>
            </w:tcBorders>
            <w:shd w:val="clear" w:color="auto" w:fill="auto"/>
            <w:noWrap/>
            <w:vAlign w:val="center"/>
          </w:tcPr>
          <w:p w:rsidR="006B3917" w:rsidRPr="00C6197C" w:rsidRDefault="006B3917" w:rsidP="00D371E7">
            <w:pPr>
              <w:spacing w:after="0" w:line="240" w:lineRule="auto"/>
              <w:rPr>
                <w:rFonts w:ascii="Arial" w:hAnsi="Arial" w:cs="Arial"/>
              </w:rPr>
            </w:pPr>
          </w:p>
        </w:tc>
        <w:tc>
          <w:tcPr>
            <w:tcW w:w="7933" w:type="dxa"/>
            <w:tcBorders>
              <w:left w:val="nil"/>
              <w:bottom w:val="single" w:sz="4" w:space="0" w:color="auto"/>
            </w:tcBorders>
            <w:shd w:val="clear" w:color="auto" w:fill="auto"/>
            <w:noWrap/>
            <w:vAlign w:val="center"/>
          </w:tcPr>
          <w:p w:rsidR="006B3917" w:rsidRPr="00C6197C" w:rsidRDefault="006B3917" w:rsidP="00DA2F1E">
            <w:pPr>
              <w:spacing w:after="0" w:line="240" w:lineRule="auto"/>
              <w:rPr>
                <w:rFonts w:ascii="Arial" w:hAnsi="Arial" w:cs="Arial"/>
              </w:rPr>
            </w:pPr>
            <w:r>
              <w:rPr>
                <w:rFonts w:ascii="Arial" w:hAnsi="Arial" w:cs="Arial"/>
              </w:rPr>
              <w:t>V</w:t>
            </w:r>
            <w:r w:rsidR="00DA2F1E">
              <w:rPr>
                <w:rFonts w:ascii="Arial" w:hAnsi="Arial" w:cs="Arial"/>
              </w:rPr>
              <w:t>alue added tax</w:t>
            </w:r>
            <w:r w:rsidR="00753160">
              <w:rPr>
                <w:rFonts w:ascii="Arial" w:hAnsi="Arial" w:cs="Arial"/>
              </w:rPr>
              <w:tab/>
            </w:r>
          </w:p>
        </w:tc>
        <w:tc>
          <w:tcPr>
            <w:tcW w:w="2101" w:type="dxa"/>
            <w:tcBorders>
              <w:bottom w:val="single" w:sz="4" w:space="0" w:color="auto"/>
            </w:tcBorders>
            <w:shd w:val="clear" w:color="auto" w:fill="auto"/>
            <w:noWrap/>
            <w:vAlign w:val="center"/>
          </w:tcPr>
          <w:p w:rsidR="006B3917" w:rsidRPr="00C6197C" w:rsidRDefault="006B3917" w:rsidP="00D371E7">
            <w:pPr>
              <w:spacing w:after="0" w:line="240" w:lineRule="auto"/>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B3917" w:rsidRPr="006B3917" w:rsidTr="00AF31AD">
        <w:trPr>
          <w:trHeight w:val="285"/>
        </w:trPr>
        <w:tc>
          <w:tcPr>
            <w:tcW w:w="339" w:type="dxa"/>
            <w:tcBorders>
              <w:right w:val="nil"/>
            </w:tcBorders>
            <w:shd w:val="clear" w:color="auto" w:fill="92CDDC" w:themeFill="accent5" w:themeFillTint="99"/>
            <w:noWrap/>
            <w:vAlign w:val="center"/>
          </w:tcPr>
          <w:p w:rsidR="006B3917" w:rsidRPr="006B3917" w:rsidRDefault="006B3917" w:rsidP="00D371E7">
            <w:pPr>
              <w:spacing w:after="0" w:line="240" w:lineRule="auto"/>
              <w:rPr>
                <w:rFonts w:ascii="Arial" w:hAnsi="Arial" w:cs="Arial"/>
                <w:b/>
              </w:rPr>
            </w:pPr>
          </w:p>
        </w:tc>
        <w:tc>
          <w:tcPr>
            <w:tcW w:w="7933" w:type="dxa"/>
            <w:tcBorders>
              <w:left w:val="nil"/>
            </w:tcBorders>
            <w:shd w:val="clear" w:color="auto" w:fill="92CDDC" w:themeFill="accent5" w:themeFillTint="99"/>
            <w:noWrap/>
            <w:vAlign w:val="center"/>
          </w:tcPr>
          <w:p w:rsidR="006B3917" w:rsidRPr="006B3917" w:rsidRDefault="00BC0B5B" w:rsidP="00D371E7">
            <w:pPr>
              <w:spacing w:after="0" w:line="240" w:lineRule="auto"/>
              <w:rPr>
                <w:rFonts w:ascii="Arial" w:hAnsi="Arial" w:cs="Arial"/>
                <w:b/>
              </w:rPr>
            </w:pPr>
            <w:r>
              <w:rPr>
                <w:rFonts w:ascii="Arial" w:hAnsi="Arial" w:cs="Arial"/>
                <w:b/>
              </w:rPr>
              <w:t>Total cost</w:t>
            </w:r>
          </w:p>
        </w:tc>
        <w:tc>
          <w:tcPr>
            <w:tcW w:w="2101" w:type="dxa"/>
            <w:shd w:val="clear" w:color="auto" w:fill="92CDDC" w:themeFill="accent5" w:themeFillTint="99"/>
            <w:noWrap/>
            <w:vAlign w:val="center"/>
          </w:tcPr>
          <w:p w:rsidR="006B3917" w:rsidRPr="006B3917" w:rsidRDefault="006B3917" w:rsidP="00D371E7">
            <w:pPr>
              <w:spacing w:after="0" w:line="240" w:lineRule="auto"/>
              <w:jc w:val="center"/>
              <w:rPr>
                <w:rFonts w:ascii="Arial" w:hAnsi="Arial" w:cs="Arial"/>
                <w:b/>
              </w:rPr>
            </w:pPr>
            <w:r w:rsidRPr="006B3917">
              <w:rPr>
                <w:rFonts w:ascii="Arial" w:hAnsi="Arial" w:cs="Arial"/>
                <w:b/>
              </w:rPr>
              <w:fldChar w:fldCharType="begin">
                <w:ffData>
                  <w:name w:val=""/>
                  <w:enabled/>
                  <w:calcOnExit w:val="0"/>
                  <w:textInput/>
                </w:ffData>
              </w:fldChar>
            </w:r>
            <w:r w:rsidRPr="006B3917">
              <w:rPr>
                <w:rFonts w:ascii="Arial" w:hAnsi="Arial" w:cs="Arial"/>
                <w:b/>
              </w:rPr>
              <w:instrText xml:space="preserve"> FORMTEXT </w:instrText>
            </w:r>
            <w:r w:rsidRPr="006B3917">
              <w:rPr>
                <w:rFonts w:ascii="Arial" w:hAnsi="Arial" w:cs="Arial"/>
                <w:b/>
              </w:rPr>
            </w:r>
            <w:r w:rsidRPr="006B3917">
              <w:rPr>
                <w:rFonts w:ascii="Arial" w:hAnsi="Arial" w:cs="Arial"/>
                <w:b/>
              </w:rPr>
              <w:fldChar w:fldCharType="separate"/>
            </w:r>
            <w:r w:rsidRPr="006B3917">
              <w:rPr>
                <w:rFonts w:ascii="Arial" w:hAnsi="Arial" w:cs="Arial"/>
                <w:b/>
                <w:noProof/>
              </w:rPr>
              <w:t> </w:t>
            </w:r>
            <w:r w:rsidRPr="006B3917">
              <w:rPr>
                <w:rFonts w:ascii="Arial" w:hAnsi="Arial" w:cs="Arial"/>
                <w:b/>
                <w:noProof/>
              </w:rPr>
              <w:t> </w:t>
            </w:r>
            <w:r w:rsidRPr="006B3917">
              <w:rPr>
                <w:rFonts w:ascii="Arial" w:hAnsi="Arial" w:cs="Arial"/>
                <w:b/>
                <w:noProof/>
              </w:rPr>
              <w:t> </w:t>
            </w:r>
            <w:r w:rsidRPr="006B3917">
              <w:rPr>
                <w:rFonts w:ascii="Arial" w:hAnsi="Arial" w:cs="Arial"/>
                <w:b/>
                <w:noProof/>
              </w:rPr>
              <w:t> </w:t>
            </w:r>
            <w:r w:rsidRPr="006B3917">
              <w:rPr>
                <w:rFonts w:ascii="Arial" w:hAnsi="Arial" w:cs="Arial"/>
                <w:b/>
                <w:noProof/>
              </w:rPr>
              <w:t> </w:t>
            </w:r>
            <w:r w:rsidRPr="006B3917">
              <w:rPr>
                <w:rFonts w:ascii="Arial" w:hAnsi="Arial" w:cs="Arial"/>
                <w:b/>
              </w:rPr>
              <w:fldChar w:fldCharType="end"/>
            </w:r>
          </w:p>
        </w:tc>
      </w:tr>
    </w:tbl>
    <w:p w:rsidR="002A13A1" w:rsidRDefault="002A13A1" w:rsidP="00A334C2">
      <w:pPr>
        <w:jc w:val="both"/>
        <w:rPr>
          <w:rFonts w:ascii="Arial" w:eastAsia="SimSun" w:hAnsi="Arial" w:cs="Arial"/>
          <w:b/>
          <w:iCs/>
          <w:lang w:eastAsia="zh-CN"/>
        </w:rPr>
      </w:pPr>
    </w:p>
    <w:p w:rsidR="00140D3D" w:rsidRDefault="00140D3D" w:rsidP="00A334C2">
      <w:pPr>
        <w:spacing w:after="0" w:line="240" w:lineRule="auto"/>
        <w:jc w:val="both"/>
        <w:rPr>
          <w:rFonts w:ascii="Arial" w:eastAsia="SimSun" w:hAnsi="Arial" w:cs="Arial"/>
          <w:lang w:eastAsia="zh-CN"/>
        </w:rPr>
      </w:pPr>
    </w:p>
    <w:p w:rsidR="00140D3D" w:rsidRPr="006B3917" w:rsidRDefault="006E5C6F" w:rsidP="00A334C2">
      <w:pPr>
        <w:pStyle w:val="BodyTextIndent2"/>
        <w:tabs>
          <w:tab w:val="left" w:pos="0"/>
        </w:tabs>
        <w:ind w:left="0" w:right="-52"/>
        <w:jc w:val="both"/>
        <w:rPr>
          <w:rFonts w:cs="Arial"/>
          <w:b/>
          <w:iCs/>
        </w:rPr>
      </w:pPr>
      <w:r>
        <w:rPr>
          <w:rFonts w:cs="Arial"/>
          <w:b/>
          <w:iCs/>
        </w:rPr>
        <w:t>I</w:t>
      </w:r>
      <w:r w:rsidR="00140D3D" w:rsidRPr="006B3917">
        <w:rPr>
          <w:rFonts w:cs="Arial"/>
          <w:b/>
          <w:iCs/>
        </w:rPr>
        <w:t>V.</w:t>
      </w:r>
      <w:r w:rsidR="00140D3D" w:rsidRPr="006B3917">
        <w:rPr>
          <w:rFonts w:cs="Arial"/>
          <w:b/>
          <w:iCs/>
        </w:rPr>
        <w:tab/>
        <w:t>UK INSTITUTION DECLARATION</w:t>
      </w:r>
    </w:p>
    <w:p w:rsidR="00140D3D" w:rsidRPr="00BA158C" w:rsidRDefault="00140D3D" w:rsidP="00140D3D">
      <w:pPr>
        <w:pStyle w:val="BodyTextIndent2"/>
        <w:tabs>
          <w:tab w:val="left" w:pos="0"/>
        </w:tabs>
        <w:ind w:left="0" w:right="-52"/>
        <w:rPr>
          <w:rFonts w:cs="Arial"/>
          <w:iCs/>
        </w:rPr>
      </w:pPr>
    </w:p>
    <w:p w:rsidR="00140D3D" w:rsidRDefault="00140D3D" w:rsidP="00A334C2">
      <w:pPr>
        <w:pStyle w:val="BodyTextIndent2"/>
        <w:pBdr>
          <w:top w:val="single" w:sz="4" w:space="1" w:color="auto"/>
          <w:left w:val="single" w:sz="4" w:space="4" w:color="auto"/>
          <w:bottom w:val="single" w:sz="4" w:space="1" w:color="auto"/>
          <w:right w:val="single" w:sz="4" w:space="4" w:color="auto"/>
        </w:pBdr>
        <w:tabs>
          <w:tab w:val="left" w:pos="0"/>
        </w:tabs>
        <w:ind w:left="0" w:right="-52"/>
        <w:jc w:val="both"/>
        <w:rPr>
          <w:rFonts w:cs="Arial"/>
          <w:i/>
          <w:iCs/>
        </w:rPr>
      </w:pPr>
      <w:r w:rsidRPr="00453946">
        <w:rPr>
          <w:rFonts w:cs="Arial"/>
          <w:i/>
          <w:iCs/>
        </w:rPr>
        <w:t>I confirm that the above named</w:t>
      </w:r>
      <w:r w:rsidRPr="00BE2409">
        <w:rPr>
          <w:rFonts w:cs="Arial"/>
          <w:i/>
          <w:iCs/>
        </w:rPr>
        <w:t xml:space="preserve"> institution want</w:t>
      </w:r>
      <w:r>
        <w:rPr>
          <w:rFonts w:cs="Arial"/>
          <w:i/>
          <w:iCs/>
        </w:rPr>
        <w:t>s to be included in the Profile Development Package with the option(s) specified above.</w:t>
      </w:r>
    </w:p>
    <w:p w:rsidR="00140D3D" w:rsidRDefault="00140D3D" w:rsidP="00A334C2">
      <w:pPr>
        <w:pStyle w:val="BodyTextIndent2"/>
        <w:pBdr>
          <w:top w:val="single" w:sz="4" w:space="1" w:color="auto"/>
          <w:left w:val="single" w:sz="4" w:space="4" w:color="auto"/>
          <w:bottom w:val="single" w:sz="4" w:space="1" w:color="auto"/>
          <w:right w:val="single" w:sz="4" w:space="4" w:color="auto"/>
        </w:pBdr>
        <w:tabs>
          <w:tab w:val="left" w:pos="0"/>
        </w:tabs>
        <w:ind w:left="0" w:right="-52"/>
        <w:jc w:val="both"/>
        <w:rPr>
          <w:rFonts w:cs="Arial"/>
          <w:i/>
          <w:iCs/>
        </w:rPr>
      </w:pPr>
      <w:r>
        <w:rPr>
          <w:rFonts w:cs="Arial"/>
          <w:i/>
          <w:iCs/>
        </w:rPr>
        <w:br/>
      </w:r>
      <w:r w:rsidRPr="00BE2409">
        <w:rPr>
          <w:rFonts w:cs="Arial"/>
          <w:i/>
          <w:iCs/>
        </w:rPr>
        <w:t xml:space="preserve">I understand that </w:t>
      </w:r>
      <w:r>
        <w:rPr>
          <w:rFonts w:cs="Arial"/>
          <w:i/>
          <w:iCs/>
        </w:rPr>
        <w:t>if this application is accepted,</w:t>
      </w:r>
      <w:r w:rsidRPr="00BE2409">
        <w:rPr>
          <w:rFonts w:cs="Arial"/>
          <w:i/>
          <w:iCs/>
        </w:rPr>
        <w:t xml:space="preserve"> the terms and conditions </w:t>
      </w:r>
      <w:r w:rsidR="00945FEF">
        <w:rPr>
          <w:rFonts w:cs="Arial"/>
          <w:i/>
          <w:iCs/>
        </w:rPr>
        <w:t xml:space="preserve">in Appendix 1 </w:t>
      </w:r>
      <w:r w:rsidRPr="00BE2409">
        <w:rPr>
          <w:rFonts w:cs="Arial"/>
          <w:i/>
          <w:iCs/>
        </w:rPr>
        <w:t>will form a</w:t>
      </w:r>
      <w:r>
        <w:rPr>
          <w:rFonts w:cs="Arial"/>
          <w:i/>
          <w:iCs/>
        </w:rPr>
        <w:t>n</w:t>
      </w:r>
      <w:r w:rsidR="00A334C2">
        <w:rPr>
          <w:rFonts w:cs="Arial"/>
          <w:i/>
          <w:iCs/>
        </w:rPr>
        <w:t xml:space="preserve"> </w:t>
      </w:r>
      <w:r w:rsidRPr="00BE2409">
        <w:rPr>
          <w:rFonts w:cs="Arial"/>
          <w:i/>
          <w:iCs/>
        </w:rPr>
        <w:t xml:space="preserve">agreement between </w:t>
      </w:r>
      <w:r>
        <w:rPr>
          <w:rFonts w:cs="Arial"/>
          <w:i/>
          <w:iCs/>
        </w:rPr>
        <w:t>us</w:t>
      </w:r>
      <w:r w:rsidRPr="00BE2409">
        <w:rPr>
          <w:rFonts w:cs="Arial"/>
          <w:i/>
          <w:iCs/>
        </w:rPr>
        <w:t xml:space="preserve"> and the British Council Vietnam.</w:t>
      </w:r>
    </w:p>
    <w:p w:rsidR="00140D3D" w:rsidRPr="00BE2409" w:rsidRDefault="00140D3D" w:rsidP="00140D3D">
      <w:pPr>
        <w:pStyle w:val="BodyTextIndent2"/>
        <w:tabs>
          <w:tab w:val="left" w:pos="0"/>
        </w:tabs>
        <w:ind w:left="0" w:right="-52"/>
        <w:rPr>
          <w:rFonts w:cs="Arial"/>
          <w:iCs/>
        </w:rPr>
      </w:pPr>
    </w:p>
    <w:p w:rsidR="00945FEF" w:rsidRDefault="00945FEF" w:rsidP="00140D3D">
      <w:pPr>
        <w:spacing w:after="0"/>
        <w:jc w:val="both"/>
        <w:rPr>
          <w:rFonts w:ascii="Arial" w:hAnsi="Arial" w:cs="Arial"/>
        </w:rPr>
      </w:pPr>
    </w:p>
    <w:p w:rsidR="00140D3D" w:rsidRPr="00832DCB" w:rsidRDefault="00140D3D" w:rsidP="00140D3D">
      <w:pPr>
        <w:spacing w:after="0"/>
        <w:jc w:val="both"/>
        <w:rPr>
          <w:rFonts w:ascii="Arial" w:hAnsi="Arial" w:cs="Arial"/>
        </w:rPr>
      </w:pPr>
      <w:r>
        <w:rPr>
          <w:rFonts w:ascii="Arial" w:hAnsi="Arial" w:cs="Arial"/>
        </w:rPr>
        <w:t>T</w:t>
      </w:r>
      <w:r w:rsidRPr="00F7509A">
        <w:rPr>
          <w:rFonts w:ascii="Arial" w:hAnsi="Arial" w:cs="Arial"/>
        </w:rPr>
        <w:t>yping your name will be taken as being as your signature.</w:t>
      </w:r>
    </w:p>
    <w:p w:rsidR="00140D3D" w:rsidRPr="00DA0E87" w:rsidRDefault="00140D3D" w:rsidP="00140D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536"/>
        <w:rPr>
          <w:rFonts w:ascii="Arial" w:eastAsia="SimSun" w:hAnsi="Arial" w:cs="Arial"/>
          <w:bCs/>
          <w:snapToGrid w:val="0"/>
          <w:lang w:eastAsia="zh-CN"/>
        </w:rPr>
      </w:pPr>
    </w:p>
    <w:tbl>
      <w:tblPr>
        <w:tblW w:w="9888" w:type="dxa"/>
        <w:jc w:val="center"/>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1667"/>
        <w:gridCol w:w="4819"/>
        <w:gridCol w:w="803"/>
        <w:gridCol w:w="2599"/>
      </w:tblGrid>
      <w:tr w:rsidR="00140D3D" w:rsidRPr="00DA0E87" w:rsidTr="00791EB6">
        <w:trPr>
          <w:cantSplit/>
          <w:trHeight w:val="567"/>
          <w:jc w:val="center"/>
        </w:trPr>
        <w:tc>
          <w:tcPr>
            <w:tcW w:w="1667" w:type="dxa"/>
            <w:shd w:val="pct10" w:color="auto" w:fill="auto"/>
            <w:vAlign w:val="center"/>
          </w:tcPr>
          <w:p w:rsidR="00140D3D" w:rsidRPr="00DA0E87" w:rsidRDefault="00140D3D" w:rsidP="00791EB6">
            <w:pPr>
              <w:spacing w:after="0" w:line="240" w:lineRule="auto"/>
              <w:rPr>
                <w:rFonts w:ascii="Arial" w:eastAsia="SimSun" w:hAnsi="Arial" w:cs="Arial"/>
                <w:lang w:eastAsia="zh-CN"/>
              </w:rPr>
            </w:pPr>
            <w:r w:rsidRPr="00DA0E87">
              <w:rPr>
                <w:rFonts w:ascii="Arial" w:eastAsia="SimSun" w:hAnsi="Arial" w:cs="Arial"/>
                <w:lang w:eastAsia="zh-CN"/>
              </w:rPr>
              <w:t>Your name</w:t>
            </w:r>
          </w:p>
        </w:tc>
        <w:tc>
          <w:tcPr>
            <w:tcW w:w="4819" w:type="dxa"/>
            <w:vAlign w:val="center"/>
          </w:tcPr>
          <w:p w:rsidR="00140D3D" w:rsidRPr="00DA0E87" w:rsidRDefault="00140D3D" w:rsidP="00791EB6">
            <w:pPr>
              <w:keepNext/>
              <w:spacing w:before="40" w:after="40" w:line="180" w:lineRule="atLeast"/>
              <w:rPr>
                <w:rFonts w:ascii="Arial" w:eastAsia="SimSun" w:hAnsi="Arial" w:cs="Arial"/>
                <w:sz w:val="20"/>
                <w:szCs w:val="20"/>
                <w:lang w:eastAsia="zh-CN"/>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03" w:type="dxa"/>
            <w:shd w:val="pct10" w:color="auto" w:fill="auto"/>
            <w:vAlign w:val="center"/>
          </w:tcPr>
          <w:p w:rsidR="00140D3D" w:rsidRPr="00DA0E87" w:rsidRDefault="00140D3D" w:rsidP="00791EB6">
            <w:pPr>
              <w:spacing w:after="0" w:line="240" w:lineRule="auto"/>
              <w:rPr>
                <w:rFonts w:ascii="Arial" w:eastAsia="SimSun" w:hAnsi="Arial" w:cs="Arial"/>
                <w:lang w:eastAsia="zh-CN"/>
              </w:rPr>
            </w:pPr>
            <w:r w:rsidRPr="00DA0E87">
              <w:rPr>
                <w:rFonts w:ascii="Arial" w:eastAsia="SimSun" w:hAnsi="Arial" w:cs="Arial"/>
                <w:lang w:eastAsia="zh-CN"/>
              </w:rPr>
              <w:t>Date</w:t>
            </w:r>
          </w:p>
        </w:tc>
        <w:tc>
          <w:tcPr>
            <w:tcW w:w="2599" w:type="dxa"/>
            <w:vAlign w:val="center"/>
          </w:tcPr>
          <w:p w:rsidR="00140D3D" w:rsidRPr="00DA0E87" w:rsidRDefault="00140D3D" w:rsidP="00791EB6">
            <w:pPr>
              <w:keepNext/>
              <w:spacing w:before="40" w:after="40" w:line="180" w:lineRule="atLeast"/>
              <w:rPr>
                <w:rFonts w:ascii="Arial" w:eastAsia="Times New Roman" w:hAnsi="Arial" w:cs="Arial"/>
                <w:snapToGrid w:val="0"/>
                <w:lang w:eastAsia="zh-CN"/>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140D3D" w:rsidRDefault="00140D3D" w:rsidP="00140D3D">
      <w:pPr>
        <w:spacing w:after="0"/>
        <w:jc w:val="both"/>
        <w:rPr>
          <w:rFonts w:ascii="Arial" w:hAnsi="Arial" w:cs="Arial"/>
        </w:rPr>
      </w:pPr>
    </w:p>
    <w:p w:rsidR="00945FEF" w:rsidRDefault="00945FEF" w:rsidP="00C30300">
      <w:pPr>
        <w:spacing w:after="0"/>
        <w:jc w:val="both"/>
        <w:rPr>
          <w:rFonts w:ascii="Arial" w:hAnsi="Arial" w:cs="Arial"/>
          <w:b/>
        </w:rPr>
      </w:pPr>
    </w:p>
    <w:p w:rsidR="00945FEF" w:rsidRPr="00945FEF" w:rsidRDefault="00945FEF" w:rsidP="00945FEF">
      <w:pPr>
        <w:spacing w:after="0"/>
        <w:jc w:val="both"/>
        <w:rPr>
          <w:rStyle w:val="Hyperlink"/>
          <w:rFonts w:ascii="Arial" w:hAnsi="Arial" w:cs="Arial"/>
          <w:b/>
        </w:rPr>
      </w:pPr>
      <w:r w:rsidRPr="00945FEF">
        <w:rPr>
          <w:rFonts w:ascii="Arial" w:hAnsi="Arial" w:cs="Arial"/>
          <w:b/>
        </w:rPr>
        <w:t xml:space="preserve">The completed application form should be sent to </w:t>
      </w:r>
      <w:hyperlink r:id="rId9" w:history="1">
        <w:r w:rsidRPr="00945FEF">
          <w:rPr>
            <w:rStyle w:val="Hyperlink"/>
            <w:rFonts w:ascii="Arial" w:hAnsi="Arial" w:cs="Arial"/>
            <w:b/>
          </w:rPr>
          <w:t>nga.bui@britishcouncil.org.vn</w:t>
        </w:r>
      </w:hyperlink>
    </w:p>
    <w:p w:rsidR="00945FEF" w:rsidRDefault="00945FEF">
      <w:pPr>
        <w:rPr>
          <w:rFonts w:ascii="Arial" w:hAnsi="Arial" w:cs="Arial"/>
          <w:b/>
        </w:rPr>
      </w:pPr>
    </w:p>
    <w:p w:rsidR="00945FEF" w:rsidRDefault="00945FEF">
      <w:pPr>
        <w:rPr>
          <w:rFonts w:ascii="Arial" w:eastAsia="SimSun" w:hAnsi="Arial" w:cs="Arial"/>
          <w:b/>
          <w:snapToGrid w:val="0"/>
          <w:color w:val="000000"/>
          <w:szCs w:val="24"/>
        </w:rPr>
      </w:pPr>
      <w:r>
        <w:rPr>
          <w:rFonts w:ascii="Arial" w:eastAsia="SimSun" w:hAnsi="Arial" w:cs="Arial"/>
          <w:b/>
          <w:snapToGrid w:val="0"/>
          <w:color w:val="000000"/>
          <w:szCs w:val="24"/>
        </w:rPr>
        <w:br w:type="page"/>
      </w:r>
    </w:p>
    <w:p w:rsidR="00945FEF" w:rsidRPr="00140D3D" w:rsidRDefault="00945FEF" w:rsidP="00945FEF">
      <w:pPr>
        <w:jc w:val="both"/>
        <w:rPr>
          <w:rFonts w:ascii="Arial" w:eastAsia="SimSun" w:hAnsi="Arial" w:cs="Arial"/>
          <w:b/>
          <w:snapToGrid w:val="0"/>
          <w:color w:val="000000"/>
          <w:szCs w:val="24"/>
        </w:rPr>
      </w:pPr>
      <w:r>
        <w:rPr>
          <w:rFonts w:ascii="Arial" w:eastAsia="SimSun" w:hAnsi="Arial" w:cs="Arial"/>
          <w:b/>
          <w:snapToGrid w:val="0"/>
          <w:color w:val="000000"/>
          <w:szCs w:val="24"/>
        </w:rPr>
        <w:lastRenderedPageBreak/>
        <w:t>APPENDIX 1:</w:t>
      </w:r>
      <w:r>
        <w:rPr>
          <w:rFonts w:ascii="Arial" w:eastAsia="SimSun" w:hAnsi="Arial" w:cs="Arial"/>
          <w:b/>
          <w:snapToGrid w:val="0"/>
          <w:color w:val="000000"/>
          <w:szCs w:val="24"/>
        </w:rPr>
        <w:tab/>
      </w:r>
      <w:r w:rsidRPr="005648CE">
        <w:rPr>
          <w:rFonts w:ascii="Arial" w:eastAsia="SimSun" w:hAnsi="Arial" w:cs="Arial"/>
          <w:b/>
          <w:snapToGrid w:val="0"/>
          <w:color w:val="000000"/>
          <w:szCs w:val="24"/>
        </w:rPr>
        <w:t>TERMS AND CONDITIONS</w:t>
      </w:r>
    </w:p>
    <w:p w:rsidR="00945FEF" w:rsidRPr="00F46686" w:rsidRDefault="00945FEF" w:rsidP="00945FEF">
      <w:pPr>
        <w:keepNext/>
        <w:spacing w:after="0" w:line="240" w:lineRule="auto"/>
        <w:jc w:val="both"/>
        <w:outlineLvl w:val="0"/>
        <w:rPr>
          <w:rFonts w:ascii="Arial" w:eastAsia="SimSun" w:hAnsi="Arial" w:cs="Times New Roman"/>
          <w:b/>
          <w:bCs/>
          <w:lang w:eastAsia="zh-CN"/>
        </w:rPr>
      </w:pPr>
      <w:r>
        <w:rPr>
          <w:rFonts w:ascii="Arial" w:eastAsia="SimSun" w:hAnsi="Arial" w:cs="Times New Roman"/>
          <w:b/>
          <w:bCs/>
          <w:lang w:eastAsia="zh-CN"/>
        </w:rPr>
        <w:t>Acceptance</w:t>
      </w:r>
    </w:p>
    <w:p w:rsidR="00945FEF" w:rsidRDefault="00945FEF" w:rsidP="00945FEF">
      <w:pPr>
        <w:spacing w:after="0" w:line="240" w:lineRule="auto"/>
        <w:jc w:val="both"/>
        <w:rPr>
          <w:rFonts w:ascii="Arial" w:eastAsia="SimSun" w:hAnsi="Arial" w:cs="Arial"/>
          <w:lang w:eastAsia="zh-CN"/>
        </w:rPr>
      </w:pPr>
    </w:p>
    <w:p w:rsidR="00945FEF" w:rsidRDefault="00945FEF" w:rsidP="00945FEF">
      <w:pPr>
        <w:spacing w:after="0" w:line="240" w:lineRule="auto"/>
        <w:jc w:val="both"/>
        <w:rPr>
          <w:rFonts w:ascii="Arial" w:eastAsia="SimSun" w:hAnsi="Arial" w:cs="Arial"/>
          <w:lang w:eastAsia="zh-CN"/>
        </w:rPr>
      </w:pPr>
      <w:r w:rsidRPr="00F46686">
        <w:rPr>
          <w:rFonts w:ascii="Arial" w:eastAsia="SimSun" w:hAnsi="Arial" w:cs="Arial"/>
          <w:lang w:eastAsia="zh-CN"/>
        </w:rPr>
        <w:t xml:space="preserve">The British Council Vietnam reserves the right to </w:t>
      </w:r>
      <w:r>
        <w:rPr>
          <w:rFonts w:ascii="Arial" w:eastAsia="SimSun" w:hAnsi="Arial" w:cs="Arial"/>
          <w:lang w:eastAsia="zh-CN"/>
        </w:rPr>
        <w:t>accept</w:t>
      </w:r>
      <w:r w:rsidRPr="00F46686">
        <w:rPr>
          <w:rFonts w:ascii="Arial" w:eastAsia="SimSun" w:hAnsi="Arial" w:cs="Arial"/>
          <w:lang w:eastAsia="zh-CN"/>
        </w:rPr>
        <w:t xml:space="preserve"> </w:t>
      </w:r>
      <w:r>
        <w:rPr>
          <w:rFonts w:ascii="Arial" w:eastAsia="SimSun" w:hAnsi="Arial" w:cs="Arial"/>
          <w:lang w:eastAsia="zh-CN"/>
        </w:rPr>
        <w:t xml:space="preserve">participating </w:t>
      </w:r>
      <w:r w:rsidRPr="00F46686">
        <w:rPr>
          <w:rFonts w:ascii="Arial" w:eastAsia="SimSun" w:hAnsi="Arial" w:cs="Arial"/>
          <w:lang w:eastAsia="zh-CN"/>
        </w:rPr>
        <w:t xml:space="preserve">institutions in the </w:t>
      </w:r>
      <w:r>
        <w:rPr>
          <w:rFonts w:ascii="Arial" w:eastAsia="SimSun" w:hAnsi="Arial" w:cs="Arial"/>
          <w:lang w:eastAsia="zh-CN"/>
        </w:rPr>
        <w:t>relevant marketing programmes</w:t>
      </w:r>
      <w:r w:rsidRPr="00F46686">
        <w:rPr>
          <w:rFonts w:ascii="Arial" w:eastAsia="SimSun" w:hAnsi="Arial" w:cs="Arial"/>
          <w:lang w:eastAsia="zh-CN"/>
        </w:rPr>
        <w:t xml:space="preserve"> on a first come first served basis</w:t>
      </w:r>
      <w:r>
        <w:rPr>
          <w:rFonts w:ascii="Arial" w:eastAsia="SimSun" w:hAnsi="Arial" w:cs="Arial"/>
          <w:lang w:eastAsia="zh-CN"/>
        </w:rPr>
        <w:t xml:space="preserve"> until we reach sufficient number of participants for each programme</w:t>
      </w:r>
      <w:r w:rsidRPr="00F46686">
        <w:rPr>
          <w:rFonts w:ascii="Arial" w:eastAsia="SimSun" w:hAnsi="Arial" w:cs="Arial"/>
          <w:lang w:eastAsia="zh-CN"/>
        </w:rPr>
        <w:t xml:space="preserve">. </w:t>
      </w:r>
    </w:p>
    <w:p w:rsidR="00945FEF" w:rsidRDefault="00945FEF" w:rsidP="00945FEF">
      <w:pPr>
        <w:spacing w:after="0" w:line="240" w:lineRule="auto"/>
        <w:jc w:val="both"/>
        <w:rPr>
          <w:rFonts w:ascii="Arial" w:eastAsia="SimSun" w:hAnsi="Arial" w:cs="Arial"/>
          <w:lang w:eastAsia="zh-CN"/>
        </w:rPr>
      </w:pPr>
    </w:p>
    <w:p w:rsidR="00945FEF" w:rsidRPr="00F46686" w:rsidRDefault="00945FEF" w:rsidP="00945FEF">
      <w:pPr>
        <w:spacing w:after="0" w:line="240" w:lineRule="auto"/>
        <w:jc w:val="both"/>
        <w:rPr>
          <w:rFonts w:ascii="Arial" w:eastAsia="SimSun" w:hAnsi="Arial" w:cs="Arial"/>
          <w:lang w:eastAsia="zh-CN"/>
        </w:rPr>
      </w:pPr>
      <w:r w:rsidRPr="00F46686">
        <w:rPr>
          <w:rFonts w:ascii="Arial" w:eastAsia="SimSun" w:hAnsi="Arial" w:cs="Arial"/>
          <w:lang w:eastAsia="zh-CN"/>
        </w:rPr>
        <w:t xml:space="preserve">Applicants will be notified </w:t>
      </w:r>
      <w:r>
        <w:rPr>
          <w:rFonts w:ascii="Arial" w:eastAsia="SimSun" w:hAnsi="Arial" w:cs="Arial"/>
          <w:lang w:eastAsia="zh-CN"/>
        </w:rPr>
        <w:t>by email</w:t>
      </w:r>
      <w:r w:rsidRPr="00F46686">
        <w:rPr>
          <w:rFonts w:ascii="Arial" w:eastAsia="SimSun" w:hAnsi="Arial" w:cs="Arial"/>
          <w:lang w:eastAsia="zh-CN"/>
        </w:rPr>
        <w:t xml:space="preserve"> of the </w:t>
      </w:r>
      <w:r>
        <w:rPr>
          <w:rFonts w:ascii="Arial" w:eastAsia="SimSun" w:hAnsi="Arial" w:cs="Arial"/>
          <w:lang w:eastAsia="zh-CN"/>
        </w:rPr>
        <w:t xml:space="preserve">acceptance within one week as of date of application. </w:t>
      </w:r>
    </w:p>
    <w:p w:rsidR="00945FEF" w:rsidRPr="00F46686" w:rsidRDefault="00945FEF" w:rsidP="00945FEF">
      <w:pPr>
        <w:autoSpaceDE w:val="0"/>
        <w:autoSpaceDN w:val="0"/>
        <w:adjustRightInd w:val="0"/>
        <w:spacing w:after="0" w:line="240" w:lineRule="auto"/>
        <w:ind w:left="720"/>
        <w:jc w:val="both"/>
        <w:rPr>
          <w:rFonts w:ascii="Arial" w:eastAsia="SimSun" w:hAnsi="Arial" w:cs="Arial"/>
          <w:snapToGrid w:val="0"/>
          <w:color w:val="000000"/>
          <w:lang w:val="en-US"/>
        </w:rPr>
      </w:pPr>
    </w:p>
    <w:p w:rsidR="00945FEF" w:rsidRPr="00F46686" w:rsidRDefault="00945FEF" w:rsidP="00945FEF">
      <w:pPr>
        <w:keepNext/>
        <w:spacing w:after="0" w:line="240" w:lineRule="auto"/>
        <w:jc w:val="both"/>
        <w:outlineLvl w:val="0"/>
        <w:rPr>
          <w:rFonts w:ascii="Arial" w:eastAsia="SimSun" w:hAnsi="Arial" w:cs="Times New Roman"/>
          <w:b/>
          <w:bCs/>
          <w:lang w:eastAsia="zh-CN"/>
        </w:rPr>
      </w:pPr>
      <w:r w:rsidRPr="00F46686">
        <w:rPr>
          <w:rFonts w:ascii="Arial" w:eastAsia="SimSun" w:hAnsi="Arial" w:cs="Times New Roman"/>
          <w:b/>
          <w:bCs/>
          <w:lang w:eastAsia="zh-CN"/>
        </w:rPr>
        <w:t>Payment schedule</w:t>
      </w:r>
    </w:p>
    <w:p w:rsidR="00945FEF" w:rsidRDefault="00945FEF" w:rsidP="00945FEF">
      <w:pPr>
        <w:spacing w:after="0" w:line="240" w:lineRule="auto"/>
        <w:jc w:val="both"/>
        <w:rPr>
          <w:rFonts w:ascii="Arial" w:eastAsia="SimSun" w:hAnsi="Arial" w:cs="Arial"/>
          <w:lang w:eastAsia="zh-CN"/>
        </w:rPr>
      </w:pPr>
    </w:p>
    <w:p w:rsidR="00945FEF" w:rsidRDefault="00945FEF" w:rsidP="00945FEF">
      <w:pPr>
        <w:spacing w:after="0" w:line="240" w:lineRule="auto"/>
        <w:jc w:val="both"/>
        <w:rPr>
          <w:rFonts w:ascii="Arial" w:eastAsia="SimSun" w:hAnsi="Arial" w:cs="Arial"/>
          <w:lang w:eastAsia="zh-CN"/>
        </w:rPr>
      </w:pPr>
      <w:r w:rsidRPr="00F46686">
        <w:rPr>
          <w:rFonts w:ascii="Arial" w:eastAsia="SimSun" w:hAnsi="Arial" w:cs="Arial"/>
          <w:lang w:eastAsia="zh-CN"/>
        </w:rPr>
        <w:t xml:space="preserve">The British Council Vietnam will invoice </w:t>
      </w:r>
      <w:r>
        <w:rPr>
          <w:rFonts w:ascii="Arial" w:eastAsia="SimSun" w:hAnsi="Arial" w:cs="Arial"/>
          <w:lang w:eastAsia="zh-CN"/>
        </w:rPr>
        <w:t>the participating</w:t>
      </w:r>
      <w:r w:rsidRPr="00F46686">
        <w:rPr>
          <w:rFonts w:ascii="Arial" w:eastAsia="SimSun" w:hAnsi="Arial" w:cs="Arial"/>
          <w:lang w:eastAsia="zh-CN"/>
        </w:rPr>
        <w:t xml:space="preserve"> institution for the </w:t>
      </w:r>
      <w:r>
        <w:rPr>
          <w:rFonts w:ascii="Arial" w:eastAsia="SimSun" w:hAnsi="Arial" w:cs="Arial"/>
          <w:lang w:eastAsia="zh-CN"/>
        </w:rPr>
        <w:t>cost applicable to the marketing option(s) selected in the previous page</w:t>
      </w:r>
      <w:r w:rsidRPr="00F46686">
        <w:rPr>
          <w:rFonts w:ascii="Arial" w:eastAsia="SimSun" w:hAnsi="Arial" w:cs="Arial"/>
          <w:lang w:eastAsia="zh-CN"/>
        </w:rPr>
        <w:t xml:space="preserve">. </w:t>
      </w:r>
    </w:p>
    <w:p w:rsidR="00945FEF" w:rsidRDefault="00945FEF" w:rsidP="00945FEF">
      <w:pPr>
        <w:spacing w:after="0" w:line="240" w:lineRule="auto"/>
        <w:jc w:val="both"/>
        <w:rPr>
          <w:rFonts w:ascii="Arial" w:eastAsia="SimSun" w:hAnsi="Arial" w:cs="Arial"/>
          <w:lang w:eastAsia="zh-CN"/>
        </w:rPr>
      </w:pPr>
    </w:p>
    <w:p w:rsidR="00945FEF" w:rsidRPr="00140D3D" w:rsidRDefault="00945FEF" w:rsidP="00945FEF">
      <w:pPr>
        <w:spacing w:after="0" w:line="240" w:lineRule="auto"/>
        <w:jc w:val="both"/>
        <w:rPr>
          <w:rFonts w:ascii="Arial" w:eastAsia="SimSun" w:hAnsi="Arial" w:cs="Arial"/>
          <w:snapToGrid w:val="0"/>
        </w:rPr>
      </w:pPr>
      <w:r>
        <w:rPr>
          <w:rFonts w:ascii="Arial" w:eastAsia="SimSun" w:hAnsi="Arial" w:cs="Arial"/>
          <w:lang w:eastAsia="zh-CN"/>
        </w:rPr>
        <w:t>The t</w:t>
      </w:r>
      <w:r w:rsidRPr="00F46686">
        <w:rPr>
          <w:rFonts w:ascii="Arial" w:eastAsia="SimSun" w:hAnsi="Arial" w:cs="Arial"/>
          <w:lang w:eastAsia="zh-CN"/>
        </w:rPr>
        <w:t xml:space="preserve">erm of payment </w:t>
      </w:r>
      <w:r>
        <w:rPr>
          <w:rFonts w:ascii="Arial" w:eastAsia="SimSun" w:hAnsi="Arial" w:cs="Arial"/>
          <w:lang w:eastAsia="zh-CN"/>
        </w:rPr>
        <w:t>is</w:t>
      </w:r>
      <w:r w:rsidRPr="00F46686">
        <w:rPr>
          <w:rFonts w:ascii="Arial" w:eastAsia="SimSun" w:hAnsi="Arial" w:cs="Arial"/>
          <w:lang w:eastAsia="zh-CN"/>
        </w:rPr>
        <w:t xml:space="preserve"> 30 days of the invoice date. </w:t>
      </w:r>
      <w:r w:rsidRPr="00F46686">
        <w:rPr>
          <w:rFonts w:ascii="Arial" w:eastAsia="SimSun" w:hAnsi="Arial" w:cs="Arial"/>
          <w:snapToGrid w:val="0"/>
        </w:rPr>
        <w:t>In accordance with British Council audit procedures reminder letters will be issued for all outstanding invoices over 45 days. Until all invoices are cleared</w:t>
      </w:r>
      <w:r>
        <w:rPr>
          <w:rFonts w:ascii="Arial" w:eastAsia="SimSun" w:hAnsi="Arial" w:cs="Arial"/>
          <w:snapToGrid w:val="0"/>
        </w:rPr>
        <w:t>,</w:t>
      </w:r>
      <w:r w:rsidRPr="00F46686">
        <w:rPr>
          <w:rFonts w:ascii="Arial" w:eastAsia="SimSun" w:hAnsi="Arial" w:cs="Arial"/>
          <w:snapToGrid w:val="0"/>
        </w:rPr>
        <w:t xml:space="preserve"> a block will be placed on your British Council account. Further applications to participate in British Council events and other organised programmes of activity cannot be accepted until all outstanding invoices have been paid.</w:t>
      </w:r>
    </w:p>
    <w:p w:rsidR="00945FEF" w:rsidRPr="00F46686" w:rsidRDefault="00945FEF" w:rsidP="00945FEF">
      <w:pPr>
        <w:keepNext/>
        <w:spacing w:after="0" w:line="240" w:lineRule="auto"/>
        <w:jc w:val="both"/>
        <w:outlineLvl w:val="0"/>
        <w:rPr>
          <w:rFonts w:ascii="Arial" w:eastAsia="SimSun" w:hAnsi="Arial" w:cs="Times New Roman"/>
          <w:b/>
          <w:bCs/>
          <w:lang w:eastAsia="zh-CN"/>
        </w:rPr>
      </w:pPr>
    </w:p>
    <w:p w:rsidR="00945FEF" w:rsidRPr="00F46686" w:rsidRDefault="00945FEF" w:rsidP="00945FEF">
      <w:pPr>
        <w:keepNext/>
        <w:spacing w:after="0" w:line="240" w:lineRule="auto"/>
        <w:jc w:val="both"/>
        <w:outlineLvl w:val="0"/>
        <w:rPr>
          <w:rFonts w:ascii="Arial" w:eastAsia="SimSun" w:hAnsi="Arial" w:cs="Times New Roman"/>
          <w:b/>
          <w:bCs/>
          <w:lang w:eastAsia="zh-CN"/>
        </w:rPr>
      </w:pPr>
      <w:r w:rsidRPr="00F46686">
        <w:rPr>
          <w:rFonts w:ascii="Arial" w:eastAsia="SimSun" w:hAnsi="Arial" w:cs="Times New Roman"/>
          <w:b/>
          <w:bCs/>
          <w:lang w:eastAsia="zh-CN"/>
        </w:rPr>
        <w:t>Cancellation</w:t>
      </w:r>
    </w:p>
    <w:p w:rsidR="00945FEF" w:rsidRDefault="00945FEF" w:rsidP="00945FEF">
      <w:pPr>
        <w:autoSpaceDE w:val="0"/>
        <w:autoSpaceDN w:val="0"/>
        <w:adjustRightInd w:val="0"/>
        <w:spacing w:after="0" w:line="240" w:lineRule="auto"/>
        <w:jc w:val="both"/>
        <w:rPr>
          <w:rFonts w:ascii="Arial" w:eastAsia="SimSun" w:hAnsi="Arial" w:cs="Arial"/>
          <w:lang w:val="en-US" w:eastAsia="zh-CN"/>
        </w:rPr>
      </w:pPr>
    </w:p>
    <w:p w:rsidR="00945FEF" w:rsidRDefault="00945FEF" w:rsidP="00945FEF">
      <w:pPr>
        <w:autoSpaceDE w:val="0"/>
        <w:autoSpaceDN w:val="0"/>
        <w:adjustRightInd w:val="0"/>
        <w:spacing w:after="0" w:line="240" w:lineRule="auto"/>
        <w:jc w:val="both"/>
        <w:rPr>
          <w:rFonts w:ascii="Arial" w:eastAsia="SimSun" w:hAnsi="Arial" w:cs="Arial"/>
          <w:lang w:val="en-US" w:eastAsia="zh-CN"/>
        </w:rPr>
      </w:pPr>
      <w:r w:rsidRPr="00F46686">
        <w:rPr>
          <w:rFonts w:ascii="Arial" w:eastAsia="SimSun" w:hAnsi="Arial" w:cs="Arial"/>
          <w:lang w:val="en-US" w:eastAsia="zh-CN"/>
        </w:rPr>
        <w:t>Cancellation fees will be charged for withdrawal from the publication, as of the date of receiving Notice of Withdrawal via email:</w:t>
      </w:r>
    </w:p>
    <w:p w:rsidR="00945FEF" w:rsidRPr="00F46686" w:rsidRDefault="00945FEF" w:rsidP="00945FEF">
      <w:pPr>
        <w:autoSpaceDE w:val="0"/>
        <w:autoSpaceDN w:val="0"/>
        <w:adjustRightInd w:val="0"/>
        <w:spacing w:after="0" w:line="240" w:lineRule="auto"/>
        <w:jc w:val="both"/>
        <w:rPr>
          <w:rFonts w:ascii="Arial" w:eastAsia="SimSun" w:hAnsi="Arial" w:cs="Arial"/>
          <w:lang w:val="en-US" w:eastAsia="zh-CN"/>
        </w:rPr>
      </w:pPr>
    </w:p>
    <w:p w:rsidR="00A30B92" w:rsidRPr="009B566D" w:rsidRDefault="00A30B92" w:rsidP="00A30B92">
      <w:pPr>
        <w:numPr>
          <w:ilvl w:val="0"/>
          <w:numId w:val="24"/>
        </w:numPr>
        <w:autoSpaceDE w:val="0"/>
        <w:autoSpaceDN w:val="0"/>
        <w:adjustRightInd w:val="0"/>
        <w:spacing w:after="0" w:line="240" w:lineRule="auto"/>
        <w:ind w:left="357" w:hanging="357"/>
        <w:rPr>
          <w:rFonts w:ascii="Arial" w:eastAsia="SimSun" w:hAnsi="Arial" w:cs="Arial"/>
          <w:lang w:val="en-US" w:eastAsia="zh-CN"/>
        </w:rPr>
      </w:pPr>
      <w:r w:rsidRPr="009B566D">
        <w:rPr>
          <w:rFonts w:ascii="Arial" w:eastAsia="SimSun" w:hAnsi="Arial" w:cs="Arial"/>
          <w:lang w:val="en-US" w:eastAsia="zh-CN"/>
        </w:rPr>
        <w:t xml:space="preserve">At 50 per cent of the full fee of the selected package(s) for withdrawals received </w:t>
      </w:r>
      <w:r>
        <w:rPr>
          <w:rFonts w:ascii="Arial" w:eastAsia="SimSun" w:hAnsi="Arial" w:cs="Arial"/>
          <w:lang w:val="en-US" w:eastAsia="zh-CN"/>
        </w:rPr>
        <w:t>between</w:t>
      </w:r>
      <w:r w:rsidRPr="009B566D">
        <w:rPr>
          <w:rFonts w:ascii="Arial" w:eastAsia="SimSun" w:hAnsi="Arial" w:cs="Arial"/>
          <w:lang w:val="en-US" w:eastAsia="zh-CN"/>
        </w:rPr>
        <w:t xml:space="preserve"> </w:t>
      </w:r>
      <w:r>
        <w:rPr>
          <w:rFonts w:ascii="Arial" w:eastAsia="SimSun" w:hAnsi="Arial" w:cs="Arial"/>
          <w:lang w:val="en-US" w:eastAsia="zh-CN"/>
        </w:rPr>
        <w:t xml:space="preserve">30 to </w:t>
      </w:r>
      <w:r w:rsidR="00FD0642">
        <w:rPr>
          <w:rFonts w:ascii="Arial" w:eastAsia="SimSun" w:hAnsi="Arial" w:cs="Arial"/>
          <w:lang w:val="en-US" w:eastAsia="zh-CN"/>
        </w:rPr>
        <w:t>15</w:t>
      </w:r>
      <w:r>
        <w:rPr>
          <w:rFonts w:ascii="Arial" w:eastAsia="SimSun" w:hAnsi="Arial" w:cs="Arial"/>
          <w:lang w:val="en-US" w:eastAsia="zh-CN"/>
        </w:rPr>
        <w:t xml:space="preserve"> days prior to the first implementation date</w:t>
      </w:r>
      <w:r w:rsidRPr="009B566D">
        <w:rPr>
          <w:rFonts w:ascii="Arial" w:eastAsia="SimSun" w:hAnsi="Arial" w:cs="Arial"/>
          <w:lang w:val="en-US" w:eastAsia="zh-CN"/>
        </w:rPr>
        <w:t>.</w:t>
      </w:r>
    </w:p>
    <w:p w:rsidR="00A30B92" w:rsidRPr="009B566D" w:rsidRDefault="00A30B92" w:rsidP="00A30B92">
      <w:pPr>
        <w:numPr>
          <w:ilvl w:val="0"/>
          <w:numId w:val="25"/>
        </w:numPr>
        <w:autoSpaceDE w:val="0"/>
        <w:autoSpaceDN w:val="0"/>
        <w:adjustRightInd w:val="0"/>
        <w:spacing w:after="0" w:line="240" w:lineRule="auto"/>
        <w:ind w:left="357" w:hanging="357"/>
        <w:rPr>
          <w:rFonts w:ascii="Arial" w:eastAsia="SimSun" w:hAnsi="Arial" w:cs="Arial"/>
          <w:lang w:val="en-US" w:eastAsia="zh-CN"/>
        </w:rPr>
      </w:pPr>
      <w:r w:rsidRPr="009B566D">
        <w:rPr>
          <w:rFonts w:ascii="Arial" w:eastAsia="SimSun" w:hAnsi="Arial" w:cs="Arial"/>
          <w:lang w:val="en-US" w:eastAsia="zh-CN"/>
        </w:rPr>
        <w:t xml:space="preserve">At 100 per cent of the full fee of the selection package(s) for withdrawals received </w:t>
      </w:r>
      <w:r>
        <w:rPr>
          <w:rFonts w:ascii="Arial" w:eastAsia="SimSun" w:hAnsi="Arial" w:cs="Arial"/>
          <w:lang w:val="en-US" w:eastAsia="zh-CN"/>
        </w:rPr>
        <w:t xml:space="preserve">after </w:t>
      </w:r>
      <w:r w:rsidR="00FD0642">
        <w:rPr>
          <w:rFonts w:ascii="Arial" w:eastAsia="SimSun" w:hAnsi="Arial" w:cs="Arial"/>
          <w:lang w:val="en-US" w:eastAsia="zh-CN"/>
        </w:rPr>
        <w:t>15</w:t>
      </w:r>
      <w:r>
        <w:rPr>
          <w:rFonts w:ascii="Arial" w:eastAsia="SimSun" w:hAnsi="Arial" w:cs="Arial"/>
          <w:lang w:val="en-US" w:eastAsia="zh-CN"/>
        </w:rPr>
        <w:t xml:space="preserve"> days prior to the first implementation date</w:t>
      </w:r>
      <w:r w:rsidRPr="009B566D">
        <w:rPr>
          <w:rFonts w:ascii="Arial" w:eastAsia="SimSun" w:hAnsi="Arial" w:cs="Arial"/>
          <w:lang w:val="en-US" w:eastAsia="zh-CN"/>
        </w:rPr>
        <w:t>.</w:t>
      </w:r>
    </w:p>
    <w:p w:rsidR="00945FEF" w:rsidRDefault="00945FEF" w:rsidP="00945FEF">
      <w:pPr>
        <w:autoSpaceDE w:val="0"/>
        <w:autoSpaceDN w:val="0"/>
        <w:adjustRightInd w:val="0"/>
        <w:spacing w:after="0" w:line="240" w:lineRule="auto"/>
        <w:jc w:val="both"/>
        <w:rPr>
          <w:rFonts w:ascii="Arial" w:eastAsia="SimSun" w:hAnsi="Arial" w:cs="Arial"/>
          <w:lang w:val="en-US" w:eastAsia="zh-CN"/>
        </w:rPr>
      </w:pPr>
    </w:p>
    <w:p w:rsidR="00945FEF" w:rsidRDefault="00945FEF" w:rsidP="00945FEF">
      <w:pPr>
        <w:autoSpaceDE w:val="0"/>
        <w:autoSpaceDN w:val="0"/>
        <w:adjustRightInd w:val="0"/>
        <w:spacing w:after="0" w:line="240" w:lineRule="auto"/>
        <w:jc w:val="both"/>
        <w:rPr>
          <w:rFonts w:ascii="Arial" w:eastAsia="SimSun" w:hAnsi="Arial" w:cs="Arial"/>
          <w:lang w:val="en-US" w:eastAsia="zh-CN"/>
        </w:rPr>
      </w:pPr>
    </w:p>
    <w:p w:rsidR="00945FEF" w:rsidRDefault="00945FEF" w:rsidP="00945FEF">
      <w:pPr>
        <w:autoSpaceDE w:val="0"/>
        <w:autoSpaceDN w:val="0"/>
        <w:adjustRightInd w:val="0"/>
        <w:spacing w:after="0" w:line="240" w:lineRule="auto"/>
        <w:jc w:val="both"/>
        <w:rPr>
          <w:rFonts w:ascii="Arial" w:eastAsia="SimSun" w:hAnsi="Arial" w:cs="Arial"/>
          <w:lang w:val="en-US" w:eastAsia="zh-CN"/>
        </w:rPr>
      </w:pPr>
    </w:p>
    <w:p w:rsidR="00945FEF" w:rsidRPr="009B566D" w:rsidRDefault="00945FEF" w:rsidP="00945FEF">
      <w:pPr>
        <w:autoSpaceDE w:val="0"/>
        <w:autoSpaceDN w:val="0"/>
        <w:adjustRightInd w:val="0"/>
        <w:spacing w:after="0" w:line="240" w:lineRule="auto"/>
        <w:jc w:val="both"/>
        <w:rPr>
          <w:rFonts w:ascii="Arial" w:eastAsia="SimSun" w:hAnsi="Arial" w:cs="Arial"/>
          <w:lang w:val="en-US" w:eastAsia="zh-CN"/>
        </w:rPr>
      </w:pPr>
    </w:p>
    <w:p w:rsidR="00EB351A" w:rsidRDefault="00EB351A" w:rsidP="00945FEF">
      <w:pPr>
        <w:spacing w:line="240" w:lineRule="auto"/>
        <w:rPr>
          <w:rFonts w:ascii="Arial" w:hAnsi="Arial" w:cs="Arial"/>
          <w:b/>
        </w:rPr>
      </w:pPr>
      <w:r w:rsidRPr="00EB351A">
        <w:rPr>
          <w:rFonts w:ascii="Arial" w:hAnsi="Arial" w:cs="Arial"/>
          <w:b/>
        </w:rPr>
        <w:t>APPENDIX</w:t>
      </w:r>
      <w:r w:rsidR="00945FEF">
        <w:rPr>
          <w:rFonts w:ascii="Arial" w:hAnsi="Arial" w:cs="Arial"/>
          <w:b/>
        </w:rPr>
        <w:t xml:space="preserve"> 2</w:t>
      </w:r>
      <w:r w:rsidRPr="00EB351A">
        <w:rPr>
          <w:rFonts w:ascii="Arial" w:hAnsi="Arial" w:cs="Arial"/>
          <w:b/>
        </w:rPr>
        <w:t xml:space="preserve">: GUIDELINES FOR PARTICIPATING INSTITUTIONS’ INPUTS </w:t>
      </w:r>
    </w:p>
    <w:p w:rsidR="00EB351A" w:rsidRPr="001B0EBB" w:rsidRDefault="00EB351A" w:rsidP="00945FEF">
      <w:pPr>
        <w:autoSpaceDE w:val="0"/>
        <w:autoSpaceDN w:val="0"/>
        <w:adjustRightInd w:val="0"/>
        <w:spacing w:beforeLines="120" w:before="288" w:afterLines="120" w:after="288" w:line="240" w:lineRule="auto"/>
        <w:rPr>
          <w:rFonts w:ascii="Arial" w:eastAsia="Arial Unicode MS" w:hAnsi="Arial" w:cs="Arial"/>
          <w:b/>
          <w:sz w:val="24"/>
          <w:szCs w:val="24"/>
          <w:lang w:val="en-US" w:eastAsia="en-GB"/>
        </w:rPr>
      </w:pPr>
      <w:r w:rsidRPr="001B0EBB">
        <w:rPr>
          <w:rFonts w:ascii="Arial" w:eastAsia="Arial Unicode MS" w:hAnsi="Arial" w:cs="Arial"/>
          <w:b/>
          <w:sz w:val="24"/>
          <w:szCs w:val="24"/>
          <w:lang w:val="en-US" w:eastAsia="en-GB"/>
        </w:rPr>
        <w:t>1. Email shots</w:t>
      </w:r>
    </w:p>
    <w:p w:rsidR="00EB351A" w:rsidRPr="006F1B52" w:rsidRDefault="00EB351A" w:rsidP="00945FEF">
      <w:pPr>
        <w:autoSpaceDE w:val="0"/>
        <w:autoSpaceDN w:val="0"/>
        <w:adjustRightInd w:val="0"/>
        <w:spacing w:before="120" w:after="0" w:line="240" w:lineRule="auto"/>
        <w:rPr>
          <w:rFonts w:ascii="Arial" w:eastAsia="Arial Unicode MS" w:hAnsi="Arial" w:cs="Arial"/>
          <w:lang w:val="en-US" w:eastAsia="en-GB"/>
        </w:rPr>
      </w:pPr>
      <w:r w:rsidRPr="006F1B52">
        <w:rPr>
          <w:rFonts w:ascii="Arial" w:eastAsia="Arial Unicode MS" w:hAnsi="Arial" w:cs="Arial"/>
          <w:lang w:val="en-US" w:eastAsia="en-GB"/>
        </w:rPr>
        <w:t xml:space="preserve">This package offers four email shots over the 12-month period from May 2014 to April 2015.  </w:t>
      </w:r>
    </w:p>
    <w:p w:rsidR="00EB351A" w:rsidRPr="006F1B52" w:rsidRDefault="00EB351A" w:rsidP="00945FEF">
      <w:pPr>
        <w:autoSpaceDE w:val="0"/>
        <w:autoSpaceDN w:val="0"/>
        <w:adjustRightInd w:val="0"/>
        <w:spacing w:before="120" w:after="0" w:line="240" w:lineRule="auto"/>
        <w:rPr>
          <w:rFonts w:ascii="Arial" w:eastAsia="Arial Unicode MS" w:hAnsi="Arial" w:cs="Arial"/>
          <w:lang w:val="en-US" w:eastAsia="en-GB"/>
        </w:rPr>
      </w:pPr>
      <w:r w:rsidRPr="006F1B52">
        <w:rPr>
          <w:rFonts w:ascii="Arial" w:eastAsia="Arial Unicode MS" w:hAnsi="Arial" w:cs="Arial"/>
          <w:lang w:val="en-US" w:eastAsia="en-GB"/>
        </w:rPr>
        <w:t>It is open for UK institutions to prepare the content and image for the email-shot, which could be a generic profile raising news, scholarship offer, or promotion of a product or event, etc.</w:t>
      </w:r>
    </w:p>
    <w:p w:rsidR="00EB351A" w:rsidRPr="006F1B52" w:rsidRDefault="00EB351A" w:rsidP="00945FEF">
      <w:pPr>
        <w:autoSpaceDE w:val="0"/>
        <w:autoSpaceDN w:val="0"/>
        <w:adjustRightInd w:val="0"/>
        <w:spacing w:before="120" w:after="0" w:line="240" w:lineRule="auto"/>
        <w:rPr>
          <w:rFonts w:ascii="Arial" w:eastAsia="Arial Unicode MS" w:hAnsi="Arial" w:cs="Arial"/>
          <w:lang w:val="en-US" w:eastAsia="en-GB"/>
        </w:rPr>
      </w:pPr>
    </w:p>
    <w:tbl>
      <w:tblPr>
        <w:tblStyle w:val="TableGrid"/>
        <w:tblW w:w="10173" w:type="dxa"/>
        <w:tblCellMar>
          <w:top w:w="28" w:type="dxa"/>
          <w:bottom w:w="28" w:type="dxa"/>
        </w:tblCellMar>
        <w:tblLook w:val="04A0" w:firstRow="1" w:lastRow="0" w:firstColumn="1" w:lastColumn="0" w:noHBand="0" w:noVBand="1"/>
      </w:tblPr>
      <w:tblGrid>
        <w:gridCol w:w="1384"/>
        <w:gridCol w:w="8789"/>
      </w:tblGrid>
      <w:tr w:rsidR="00EB351A" w:rsidRPr="006F1B52" w:rsidTr="00FD78CC">
        <w:tc>
          <w:tcPr>
            <w:tcW w:w="1384" w:type="dxa"/>
          </w:tcPr>
          <w:p w:rsidR="00EB351A" w:rsidRPr="006F1B52" w:rsidRDefault="00EB351A" w:rsidP="00945FEF">
            <w:pPr>
              <w:rPr>
                <w:rFonts w:ascii="Arial" w:hAnsi="Arial" w:cs="Arial"/>
              </w:rPr>
            </w:pPr>
            <w:r w:rsidRPr="006F1B52">
              <w:rPr>
                <w:rFonts w:ascii="Arial" w:eastAsia="Arial Unicode MS" w:hAnsi="Arial" w:cs="Arial"/>
                <w:lang w:val="en-US" w:eastAsia="en-GB"/>
              </w:rPr>
              <w:t>Text</w:t>
            </w:r>
          </w:p>
        </w:tc>
        <w:tc>
          <w:tcPr>
            <w:tcW w:w="8789" w:type="dxa"/>
          </w:tcPr>
          <w:p w:rsidR="00EB351A" w:rsidRPr="006F1B52" w:rsidRDefault="00EB351A" w:rsidP="00945FEF">
            <w:pPr>
              <w:rPr>
                <w:rFonts w:ascii="Arial" w:eastAsia="Arial Unicode MS" w:hAnsi="Arial" w:cs="Arial"/>
                <w:lang w:val="en-US" w:eastAsia="en-GB"/>
              </w:rPr>
            </w:pPr>
            <w:r w:rsidRPr="006F1B52">
              <w:rPr>
                <w:rFonts w:ascii="Arial" w:eastAsia="Arial Unicode MS" w:hAnsi="Arial" w:cs="Arial"/>
                <w:lang w:val="en-US" w:eastAsia="en-GB"/>
              </w:rPr>
              <w:t>Up to 400 words</w:t>
            </w:r>
          </w:p>
        </w:tc>
      </w:tr>
      <w:tr w:rsidR="00EB351A" w:rsidRPr="006F1B52" w:rsidTr="00FD78CC">
        <w:tc>
          <w:tcPr>
            <w:tcW w:w="1384" w:type="dxa"/>
          </w:tcPr>
          <w:p w:rsidR="00EB351A" w:rsidRPr="006F1B52" w:rsidRDefault="00EB351A" w:rsidP="00945FEF">
            <w:pPr>
              <w:rPr>
                <w:rFonts w:ascii="Arial" w:eastAsia="Arial Unicode MS" w:hAnsi="Arial" w:cs="Arial"/>
                <w:lang w:val="pl-PL" w:eastAsia="en-GB"/>
              </w:rPr>
            </w:pPr>
            <w:r w:rsidRPr="006F1B52">
              <w:rPr>
                <w:rFonts w:ascii="Arial" w:eastAsia="Arial Unicode MS" w:hAnsi="Arial" w:cs="Arial"/>
                <w:lang w:val="en-US" w:eastAsia="en-GB"/>
              </w:rPr>
              <w:t>Language</w:t>
            </w:r>
          </w:p>
        </w:tc>
        <w:tc>
          <w:tcPr>
            <w:tcW w:w="8789" w:type="dxa"/>
          </w:tcPr>
          <w:p w:rsidR="00EB351A" w:rsidRPr="006F1B52" w:rsidRDefault="00573E7F" w:rsidP="00945FEF">
            <w:pPr>
              <w:autoSpaceDE w:val="0"/>
              <w:autoSpaceDN w:val="0"/>
              <w:adjustRightInd w:val="0"/>
              <w:rPr>
                <w:rFonts w:ascii="Arial" w:eastAsia="Arial Unicode MS" w:hAnsi="Arial" w:cs="Arial"/>
                <w:lang w:val="vi-VN" w:eastAsia="en-GB"/>
              </w:rPr>
            </w:pPr>
            <w:r>
              <w:rPr>
                <w:rFonts w:ascii="Arial" w:eastAsia="Arial Unicode MS" w:hAnsi="Arial" w:cs="Arial"/>
                <w:lang w:val="en-US" w:eastAsia="en-GB"/>
              </w:rPr>
              <w:t>Vietnamese preferably</w:t>
            </w:r>
          </w:p>
          <w:p w:rsidR="00EB351A" w:rsidRPr="006F1B52" w:rsidRDefault="00EB351A" w:rsidP="00945FEF">
            <w:pPr>
              <w:autoSpaceDE w:val="0"/>
              <w:autoSpaceDN w:val="0"/>
              <w:adjustRightInd w:val="0"/>
              <w:rPr>
                <w:rFonts w:ascii="Arial" w:eastAsia="Arial Unicode MS" w:hAnsi="Arial" w:cs="Arial"/>
                <w:lang w:val="pl-PL" w:eastAsia="en-GB"/>
              </w:rPr>
            </w:pPr>
            <w:r w:rsidRPr="006F1B52">
              <w:rPr>
                <w:rFonts w:ascii="Arial" w:eastAsia="Arial Unicode MS" w:hAnsi="Arial" w:cs="Arial"/>
                <w:lang w:val="en-US" w:eastAsia="en-GB"/>
              </w:rPr>
              <w:t>If the text is in English, the British Council will translate it into Viet</w:t>
            </w:r>
            <w:r w:rsidR="00573E7F">
              <w:rPr>
                <w:rFonts w:ascii="Arial" w:eastAsia="Arial Unicode MS" w:hAnsi="Arial" w:cs="Arial"/>
                <w:lang w:val="en-US" w:eastAsia="en-GB"/>
              </w:rPr>
              <w:t>namese</w:t>
            </w:r>
          </w:p>
        </w:tc>
      </w:tr>
      <w:tr w:rsidR="00EB351A" w:rsidRPr="006F1B52" w:rsidTr="00FD78CC">
        <w:tc>
          <w:tcPr>
            <w:tcW w:w="1384" w:type="dxa"/>
          </w:tcPr>
          <w:p w:rsidR="00EB351A" w:rsidRPr="006F1B52" w:rsidRDefault="00EB351A" w:rsidP="00945FEF">
            <w:pPr>
              <w:rPr>
                <w:rFonts w:ascii="Arial" w:hAnsi="Arial" w:cs="Arial"/>
              </w:rPr>
            </w:pPr>
            <w:r w:rsidRPr="006F1B52">
              <w:rPr>
                <w:rFonts w:ascii="Arial" w:eastAsia="Arial Unicode MS" w:hAnsi="Arial" w:cs="Arial"/>
                <w:lang w:val="pl-PL" w:eastAsia="en-GB"/>
              </w:rPr>
              <w:t xml:space="preserve">Image </w:t>
            </w:r>
          </w:p>
        </w:tc>
        <w:tc>
          <w:tcPr>
            <w:tcW w:w="8789" w:type="dxa"/>
          </w:tcPr>
          <w:p w:rsidR="00EB351A" w:rsidRPr="006F1B52" w:rsidRDefault="00EB351A" w:rsidP="00945FEF">
            <w:pPr>
              <w:autoSpaceDE w:val="0"/>
              <w:autoSpaceDN w:val="0"/>
              <w:adjustRightInd w:val="0"/>
              <w:rPr>
                <w:rFonts w:ascii="Arial" w:eastAsia="Arial Unicode MS" w:hAnsi="Arial" w:cs="Arial"/>
                <w:lang w:val="pl-PL" w:eastAsia="en-GB"/>
              </w:rPr>
            </w:pPr>
            <w:r w:rsidRPr="006F1B52">
              <w:rPr>
                <w:rFonts w:ascii="Arial" w:eastAsia="Arial Unicode MS" w:hAnsi="Arial" w:cs="Arial"/>
                <w:lang w:val="pl-PL" w:eastAsia="en-GB"/>
              </w:rPr>
              <w:t>Your institutional logo</w:t>
            </w:r>
          </w:p>
          <w:p w:rsidR="00EB351A" w:rsidRPr="006F1B52" w:rsidRDefault="00EB351A" w:rsidP="00945FEF">
            <w:pPr>
              <w:autoSpaceDE w:val="0"/>
              <w:autoSpaceDN w:val="0"/>
              <w:adjustRightInd w:val="0"/>
              <w:rPr>
                <w:rFonts w:ascii="Arial" w:eastAsia="Arial Unicode MS" w:hAnsi="Arial" w:cs="Arial"/>
                <w:lang w:val="pl-PL" w:eastAsia="en-GB"/>
              </w:rPr>
            </w:pPr>
            <w:r w:rsidRPr="006F1B52">
              <w:rPr>
                <w:rFonts w:ascii="Arial" w:eastAsia="Arial Unicode MS" w:hAnsi="Arial" w:cs="Arial"/>
                <w:lang w:val="pl-PL" w:eastAsia="en-GB"/>
              </w:rPr>
              <w:t>01 high resolution image of your institution</w:t>
            </w:r>
          </w:p>
        </w:tc>
      </w:tr>
      <w:tr w:rsidR="00EB351A" w:rsidRPr="006F1B52" w:rsidTr="00FD78CC">
        <w:tc>
          <w:tcPr>
            <w:tcW w:w="1384" w:type="dxa"/>
          </w:tcPr>
          <w:p w:rsidR="00EB351A" w:rsidRPr="006F1B52" w:rsidRDefault="00EB351A" w:rsidP="00945FEF">
            <w:pPr>
              <w:rPr>
                <w:rFonts w:ascii="Arial" w:hAnsi="Arial" w:cs="Arial"/>
              </w:rPr>
            </w:pPr>
            <w:r w:rsidRPr="006F1B52">
              <w:rPr>
                <w:rFonts w:ascii="Arial" w:eastAsia="Arial Unicode MS" w:hAnsi="Arial" w:cs="Arial"/>
                <w:lang w:val="en-US" w:eastAsia="en-GB"/>
              </w:rPr>
              <w:t>Link</w:t>
            </w:r>
          </w:p>
        </w:tc>
        <w:tc>
          <w:tcPr>
            <w:tcW w:w="8789" w:type="dxa"/>
          </w:tcPr>
          <w:p w:rsidR="00EB351A" w:rsidRPr="006F1B52" w:rsidRDefault="00EB351A" w:rsidP="00945FEF">
            <w:pPr>
              <w:autoSpaceDE w:val="0"/>
              <w:autoSpaceDN w:val="0"/>
              <w:adjustRightInd w:val="0"/>
              <w:rPr>
                <w:rFonts w:ascii="Arial" w:eastAsia="Arial Unicode MS" w:hAnsi="Arial" w:cs="Arial"/>
                <w:color w:val="FF0000"/>
                <w:lang w:val="en-US" w:eastAsia="en-GB"/>
              </w:rPr>
            </w:pPr>
            <w:r w:rsidRPr="006F1B52">
              <w:rPr>
                <w:rFonts w:ascii="Arial" w:eastAsia="Arial Unicode MS" w:hAnsi="Arial" w:cs="Arial"/>
                <w:lang w:val="en-US" w:eastAsia="en-GB"/>
              </w:rPr>
              <w:t xml:space="preserve">The web address(es) to be linked from the text </w:t>
            </w:r>
          </w:p>
          <w:p w:rsidR="00EB351A" w:rsidRPr="006F1B52" w:rsidRDefault="00EB351A" w:rsidP="00945FEF">
            <w:pPr>
              <w:autoSpaceDE w:val="0"/>
              <w:autoSpaceDN w:val="0"/>
              <w:adjustRightInd w:val="0"/>
              <w:rPr>
                <w:rFonts w:ascii="Arial" w:eastAsia="Arial Unicode MS" w:hAnsi="Arial" w:cs="Arial"/>
                <w:i/>
                <w:lang w:val="en-US" w:eastAsia="en-GB"/>
              </w:rPr>
            </w:pPr>
            <w:r w:rsidRPr="006F1B52">
              <w:rPr>
                <w:rFonts w:ascii="Arial" w:eastAsia="Arial Unicode MS" w:hAnsi="Arial" w:cs="Arial"/>
                <w:i/>
                <w:lang w:val="en-US" w:eastAsia="en-GB"/>
              </w:rPr>
              <w:t>This could be the website and/or a specific sub-page of the participating UK institution</w:t>
            </w:r>
          </w:p>
        </w:tc>
      </w:tr>
    </w:tbl>
    <w:p w:rsidR="00EB351A" w:rsidRDefault="00EB351A" w:rsidP="00945FEF">
      <w:pPr>
        <w:spacing w:line="240" w:lineRule="auto"/>
        <w:rPr>
          <w:rFonts w:ascii="British Council Sans" w:eastAsia="Arial Unicode MS" w:hAnsi="British Council Sans" w:cs="Arial"/>
          <w:b/>
          <w:sz w:val="28"/>
          <w:szCs w:val="24"/>
          <w:lang w:val="en-US" w:eastAsia="en-GB"/>
        </w:rPr>
      </w:pPr>
    </w:p>
    <w:p w:rsidR="00945FEF" w:rsidRDefault="00945FEF">
      <w:pPr>
        <w:rPr>
          <w:rFonts w:ascii="Arial" w:eastAsia="Arial Unicode MS" w:hAnsi="Arial" w:cs="Arial"/>
          <w:b/>
          <w:sz w:val="24"/>
          <w:szCs w:val="24"/>
          <w:lang w:val="en-US" w:eastAsia="en-GB"/>
        </w:rPr>
      </w:pPr>
      <w:r>
        <w:rPr>
          <w:rFonts w:ascii="Arial" w:eastAsia="Arial Unicode MS" w:hAnsi="Arial" w:cs="Arial"/>
          <w:b/>
          <w:sz w:val="24"/>
          <w:szCs w:val="24"/>
          <w:lang w:val="en-US" w:eastAsia="en-GB"/>
        </w:rPr>
        <w:br w:type="page"/>
      </w:r>
    </w:p>
    <w:p w:rsidR="00EB351A" w:rsidRPr="001B0EBB" w:rsidRDefault="00EB351A" w:rsidP="00945FEF">
      <w:pPr>
        <w:spacing w:line="240" w:lineRule="auto"/>
        <w:rPr>
          <w:rFonts w:ascii="Arial" w:eastAsia="Arial Unicode MS" w:hAnsi="Arial" w:cs="Arial"/>
          <w:b/>
          <w:sz w:val="24"/>
          <w:szCs w:val="24"/>
          <w:lang w:val="en-US" w:eastAsia="en-GB"/>
        </w:rPr>
      </w:pPr>
      <w:r w:rsidRPr="001B0EBB">
        <w:rPr>
          <w:rFonts w:ascii="Arial" w:eastAsia="Arial Unicode MS" w:hAnsi="Arial" w:cs="Arial"/>
          <w:b/>
          <w:sz w:val="24"/>
          <w:szCs w:val="24"/>
          <w:lang w:val="en-US" w:eastAsia="en-GB"/>
        </w:rPr>
        <w:lastRenderedPageBreak/>
        <w:t>2. Education UK E-newsletter</w:t>
      </w:r>
    </w:p>
    <w:p w:rsidR="00EB351A" w:rsidRPr="006F1B52" w:rsidRDefault="00EB351A" w:rsidP="00945FEF">
      <w:pPr>
        <w:autoSpaceDE w:val="0"/>
        <w:autoSpaceDN w:val="0"/>
        <w:adjustRightInd w:val="0"/>
        <w:spacing w:before="120" w:after="0" w:line="240" w:lineRule="auto"/>
        <w:ind w:left="720"/>
        <w:rPr>
          <w:rFonts w:ascii="Arial" w:eastAsia="Arial Unicode MS" w:hAnsi="Arial" w:cs="Arial"/>
          <w:lang w:val="en-US" w:eastAsia="en-GB"/>
        </w:rPr>
      </w:pPr>
    </w:p>
    <w:tbl>
      <w:tblPr>
        <w:tblStyle w:val="TableGrid"/>
        <w:tblW w:w="10173" w:type="dxa"/>
        <w:tblCellMar>
          <w:top w:w="28" w:type="dxa"/>
          <w:bottom w:w="28" w:type="dxa"/>
        </w:tblCellMar>
        <w:tblLook w:val="04A0" w:firstRow="1" w:lastRow="0" w:firstColumn="1" w:lastColumn="0" w:noHBand="0" w:noVBand="1"/>
      </w:tblPr>
      <w:tblGrid>
        <w:gridCol w:w="1384"/>
        <w:gridCol w:w="8789"/>
      </w:tblGrid>
      <w:tr w:rsidR="00EB351A" w:rsidRPr="006F1B52" w:rsidTr="00FD78CC">
        <w:tc>
          <w:tcPr>
            <w:tcW w:w="1384" w:type="dxa"/>
          </w:tcPr>
          <w:p w:rsidR="00EB351A" w:rsidRPr="006F1B52" w:rsidRDefault="00EB351A" w:rsidP="00945FEF">
            <w:pPr>
              <w:rPr>
                <w:rFonts w:ascii="Arial" w:hAnsi="Arial" w:cs="Arial"/>
              </w:rPr>
            </w:pPr>
            <w:r w:rsidRPr="006F1B52">
              <w:rPr>
                <w:rFonts w:ascii="Arial" w:eastAsia="Arial Unicode MS" w:hAnsi="Arial" w:cs="Arial"/>
                <w:lang w:val="en-US" w:eastAsia="en-GB"/>
              </w:rPr>
              <w:t>Text</w:t>
            </w:r>
          </w:p>
        </w:tc>
        <w:tc>
          <w:tcPr>
            <w:tcW w:w="8789" w:type="dxa"/>
          </w:tcPr>
          <w:p w:rsidR="00EB351A" w:rsidRPr="006F1B52" w:rsidRDefault="00EB351A" w:rsidP="00945FEF">
            <w:pPr>
              <w:rPr>
                <w:rFonts w:ascii="Arial" w:hAnsi="Arial" w:cs="Arial"/>
              </w:rPr>
            </w:pPr>
            <w:r w:rsidRPr="006F1B52">
              <w:rPr>
                <w:rFonts w:ascii="Arial" w:eastAsia="Arial Unicode MS" w:hAnsi="Arial" w:cs="Arial"/>
                <w:lang w:val="en-US" w:eastAsia="en-GB"/>
              </w:rPr>
              <w:t xml:space="preserve">50-60 words </w:t>
            </w:r>
          </w:p>
        </w:tc>
      </w:tr>
      <w:tr w:rsidR="00EB351A" w:rsidRPr="006F1B52" w:rsidTr="00FD78CC">
        <w:tc>
          <w:tcPr>
            <w:tcW w:w="1384" w:type="dxa"/>
          </w:tcPr>
          <w:p w:rsidR="00EB351A" w:rsidRPr="006F1B52" w:rsidRDefault="00EB351A" w:rsidP="00945FEF">
            <w:pPr>
              <w:rPr>
                <w:rFonts w:ascii="Arial" w:eastAsia="Arial Unicode MS" w:hAnsi="Arial" w:cs="Arial"/>
                <w:lang w:val="pl-PL" w:eastAsia="en-GB"/>
              </w:rPr>
            </w:pPr>
            <w:r w:rsidRPr="006F1B52">
              <w:rPr>
                <w:rFonts w:ascii="Arial" w:eastAsia="Arial Unicode MS" w:hAnsi="Arial" w:cs="Arial"/>
                <w:lang w:val="en-US" w:eastAsia="en-GB"/>
              </w:rPr>
              <w:t>Language</w:t>
            </w:r>
          </w:p>
        </w:tc>
        <w:tc>
          <w:tcPr>
            <w:tcW w:w="8789" w:type="dxa"/>
          </w:tcPr>
          <w:p w:rsidR="00EB351A" w:rsidRPr="006F1B52" w:rsidRDefault="00EB351A" w:rsidP="00945FEF">
            <w:pPr>
              <w:autoSpaceDE w:val="0"/>
              <w:autoSpaceDN w:val="0"/>
              <w:adjustRightInd w:val="0"/>
              <w:rPr>
                <w:rFonts w:ascii="Arial" w:eastAsia="Arial Unicode MS" w:hAnsi="Arial" w:cs="Arial"/>
                <w:lang w:val="pl-PL" w:eastAsia="en-GB"/>
              </w:rPr>
            </w:pPr>
            <w:r w:rsidRPr="006F1B52">
              <w:rPr>
                <w:rFonts w:ascii="Arial" w:eastAsia="Arial Unicode MS" w:hAnsi="Arial" w:cs="Arial"/>
                <w:lang w:val="en-US" w:eastAsia="en-GB"/>
              </w:rPr>
              <w:t xml:space="preserve">If the advertisement text is in English, the British Council will translate it into Vietnamese.  </w:t>
            </w:r>
          </w:p>
        </w:tc>
      </w:tr>
      <w:tr w:rsidR="00EB351A" w:rsidRPr="006F1B52" w:rsidTr="00FD78CC">
        <w:tc>
          <w:tcPr>
            <w:tcW w:w="1384" w:type="dxa"/>
          </w:tcPr>
          <w:p w:rsidR="00EB351A" w:rsidRPr="006F1B52" w:rsidRDefault="00EB351A" w:rsidP="00945FEF">
            <w:pPr>
              <w:rPr>
                <w:rFonts w:ascii="Arial" w:hAnsi="Arial" w:cs="Arial"/>
              </w:rPr>
            </w:pPr>
            <w:r w:rsidRPr="006F1B52">
              <w:rPr>
                <w:rFonts w:ascii="Arial" w:eastAsia="Arial Unicode MS" w:hAnsi="Arial" w:cs="Arial"/>
                <w:lang w:val="pl-PL" w:eastAsia="en-GB"/>
              </w:rPr>
              <w:t xml:space="preserve">Image </w:t>
            </w:r>
          </w:p>
        </w:tc>
        <w:tc>
          <w:tcPr>
            <w:tcW w:w="8789" w:type="dxa"/>
          </w:tcPr>
          <w:p w:rsidR="00EB351A" w:rsidRPr="006F1B52" w:rsidRDefault="00EB351A" w:rsidP="00945FEF">
            <w:pPr>
              <w:rPr>
                <w:rFonts w:ascii="Arial" w:eastAsia="Arial Unicode MS" w:hAnsi="Arial" w:cs="Arial"/>
                <w:lang w:val="pl-PL" w:eastAsia="en-GB"/>
              </w:rPr>
            </w:pPr>
            <w:r w:rsidRPr="006F1B52">
              <w:rPr>
                <w:rFonts w:ascii="Arial" w:eastAsia="Arial Unicode MS" w:hAnsi="Arial" w:cs="Arial"/>
                <w:lang w:val="pl-PL" w:eastAsia="en-GB"/>
              </w:rPr>
              <w:t>Your institutional logo</w:t>
            </w:r>
          </w:p>
          <w:p w:rsidR="00EB351A" w:rsidRPr="006F1B52" w:rsidRDefault="00EB351A" w:rsidP="00945FEF">
            <w:pPr>
              <w:autoSpaceDE w:val="0"/>
              <w:autoSpaceDN w:val="0"/>
              <w:adjustRightInd w:val="0"/>
              <w:rPr>
                <w:rFonts w:ascii="Arial" w:hAnsi="Arial" w:cs="Arial"/>
              </w:rPr>
            </w:pPr>
            <w:r w:rsidRPr="006F1B52">
              <w:rPr>
                <w:rFonts w:ascii="Arial" w:eastAsia="Arial Unicode MS" w:hAnsi="Arial" w:cs="Arial"/>
                <w:lang w:val="pl-PL" w:eastAsia="en-GB"/>
              </w:rPr>
              <w:t>01 image of your institution of 1MB – 2MB</w:t>
            </w:r>
          </w:p>
        </w:tc>
      </w:tr>
      <w:tr w:rsidR="00EB351A" w:rsidRPr="006F1B52" w:rsidTr="00FD78CC">
        <w:tc>
          <w:tcPr>
            <w:tcW w:w="1384" w:type="dxa"/>
          </w:tcPr>
          <w:p w:rsidR="00EB351A" w:rsidRPr="006F1B52" w:rsidRDefault="00EB351A" w:rsidP="00945FEF">
            <w:pPr>
              <w:rPr>
                <w:rFonts w:ascii="Arial" w:hAnsi="Arial" w:cs="Arial"/>
              </w:rPr>
            </w:pPr>
            <w:r w:rsidRPr="006F1B52">
              <w:rPr>
                <w:rFonts w:ascii="Arial" w:eastAsia="Arial Unicode MS" w:hAnsi="Arial" w:cs="Arial"/>
                <w:lang w:val="en-US" w:eastAsia="en-GB"/>
              </w:rPr>
              <w:t>Link</w:t>
            </w:r>
          </w:p>
        </w:tc>
        <w:tc>
          <w:tcPr>
            <w:tcW w:w="8789" w:type="dxa"/>
          </w:tcPr>
          <w:p w:rsidR="00EB351A" w:rsidRPr="006F1B52" w:rsidRDefault="00EB351A" w:rsidP="00945FEF">
            <w:pPr>
              <w:autoSpaceDE w:val="0"/>
              <w:autoSpaceDN w:val="0"/>
              <w:adjustRightInd w:val="0"/>
              <w:rPr>
                <w:rFonts w:ascii="Arial" w:eastAsia="Arial Unicode MS" w:hAnsi="Arial" w:cs="Arial"/>
                <w:lang w:val="en-US" w:eastAsia="en-GB"/>
              </w:rPr>
            </w:pPr>
            <w:r w:rsidRPr="006F1B52">
              <w:rPr>
                <w:rFonts w:ascii="Arial" w:eastAsia="Arial Unicode MS" w:hAnsi="Arial" w:cs="Arial"/>
                <w:lang w:val="en-US" w:eastAsia="en-GB"/>
              </w:rPr>
              <w:t>The web address to be linked from the content page</w:t>
            </w:r>
          </w:p>
          <w:p w:rsidR="00EB351A" w:rsidRPr="00945FEF" w:rsidRDefault="00EB351A" w:rsidP="00945FEF">
            <w:pPr>
              <w:autoSpaceDE w:val="0"/>
              <w:autoSpaceDN w:val="0"/>
              <w:adjustRightInd w:val="0"/>
              <w:rPr>
                <w:rFonts w:ascii="Arial" w:eastAsia="Arial Unicode MS" w:hAnsi="Arial" w:cs="Arial"/>
                <w:i/>
                <w:lang w:val="en-US" w:eastAsia="en-GB"/>
              </w:rPr>
            </w:pPr>
            <w:r w:rsidRPr="006F1B52">
              <w:rPr>
                <w:rFonts w:ascii="Arial" w:eastAsia="Arial Unicode MS" w:hAnsi="Arial" w:cs="Arial"/>
                <w:i/>
                <w:lang w:val="en-US" w:eastAsia="en-GB"/>
              </w:rPr>
              <w:t>This could be the website or a specific sub-page of the participating UK institution</w:t>
            </w:r>
          </w:p>
        </w:tc>
      </w:tr>
    </w:tbl>
    <w:p w:rsidR="00EB351A" w:rsidRPr="00FD36F0" w:rsidRDefault="00EB351A" w:rsidP="00945FEF">
      <w:pPr>
        <w:spacing w:line="240" w:lineRule="auto"/>
        <w:rPr>
          <w:rFonts w:ascii="British Council Sans" w:hAnsi="British Council Sans" w:cs="Arial"/>
        </w:rPr>
      </w:pPr>
    </w:p>
    <w:p w:rsidR="00EB351A" w:rsidRPr="00FD36F0" w:rsidRDefault="00EB351A" w:rsidP="00945FEF">
      <w:pPr>
        <w:spacing w:line="240" w:lineRule="auto"/>
        <w:rPr>
          <w:rFonts w:ascii="British Council Sans" w:hAnsi="British Council Sans" w:cs="Arial"/>
        </w:rPr>
      </w:pPr>
    </w:p>
    <w:p w:rsidR="00EB351A" w:rsidRPr="001B0EBB" w:rsidRDefault="00EB351A" w:rsidP="00945FEF">
      <w:pPr>
        <w:spacing w:line="240" w:lineRule="auto"/>
        <w:rPr>
          <w:rFonts w:ascii="Arial" w:hAnsi="Arial" w:cs="Arial"/>
          <w:b/>
          <w:sz w:val="24"/>
          <w:szCs w:val="24"/>
        </w:rPr>
      </w:pPr>
      <w:r w:rsidRPr="001B0EBB">
        <w:rPr>
          <w:rFonts w:ascii="Arial" w:hAnsi="Arial" w:cs="Arial"/>
          <w:b/>
          <w:sz w:val="24"/>
          <w:szCs w:val="24"/>
        </w:rPr>
        <w:t>3. UK in my eyes Project</w:t>
      </w:r>
    </w:p>
    <w:p w:rsidR="00A230DF" w:rsidRPr="00A230DF" w:rsidRDefault="00A230DF" w:rsidP="00945FEF">
      <w:pPr>
        <w:spacing w:before="240" w:after="0" w:line="240" w:lineRule="auto"/>
        <w:ind w:left="360"/>
        <w:textAlignment w:val="baseline"/>
        <w:outlineLvl w:val="0"/>
        <w:rPr>
          <w:rFonts w:ascii="Arial" w:eastAsia="Arial Unicode MS" w:hAnsi="Arial" w:cs="Arial"/>
          <w:b/>
          <w:sz w:val="20"/>
          <w:szCs w:val="20"/>
          <w:lang w:eastAsia="en-GB"/>
        </w:rPr>
      </w:pPr>
      <w:r w:rsidRPr="00A230DF">
        <w:rPr>
          <w:rFonts w:ascii="Arial" w:eastAsia="Arial Unicode MS" w:hAnsi="Arial" w:cs="Arial"/>
          <w:b/>
          <w:sz w:val="20"/>
          <w:szCs w:val="20"/>
          <w:lang w:eastAsia="en-GB"/>
        </w:rPr>
        <w:t xml:space="preserve">3.1 Web banner on </w:t>
      </w:r>
      <w:hyperlink r:id="rId10" w:history="1">
        <w:r w:rsidRPr="00A230DF">
          <w:rPr>
            <w:rFonts w:ascii="Arial" w:eastAsia="Arial Unicode MS" w:hAnsi="Arial" w:cs="Arial"/>
            <w:b/>
            <w:color w:val="0000FF"/>
            <w:sz w:val="20"/>
            <w:szCs w:val="20"/>
            <w:u w:val="single"/>
            <w:lang w:eastAsia="en-GB"/>
          </w:rPr>
          <w:t>UK in My Eyes Homepage</w:t>
        </w:r>
      </w:hyperlink>
      <w:r w:rsidRPr="00A230DF">
        <w:rPr>
          <w:rFonts w:ascii="Arial" w:eastAsia="Arial Unicode MS" w:hAnsi="Arial" w:cs="Arial"/>
          <w:b/>
          <w:sz w:val="20"/>
          <w:szCs w:val="20"/>
          <w:lang w:eastAsia="en-GB"/>
        </w:rPr>
        <w:t xml:space="preserve"> </w:t>
      </w:r>
    </w:p>
    <w:p w:rsidR="00A230DF" w:rsidRPr="00A230DF" w:rsidRDefault="00A230DF" w:rsidP="00945FEF">
      <w:pPr>
        <w:spacing w:before="120" w:after="0" w:line="240" w:lineRule="auto"/>
        <w:ind w:firstLine="360"/>
        <w:rPr>
          <w:rFonts w:ascii="Arial" w:eastAsia="Arial Unicode MS" w:hAnsi="Arial" w:cs="Arial"/>
          <w:i/>
          <w:color w:val="FF0000"/>
          <w:sz w:val="20"/>
          <w:szCs w:val="20"/>
          <w:lang w:eastAsia="en-GB"/>
        </w:rPr>
      </w:pPr>
      <w:r w:rsidRPr="00A230DF">
        <w:rPr>
          <w:rFonts w:ascii="Arial" w:eastAsia="Arial Unicode MS" w:hAnsi="Arial" w:cs="Arial"/>
          <w:i/>
          <w:color w:val="FF0000"/>
          <w:sz w:val="20"/>
          <w:szCs w:val="20"/>
          <w:lang w:eastAsia="en-GB"/>
        </w:rPr>
        <w:t>Participating UK institutions can alter their web banner from time to time over the duration of the package</w:t>
      </w:r>
    </w:p>
    <w:p w:rsidR="00A230DF" w:rsidRPr="00A230DF" w:rsidRDefault="00A230DF" w:rsidP="00945FEF">
      <w:pPr>
        <w:spacing w:before="120" w:after="0" w:line="240" w:lineRule="auto"/>
        <w:rPr>
          <w:rFonts w:ascii="Arial" w:eastAsia="Arial Unicode MS" w:hAnsi="Arial" w:cs="Arial"/>
          <w:sz w:val="20"/>
          <w:szCs w:val="20"/>
          <w:lang w:eastAsia="en-GB"/>
        </w:rPr>
      </w:pPr>
    </w:p>
    <w:tbl>
      <w:tblPr>
        <w:tblW w:w="9856" w:type="dxa"/>
        <w:jc w:val="center"/>
        <w:tblCellMar>
          <w:left w:w="0" w:type="dxa"/>
          <w:right w:w="0" w:type="dxa"/>
        </w:tblCellMar>
        <w:tblLook w:val="04A0" w:firstRow="1" w:lastRow="0" w:firstColumn="1" w:lastColumn="0" w:noHBand="0" w:noVBand="1"/>
      </w:tblPr>
      <w:tblGrid>
        <w:gridCol w:w="2055"/>
        <w:gridCol w:w="7801"/>
      </w:tblGrid>
      <w:tr w:rsidR="00A230DF" w:rsidRPr="00A230DF" w:rsidTr="003579BE">
        <w:trPr>
          <w:jc w:val="center"/>
        </w:trPr>
        <w:tc>
          <w:tcPr>
            <w:tcW w:w="9856" w:type="dxa"/>
            <w:gridSpan w:val="2"/>
            <w:tcBorders>
              <w:top w:val="nil"/>
              <w:left w:val="nil"/>
              <w:bottom w:val="single" w:sz="6" w:space="0" w:color="EBEBEB"/>
              <w:right w:val="single" w:sz="6" w:space="0" w:color="5C6785"/>
            </w:tcBorders>
            <w:shd w:val="clear" w:color="auto" w:fill="D9D9D9"/>
            <w:tcMar>
              <w:top w:w="75" w:type="dxa"/>
              <w:left w:w="75" w:type="dxa"/>
              <w:bottom w:w="75" w:type="dxa"/>
              <w:right w:w="75" w:type="dxa"/>
            </w:tcMar>
            <w:vAlign w:val="bottom"/>
            <w:hideMark/>
          </w:tcPr>
          <w:p w:rsidR="00A230DF" w:rsidRPr="00A230DF" w:rsidRDefault="00A230DF" w:rsidP="00945FEF">
            <w:pPr>
              <w:spacing w:after="0" w:line="240" w:lineRule="auto"/>
              <w:rPr>
                <w:rFonts w:ascii="Arial" w:eastAsia="Arial Unicode MS" w:hAnsi="Arial" w:cs="Arial"/>
                <w:sz w:val="20"/>
                <w:szCs w:val="20"/>
                <w:lang w:eastAsia="en-GB"/>
              </w:rPr>
            </w:pPr>
            <w:r w:rsidRPr="00A230DF">
              <w:rPr>
                <w:rFonts w:ascii="Arial" w:eastAsia="Arial Unicode MS" w:hAnsi="Arial" w:cs="Arial"/>
                <w:b/>
                <w:bCs/>
                <w:sz w:val="20"/>
                <w:szCs w:val="20"/>
                <w:lang w:eastAsia="en-GB"/>
              </w:rPr>
              <w:t>Flash ads</w:t>
            </w:r>
          </w:p>
        </w:tc>
      </w:tr>
      <w:tr w:rsidR="00A230DF" w:rsidRPr="00A230DF" w:rsidTr="003579BE">
        <w:trPr>
          <w:jc w:val="center"/>
        </w:trPr>
        <w:tc>
          <w:tcPr>
            <w:tcW w:w="2055" w:type="dxa"/>
            <w:tcBorders>
              <w:top w:val="single" w:sz="6" w:space="0" w:color="E5E5E5"/>
              <w:left w:val="single" w:sz="6" w:space="0" w:color="E5E5E5"/>
              <w:bottom w:val="single" w:sz="6" w:space="0" w:color="E5E5E5"/>
              <w:right w:val="single" w:sz="6" w:space="0" w:color="E5E5E5"/>
            </w:tcBorders>
            <w:shd w:val="clear" w:color="auto" w:fill="FFFFFF"/>
            <w:tcMar>
              <w:top w:w="75" w:type="dxa"/>
              <w:left w:w="75" w:type="dxa"/>
              <w:bottom w:w="75" w:type="dxa"/>
              <w:right w:w="75" w:type="dxa"/>
            </w:tcMar>
            <w:hideMark/>
          </w:tcPr>
          <w:p w:rsidR="00A230DF" w:rsidRPr="00A230DF" w:rsidRDefault="00A230DF" w:rsidP="00945FEF">
            <w:pPr>
              <w:spacing w:after="0" w:line="240" w:lineRule="auto"/>
              <w:rPr>
                <w:rFonts w:ascii="Arial" w:eastAsia="Arial Unicode MS" w:hAnsi="Arial" w:cs="Arial"/>
                <w:sz w:val="20"/>
                <w:szCs w:val="20"/>
                <w:lang w:eastAsia="en-GB"/>
              </w:rPr>
            </w:pPr>
            <w:r w:rsidRPr="00A230DF">
              <w:rPr>
                <w:rFonts w:ascii="Arial" w:eastAsia="Arial Unicode MS" w:hAnsi="Arial" w:cs="Arial"/>
                <w:sz w:val="20"/>
                <w:szCs w:val="20"/>
                <w:lang w:eastAsia="en-GB"/>
              </w:rPr>
              <w:t>File type</w:t>
            </w:r>
          </w:p>
        </w:tc>
        <w:tc>
          <w:tcPr>
            <w:tcW w:w="7801" w:type="dxa"/>
            <w:tcBorders>
              <w:top w:val="single" w:sz="6" w:space="0" w:color="E5E5E5"/>
              <w:left w:val="single" w:sz="6" w:space="0" w:color="E5E5E5"/>
              <w:bottom w:val="single" w:sz="6" w:space="0" w:color="E5E5E5"/>
              <w:right w:val="single" w:sz="6" w:space="0" w:color="E5E5E5"/>
            </w:tcBorders>
            <w:shd w:val="clear" w:color="auto" w:fill="FFFFFF"/>
            <w:tcMar>
              <w:top w:w="75" w:type="dxa"/>
              <w:left w:w="75" w:type="dxa"/>
              <w:bottom w:w="75" w:type="dxa"/>
              <w:right w:w="75" w:type="dxa"/>
            </w:tcMar>
            <w:hideMark/>
          </w:tcPr>
          <w:p w:rsidR="00A230DF" w:rsidRPr="00A230DF" w:rsidRDefault="00A230DF" w:rsidP="00945FEF">
            <w:pPr>
              <w:spacing w:after="0" w:line="240" w:lineRule="auto"/>
              <w:ind w:left="360"/>
              <w:rPr>
                <w:rFonts w:ascii="Arial" w:eastAsia="Arial Unicode MS" w:hAnsi="Arial" w:cs="Arial"/>
                <w:sz w:val="20"/>
                <w:szCs w:val="20"/>
                <w:lang w:eastAsia="en-GB"/>
              </w:rPr>
            </w:pPr>
            <w:r w:rsidRPr="00A230DF">
              <w:rPr>
                <w:rFonts w:ascii="Arial" w:eastAsia="Arial Unicode MS" w:hAnsi="Arial" w:cs="Arial"/>
                <w:sz w:val="20"/>
                <w:szCs w:val="20"/>
                <w:lang w:eastAsia="en-GB"/>
              </w:rPr>
              <w:t>.SWF (Flash)</w:t>
            </w:r>
          </w:p>
        </w:tc>
      </w:tr>
      <w:tr w:rsidR="00A230DF" w:rsidRPr="00A230DF" w:rsidTr="003579BE">
        <w:trPr>
          <w:jc w:val="center"/>
        </w:trPr>
        <w:tc>
          <w:tcPr>
            <w:tcW w:w="2055" w:type="dxa"/>
            <w:tcBorders>
              <w:top w:val="single" w:sz="6" w:space="0" w:color="E5E5E5"/>
              <w:left w:val="single" w:sz="6" w:space="0" w:color="E5E5E5"/>
              <w:bottom w:val="single" w:sz="6" w:space="0" w:color="E5E5E5"/>
              <w:right w:val="single" w:sz="6" w:space="0" w:color="E5E5E5"/>
            </w:tcBorders>
            <w:shd w:val="clear" w:color="auto" w:fill="FFFFFF"/>
            <w:tcMar>
              <w:top w:w="75" w:type="dxa"/>
              <w:left w:w="75" w:type="dxa"/>
              <w:bottom w:w="75" w:type="dxa"/>
              <w:right w:w="75" w:type="dxa"/>
            </w:tcMar>
            <w:hideMark/>
          </w:tcPr>
          <w:p w:rsidR="00A230DF" w:rsidRPr="00A230DF" w:rsidRDefault="00A230DF" w:rsidP="00945FEF">
            <w:pPr>
              <w:spacing w:after="0" w:line="240" w:lineRule="auto"/>
              <w:rPr>
                <w:rFonts w:ascii="Arial" w:eastAsia="Arial Unicode MS" w:hAnsi="Arial" w:cs="Arial"/>
                <w:sz w:val="20"/>
                <w:szCs w:val="20"/>
                <w:lang w:eastAsia="en-GB"/>
              </w:rPr>
            </w:pPr>
            <w:r w:rsidRPr="00A230DF">
              <w:rPr>
                <w:rFonts w:ascii="Arial" w:eastAsia="Arial Unicode MS" w:hAnsi="Arial" w:cs="Arial"/>
                <w:sz w:val="20"/>
                <w:szCs w:val="20"/>
                <w:lang w:eastAsia="en-GB"/>
              </w:rPr>
              <w:t>File size</w:t>
            </w:r>
          </w:p>
        </w:tc>
        <w:tc>
          <w:tcPr>
            <w:tcW w:w="7801" w:type="dxa"/>
            <w:tcBorders>
              <w:top w:val="single" w:sz="6" w:space="0" w:color="E5E5E5"/>
              <w:left w:val="single" w:sz="6" w:space="0" w:color="E5E5E5"/>
              <w:bottom w:val="single" w:sz="6" w:space="0" w:color="E5E5E5"/>
              <w:right w:val="single" w:sz="6" w:space="0" w:color="E5E5E5"/>
            </w:tcBorders>
            <w:shd w:val="clear" w:color="auto" w:fill="FFFFFF"/>
            <w:tcMar>
              <w:top w:w="75" w:type="dxa"/>
              <w:left w:w="75" w:type="dxa"/>
              <w:bottom w:w="75" w:type="dxa"/>
              <w:right w:w="75" w:type="dxa"/>
            </w:tcMar>
            <w:hideMark/>
          </w:tcPr>
          <w:p w:rsidR="00A230DF" w:rsidRPr="00A230DF" w:rsidRDefault="00A230DF" w:rsidP="00945FEF">
            <w:pPr>
              <w:spacing w:after="0" w:line="240" w:lineRule="auto"/>
              <w:ind w:left="360"/>
              <w:rPr>
                <w:rFonts w:ascii="Arial" w:eastAsia="Arial Unicode MS" w:hAnsi="Arial" w:cs="Arial"/>
                <w:sz w:val="20"/>
                <w:szCs w:val="20"/>
                <w:lang w:eastAsia="en-GB"/>
              </w:rPr>
            </w:pPr>
            <w:r w:rsidRPr="00A230DF">
              <w:rPr>
                <w:rFonts w:ascii="Arial" w:eastAsia="Arial Unicode MS" w:hAnsi="Arial" w:cs="Arial"/>
                <w:sz w:val="20"/>
                <w:szCs w:val="20"/>
                <w:lang w:eastAsia="en-GB"/>
              </w:rPr>
              <w:t>150 KB or smaller</w:t>
            </w:r>
          </w:p>
        </w:tc>
      </w:tr>
      <w:tr w:rsidR="00A230DF" w:rsidRPr="00A230DF" w:rsidTr="003579BE">
        <w:trPr>
          <w:jc w:val="center"/>
        </w:trPr>
        <w:tc>
          <w:tcPr>
            <w:tcW w:w="2055" w:type="dxa"/>
            <w:tcBorders>
              <w:top w:val="single" w:sz="6" w:space="0" w:color="E5E5E5"/>
              <w:left w:val="single" w:sz="6" w:space="0" w:color="E5E5E5"/>
              <w:bottom w:val="single" w:sz="6" w:space="0" w:color="E5E5E5"/>
              <w:right w:val="single" w:sz="6" w:space="0" w:color="E5E5E5"/>
            </w:tcBorders>
            <w:shd w:val="clear" w:color="auto" w:fill="FFFFFF"/>
            <w:tcMar>
              <w:top w:w="75" w:type="dxa"/>
              <w:left w:w="75" w:type="dxa"/>
              <w:bottom w:w="75" w:type="dxa"/>
              <w:right w:w="75" w:type="dxa"/>
            </w:tcMar>
            <w:hideMark/>
          </w:tcPr>
          <w:p w:rsidR="00A230DF" w:rsidRPr="00A230DF" w:rsidRDefault="00A230DF" w:rsidP="00945FEF">
            <w:pPr>
              <w:spacing w:after="0" w:line="240" w:lineRule="auto"/>
              <w:rPr>
                <w:rFonts w:ascii="Arial" w:eastAsia="Arial Unicode MS" w:hAnsi="Arial" w:cs="Arial"/>
                <w:sz w:val="20"/>
                <w:szCs w:val="20"/>
                <w:lang w:eastAsia="en-GB"/>
              </w:rPr>
            </w:pPr>
            <w:r w:rsidRPr="00A230DF">
              <w:rPr>
                <w:rFonts w:ascii="Arial" w:eastAsia="Arial Unicode MS" w:hAnsi="Arial" w:cs="Arial"/>
                <w:sz w:val="20"/>
                <w:szCs w:val="20"/>
                <w:lang w:eastAsia="en-GB"/>
              </w:rPr>
              <w:t>Image size</w:t>
            </w:r>
          </w:p>
        </w:tc>
        <w:tc>
          <w:tcPr>
            <w:tcW w:w="7801" w:type="dxa"/>
            <w:tcBorders>
              <w:top w:val="single" w:sz="6" w:space="0" w:color="E5E5E5"/>
              <w:left w:val="single" w:sz="6" w:space="0" w:color="E5E5E5"/>
              <w:bottom w:val="single" w:sz="6" w:space="0" w:color="E5E5E5"/>
              <w:right w:val="single" w:sz="6" w:space="0" w:color="E5E5E5"/>
            </w:tcBorders>
            <w:shd w:val="clear" w:color="auto" w:fill="FFFFFF"/>
            <w:tcMar>
              <w:top w:w="75" w:type="dxa"/>
              <w:left w:w="75" w:type="dxa"/>
              <w:bottom w:w="75" w:type="dxa"/>
              <w:right w:w="75" w:type="dxa"/>
            </w:tcMar>
            <w:hideMark/>
          </w:tcPr>
          <w:p w:rsidR="00A230DF" w:rsidRPr="00A230DF" w:rsidRDefault="00A230DF" w:rsidP="00945FEF">
            <w:pPr>
              <w:spacing w:after="0" w:line="240" w:lineRule="auto"/>
              <w:ind w:left="360"/>
              <w:rPr>
                <w:rFonts w:ascii="Arial" w:eastAsia="Arial Unicode MS" w:hAnsi="Arial" w:cs="Arial"/>
                <w:sz w:val="20"/>
                <w:szCs w:val="20"/>
                <w:lang w:eastAsia="en-GB"/>
              </w:rPr>
            </w:pPr>
            <w:r w:rsidRPr="00A230DF">
              <w:rPr>
                <w:rFonts w:ascii="Arial" w:eastAsia="Arial Unicode MS" w:hAnsi="Arial" w:cs="Arial"/>
                <w:sz w:val="20"/>
                <w:szCs w:val="20"/>
                <w:lang w:eastAsia="en-GB"/>
              </w:rPr>
              <w:t>Inline rectangle: 300 x 250</w:t>
            </w:r>
          </w:p>
        </w:tc>
      </w:tr>
      <w:tr w:rsidR="00A230DF" w:rsidRPr="00A230DF" w:rsidTr="003579BE">
        <w:trPr>
          <w:jc w:val="center"/>
        </w:trPr>
        <w:tc>
          <w:tcPr>
            <w:tcW w:w="2055" w:type="dxa"/>
            <w:tcBorders>
              <w:top w:val="single" w:sz="6" w:space="0" w:color="E5E5E5"/>
              <w:left w:val="single" w:sz="6" w:space="0" w:color="E5E5E5"/>
              <w:bottom w:val="single" w:sz="6" w:space="0" w:color="E5E5E5"/>
              <w:right w:val="single" w:sz="6" w:space="0" w:color="E5E5E5"/>
            </w:tcBorders>
            <w:shd w:val="clear" w:color="auto" w:fill="FFFFFF"/>
            <w:tcMar>
              <w:top w:w="75" w:type="dxa"/>
              <w:left w:w="75" w:type="dxa"/>
              <w:bottom w:w="75" w:type="dxa"/>
              <w:right w:w="75" w:type="dxa"/>
            </w:tcMar>
            <w:hideMark/>
          </w:tcPr>
          <w:p w:rsidR="00A230DF" w:rsidRPr="00A230DF" w:rsidRDefault="00A230DF" w:rsidP="00945FEF">
            <w:pPr>
              <w:spacing w:after="0" w:line="240" w:lineRule="auto"/>
              <w:rPr>
                <w:rFonts w:ascii="Arial" w:eastAsia="Arial Unicode MS" w:hAnsi="Arial" w:cs="Arial"/>
                <w:sz w:val="20"/>
                <w:szCs w:val="20"/>
                <w:lang w:eastAsia="en-GB"/>
              </w:rPr>
            </w:pPr>
            <w:r w:rsidRPr="00A230DF">
              <w:rPr>
                <w:rFonts w:ascii="Arial" w:eastAsia="Arial Unicode MS" w:hAnsi="Arial" w:cs="Arial"/>
                <w:sz w:val="20"/>
                <w:szCs w:val="20"/>
                <w:lang w:eastAsia="en-GB"/>
              </w:rPr>
              <w:t>Animation length and speed</w:t>
            </w:r>
          </w:p>
        </w:tc>
        <w:tc>
          <w:tcPr>
            <w:tcW w:w="7801" w:type="dxa"/>
            <w:tcBorders>
              <w:top w:val="single" w:sz="6" w:space="0" w:color="E5E5E5"/>
              <w:left w:val="single" w:sz="6" w:space="0" w:color="E5E5E5"/>
              <w:bottom w:val="single" w:sz="6" w:space="0" w:color="E5E5E5"/>
              <w:right w:val="single" w:sz="6" w:space="0" w:color="E5E5E5"/>
            </w:tcBorders>
            <w:shd w:val="clear" w:color="auto" w:fill="FFFFFF"/>
            <w:tcMar>
              <w:top w:w="75" w:type="dxa"/>
              <w:left w:w="75" w:type="dxa"/>
              <w:bottom w:w="75" w:type="dxa"/>
              <w:right w:w="75" w:type="dxa"/>
            </w:tcMar>
            <w:hideMark/>
          </w:tcPr>
          <w:p w:rsidR="00A230DF" w:rsidRPr="00A230DF" w:rsidRDefault="00A230DF" w:rsidP="00945FEF">
            <w:pPr>
              <w:numPr>
                <w:ilvl w:val="0"/>
                <w:numId w:val="30"/>
              </w:numPr>
              <w:spacing w:before="120" w:after="0" w:line="240" w:lineRule="auto"/>
              <w:rPr>
                <w:rFonts w:ascii="Arial" w:eastAsia="Arial Unicode MS" w:hAnsi="Arial" w:cs="Arial"/>
                <w:sz w:val="20"/>
                <w:szCs w:val="20"/>
                <w:lang w:eastAsia="en-GB"/>
              </w:rPr>
            </w:pPr>
            <w:r w:rsidRPr="00A230DF">
              <w:rPr>
                <w:rFonts w:ascii="Arial" w:eastAsia="Arial Unicode MS" w:hAnsi="Arial" w:cs="Arial"/>
                <w:sz w:val="20"/>
                <w:szCs w:val="20"/>
                <w:lang w:eastAsia="en-GB"/>
              </w:rPr>
              <w:t>Animation length must be 30 seconds or shorter</w:t>
            </w:r>
          </w:p>
          <w:p w:rsidR="00A230DF" w:rsidRPr="00A230DF" w:rsidRDefault="00A230DF" w:rsidP="00945FEF">
            <w:pPr>
              <w:numPr>
                <w:ilvl w:val="0"/>
                <w:numId w:val="30"/>
              </w:numPr>
              <w:spacing w:before="120" w:after="0" w:line="240" w:lineRule="auto"/>
              <w:rPr>
                <w:rFonts w:ascii="Arial" w:eastAsia="Arial Unicode MS" w:hAnsi="Arial" w:cs="Arial"/>
                <w:sz w:val="20"/>
                <w:szCs w:val="20"/>
                <w:lang w:eastAsia="en-GB"/>
              </w:rPr>
            </w:pPr>
            <w:r w:rsidRPr="00A230DF">
              <w:rPr>
                <w:rFonts w:ascii="Arial" w:eastAsia="Arial Unicode MS" w:hAnsi="Arial" w:cs="Arial"/>
                <w:sz w:val="20"/>
                <w:szCs w:val="20"/>
                <w:lang w:eastAsia="en-GB"/>
              </w:rPr>
              <w:t>Animations can be looped, but the animations must stop after 30 seconds</w:t>
            </w:r>
          </w:p>
          <w:p w:rsidR="00A230DF" w:rsidRPr="00A230DF" w:rsidRDefault="00A230DF" w:rsidP="00945FEF">
            <w:pPr>
              <w:numPr>
                <w:ilvl w:val="0"/>
                <w:numId w:val="30"/>
              </w:numPr>
              <w:spacing w:before="120" w:after="0" w:line="240" w:lineRule="auto"/>
              <w:rPr>
                <w:rFonts w:ascii="Arial" w:eastAsia="Arial Unicode MS" w:hAnsi="Arial" w:cs="Arial"/>
                <w:sz w:val="20"/>
                <w:szCs w:val="20"/>
                <w:lang w:eastAsia="en-GB"/>
              </w:rPr>
            </w:pPr>
            <w:r w:rsidRPr="00A230DF">
              <w:rPr>
                <w:rFonts w:ascii="Arial" w:eastAsia="Arial Unicode MS" w:hAnsi="Arial" w:cs="Arial"/>
                <w:sz w:val="20"/>
                <w:szCs w:val="20"/>
                <w:lang w:eastAsia="en-GB"/>
              </w:rPr>
              <w:t>Flash ads must be 20 fps or slower</w:t>
            </w:r>
          </w:p>
        </w:tc>
      </w:tr>
    </w:tbl>
    <w:p w:rsidR="00A230DF" w:rsidRPr="00A230DF" w:rsidRDefault="00A230DF" w:rsidP="00945FEF">
      <w:pPr>
        <w:spacing w:before="120" w:after="0" w:line="240" w:lineRule="auto"/>
        <w:rPr>
          <w:rFonts w:ascii="Arial" w:eastAsia="Arial Unicode MS" w:hAnsi="Arial" w:cs="Arial"/>
          <w:sz w:val="20"/>
          <w:szCs w:val="20"/>
          <w:lang w:eastAsia="en-GB"/>
        </w:rPr>
      </w:pPr>
    </w:p>
    <w:tbl>
      <w:tblPr>
        <w:tblW w:w="9856" w:type="dxa"/>
        <w:jc w:val="center"/>
        <w:tblCellMar>
          <w:left w:w="0" w:type="dxa"/>
          <w:right w:w="0" w:type="dxa"/>
        </w:tblCellMar>
        <w:tblLook w:val="04A0" w:firstRow="1" w:lastRow="0" w:firstColumn="1" w:lastColumn="0" w:noHBand="0" w:noVBand="1"/>
      </w:tblPr>
      <w:tblGrid>
        <w:gridCol w:w="2036"/>
        <w:gridCol w:w="7820"/>
      </w:tblGrid>
      <w:tr w:rsidR="00A230DF" w:rsidRPr="00A230DF" w:rsidTr="003579BE">
        <w:trPr>
          <w:jc w:val="center"/>
        </w:trPr>
        <w:tc>
          <w:tcPr>
            <w:tcW w:w="9856" w:type="dxa"/>
            <w:gridSpan w:val="2"/>
            <w:tcBorders>
              <w:top w:val="nil"/>
              <w:left w:val="nil"/>
              <w:bottom w:val="single" w:sz="6" w:space="0" w:color="EBEBEB"/>
              <w:right w:val="single" w:sz="6" w:space="0" w:color="5C6785"/>
            </w:tcBorders>
            <w:shd w:val="clear" w:color="auto" w:fill="D9D9D9"/>
            <w:tcMar>
              <w:top w:w="75" w:type="dxa"/>
              <w:left w:w="75" w:type="dxa"/>
              <w:bottom w:w="75" w:type="dxa"/>
              <w:right w:w="75" w:type="dxa"/>
            </w:tcMar>
            <w:vAlign w:val="bottom"/>
            <w:hideMark/>
          </w:tcPr>
          <w:p w:rsidR="00A230DF" w:rsidRPr="00A230DF" w:rsidRDefault="00A230DF" w:rsidP="00945FEF">
            <w:pPr>
              <w:spacing w:after="0" w:line="240" w:lineRule="auto"/>
              <w:rPr>
                <w:rFonts w:ascii="Arial" w:eastAsia="Arial Unicode MS" w:hAnsi="Arial" w:cs="Arial"/>
                <w:sz w:val="20"/>
                <w:szCs w:val="20"/>
                <w:lang w:eastAsia="en-GB"/>
              </w:rPr>
            </w:pPr>
            <w:r w:rsidRPr="00A230DF">
              <w:rPr>
                <w:rFonts w:ascii="Arial" w:eastAsia="Arial Unicode MS" w:hAnsi="Arial" w:cs="Arial"/>
                <w:b/>
                <w:bCs/>
                <w:sz w:val="20"/>
                <w:szCs w:val="20"/>
                <w:lang w:eastAsia="en-GB"/>
              </w:rPr>
              <w:t>Animated image ads</w:t>
            </w:r>
          </w:p>
        </w:tc>
      </w:tr>
      <w:tr w:rsidR="00A230DF" w:rsidRPr="00A230DF" w:rsidTr="003579BE">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75" w:type="dxa"/>
              <w:left w:w="75" w:type="dxa"/>
              <w:bottom w:w="75" w:type="dxa"/>
              <w:right w:w="75" w:type="dxa"/>
            </w:tcMar>
            <w:hideMark/>
          </w:tcPr>
          <w:p w:rsidR="00A230DF" w:rsidRPr="00A230DF" w:rsidRDefault="00A230DF" w:rsidP="00945FEF">
            <w:pPr>
              <w:spacing w:after="0" w:line="240" w:lineRule="auto"/>
              <w:rPr>
                <w:rFonts w:ascii="Arial" w:eastAsia="Arial Unicode MS" w:hAnsi="Arial" w:cs="Arial"/>
                <w:sz w:val="20"/>
                <w:szCs w:val="20"/>
                <w:lang w:eastAsia="en-GB"/>
              </w:rPr>
            </w:pPr>
            <w:r w:rsidRPr="00A230DF">
              <w:rPr>
                <w:rFonts w:ascii="Arial" w:eastAsia="Arial Unicode MS" w:hAnsi="Arial" w:cs="Arial"/>
                <w:sz w:val="20"/>
                <w:szCs w:val="20"/>
                <w:lang w:eastAsia="en-GB"/>
              </w:rPr>
              <w:t>File type</w:t>
            </w:r>
          </w:p>
        </w:tc>
        <w:tc>
          <w:tcPr>
            <w:tcW w:w="7820" w:type="dxa"/>
            <w:tcBorders>
              <w:top w:val="single" w:sz="6" w:space="0" w:color="E5E5E5"/>
              <w:left w:val="single" w:sz="6" w:space="0" w:color="E5E5E5"/>
              <w:bottom w:val="single" w:sz="6" w:space="0" w:color="E5E5E5"/>
              <w:right w:val="single" w:sz="6" w:space="0" w:color="E5E5E5"/>
            </w:tcBorders>
            <w:shd w:val="clear" w:color="auto" w:fill="FFFFFF"/>
            <w:tcMar>
              <w:top w:w="75" w:type="dxa"/>
              <w:left w:w="75" w:type="dxa"/>
              <w:bottom w:w="75" w:type="dxa"/>
              <w:right w:w="75" w:type="dxa"/>
            </w:tcMar>
            <w:hideMark/>
          </w:tcPr>
          <w:p w:rsidR="00A230DF" w:rsidRPr="00A230DF" w:rsidRDefault="00A230DF" w:rsidP="00945FEF">
            <w:pPr>
              <w:spacing w:after="0" w:line="240" w:lineRule="auto"/>
              <w:ind w:left="360"/>
              <w:rPr>
                <w:rFonts w:ascii="Arial" w:eastAsia="Arial Unicode MS" w:hAnsi="Arial" w:cs="Arial"/>
                <w:sz w:val="20"/>
                <w:szCs w:val="20"/>
                <w:lang w:eastAsia="en-GB"/>
              </w:rPr>
            </w:pPr>
            <w:r w:rsidRPr="00A230DF">
              <w:rPr>
                <w:rFonts w:ascii="Arial" w:eastAsia="Arial Unicode MS" w:hAnsi="Arial" w:cs="Arial"/>
                <w:sz w:val="20"/>
                <w:szCs w:val="20"/>
                <w:lang w:eastAsia="en-GB"/>
              </w:rPr>
              <w:t>.GIF</w:t>
            </w:r>
          </w:p>
        </w:tc>
      </w:tr>
      <w:tr w:rsidR="00A230DF" w:rsidRPr="00A230DF" w:rsidTr="003579BE">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75" w:type="dxa"/>
              <w:left w:w="75" w:type="dxa"/>
              <w:bottom w:w="75" w:type="dxa"/>
              <w:right w:w="75" w:type="dxa"/>
            </w:tcMar>
            <w:hideMark/>
          </w:tcPr>
          <w:p w:rsidR="00A230DF" w:rsidRPr="00A230DF" w:rsidRDefault="00A230DF" w:rsidP="00945FEF">
            <w:pPr>
              <w:spacing w:after="0" w:line="240" w:lineRule="auto"/>
              <w:rPr>
                <w:rFonts w:ascii="Arial" w:eastAsia="Arial Unicode MS" w:hAnsi="Arial" w:cs="Arial"/>
                <w:sz w:val="20"/>
                <w:szCs w:val="20"/>
                <w:lang w:eastAsia="en-GB"/>
              </w:rPr>
            </w:pPr>
            <w:r w:rsidRPr="00A230DF">
              <w:rPr>
                <w:rFonts w:ascii="Arial" w:eastAsia="Arial Unicode MS" w:hAnsi="Arial" w:cs="Arial"/>
                <w:sz w:val="20"/>
                <w:szCs w:val="20"/>
                <w:lang w:eastAsia="en-GB"/>
              </w:rPr>
              <w:t>File size</w:t>
            </w:r>
          </w:p>
        </w:tc>
        <w:tc>
          <w:tcPr>
            <w:tcW w:w="7820" w:type="dxa"/>
            <w:tcBorders>
              <w:top w:val="single" w:sz="6" w:space="0" w:color="E5E5E5"/>
              <w:left w:val="single" w:sz="6" w:space="0" w:color="E5E5E5"/>
              <w:bottom w:val="single" w:sz="6" w:space="0" w:color="E5E5E5"/>
              <w:right w:val="single" w:sz="6" w:space="0" w:color="E5E5E5"/>
            </w:tcBorders>
            <w:shd w:val="clear" w:color="auto" w:fill="FFFFFF"/>
            <w:tcMar>
              <w:top w:w="75" w:type="dxa"/>
              <w:left w:w="75" w:type="dxa"/>
              <w:bottom w:w="75" w:type="dxa"/>
              <w:right w:w="75" w:type="dxa"/>
            </w:tcMar>
            <w:hideMark/>
          </w:tcPr>
          <w:p w:rsidR="00A230DF" w:rsidRPr="00A230DF" w:rsidRDefault="00A230DF" w:rsidP="00945FEF">
            <w:pPr>
              <w:spacing w:after="0" w:line="240" w:lineRule="auto"/>
              <w:ind w:left="360"/>
              <w:rPr>
                <w:rFonts w:ascii="Arial" w:eastAsia="Arial Unicode MS" w:hAnsi="Arial" w:cs="Arial"/>
                <w:sz w:val="20"/>
                <w:szCs w:val="20"/>
                <w:lang w:eastAsia="en-GB"/>
              </w:rPr>
            </w:pPr>
            <w:r w:rsidRPr="00A230DF">
              <w:rPr>
                <w:rFonts w:ascii="Arial" w:eastAsia="Arial Unicode MS" w:hAnsi="Arial" w:cs="Arial"/>
                <w:sz w:val="20"/>
                <w:szCs w:val="20"/>
                <w:lang w:eastAsia="en-GB"/>
              </w:rPr>
              <w:t>150 KB or smaller</w:t>
            </w:r>
          </w:p>
        </w:tc>
      </w:tr>
      <w:tr w:rsidR="00A230DF" w:rsidRPr="00A230DF" w:rsidTr="003579BE">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75" w:type="dxa"/>
              <w:left w:w="75" w:type="dxa"/>
              <w:bottom w:w="75" w:type="dxa"/>
              <w:right w:w="75" w:type="dxa"/>
            </w:tcMar>
            <w:hideMark/>
          </w:tcPr>
          <w:p w:rsidR="00A230DF" w:rsidRPr="00A230DF" w:rsidRDefault="00A230DF" w:rsidP="00945FEF">
            <w:pPr>
              <w:spacing w:after="0" w:line="240" w:lineRule="auto"/>
              <w:rPr>
                <w:rFonts w:ascii="Arial" w:eastAsia="Arial Unicode MS" w:hAnsi="Arial" w:cs="Arial"/>
                <w:sz w:val="20"/>
                <w:szCs w:val="20"/>
                <w:lang w:eastAsia="en-GB"/>
              </w:rPr>
            </w:pPr>
            <w:r w:rsidRPr="00A230DF">
              <w:rPr>
                <w:rFonts w:ascii="Arial" w:eastAsia="Arial Unicode MS" w:hAnsi="Arial" w:cs="Arial"/>
                <w:sz w:val="20"/>
                <w:szCs w:val="20"/>
                <w:lang w:eastAsia="en-GB"/>
              </w:rPr>
              <w:t>Image size</w:t>
            </w:r>
          </w:p>
        </w:tc>
        <w:tc>
          <w:tcPr>
            <w:tcW w:w="7820" w:type="dxa"/>
            <w:tcBorders>
              <w:top w:val="single" w:sz="6" w:space="0" w:color="E5E5E5"/>
              <w:left w:val="single" w:sz="6" w:space="0" w:color="E5E5E5"/>
              <w:bottom w:val="single" w:sz="6" w:space="0" w:color="E5E5E5"/>
              <w:right w:val="single" w:sz="6" w:space="0" w:color="E5E5E5"/>
            </w:tcBorders>
            <w:shd w:val="clear" w:color="auto" w:fill="FFFFFF"/>
            <w:tcMar>
              <w:top w:w="75" w:type="dxa"/>
              <w:left w:w="75" w:type="dxa"/>
              <w:bottom w:w="75" w:type="dxa"/>
              <w:right w:w="75" w:type="dxa"/>
            </w:tcMar>
            <w:hideMark/>
          </w:tcPr>
          <w:p w:rsidR="00A230DF" w:rsidRPr="00A230DF" w:rsidRDefault="00A230DF" w:rsidP="00945FEF">
            <w:pPr>
              <w:spacing w:after="0" w:line="240" w:lineRule="auto"/>
              <w:ind w:left="360"/>
              <w:rPr>
                <w:rFonts w:ascii="Arial" w:eastAsia="Arial Unicode MS" w:hAnsi="Arial" w:cs="Arial"/>
                <w:sz w:val="20"/>
                <w:szCs w:val="20"/>
                <w:lang w:eastAsia="en-GB"/>
              </w:rPr>
            </w:pPr>
            <w:r w:rsidRPr="00A230DF">
              <w:rPr>
                <w:rFonts w:ascii="Arial" w:eastAsia="Arial Unicode MS" w:hAnsi="Arial" w:cs="Arial"/>
                <w:sz w:val="20"/>
                <w:szCs w:val="20"/>
                <w:lang w:eastAsia="en-GB"/>
              </w:rPr>
              <w:t>300 x 250</w:t>
            </w:r>
          </w:p>
        </w:tc>
      </w:tr>
      <w:tr w:rsidR="00A230DF" w:rsidRPr="00A230DF" w:rsidTr="003579BE">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75" w:type="dxa"/>
              <w:left w:w="75" w:type="dxa"/>
              <w:bottom w:w="75" w:type="dxa"/>
              <w:right w:w="75" w:type="dxa"/>
            </w:tcMar>
            <w:hideMark/>
          </w:tcPr>
          <w:p w:rsidR="00A230DF" w:rsidRPr="00A230DF" w:rsidRDefault="00A230DF" w:rsidP="00945FEF">
            <w:pPr>
              <w:spacing w:after="0" w:line="240" w:lineRule="auto"/>
              <w:rPr>
                <w:rFonts w:ascii="Arial" w:eastAsia="Arial Unicode MS" w:hAnsi="Arial" w:cs="Arial"/>
                <w:sz w:val="20"/>
                <w:szCs w:val="20"/>
                <w:lang w:eastAsia="en-GB"/>
              </w:rPr>
            </w:pPr>
            <w:r w:rsidRPr="00A230DF">
              <w:rPr>
                <w:rFonts w:ascii="Arial" w:eastAsia="Arial Unicode MS" w:hAnsi="Arial" w:cs="Arial"/>
                <w:sz w:val="20"/>
                <w:szCs w:val="20"/>
                <w:lang w:eastAsia="en-GB"/>
              </w:rPr>
              <w:t>Animation length and speed</w:t>
            </w:r>
          </w:p>
        </w:tc>
        <w:tc>
          <w:tcPr>
            <w:tcW w:w="7820" w:type="dxa"/>
            <w:tcBorders>
              <w:top w:val="single" w:sz="6" w:space="0" w:color="E5E5E5"/>
              <w:left w:val="single" w:sz="6" w:space="0" w:color="E5E5E5"/>
              <w:bottom w:val="single" w:sz="6" w:space="0" w:color="E5E5E5"/>
              <w:right w:val="single" w:sz="6" w:space="0" w:color="E5E5E5"/>
            </w:tcBorders>
            <w:shd w:val="clear" w:color="auto" w:fill="FFFFFF"/>
            <w:tcMar>
              <w:top w:w="75" w:type="dxa"/>
              <w:left w:w="75" w:type="dxa"/>
              <w:bottom w:w="75" w:type="dxa"/>
              <w:right w:w="75" w:type="dxa"/>
            </w:tcMar>
            <w:hideMark/>
          </w:tcPr>
          <w:p w:rsidR="00A230DF" w:rsidRPr="00A230DF" w:rsidRDefault="00A230DF" w:rsidP="00945FEF">
            <w:pPr>
              <w:numPr>
                <w:ilvl w:val="0"/>
                <w:numId w:val="29"/>
              </w:numPr>
              <w:spacing w:before="120" w:after="0" w:line="240" w:lineRule="auto"/>
              <w:rPr>
                <w:rFonts w:ascii="Arial" w:eastAsia="Arial Unicode MS" w:hAnsi="Arial" w:cs="Arial"/>
                <w:sz w:val="20"/>
                <w:szCs w:val="20"/>
                <w:lang w:eastAsia="en-GB"/>
              </w:rPr>
            </w:pPr>
            <w:r w:rsidRPr="00A230DF">
              <w:rPr>
                <w:rFonts w:ascii="Arial" w:eastAsia="Arial Unicode MS" w:hAnsi="Arial" w:cs="Arial"/>
                <w:sz w:val="20"/>
                <w:szCs w:val="20"/>
                <w:lang w:eastAsia="en-GB"/>
              </w:rPr>
              <w:t>Animation length must be 30 seconds or shorter</w:t>
            </w:r>
          </w:p>
          <w:p w:rsidR="00A230DF" w:rsidRPr="00A230DF" w:rsidRDefault="00A230DF" w:rsidP="00945FEF">
            <w:pPr>
              <w:numPr>
                <w:ilvl w:val="0"/>
                <w:numId w:val="29"/>
              </w:numPr>
              <w:spacing w:before="120" w:after="0" w:line="240" w:lineRule="auto"/>
              <w:rPr>
                <w:rFonts w:ascii="Arial" w:eastAsia="Arial Unicode MS" w:hAnsi="Arial" w:cs="Arial"/>
                <w:sz w:val="20"/>
                <w:szCs w:val="20"/>
                <w:lang w:eastAsia="en-GB"/>
              </w:rPr>
            </w:pPr>
            <w:r w:rsidRPr="00A230DF">
              <w:rPr>
                <w:rFonts w:ascii="Arial" w:eastAsia="Arial Unicode MS" w:hAnsi="Arial" w:cs="Arial"/>
                <w:sz w:val="20"/>
                <w:szCs w:val="20"/>
                <w:lang w:eastAsia="en-GB"/>
              </w:rPr>
              <w:t>Animations can be looped, but the animations must stop after 30 seconds</w:t>
            </w:r>
          </w:p>
          <w:p w:rsidR="00A230DF" w:rsidRPr="00A230DF" w:rsidRDefault="00A230DF" w:rsidP="00945FEF">
            <w:pPr>
              <w:numPr>
                <w:ilvl w:val="0"/>
                <w:numId w:val="29"/>
              </w:numPr>
              <w:spacing w:before="120" w:after="0" w:line="240" w:lineRule="auto"/>
              <w:rPr>
                <w:rFonts w:ascii="Arial" w:eastAsia="Arial Unicode MS" w:hAnsi="Arial" w:cs="Arial"/>
                <w:sz w:val="20"/>
                <w:szCs w:val="20"/>
                <w:lang w:eastAsia="en-GB"/>
              </w:rPr>
            </w:pPr>
            <w:r w:rsidRPr="00A230DF">
              <w:rPr>
                <w:rFonts w:ascii="Arial" w:eastAsia="Arial Unicode MS" w:hAnsi="Arial" w:cs="Arial"/>
                <w:sz w:val="20"/>
                <w:szCs w:val="20"/>
                <w:lang w:eastAsia="en-GB"/>
              </w:rPr>
              <w:t>Animated GIF ads must be 5 fps or slower</w:t>
            </w:r>
          </w:p>
          <w:p w:rsidR="00A230DF" w:rsidRPr="00A230DF" w:rsidRDefault="00A230DF" w:rsidP="00945FEF">
            <w:pPr>
              <w:numPr>
                <w:ilvl w:val="0"/>
                <w:numId w:val="29"/>
              </w:numPr>
              <w:spacing w:before="120" w:after="0" w:line="240" w:lineRule="auto"/>
              <w:rPr>
                <w:rFonts w:ascii="Arial" w:eastAsia="Arial Unicode MS" w:hAnsi="Arial" w:cs="Arial"/>
                <w:sz w:val="20"/>
                <w:szCs w:val="20"/>
                <w:lang w:eastAsia="en-GB"/>
              </w:rPr>
            </w:pPr>
            <w:r w:rsidRPr="00A230DF">
              <w:rPr>
                <w:rFonts w:ascii="Arial" w:eastAsia="Arial Unicode MS" w:hAnsi="Arial" w:cs="Arial"/>
                <w:sz w:val="20"/>
                <w:szCs w:val="20"/>
                <w:lang w:eastAsia="en-GB"/>
              </w:rPr>
              <w:t>Animated GIFs cannot be used in mobile or tablet ads</w:t>
            </w:r>
          </w:p>
        </w:tc>
      </w:tr>
    </w:tbl>
    <w:p w:rsidR="00A230DF" w:rsidRPr="00A230DF" w:rsidRDefault="00A230DF" w:rsidP="00945FEF">
      <w:pPr>
        <w:spacing w:before="120" w:after="0" w:line="240" w:lineRule="auto"/>
        <w:rPr>
          <w:rFonts w:ascii="Arial" w:eastAsia="Arial Unicode MS" w:hAnsi="Arial" w:cs="Arial"/>
          <w:sz w:val="20"/>
          <w:szCs w:val="20"/>
          <w:lang w:eastAsia="en-GB"/>
        </w:rPr>
      </w:pPr>
    </w:p>
    <w:tbl>
      <w:tblPr>
        <w:tblW w:w="9856" w:type="dxa"/>
        <w:jc w:val="center"/>
        <w:tblCellMar>
          <w:left w:w="0" w:type="dxa"/>
          <w:right w:w="0" w:type="dxa"/>
        </w:tblCellMar>
        <w:tblLook w:val="04A0" w:firstRow="1" w:lastRow="0" w:firstColumn="1" w:lastColumn="0" w:noHBand="0" w:noVBand="1"/>
      </w:tblPr>
      <w:tblGrid>
        <w:gridCol w:w="2055"/>
        <w:gridCol w:w="7801"/>
      </w:tblGrid>
      <w:tr w:rsidR="00A230DF" w:rsidRPr="00A230DF" w:rsidTr="003579BE">
        <w:trPr>
          <w:jc w:val="center"/>
        </w:trPr>
        <w:tc>
          <w:tcPr>
            <w:tcW w:w="9856" w:type="dxa"/>
            <w:gridSpan w:val="2"/>
            <w:tcBorders>
              <w:top w:val="nil"/>
              <w:left w:val="nil"/>
              <w:bottom w:val="single" w:sz="6" w:space="0" w:color="EBEBEB"/>
              <w:right w:val="single" w:sz="6" w:space="0" w:color="5C6785"/>
            </w:tcBorders>
            <w:shd w:val="clear" w:color="auto" w:fill="D9D9D9"/>
            <w:tcMar>
              <w:top w:w="75" w:type="dxa"/>
              <w:left w:w="75" w:type="dxa"/>
              <w:bottom w:w="75" w:type="dxa"/>
              <w:right w:w="75" w:type="dxa"/>
            </w:tcMar>
            <w:vAlign w:val="bottom"/>
            <w:hideMark/>
          </w:tcPr>
          <w:p w:rsidR="00A230DF" w:rsidRPr="00A230DF" w:rsidRDefault="00A230DF" w:rsidP="00945FEF">
            <w:pPr>
              <w:spacing w:after="0" w:line="240" w:lineRule="auto"/>
              <w:rPr>
                <w:rFonts w:ascii="Arial" w:eastAsia="Arial Unicode MS" w:hAnsi="Arial" w:cs="Arial"/>
                <w:sz w:val="20"/>
                <w:szCs w:val="20"/>
                <w:lang w:eastAsia="en-GB"/>
              </w:rPr>
            </w:pPr>
            <w:r w:rsidRPr="00A230DF">
              <w:rPr>
                <w:rFonts w:ascii="Arial" w:eastAsia="Arial Unicode MS" w:hAnsi="Arial" w:cs="Arial"/>
                <w:b/>
                <w:bCs/>
                <w:sz w:val="20"/>
                <w:szCs w:val="20"/>
                <w:lang w:eastAsia="en-GB"/>
              </w:rPr>
              <w:t>Non-animated image ads</w:t>
            </w:r>
          </w:p>
        </w:tc>
      </w:tr>
      <w:tr w:rsidR="00A230DF" w:rsidRPr="00A230DF" w:rsidTr="003579BE">
        <w:trPr>
          <w:jc w:val="center"/>
        </w:trPr>
        <w:tc>
          <w:tcPr>
            <w:tcW w:w="2055" w:type="dxa"/>
            <w:tcBorders>
              <w:top w:val="single" w:sz="6" w:space="0" w:color="E5E5E5"/>
              <w:left w:val="single" w:sz="6" w:space="0" w:color="E5E5E5"/>
              <w:bottom w:val="single" w:sz="6" w:space="0" w:color="E5E5E5"/>
              <w:right w:val="single" w:sz="6" w:space="0" w:color="E5E5E5"/>
            </w:tcBorders>
            <w:shd w:val="clear" w:color="auto" w:fill="FFFFFF"/>
            <w:tcMar>
              <w:top w:w="75" w:type="dxa"/>
              <w:left w:w="75" w:type="dxa"/>
              <w:bottom w:w="75" w:type="dxa"/>
              <w:right w:w="75" w:type="dxa"/>
            </w:tcMar>
            <w:hideMark/>
          </w:tcPr>
          <w:p w:rsidR="00A230DF" w:rsidRPr="00A230DF" w:rsidRDefault="00A230DF" w:rsidP="00945FEF">
            <w:pPr>
              <w:spacing w:after="0" w:line="240" w:lineRule="auto"/>
              <w:rPr>
                <w:rFonts w:ascii="Arial" w:eastAsia="Arial Unicode MS" w:hAnsi="Arial" w:cs="Arial"/>
                <w:sz w:val="20"/>
                <w:szCs w:val="20"/>
                <w:lang w:eastAsia="en-GB"/>
              </w:rPr>
            </w:pPr>
            <w:r w:rsidRPr="00A230DF">
              <w:rPr>
                <w:rFonts w:ascii="Arial" w:eastAsia="Arial Unicode MS" w:hAnsi="Arial" w:cs="Arial"/>
                <w:sz w:val="20"/>
                <w:szCs w:val="20"/>
                <w:lang w:eastAsia="en-GB"/>
              </w:rPr>
              <w:t>File type</w:t>
            </w:r>
          </w:p>
        </w:tc>
        <w:tc>
          <w:tcPr>
            <w:tcW w:w="7801" w:type="dxa"/>
            <w:tcBorders>
              <w:top w:val="single" w:sz="6" w:space="0" w:color="E5E5E5"/>
              <w:left w:val="single" w:sz="6" w:space="0" w:color="E5E5E5"/>
              <w:bottom w:val="single" w:sz="6" w:space="0" w:color="E5E5E5"/>
              <w:right w:val="single" w:sz="6" w:space="0" w:color="E5E5E5"/>
            </w:tcBorders>
            <w:shd w:val="clear" w:color="auto" w:fill="FFFFFF"/>
            <w:tcMar>
              <w:top w:w="75" w:type="dxa"/>
              <w:left w:w="75" w:type="dxa"/>
              <w:bottom w:w="75" w:type="dxa"/>
              <w:right w:w="75" w:type="dxa"/>
            </w:tcMar>
            <w:hideMark/>
          </w:tcPr>
          <w:p w:rsidR="00A230DF" w:rsidRPr="00A230DF" w:rsidRDefault="00A230DF" w:rsidP="00945FEF">
            <w:pPr>
              <w:spacing w:after="0" w:line="240" w:lineRule="auto"/>
              <w:ind w:left="360"/>
              <w:rPr>
                <w:rFonts w:ascii="Arial" w:eastAsia="Arial Unicode MS" w:hAnsi="Arial" w:cs="Arial"/>
                <w:sz w:val="20"/>
                <w:szCs w:val="20"/>
                <w:lang w:eastAsia="en-GB"/>
              </w:rPr>
            </w:pPr>
            <w:r w:rsidRPr="00A230DF">
              <w:rPr>
                <w:rFonts w:ascii="Arial" w:eastAsia="Arial Unicode MS" w:hAnsi="Arial" w:cs="Arial"/>
                <w:sz w:val="20"/>
                <w:szCs w:val="20"/>
                <w:lang w:eastAsia="en-GB"/>
              </w:rPr>
              <w:t>.JPEG / .JPG / .PNG / .GIF</w:t>
            </w:r>
          </w:p>
        </w:tc>
      </w:tr>
      <w:tr w:rsidR="00A230DF" w:rsidRPr="00A230DF" w:rsidTr="003579BE">
        <w:trPr>
          <w:jc w:val="center"/>
        </w:trPr>
        <w:tc>
          <w:tcPr>
            <w:tcW w:w="2055" w:type="dxa"/>
            <w:tcBorders>
              <w:top w:val="single" w:sz="6" w:space="0" w:color="E5E5E5"/>
              <w:left w:val="single" w:sz="6" w:space="0" w:color="E5E5E5"/>
              <w:bottom w:val="single" w:sz="6" w:space="0" w:color="E5E5E5"/>
              <w:right w:val="single" w:sz="6" w:space="0" w:color="E5E5E5"/>
            </w:tcBorders>
            <w:shd w:val="clear" w:color="auto" w:fill="FFFFFF"/>
            <w:tcMar>
              <w:top w:w="75" w:type="dxa"/>
              <w:left w:w="75" w:type="dxa"/>
              <w:bottom w:w="75" w:type="dxa"/>
              <w:right w:w="75" w:type="dxa"/>
            </w:tcMar>
            <w:hideMark/>
          </w:tcPr>
          <w:p w:rsidR="00A230DF" w:rsidRPr="00A230DF" w:rsidRDefault="00A230DF" w:rsidP="00945FEF">
            <w:pPr>
              <w:spacing w:after="0" w:line="240" w:lineRule="auto"/>
              <w:rPr>
                <w:rFonts w:ascii="Arial" w:eastAsia="Arial Unicode MS" w:hAnsi="Arial" w:cs="Arial"/>
                <w:sz w:val="20"/>
                <w:szCs w:val="20"/>
                <w:lang w:eastAsia="en-GB"/>
              </w:rPr>
            </w:pPr>
            <w:r w:rsidRPr="00A230DF">
              <w:rPr>
                <w:rFonts w:ascii="Arial" w:eastAsia="Arial Unicode MS" w:hAnsi="Arial" w:cs="Arial"/>
                <w:sz w:val="20"/>
                <w:szCs w:val="20"/>
                <w:lang w:eastAsia="en-GB"/>
              </w:rPr>
              <w:t>File size</w:t>
            </w:r>
          </w:p>
        </w:tc>
        <w:tc>
          <w:tcPr>
            <w:tcW w:w="7801" w:type="dxa"/>
            <w:tcBorders>
              <w:top w:val="single" w:sz="6" w:space="0" w:color="E5E5E5"/>
              <w:left w:val="single" w:sz="6" w:space="0" w:color="E5E5E5"/>
              <w:bottom w:val="single" w:sz="6" w:space="0" w:color="E5E5E5"/>
              <w:right w:val="single" w:sz="6" w:space="0" w:color="E5E5E5"/>
            </w:tcBorders>
            <w:shd w:val="clear" w:color="auto" w:fill="FFFFFF"/>
            <w:tcMar>
              <w:top w:w="75" w:type="dxa"/>
              <w:left w:w="75" w:type="dxa"/>
              <w:bottom w:w="75" w:type="dxa"/>
              <w:right w:w="75" w:type="dxa"/>
            </w:tcMar>
            <w:hideMark/>
          </w:tcPr>
          <w:p w:rsidR="00A230DF" w:rsidRPr="00A230DF" w:rsidRDefault="00A230DF" w:rsidP="00945FEF">
            <w:pPr>
              <w:spacing w:after="0" w:line="240" w:lineRule="auto"/>
              <w:ind w:left="360"/>
              <w:rPr>
                <w:rFonts w:ascii="Arial" w:eastAsia="Arial Unicode MS" w:hAnsi="Arial" w:cs="Arial"/>
                <w:sz w:val="20"/>
                <w:szCs w:val="20"/>
                <w:lang w:eastAsia="en-GB"/>
              </w:rPr>
            </w:pPr>
            <w:r w:rsidRPr="00A230DF">
              <w:rPr>
                <w:rFonts w:ascii="Arial" w:eastAsia="Arial Unicode MS" w:hAnsi="Arial" w:cs="Arial"/>
                <w:sz w:val="20"/>
                <w:szCs w:val="20"/>
                <w:lang w:eastAsia="en-GB"/>
              </w:rPr>
              <w:t>150 KB or smaller</w:t>
            </w:r>
          </w:p>
        </w:tc>
      </w:tr>
      <w:tr w:rsidR="00A230DF" w:rsidRPr="00A230DF" w:rsidTr="003579BE">
        <w:trPr>
          <w:jc w:val="center"/>
        </w:trPr>
        <w:tc>
          <w:tcPr>
            <w:tcW w:w="2055" w:type="dxa"/>
            <w:tcBorders>
              <w:top w:val="single" w:sz="6" w:space="0" w:color="E5E5E5"/>
              <w:left w:val="single" w:sz="6" w:space="0" w:color="E5E5E5"/>
              <w:bottom w:val="single" w:sz="6" w:space="0" w:color="E5E5E5"/>
              <w:right w:val="single" w:sz="6" w:space="0" w:color="E5E5E5"/>
            </w:tcBorders>
            <w:shd w:val="clear" w:color="auto" w:fill="FFFFFF"/>
            <w:tcMar>
              <w:top w:w="75" w:type="dxa"/>
              <w:left w:w="75" w:type="dxa"/>
              <w:bottom w:w="75" w:type="dxa"/>
              <w:right w:w="75" w:type="dxa"/>
            </w:tcMar>
            <w:hideMark/>
          </w:tcPr>
          <w:p w:rsidR="00A230DF" w:rsidRPr="00A230DF" w:rsidRDefault="00A230DF" w:rsidP="00945FEF">
            <w:pPr>
              <w:spacing w:after="0" w:line="240" w:lineRule="auto"/>
              <w:rPr>
                <w:rFonts w:ascii="Arial" w:eastAsia="Arial Unicode MS" w:hAnsi="Arial" w:cs="Arial"/>
                <w:sz w:val="20"/>
                <w:szCs w:val="20"/>
                <w:lang w:eastAsia="en-GB"/>
              </w:rPr>
            </w:pPr>
            <w:r w:rsidRPr="00A230DF">
              <w:rPr>
                <w:rFonts w:ascii="Arial" w:eastAsia="Arial Unicode MS" w:hAnsi="Arial" w:cs="Arial"/>
                <w:sz w:val="20"/>
                <w:szCs w:val="20"/>
                <w:lang w:eastAsia="en-GB"/>
              </w:rPr>
              <w:t>Image size</w:t>
            </w:r>
          </w:p>
        </w:tc>
        <w:tc>
          <w:tcPr>
            <w:tcW w:w="7801" w:type="dxa"/>
            <w:tcBorders>
              <w:top w:val="single" w:sz="6" w:space="0" w:color="E5E5E5"/>
              <w:left w:val="single" w:sz="6" w:space="0" w:color="E5E5E5"/>
              <w:bottom w:val="single" w:sz="6" w:space="0" w:color="E5E5E5"/>
              <w:right w:val="single" w:sz="6" w:space="0" w:color="E5E5E5"/>
            </w:tcBorders>
            <w:shd w:val="clear" w:color="auto" w:fill="FFFFFF"/>
            <w:tcMar>
              <w:top w:w="75" w:type="dxa"/>
              <w:left w:w="75" w:type="dxa"/>
              <w:bottom w:w="75" w:type="dxa"/>
              <w:right w:w="75" w:type="dxa"/>
            </w:tcMar>
            <w:hideMark/>
          </w:tcPr>
          <w:p w:rsidR="00A230DF" w:rsidRPr="00A230DF" w:rsidRDefault="00A230DF" w:rsidP="00945FEF">
            <w:pPr>
              <w:spacing w:after="0" w:line="240" w:lineRule="auto"/>
              <w:ind w:left="360"/>
              <w:rPr>
                <w:rFonts w:ascii="Arial" w:eastAsia="Arial Unicode MS" w:hAnsi="Arial" w:cs="Arial"/>
                <w:sz w:val="20"/>
                <w:szCs w:val="20"/>
                <w:lang w:eastAsia="en-GB"/>
              </w:rPr>
            </w:pPr>
            <w:r w:rsidRPr="00A230DF">
              <w:rPr>
                <w:rFonts w:ascii="Arial" w:eastAsia="Arial Unicode MS" w:hAnsi="Arial" w:cs="Arial"/>
                <w:sz w:val="20"/>
                <w:szCs w:val="20"/>
                <w:lang w:eastAsia="en-GB"/>
              </w:rPr>
              <w:t>300 x 250</w:t>
            </w:r>
          </w:p>
        </w:tc>
      </w:tr>
    </w:tbl>
    <w:p w:rsidR="00A230DF" w:rsidRPr="00A230DF" w:rsidRDefault="00A230DF" w:rsidP="00945FEF">
      <w:pPr>
        <w:spacing w:before="120" w:after="0" w:line="240" w:lineRule="auto"/>
        <w:rPr>
          <w:rFonts w:ascii="Arial" w:eastAsia="Arial Unicode MS" w:hAnsi="Arial" w:cs="Arial"/>
          <w:sz w:val="20"/>
          <w:szCs w:val="20"/>
          <w:lang w:eastAsia="en-GB"/>
        </w:rPr>
      </w:pPr>
    </w:p>
    <w:p w:rsidR="00945FEF" w:rsidRDefault="00945FEF">
      <w:pPr>
        <w:rPr>
          <w:rFonts w:ascii="Arial" w:eastAsia="Arial Unicode MS" w:hAnsi="Arial" w:cs="Arial"/>
          <w:b/>
          <w:sz w:val="20"/>
          <w:szCs w:val="20"/>
          <w:lang w:eastAsia="en-GB"/>
        </w:rPr>
      </w:pPr>
      <w:r>
        <w:rPr>
          <w:rFonts w:ascii="Arial" w:eastAsia="Arial Unicode MS" w:hAnsi="Arial" w:cs="Arial"/>
          <w:b/>
          <w:sz w:val="20"/>
          <w:szCs w:val="20"/>
          <w:lang w:eastAsia="en-GB"/>
        </w:rPr>
        <w:br w:type="page"/>
      </w:r>
    </w:p>
    <w:p w:rsidR="00A230DF" w:rsidRPr="00A230DF" w:rsidRDefault="00A230DF" w:rsidP="00945FEF">
      <w:pPr>
        <w:spacing w:before="120" w:after="0" w:line="240" w:lineRule="auto"/>
        <w:ind w:firstLine="360"/>
        <w:rPr>
          <w:rFonts w:ascii="Arial" w:eastAsia="Arial Unicode MS" w:hAnsi="Arial" w:cs="Arial"/>
          <w:b/>
          <w:sz w:val="20"/>
          <w:szCs w:val="20"/>
          <w:lang w:eastAsia="en-GB"/>
        </w:rPr>
      </w:pPr>
      <w:r w:rsidRPr="00A230DF">
        <w:rPr>
          <w:rFonts w:ascii="Arial" w:eastAsia="Arial Unicode MS" w:hAnsi="Arial" w:cs="Arial"/>
          <w:b/>
          <w:sz w:val="20"/>
          <w:szCs w:val="20"/>
          <w:lang w:eastAsia="en-GB"/>
        </w:rPr>
        <w:lastRenderedPageBreak/>
        <w:t xml:space="preserve">3.2 Contents for the </w:t>
      </w:r>
      <w:hyperlink r:id="rId11" w:history="1">
        <w:r w:rsidRPr="00A230DF">
          <w:rPr>
            <w:rFonts w:ascii="Arial" w:eastAsia="Arial Unicode MS" w:hAnsi="Arial" w:cs="Arial"/>
            <w:b/>
            <w:color w:val="0000FF"/>
            <w:sz w:val="20"/>
            <w:szCs w:val="20"/>
            <w:u w:val="single"/>
            <w:lang w:eastAsia="en-GB"/>
          </w:rPr>
          <w:t>Institutional Landing page</w:t>
        </w:r>
      </w:hyperlink>
      <w:r w:rsidRPr="00A230DF">
        <w:rPr>
          <w:rFonts w:ascii="Arial" w:eastAsia="Arial Unicode MS" w:hAnsi="Arial" w:cs="Arial"/>
          <w:b/>
          <w:sz w:val="20"/>
          <w:szCs w:val="20"/>
          <w:lang w:eastAsia="en-GB"/>
        </w:rPr>
        <w:t xml:space="preserve"> </w:t>
      </w:r>
    </w:p>
    <w:p w:rsidR="00A230DF" w:rsidRPr="00A230DF" w:rsidRDefault="00A230DF" w:rsidP="00945FEF">
      <w:pPr>
        <w:spacing w:before="120" w:after="0" w:line="240" w:lineRule="auto"/>
        <w:ind w:left="360"/>
        <w:rPr>
          <w:rFonts w:ascii="Arial" w:eastAsia="Arial Unicode MS" w:hAnsi="Arial" w:cs="Arial"/>
          <w:i/>
          <w:color w:val="FF0000"/>
          <w:sz w:val="20"/>
          <w:szCs w:val="20"/>
          <w:lang w:eastAsia="en-GB"/>
        </w:rPr>
      </w:pPr>
      <w:r w:rsidRPr="00A230DF">
        <w:rPr>
          <w:rFonts w:ascii="Arial" w:eastAsia="Arial Unicode MS" w:hAnsi="Arial" w:cs="Arial"/>
          <w:i/>
          <w:color w:val="FF0000"/>
          <w:sz w:val="20"/>
          <w:szCs w:val="20"/>
          <w:lang w:eastAsia="en-GB"/>
        </w:rPr>
        <w:t xml:space="preserve">Participating UK institutions are encouaged to enrich their landing page with new testimonials during the 12-month </w:t>
      </w:r>
      <w:proofErr w:type="gramStart"/>
      <w:r w:rsidRPr="00A230DF">
        <w:rPr>
          <w:rFonts w:ascii="Arial" w:eastAsia="Arial Unicode MS" w:hAnsi="Arial" w:cs="Arial"/>
          <w:i/>
          <w:color w:val="FF0000"/>
          <w:sz w:val="20"/>
          <w:szCs w:val="20"/>
          <w:lang w:eastAsia="en-GB"/>
        </w:rPr>
        <w:t>advertising  period</w:t>
      </w:r>
      <w:proofErr w:type="gramEnd"/>
      <w:r w:rsidRPr="00A230DF">
        <w:rPr>
          <w:rFonts w:ascii="Arial" w:eastAsia="Arial Unicode MS" w:hAnsi="Arial" w:cs="Arial"/>
          <w:i/>
          <w:color w:val="FF0000"/>
          <w:sz w:val="20"/>
          <w:szCs w:val="20"/>
          <w:lang w:eastAsia="en-GB"/>
        </w:rPr>
        <w:t>.</w:t>
      </w:r>
    </w:p>
    <w:p w:rsidR="00A230DF" w:rsidRPr="00A230DF" w:rsidRDefault="00A230DF" w:rsidP="00945FEF">
      <w:pPr>
        <w:spacing w:before="120" w:after="0" w:line="240" w:lineRule="auto"/>
        <w:rPr>
          <w:rFonts w:ascii="Arial" w:eastAsia="Arial Unicode MS" w:hAnsi="Arial" w:cs="Arial"/>
          <w:sz w:val="20"/>
          <w:szCs w:val="20"/>
          <w:lang w:eastAsia="en-GB"/>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235"/>
        <w:gridCol w:w="7654"/>
      </w:tblGrid>
      <w:tr w:rsidR="00A230DF" w:rsidRPr="00A230DF" w:rsidTr="00573E7F">
        <w:trPr>
          <w:jc w:val="center"/>
        </w:trPr>
        <w:tc>
          <w:tcPr>
            <w:tcW w:w="2235" w:type="dxa"/>
            <w:shd w:val="clear" w:color="auto" w:fill="auto"/>
          </w:tcPr>
          <w:p w:rsidR="00A230DF" w:rsidRPr="00A230DF" w:rsidRDefault="00A230DF" w:rsidP="00945FEF">
            <w:pPr>
              <w:numPr>
                <w:ilvl w:val="0"/>
                <w:numId w:val="32"/>
              </w:numPr>
              <w:spacing w:after="0" w:line="240" w:lineRule="auto"/>
              <w:rPr>
                <w:rFonts w:ascii="Arial" w:eastAsia="Arial Unicode MS" w:hAnsi="Arial" w:cs="Arial"/>
                <w:sz w:val="20"/>
                <w:szCs w:val="20"/>
                <w:lang w:eastAsia="en-GB"/>
              </w:rPr>
            </w:pPr>
            <w:r w:rsidRPr="00A230DF">
              <w:rPr>
                <w:rFonts w:ascii="Arial" w:eastAsia="Arial Unicode MS" w:hAnsi="Arial" w:cs="Arial"/>
                <w:sz w:val="20"/>
                <w:szCs w:val="20"/>
                <w:lang w:eastAsia="en-GB"/>
              </w:rPr>
              <w:t>Name of institution</w:t>
            </w:r>
          </w:p>
        </w:tc>
        <w:tc>
          <w:tcPr>
            <w:tcW w:w="7654" w:type="dxa"/>
            <w:shd w:val="clear" w:color="auto" w:fill="auto"/>
          </w:tcPr>
          <w:p w:rsidR="00A230DF" w:rsidRPr="00A230DF" w:rsidRDefault="00A230DF" w:rsidP="00945FEF">
            <w:pPr>
              <w:spacing w:after="0" w:line="240" w:lineRule="auto"/>
              <w:rPr>
                <w:rFonts w:ascii="Arial" w:eastAsia="Arial Unicode MS" w:hAnsi="Arial" w:cs="Arial"/>
                <w:b/>
                <w:sz w:val="20"/>
                <w:szCs w:val="20"/>
                <w:lang w:eastAsia="en-GB"/>
              </w:rPr>
            </w:pPr>
          </w:p>
        </w:tc>
      </w:tr>
      <w:tr w:rsidR="00A230DF" w:rsidRPr="00A230DF" w:rsidTr="00573E7F">
        <w:trPr>
          <w:jc w:val="center"/>
        </w:trPr>
        <w:tc>
          <w:tcPr>
            <w:tcW w:w="2235" w:type="dxa"/>
            <w:shd w:val="clear" w:color="auto" w:fill="auto"/>
          </w:tcPr>
          <w:p w:rsidR="00A230DF" w:rsidRPr="00A230DF" w:rsidRDefault="00A230DF" w:rsidP="00945FEF">
            <w:pPr>
              <w:numPr>
                <w:ilvl w:val="0"/>
                <w:numId w:val="32"/>
              </w:numPr>
              <w:spacing w:after="0" w:line="240" w:lineRule="auto"/>
              <w:rPr>
                <w:rFonts w:ascii="Arial" w:eastAsia="Arial Unicode MS" w:hAnsi="Arial" w:cs="Arial"/>
                <w:sz w:val="20"/>
                <w:szCs w:val="20"/>
                <w:lang w:eastAsia="en-GB"/>
              </w:rPr>
            </w:pPr>
            <w:r w:rsidRPr="00A230DF">
              <w:rPr>
                <w:rFonts w:ascii="Arial" w:eastAsia="Arial Unicode MS" w:hAnsi="Arial" w:cs="Arial"/>
                <w:sz w:val="20"/>
                <w:szCs w:val="20"/>
                <w:lang w:eastAsia="en-GB"/>
              </w:rPr>
              <w:t xml:space="preserve">Contact person </w:t>
            </w:r>
          </w:p>
        </w:tc>
        <w:tc>
          <w:tcPr>
            <w:tcW w:w="7654" w:type="dxa"/>
            <w:shd w:val="clear" w:color="auto" w:fill="auto"/>
          </w:tcPr>
          <w:p w:rsidR="00A230DF" w:rsidRPr="00A230DF" w:rsidRDefault="00A230DF" w:rsidP="00945FEF">
            <w:pPr>
              <w:spacing w:after="0" w:line="240" w:lineRule="auto"/>
              <w:rPr>
                <w:rFonts w:ascii="Arial" w:eastAsia="Arial Unicode MS" w:hAnsi="Arial" w:cs="Arial"/>
                <w:sz w:val="20"/>
                <w:szCs w:val="20"/>
                <w:lang w:eastAsia="en-GB"/>
              </w:rPr>
            </w:pPr>
            <w:r w:rsidRPr="00A230DF">
              <w:rPr>
                <w:rFonts w:ascii="Arial" w:eastAsia="Arial Unicode MS" w:hAnsi="Arial" w:cs="Arial"/>
                <w:i/>
                <w:sz w:val="20"/>
                <w:szCs w:val="20"/>
                <w:lang w:eastAsia="en-GB"/>
              </w:rPr>
              <w:t xml:space="preserve">For the purpose of students’ enquiries </w:t>
            </w:r>
          </w:p>
        </w:tc>
      </w:tr>
      <w:tr w:rsidR="00A230DF" w:rsidRPr="00A230DF" w:rsidTr="00573E7F">
        <w:trPr>
          <w:jc w:val="center"/>
        </w:trPr>
        <w:tc>
          <w:tcPr>
            <w:tcW w:w="2235" w:type="dxa"/>
            <w:shd w:val="clear" w:color="auto" w:fill="auto"/>
          </w:tcPr>
          <w:p w:rsidR="00A230DF" w:rsidRPr="00A230DF" w:rsidRDefault="00A230DF" w:rsidP="00945FEF">
            <w:pPr>
              <w:numPr>
                <w:ilvl w:val="0"/>
                <w:numId w:val="32"/>
              </w:numPr>
              <w:spacing w:after="0" w:line="240" w:lineRule="auto"/>
              <w:rPr>
                <w:rFonts w:ascii="Arial" w:eastAsia="Arial Unicode MS" w:hAnsi="Arial" w:cs="Arial"/>
                <w:sz w:val="20"/>
                <w:szCs w:val="20"/>
                <w:lang w:eastAsia="en-GB"/>
              </w:rPr>
            </w:pPr>
            <w:r w:rsidRPr="00A230DF">
              <w:rPr>
                <w:rFonts w:ascii="Arial" w:eastAsia="Arial Unicode MS" w:hAnsi="Arial" w:cs="Arial"/>
                <w:sz w:val="20"/>
                <w:szCs w:val="20"/>
                <w:lang w:eastAsia="en-GB"/>
              </w:rPr>
              <w:t>Tel</w:t>
            </w:r>
          </w:p>
        </w:tc>
        <w:tc>
          <w:tcPr>
            <w:tcW w:w="7654" w:type="dxa"/>
            <w:shd w:val="clear" w:color="auto" w:fill="auto"/>
          </w:tcPr>
          <w:p w:rsidR="00A230DF" w:rsidRPr="00A230DF" w:rsidRDefault="00A230DF" w:rsidP="00945FEF">
            <w:pPr>
              <w:spacing w:after="0" w:line="240" w:lineRule="auto"/>
              <w:rPr>
                <w:rFonts w:ascii="Arial" w:eastAsia="Arial Unicode MS" w:hAnsi="Arial" w:cs="Arial"/>
                <w:sz w:val="20"/>
                <w:szCs w:val="20"/>
                <w:lang w:eastAsia="en-GB"/>
              </w:rPr>
            </w:pPr>
          </w:p>
        </w:tc>
      </w:tr>
      <w:tr w:rsidR="00A230DF" w:rsidRPr="00A230DF" w:rsidTr="00573E7F">
        <w:trPr>
          <w:jc w:val="center"/>
        </w:trPr>
        <w:tc>
          <w:tcPr>
            <w:tcW w:w="2235" w:type="dxa"/>
            <w:shd w:val="clear" w:color="auto" w:fill="auto"/>
          </w:tcPr>
          <w:p w:rsidR="00A230DF" w:rsidRPr="00A230DF" w:rsidRDefault="00A230DF" w:rsidP="00945FEF">
            <w:pPr>
              <w:numPr>
                <w:ilvl w:val="0"/>
                <w:numId w:val="32"/>
              </w:numPr>
              <w:spacing w:after="0" w:line="240" w:lineRule="auto"/>
              <w:rPr>
                <w:rFonts w:ascii="Arial" w:eastAsia="Arial Unicode MS" w:hAnsi="Arial" w:cs="Arial"/>
                <w:sz w:val="20"/>
                <w:szCs w:val="20"/>
                <w:lang w:eastAsia="en-GB"/>
              </w:rPr>
            </w:pPr>
            <w:r w:rsidRPr="00A230DF">
              <w:rPr>
                <w:rFonts w:ascii="Arial" w:eastAsia="Arial Unicode MS" w:hAnsi="Arial" w:cs="Arial"/>
                <w:sz w:val="20"/>
                <w:szCs w:val="20"/>
                <w:lang w:eastAsia="en-GB"/>
              </w:rPr>
              <w:t>Email</w:t>
            </w:r>
          </w:p>
        </w:tc>
        <w:tc>
          <w:tcPr>
            <w:tcW w:w="7654" w:type="dxa"/>
            <w:shd w:val="clear" w:color="auto" w:fill="auto"/>
          </w:tcPr>
          <w:p w:rsidR="00A230DF" w:rsidRPr="00A230DF" w:rsidRDefault="00A230DF" w:rsidP="00945FEF">
            <w:pPr>
              <w:spacing w:after="0" w:line="240" w:lineRule="auto"/>
              <w:rPr>
                <w:rFonts w:ascii="Arial" w:eastAsia="Arial Unicode MS" w:hAnsi="Arial" w:cs="Arial"/>
                <w:sz w:val="20"/>
                <w:szCs w:val="20"/>
                <w:lang w:eastAsia="en-GB"/>
              </w:rPr>
            </w:pPr>
          </w:p>
        </w:tc>
      </w:tr>
      <w:tr w:rsidR="00A230DF" w:rsidRPr="00A230DF" w:rsidTr="00573E7F">
        <w:trPr>
          <w:jc w:val="center"/>
        </w:trPr>
        <w:tc>
          <w:tcPr>
            <w:tcW w:w="2235" w:type="dxa"/>
            <w:shd w:val="clear" w:color="auto" w:fill="auto"/>
          </w:tcPr>
          <w:p w:rsidR="00A230DF" w:rsidRPr="00A230DF" w:rsidRDefault="00A230DF" w:rsidP="00945FEF">
            <w:pPr>
              <w:numPr>
                <w:ilvl w:val="0"/>
                <w:numId w:val="32"/>
              </w:numPr>
              <w:spacing w:after="0" w:line="240" w:lineRule="auto"/>
              <w:rPr>
                <w:rFonts w:ascii="Arial" w:eastAsia="Arial Unicode MS" w:hAnsi="Arial" w:cs="Arial"/>
                <w:sz w:val="20"/>
                <w:szCs w:val="20"/>
                <w:lang w:eastAsia="en-GB"/>
              </w:rPr>
            </w:pPr>
            <w:r w:rsidRPr="00A230DF">
              <w:rPr>
                <w:rFonts w:ascii="Arial" w:eastAsia="Arial Unicode MS" w:hAnsi="Arial" w:cs="Arial"/>
                <w:sz w:val="20"/>
                <w:szCs w:val="20"/>
                <w:lang w:eastAsia="en-GB"/>
              </w:rPr>
              <w:t>Institution website</w:t>
            </w:r>
          </w:p>
        </w:tc>
        <w:tc>
          <w:tcPr>
            <w:tcW w:w="7654" w:type="dxa"/>
            <w:shd w:val="clear" w:color="auto" w:fill="auto"/>
          </w:tcPr>
          <w:p w:rsidR="00A230DF" w:rsidRPr="00A230DF" w:rsidRDefault="00A230DF" w:rsidP="00945FEF">
            <w:pPr>
              <w:spacing w:after="0" w:line="240" w:lineRule="auto"/>
              <w:rPr>
                <w:rFonts w:ascii="Arial" w:eastAsia="Arial Unicode MS" w:hAnsi="Arial" w:cs="Arial"/>
                <w:sz w:val="20"/>
                <w:szCs w:val="20"/>
                <w:lang w:eastAsia="en-GB"/>
              </w:rPr>
            </w:pPr>
          </w:p>
        </w:tc>
      </w:tr>
      <w:tr w:rsidR="00A230DF" w:rsidRPr="00A230DF" w:rsidTr="00573E7F">
        <w:trPr>
          <w:jc w:val="center"/>
        </w:trPr>
        <w:tc>
          <w:tcPr>
            <w:tcW w:w="2235" w:type="dxa"/>
            <w:shd w:val="clear" w:color="auto" w:fill="auto"/>
          </w:tcPr>
          <w:p w:rsidR="00A230DF" w:rsidRPr="00A230DF" w:rsidRDefault="00A230DF" w:rsidP="00945FEF">
            <w:pPr>
              <w:numPr>
                <w:ilvl w:val="0"/>
                <w:numId w:val="32"/>
              </w:numPr>
              <w:spacing w:after="0" w:line="240" w:lineRule="auto"/>
              <w:rPr>
                <w:rFonts w:ascii="Arial" w:eastAsia="Arial Unicode MS" w:hAnsi="Arial" w:cs="Arial"/>
                <w:sz w:val="20"/>
                <w:szCs w:val="20"/>
                <w:lang w:eastAsia="en-GB"/>
              </w:rPr>
            </w:pPr>
            <w:r w:rsidRPr="00A230DF">
              <w:rPr>
                <w:rFonts w:ascii="Arial" w:eastAsia="Arial Unicode MS" w:hAnsi="Arial" w:cs="Arial"/>
                <w:sz w:val="20"/>
                <w:szCs w:val="20"/>
                <w:lang w:eastAsia="en-GB"/>
              </w:rPr>
              <w:t xml:space="preserve">Type of institution </w:t>
            </w:r>
          </w:p>
        </w:tc>
        <w:tc>
          <w:tcPr>
            <w:tcW w:w="7654" w:type="dxa"/>
            <w:shd w:val="clear" w:color="auto" w:fill="auto"/>
          </w:tcPr>
          <w:p w:rsidR="00A230DF" w:rsidRPr="00A230DF" w:rsidRDefault="00A230DF" w:rsidP="00945FEF">
            <w:pPr>
              <w:spacing w:after="0" w:line="240" w:lineRule="auto"/>
              <w:rPr>
                <w:rFonts w:ascii="Arial" w:eastAsia="Arial Unicode MS" w:hAnsi="Arial" w:cs="Arial"/>
                <w:sz w:val="20"/>
                <w:szCs w:val="20"/>
                <w:lang w:eastAsia="en-GB"/>
              </w:rPr>
            </w:pPr>
            <w:r w:rsidRPr="00A230DF">
              <w:rPr>
                <w:rFonts w:ascii="Arial" w:eastAsia="Arial Unicode MS" w:hAnsi="Arial" w:cs="Arial"/>
                <w:sz w:val="20"/>
                <w:szCs w:val="20"/>
                <w:lang w:eastAsia="en-GB"/>
              </w:rPr>
              <w:t>(e.g. University   /   FE College   /   Independent College   /   Boarding School )</w:t>
            </w:r>
          </w:p>
        </w:tc>
      </w:tr>
      <w:tr w:rsidR="00A230DF" w:rsidRPr="00A230DF" w:rsidTr="00573E7F">
        <w:trPr>
          <w:jc w:val="center"/>
        </w:trPr>
        <w:tc>
          <w:tcPr>
            <w:tcW w:w="2235" w:type="dxa"/>
            <w:shd w:val="clear" w:color="auto" w:fill="auto"/>
          </w:tcPr>
          <w:p w:rsidR="00A230DF" w:rsidRPr="00A230DF" w:rsidRDefault="00A230DF" w:rsidP="00945FEF">
            <w:pPr>
              <w:numPr>
                <w:ilvl w:val="0"/>
                <w:numId w:val="32"/>
              </w:numPr>
              <w:spacing w:after="0" w:line="240" w:lineRule="auto"/>
              <w:rPr>
                <w:rFonts w:ascii="Arial" w:eastAsia="Arial Unicode MS" w:hAnsi="Arial" w:cs="Arial"/>
                <w:sz w:val="20"/>
                <w:szCs w:val="20"/>
                <w:lang w:eastAsia="en-GB"/>
              </w:rPr>
            </w:pPr>
            <w:r w:rsidRPr="00A230DF">
              <w:rPr>
                <w:rFonts w:ascii="Arial" w:eastAsia="Arial Unicode MS" w:hAnsi="Arial" w:cs="Arial"/>
                <w:sz w:val="20"/>
                <w:szCs w:val="20"/>
                <w:lang w:eastAsia="en-GB"/>
              </w:rPr>
              <w:t xml:space="preserve">Location </w:t>
            </w:r>
          </w:p>
        </w:tc>
        <w:tc>
          <w:tcPr>
            <w:tcW w:w="7654" w:type="dxa"/>
            <w:shd w:val="clear" w:color="auto" w:fill="auto"/>
          </w:tcPr>
          <w:p w:rsidR="00A230DF" w:rsidRPr="00A230DF" w:rsidRDefault="00A230DF" w:rsidP="00945FEF">
            <w:pPr>
              <w:spacing w:after="0" w:line="240" w:lineRule="auto"/>
              <w:rPr>
                <w:rFonts w:ascii="Arial" w:eastAsia="Arial Unicode MS" w:hAnsi="Arial" w:cs="Arial"/>
                <w:sz w:val="20"/>
                <w:szCs w:val="20"/>
                <w:lang w:eastAsia="en-GB"/>
              </w:rPr>
            </w:pPr>
          </w:p>
        </w:tc>
      </w:tr>
      <w:tr w:rsidR="00A230DF" w:rsidRPr="00A230DF" w:rsidTr="00573E7F">
        <w:trPr>
          <w:jc w:val="center"/>
        </w:trPr>
        <w:tc>
          <w:tcPr>
            <w:tcW w:w="2235" w:type="dxa"/>
            <w:shd w:val="clear" w:color="auto" w:fill="auto"/>
          </w:tcPr>
          <w:p w:rsidR="00A230DF" w:rsidRPr="00A230DF" w:rsidRDefault="00A230DF" w:rsidP="00945FEF">
            <w:pPr>
              <w:numPr>
                <w:ilvl w:val="0"/>
                <w:numId w:val="32"/>
              </w:numPr>
              <w:spacing w:after="0" w:line="240" w:lineRule="auto"/>
              <w:rPr>
                <w:rFonts w:ascii="Arial" w:eastAsia="Arial Unicode MS" w:hAnsi="Arial" w:cs="Arial"/>
                <w:sz w:val="20"/>
                <w:szCs w:val="20"/>
                <w:lang w:eastAsia="en-GB"/>
              </w:rPr>
            </w:pPr>
            <w:r w:rsidRPr="00A230DF">
              <w:rPr>
                <w:rFonts w:ascii="Arial" w:eastAsia="Arial Unicode MS" w:hAnsi="Arial" w:cs="Arial"/>
                <w:sz w:val="20"/>
                <w:szCs w:val="20"/>
                <w:lang w:eastAsia="en-GB"/>
              </w:rPr>
              <w:t xml:space="preserve">Institutional profile </w:t>
            </w:r>
          </w:p>
        </w:tc>
        <w:tc>
          <w:tcPr>
            <w:tcW w:w="7654" w:type="dxa"/>
            <w:shd w:val="clear" w:color="auto" w:fill="auto"/>
          </w:tcPr>
          <w:p w:rsidR="00A230DF" w:rsidRPr="00A230DF" w:rsidRDefault="00A230DF" w:rsidP="00945FEF">
            <w:pPr>
              <w:spacing w:after="0" w:line="240" w:lineRule="auto"/>
              <w:rPr>
                <w:rFonts w:ascii="Arial" w:eastAsia="Arial Unicode MS" w:hAnsi="Arial" w:cs="Arial"/>
                <w:i/>
                <w:color w:val="FF0000"/>
                <w:sz w:val="20"/>
                <w:szCs w:val="20"/>
                <w:lang w:eastAsia="en-GB"/>
              </w:rPr>
            </w:pPr>
            <w:r w:rsidRPr="00A230DF">
              <w:rPr>
                <w:rFonts w:ascii="Arial" w:eastAsia="Arial Unicode MS" w:hAnsi="Arial" w:cs="Arial"/>
                <w:sz w:val="20"/>
                <w:szCs w:val="20"/>
                <w:lang w:eastAsia="en-GB"/>
              </w:rPr>
              <w:t>120 words max</w:t>
            </w:r>
            <w:r w:rsidRPr="00A230DF">
              <w:rPr>
                <w:rFonts w:ascii="Arial" w:eastAsia="Arial Unicode MS" w:hAnsi="Arial" w:cs="Arial"/>
                <w:i/>
                <w:color w:val="FF0000"/>
                <w:sz w:val="20"/>
                <w:szCs w:val="20"/>
                <w:lang w:eastAsia="en-GB"/>
              </w:rPr>
              <w:t xml:space="preserve"> </w:t>
            </w:r>
            <w:r w:rsidRPr="00A230DF">
              <w:rPr>
                <w:rFonts w:ascii="Arial" w:eastAsia="Arial Unicode MS" w:hAnsi="Arial" w:cs="Arial"/>
                <w:sz w:val="20"/>
                <w:szCs w:val="20"/>
                <w:lang w:eastAsia="en-GB"/>
              </w:rPr>
              <w:t>to cover academic strengths or any award/ scholarship available for international students, etc.</w:t>
            </w:r>
          </w:p>
        </w:tc>
      </w:tr>
      <w:tr w:rsidR="00A230DF" w:rsidRPr="00A230DF" w:rsidTr="00573E7F">
        <w:trPr>
          <w:jc w:val="center"/>
        </w:trPr>
        <w:tc>
          <w:tcPr>
            <w:tcW w:w="2235" w:type="dxa"/>
            <w:shd w:val="clear" w:color="auto" w:fill="auto"/>
          </w:tcPr>
          <w:p w:rsidR="00A230DF" w:rsidRPr="00A230DF" w:rsidRDefault="00A230DF" w:rsidP="00945FEF">
            <w:pPr>
              <w:numPr>
                <w:ilvl w:val="0"/>
                <w:numId w:val="32"/>
              </w:numPr>
              <w:spacing w:after="0" w:line="240" w:lineRule="auto"/>
              <w:rPr>
                <w:rFonts w:ascii="Arial" w:eastAsia="Arial Unicode MS" w:hAnsi="Arial" w:cs="Arial"/>
                <w:sz w:val="20"/>
                <w:szCs w:val="20"/>
                <w:lang w:eastAsia="en-GB"/>
              </w:rPr>
            </w:pPr>
            <w:r w:rsidRPr="00A230DF">
              <w:rPr>
                <w:rFonts w:ascii="Arial" w:eastAsia="Arial Unicode MS" w:hAnsi="Arial" w:cs="Arial"/>
                <w:sz w:val="20"/>
                <w:szCs w:val="20"/>
                <w:lang w:eastAsia="en-GB"/>
              </w:rPr>
              <w:t xml:space="preserve">Institutional logo </w:t>
            </w:r>
          </w:p>
        </w:tc>
        <w:tc>
          <w:tcPr>
            <w:tcW w:w="7654" w:type="dxa"/>
            <w:shd w:val="clear" w:color="auto" w:fill="auto"/>
          </w:tcPr>
          <w:p w:rsidR="00A230DF" w:rsidRPr="00A230DF" w:rsidRDefault="00A230DF" w:rsidP="00945FEF">
            <w:pPr>
              <w:spacing w:after="0" w:line="240" w:lineRule="auto"/>
              <w:rPr>
                <w:rFonts w:ascii="Arial" w:eastAsia="Arial Unicode MS" w:hAnsi="Arial" w:cs="Arial"/>
                <w:color w:val="FF0000"/>
                <w:sz w:val="20"/>
                <w:szCs w:val="20"/>
                <w:lang w:eastAsia="en-GB"/>
              </w:rPr>
            </w:pPr>
          </w:p>
        </w:tc>
      </w:tr>
      <w:tr w:rsidR="00A230DF" w:rsidRPr="00A230DF" w:rsidTr="00573E7F">
        <w:trPr>
          <w:jc w:val="center"/>
        </w:trPr>
        <w:tc>
          <w:tcPr>
            <w:tcW w:w="2235" w:type="dxa"/>
            <w:shd w:val="clear" w:color="auto" w:fill="auto"/>
          </w:tcPr>
          <w:p w:rsidR="00A230DF" w:rsidRPr="00A230DF" w:rsidRDefault="00A230DF" w:rsidP="00945FEF">
            <w:pPr>
              <w:numPr>
                <w:ilvl w:val="0"/>
                <w:numId w:val="32"/>
              </w:numPr>
              <w:spacing w:after="0" w:line="240" w:lineRule="auto"/>
              <w:rPr>
                <w:rFonts w:ascii="Arial" w:eastAsia="Arial Unicode MS" w:hAnsi="Arial" w:cs="Arial"/>
                <w:sz w:val="20"/>
                <w:szCs w:val="20"/>
                <w:lang w:eastAsia="en-GB"/>
              </w:rPr>
            </w:pPr>
            <w:r w:rsidRPr="00A230DF">
              <w:rPr>
                <w:rFonts w:ascii="Arial" w:eastAsia="Arial Unicode MS" w:hAnsi="Arial" w:cs="Arial"/>
                <w:sz w:val="20"/>
                <w:szCs w:val="20"/>
                <w:lang w:eastAsia="en-GB"/>
              </w:rPr>
              <w:t>Institutional image</w:t>
            </w:r>
          </w:p>
        </w:tc>
        <w:tc>
          <w:tcPr>
            <w:tcW w:w="7654" w:type="dxa"/>
            <w:shd w:val="clear" w:color="auto" w:fill="auto"/>
          </w:tcPr>
          <w:p w:rsidR="00A230DF" w:rsidRPr="00A230DF" w:rsidRDefault="00A230DF" w:rsidP="00945FEF">
            <w:pPr>
              <w:spacing w:after="0" w:line="240" w:lineRule="auto"/>
              <w:rPr>
                <w:rFonts w:ascii="Arial" w:eastAsia="Arial Unicode MS" w:hAnsi="Arial" w:cs="Arial"/>
                <w:i/>
                <w:color w:val="FF0000"/>
                <w:sz w:val="20"/>
                <w:szCs w:val="20"/>
                <w:lang w:eastAsia="en-GB"/>
              </w:rPr>
            </w:pPr>
            <w:r w:rsidRPr="00A230DF">
              <w:rPr>
                <w:rFonts w:ascii="Arial" w:eastAsia="Arial Unicode MS" w:hAnsi="Arial" w:cs="Arial"/>
                <w:sz w:val="20"/>
                <w:szCs w:val="20"/>
                <w:lang w:eastAsia="en-GB"/>
              </w:rPr>
              <w:t>A high resolution picture of any size</w:t>
            </w:r>
          </w:p>
        </w:tc>
      </w:tr>
      <w:tr w:rsidR="00A230DF" w:rsidRPr="00A230DF" w:rsidTr="00573E7F">
        <w:trPr>
          <w:jc w:val="center"/>
        </w:trPr>
        <w:tc>
          <w:tcPr>
            <w:tcW w:w="2235" w:type="dxa"/>
            <w:shd w:val="clear" w:color="auto" w:fill="auto"/>
          </w:tcPr>
          <w:p w:rsidR="00A230DF" w:rsidRPr="00A230DF" w:rsidRDefault="00A230DF" w:rsidP="00945FEF">
            <w:pPr>
              <w:numPr>
                <w:ilvl w:val="0"/>
                <w:numId w:val="32"/>
              </w:numPr>
              <w:spacing w:after="0" w:line="240" w:lineRule="auto"/>
              <w:rPr>
                <w:rFonts w:ascii="Arial" w:eastAsia="Arial Unicode MS" w:hAnsi="Arial" w:cs="Arial"/>
                <w:sz w:val="20"/>
                <w:szCs w:val="20"/>
                <w:lang w:eastAsia="en-GB"/>
              </w:rPr>
            </w:pPr>
            <w:r w:rsidRPr="00A230DF">
              <w:rPr>
                <w:rFonts w:ascii="Arial" w:eastAsia="Arial Unicode MS" w:hAnsi="Arial" w:cs="Arial"/>
                <w:sz w:val="20"/>
                <w:szCs w:val="20"/>
                <w:lang w:eastAsia="en-GB"/>
              </w:rPr>
              <w:t>What your students say</w:t>
            </w:r>
          </w:p>
        </w:tc>
        <w:tc>
          <w:tcPr>
            <w:tcW w:w="7654" w:type="dxa"/>
            <w:shd w:val="clear" w:color="auto" w:fill="auto"/>
          </w:tcPr>
          <w:p w:rsidR="00A230DF" w:rsidRPr="00A230DF" w:rsidRDefault="00A230DF" w:rsidP="00945FEF">
            <w:pPr>
              <w:spacing w:after="0" w:line="240" w:lineRule="auto"/>
              <w:rPr>
                <w:rFonts w:ascii="Arial" w:eastAsia="Arial Unicode MS" w:hAnsi="Arial" w:cs="Arial"/>
                <w:i/>
                <w:sz w:val="20"/>
                <w:szCs w:val="20"/>
                <w:lang w:eastAsia="en-GB"/>
              </w:rPr>
            </w:pPr>
            <w:r w:rsidRPr="00A230DF">
              <w:rPr>
                <w:rFonts w:ascii="Arial" w:eastAsia="Arial Unicode MS" w:hAnsi="Arial" w:cs="Arial"/>
                <w:b/>
                <w:i/>
                <w:sz w:val="20"/>
                <w:szCs w:val="20"/>
                <w:lang w:eastAsia="en-GB"/>
              </w:rPr>
              <w:t>Format</w:t>
            </w:r>
            <w:r w:rsidRPr="00A230DF">
              <w:rPr>
                <w:rFonts w:ascii="Arial" w:eastAsia="Arial Unicode MS" w:hAnsi="Arial" w:cs="Arial"/>
                <w:i/>
                <w:sz w:val="20"/>
                <w:szCs w:val="20"/>
                <w:lang w:eastAsia="en-GB"/>
              </w:rPr>
              <w:t xml:space="preserve">: Testimonials may be written in the format of </w:t>
            </w:r>
            <w:r w:rsidRPr="00A230DF">
              <w:rPr>
                <w:rFonts w:ascii="Arial" w:eastAsia="Arial Unicode MS" w:hAnsi="Arial" w:cs="Arial"/>
                <w:b/>
                <w:i/>
                <w:color w:val="FF0000"/>
                <w:sz w:val="20"/>
                <w:szCs w:val="20"/>
                <w:u w:val="single"/>
                <w:lang w:eastAsia="en-GB"/>
              </w:rPr>
              <w:t>article</w:t>
            </w:r>
            <w:r w:rsidRPr="00A230DF">
              <w:rPr>
                <w:rFonts w:ascii="Arial" w:eastAsia="Arial Unicode MS" w:hAnsi="Arial" w:cs="Arial"/>
                <w:i/>
                <w:sz w:val="20"/>
                <w:szCs w:val="20"/>
                <w:lang w:eastAsia="en-GB"/>
              </w:rPr>
              <w:t xml:space="preserve"> or </w:t>
            </w:r>
            <w:r w:rsidRPr="00A230DF">
              <w:rPr>
                <w:rFonts w:ascii="Arial" w:eastAsia="Arial Unicode MS" w:hAnsi="Arial" w:cs="Arial"/>
                <w:b/>
                <w:i/>
                <w:color w:val="FF0000"/>
                <w:sz w:val="20"/>
                <w:szCs w:val="20"/>
                <w:u w:val="single"/>
                <w:lang w:eastAsia="en-GB"/>
              </w:rPr>
              <w:t>Q&amp;A</w:t>
            </w:r>
            <w:r w:rsidRPr="00A230DF">
              <w:rPr>
                <w:rFonts w:ascii="Arial" w:eastAsia="Arial Unicode MS" w:hAnsi="Arial" w:cs="Arial"/>
                <w:i/>
                <w:sz w:val="20"/>
                <w:szCs w:val="20"/>
                <w:lang w:eastAsia="en-GB"/>
              </w:rPr>
              <w:t xml:space="preserve"> covering the questions below or other relevant subjects.</w:t>
            </w:r>
          </w:p>
          <w:p w:rsidR="00A230DF" w:rsidRPr="00A230DF" w:rsidRDefault="00A230DF" w:rsidP="00945FEF">
            <w:pPr>
              <w:spacing w:after="0" w:line="240" w:lineRule="auto"/>
              <w:rPr>
                <w:rFonts w:ascii="Arial" w:eastAsia="Arial Unicode MS" w:hAnsi="Arial" w:cs="Arial"/>
                <w:i/>
                <w:sz w:val="20"/>
                <w:szCs w:val="20"/>
                <w:lang w:eastAsia="en-GB"/>
              </w:rPr>
            </w:pPr>
          </w:p>
          <w:p w:rsidR="00A230DF" w:rsidRPr="00A230DF" w:rsidRDefault="00A230DF" w:rsidP="00945FEF">
            <w:pPr>
              <w:spacing w:after="0" w:line="240" w:lineRule="auto"/>
              <w:ind w:right="-126"/>
              <w:rPr>
                <w:rFonts w:ascii="Arial" w:eastAsia="Arial Unicode MS" w:hAnsi="Arial" w:cs="Arial"/>
                <w:i/>
                <w:sz w:val="20"/>
                <w:szCs w:val="20"/>
                <w:lang w:eastAsia="en-GB"/>
              </w:rPr>
            </w:pPr>
            <w:r w:rsidRPr="00A230DF">
              <w:rPr>
                <w:rFonts w:ascii="Arial" w:eastAsia="Arial Unicode MS" w:hAnsi="Arial" w:cs="Arial"/>
                <w:b/>
                <w:i/>
                <w:sz w:val="20"/>
                <w:szCs w:val="20"/>
                <w:lang w:eastAsia="en-GB"/>
              </w:rPr>
              <w:t>Language</w:t>
            </w:r>
            <w:r w:rsidRPr="00A230DF">
              <w:rPr>
                <w:rFonts w:ascii="Arial" w:eastAsia="Arial Unicode MS" w:hAnsi="Arial" w:cs="Arial"/>
                <w:i/>
                <w:sz w:val="20"/>
                <w:szCs w:val="20"/>
                <w:lang w:eastAsia="en-GB"/>
              </w:rPr>
              <w:t xml:space="preserve">: </w:t>
            </w:r>
            <w:r w:rsidRPr="00A230DF">
              <w:rPr>
                <w:rFonts w:ascii="Arial" w:eastAsia="Arial Unicode MS" w:hAnsi="Arial" w:cs="Arial"/>
                <w:b/>
                <w:i/>
                <w:color w:val="FF0000"/>
                <w:sz w:val="20"/>
                <w:szCs w:val="20"/>
                <w:u w:val="single"/>
                <w:lang w:eastAsia="en-GB"/>
              </w:rPr>
              <w:t>Vietnamese</w:t>
            </w:r>
            <w:r w:rsidRPr="00A230DF">
              <w:rPr>
                <w:rFonts w:ascii="Arial" w:eastAsia="Arial Unicode MS" w:hAnsi="Arial" w:cs="Arial"/>
                <w:i/>
                <w:sz w:val="20"/>
                <w:szCs w:val="20"/>
                <w:lang w:eastAsia="en-GB"/>
              </w:rPr>
              <w:t xml:space="preserve"> is preferred given the website is run in Vietnamese. </w:t>
            </w:r>
          </w:p>
          <w:p w:rsidR="00A230DF" w:rsidRPr="00A230DF" w:rsidRDefault="00A230DF" w:rsidP="00945FEF">
            <w:pPr>
              <w:spacing w:after="0" w:line="240" w:lineRule="auto"/>
              <w:ind w:right="-126"/>
              <w:rPr>
                <w:rFonts w:ascii="Arial" w:eastAsia="Arial Unicode MS" w:hAnsi="Arial" w:cs="Arial"/>
                <w:i/>
                <w:sz w:val="20"/>
                <w:szCs w:val="20"/>
                <w:lang w:eastAsia="en-GB"/>
              </w:rPr>
            </w:pPr>
          </w:p>
          <w:p w:rsidR="00A230DF" w:rsidRPr="00A230DF" w:rsidRDefault="00A230DF" w:rsidP="00945FEF">
            <w:pPr>
              <w:spacing w:after="0" w:line="240" w:lineRule="auto"/>
              <w:ind w:right="-126"/>
              <w:rPr>
                <w:rFonts w:ascii="Arial" w:eastAsia="Arial Unicode MS" w:hAnsi="Arial" w:cs="Arial"/>
                <w:i/>
                <w:sz w:val="20"/>
                <w:szCs w:val="20"/>
                <w:lang w:eastAsia="en-GB"/>
              </w:rPr>
            </w:pPr>
            <w:r w:rsidRPr="00A230DF">
              <w:rPr>
                <w:rFonts w:ascii="Arial" w:eastAsia="Arial Unicode MS" w:hAnsi="Arial" w:cs="Arial"/>
                <w:i/>
                <w:sz w:val="20"/>
                <w:szCs w:val="20"/>
                <w:lang w:eastAsia="en-GB"/>
              </w:rPr>
              <w:t>In case the testimonial is submitted in English, translation will be provided by the British Council. However, to ensure the author’s tone of voice and writing style reserved, original writing in Vietnamese is strongly encouraged.</w:t>
            </w:r>
          </w:p>
          <w:p w:rsidR="00A230DF" w:rsidRPr="00A230DF" w:rsidRDefault="00A230DF" w:rsidP="00945FEF">
            <w:pPr>
              <w:spacing w:after="0" w:line="240" w:lineRule="auto"/>
              <w:ind w:right="-126"/>
              <w:rPr>
                <w:rFonts w:ascii="Arial" w:eastAsia="Arial Unicode MS" w:hAnsi="Arial" w:cs="Arial"/>
                <w:i/>
                <w:sz w:val="20"/>
                <w:szCs w:val="20"/>
                <w:lang w:eastAsia="en-GB"/>
              </w:rPr>
            </w:pPr>
          </w:p>
          <w:p w:rsidR="00A230DF" w:rsidRPr="00A230DF" w:rsidRDefault="00A230DF" w:rsidP="00945FEF">
            <w:pPr>
              <w:spacing w:after="0" w:line="240" w:lineRule="auto"/>
              <w:ind w:right="-126"/>
              <w:rPr>
                <w:rFonts w:ascii="Arial" w:eastAsia="Arial Unicode MS" w:hAnsi="Arial" w:cs="Arial"/>
                <w:i/>
                <w:sz w:val="20"/>
                <w:szCs w:val="20"/>
                <w:lang w:eastAsia="en-GB"/>
              </w:rPr>
            </w:pPr>
          </w:p>
          <w:p w:rsidR="00A230DF" w:rsidRPr="00A230DF" w:rsidRDefault="00A230DF" w:rsidP="00945FEF">
            <w:pPr>
              <w:spacing w:after="0" w:line="240" w:lineRule="auto"/>
              <w:rPr>
                <w:rFonts w:ascii="Arial" w:eastAsia="Arial Unicode MS" w:hAnsi="Arial" w:cs="Arial"/>
                <w:sz w:val="20"/>
                <w:szCs w:val="20"/>
                <w:lang w:eastAsia="en-GB"/>
              </w:rPr>
            </w:pPr>
          </w:p>
          <w:p w:rsidR="00A230DF" w:rsidRPr="00A230DF" w:rsidRDefault="00A230DF" w:rsidP="00945FEF">
            <w:pPr>
              <w:spacing w:after="0" w:line="240" w:lineRule="auto"/>
              <w:rPr>
                <w:rFonts w:ascii="Arial" w:eastAsia="Arial Unicode MS" w:hAnsi="Arial" w:cs="Arial"/>
                <w:b/>
                <w:sz w:val="20"/>
                <w:szCs w:val="20"/>
                <w:u w:val="single"/>
                <w:lang w:eastAsia="en-GB"/>
              </w:rPr>
            </w:pPr>
            <w:r w:rsidRPr="00A230DF">
              <w:rPr>
                <w:rFonts w:ascii="Arial" w:eastAsia="Arial Unicode MS" w:hAnsi="Arial" w:cs="Arial"/>
                <w:b/>
                <w:sz w:val="20"/>
                <w:szCs w:val="20"/>
                <w:u w:val="single"/>
                <w:lang w:eastAsia="en-GB"/>
              </w:rPr>
              <w:t>COMPULSORY QUESTIONS:</w:t>
            </w:r>
          </w:p>
          <w:p w:rsidR="00A230DF" w:rsidRPr="00A230DF" w:rsidRDefault="00A230DF" w:rsidP="00945FEF">
            <w:pPr>
              <w:spacing w:after="0" w:line="240" w:lineRule="auto"/>
              <w:rPr>
                <w:rFonts w:ascii="Arial" w:eastAsia="Arial Unicode MS" w:hAnsi="Arial" w:cs="Arial"/>
                <w:sz w:val="20"/>
                <w:szCs w:val="20"/>
                <w:lang w:eastAsia="en-GB"/>
              </w:rPr>
            </w:pPr>
          </w:p>
          <w:p w:rsidR="00A230DF" w:rsidRPr="00A230DF" w:rsidRDefault="00A230DF" w:rsidP="00945FEF">
            <w:pPr>
              <w:spacing w:after="0" w:line="240" w:lineRule="auto"/>
              <w:rPr>
                <w:rFonts w:ascii="Arial" w:eastAsia="Arial Unicode MS" w:hAnsi="Arial" w:cs="Arial"/>
                <w:sz w:val="20"/>
                <w:szCs w:val="20"/>
                <w:lang w:eastAsia="en-GB"/>
              </w:rPr>
            </w:pPr>
            <w:r w:rsidRPr="00A230DF">
              <w:rPr>
                <w:rFonts w:ascii="Arial" w:eastAsia="Arial Unicode MS" w:hAnsi="Arial" w:cs="Arial"/>
                <w:sz w:val="20"/>
                <w:szCs w:val="20"/>
                <w:lang w:eastAsia="en-GB"/>
              </w:rPr>
              <w:t>Name of student/alumni:</w:t>
            </w:r>
          </w:p>
          <w:p w:rsidR="00A230DF" w:rsidRPr="00A230DF" w:rsidRDefault="00A230DF" w:rsidP="00945FEF">
            <w:pPr>
              <w:spacing w:after="0" w:line="240" w:lineRule="auto"/>
              <w:rPr>
                <w:rFonts w:ascii="Arial" w:eastAsia="Arial Unicode MS" w:hAnsi="Arial" w:cs="Arial"/>
                <w:sz w:val="20"/>
                <w:szCs w:val="20"/>
                <w:lang w:eastAsia="en-GB"/>
              </w:rPr>
            </w:pPr>
            <w:r w:rsidRPr="00A230DF">
              <w:rPr>
                <w:rFonts w:ascii="Arial" w:eastAsia="Arial Unicode MS" w:hAnsi="Arial" w:cs="Arial"/>
                <w:sz w:val="20"/>
                <w:szCs w:val="20"/>
                <w:lang w:eastAsia="en-GB"/>
              </w:rPr>
              <w:t>Course:</w:t>
            </w:r>
          </w:p>
          <w:p w:rsidR="00A230DF" w:rsidRPr="00A230DF" w:rsidRDefault="00A230DF" w:rsidP="00945FEF">
            <w:pPr>
              <w:spacing w:after="0" w:line="240" w:lineRule="auto"/>
              <w:rPr>
                <w:rFonts w:ascii="Arial" w:eastAsia="Arial Unicode MS" w:hAnsi="Arial" w:cs="Arial"/>
                <w:sz w:val="20"/>
                <w:szCs w:val="20"/>
                <w:lang w:eastAsia="en-GB"/>
              </w:rPr>
            </w:pPr>
            <w:r w:rsidRPr="00A230DF">
              <w:rPr>
                <w:rFonts w:ascii="Arial" w:eastAsia="Arial Unicode MS" w:hAnsi="Arial" w:cs="Arial"/>
                <w:sz w:val="20"/>
                <w:szCs w:val="20"/>
                <w:lang w:eastAsia="en-GB"/>
              </w:rPr>
              <w:t>Academic year:</w:t>
            </w:r>
          </w:p>
          <w:p w:rsidR="00A230DF" w:rsidRPr="00A230DF" w:rsidRDefault="00A230DF" w:rsidP="00945FEF">
            <w:pPr>
              <w:spacing w:after="0" w:line="240" w:lineRule="auto"/>
              <w:rPr>
                <w:rFonts w:ascii="Arial" w:eastAsia="Arial Unicode MS" w:hAnsi="Arial" w:cs="Arial"/>
                <w:sz w:val="20"/>
                <w:szCs w:val="20"/>
                <w:lang w:eastAsia="en-GB"/>
              </w:rPr>
            </w:pPr>
          </w:p>
          <w:p w:rsidR="00A230DF" w:rsidRPr="00A230DF" w:rsidRDefault="00A230DF" w:rsidP="00945FEF">
            <w:pPr>
              <w:spacing w:after="0" w:line="240" w:lineRule="auto"/>
              <w:rPr>
                <w:rFonts w:ascii="Arial" w:eastAsia="Arial Unicode MS" w:hAnsi="Arial" w:cs="Arial"/>
                <w:sz w:val="20"/>
                <w:szCs w:val="20"/>
                <w:lang w:eastAsia="en-GB"/>
              </w:rPr>
            </w:pPr>
            <w:r w:rsidRPr="00A230DF">
              <w:rPr>
                <w:rFonts w:ascii="Arial" w:eastAsia="Arial Unicode MS" w:hAnsi="Arial" w:cs="Arial"/>
                <w:sz w:val="20"/>
                <w:szCs w:val="20"/>
                <w:lang w:eastAsia="en-GB"/>
              </w:rPr>
              <w:t xml:space="preserve">1/ Why did you choose your course and institution? </w:t>
            </w:r>
          </w:p>
          <w:p w:rsidR="00A230DF" w:rsidRPr="00A230DF" w:rsidRDefault="00A230DF" w:rsidP="00945FEF">
            <w:pPr>
              <w:spacing w:after="0" w:line="240" w:lineRule="auto"/>
              <w:rPr>
                <w:rFonts w:ascii="Arial" w:eastAsia="Arial Unicode MS" w:hAnsi="Arial" w:cs="Arial"/>
                <w:i/>
                <w:sz w:val="20"/>
                <w:szCs w:val="20"/>
                <w:lang w:eastAsia="en-GB"/>
              </w:rPr>
            </w:pPr>
          </w:p>
          <w:p w:rsidR="00A230DF" w:rsidRPr="00A230DF" w:rsidRDefault="00A230DF" w:rsidP="00945FEF">
            <w:pPr>
              <w:spacing w:after="0" w:line="240" w:lineRule="auto"/>
              <w:rPr>
                <w:rFonts w:ascii="Arial" w:eastAsia="Arial Unicode MS" w:hAnsi="Arial" w:cs="Arial"/>
                <w:sz w:val="20"/>
                <w:szCs w:val="20"/>
                <w:lang w:eastAsia="en-GB"/>
              </w:rPr>
            </w:pPr>
            <w:r w:rsidRPr="00A230DF">
              <w:rPr>
                <w:rFonts w:ascii="Arial" w:eastAsia="Arial Unicode MS" w:hAnsi="Arial" w:cs="Arial"/>
                <w:sz w:val="20"/>
                <w:szCs w:val="20"/>
                <w:lang w:eastAsia="en-GB"/>
              </w:rPr>
              <w:t>2/ Your impression about your course and institution?</w:t>
            </w:r>
          </w:p>
          <w:p w:rsidR="00A230DF" w:rsidRPr="00A230DF" w:rsidRDefault="00A230DF" w:rsidP="00945FEF">
            <w:pPr>
              <w:spacing w:after="0" w:line="240" w:lineRule="auto"/>
              <w:rPr>
                <w:rFonts w:ascii="Arial" w:eastAsia="Arial Unicode MS" w:hAnsi="Arial" w:cs="Arial"/>
                <w:sz w:val="20"/>
                <w:szCs w:val="20"/>
                <w:lang w:eastAsia="en-GB"/>
              </w:rPr>
            </w:pPr>
          </w:p>
          <w:p w:rsidR="00A230DF" w:rsidRPr="00A230DF" w:rsidRDefault="00A230DF" w:rsidP="00945FEF">
            <w:pPr>
              <w:spacing w:after="0" w:line="240" w:lineRule="auto"/>
              <w:rPr>
                <w:rFonts w:ascii="Arial" w:eastAsia="Arial Unicode MS" w:hAnsi="Arial" w:cs="Arial"/>
                <w:sz w:val="20"/>
                <w:szCs w:val="20"/>
                <w:lang w:eastAsia="en-GB"/>
              </w:rPr>
            </w:pPr>
            <w:r w:rsidRPr="00A230DF">
              <w:rPr>
                <w:rFonts w:ascii="Arial" w:eastAsia="Arial Unicode MS" w:hAnsi="Arial" w:cs="Arial"/>
                <w:sz w:val="20"/>
                <w:szCs w:val="20"/>
                <w:lang w:eastAsia="en-GB"/>
              </w:rPr>
              <w:t>3/ How easy was it to settle into life at your institution?</w:t>
            </w:r>
          </w:p>
          <w:p w:rsidR="00A230DF" w:rsidRPr="00A230DF" w:rsidRDefault="00A230DF" w:rsidP="00945FEF">
            <w:pPr>
              <w:spacing w:after="0" w:line="240" w:lineRule="auto"/>
              <w:rPr>
                <w:rFonts w:ascii="Arial" w:eastAsia="Arial Unicode MS" w:hAnsi="Arial" w:cs="Arial"/>
                <w:sz w:val="20"/>
                <w:szCs w:val="20"/>
                <w:lang w:eastAsia="en-GB"/>
              </w:rPr>
            </w:pPr>
          </w:p>
          <w:p w:rsidR="00A230DF" w:rsidRPr="00A230DF" w:rsidRDefault="00A230DF" w:rsidP="00945FEF">
            <w:pPr>
              <w:spacing w:after="0" w:line="240" w:lineRule="auto"/>
              <w:rPr>
                <w:rFonts w:ascii="Arial" w:eastAsia="Arial Unicode MS" w:hAnsi="Arial" w:cs="Arial"/>
                <w:sz w:val="20"/>
                <w:szCs w:val="20"/>
                <w:lang w:eastAsia="en-GB"/>
              </w:rPr>
            </w:pPr>
            <w:r w:rsidRPr="00A230DF">
              <w:rPr>
                <w:rFonts w:ascii="Arial" w:eastAsia="Arial Unicode MS" w:hAnsi="Arial" w:cs="Arial"/>
                <w:sz w:val="20"/>
                <w:szCs w:val="20"/>
                <w:lang w:eastAsia="en-GB"/>
              </w:rPr>
              <w:t>4/ Tell us about the location of your institution. What makes you like most about this location?</w:t>
            </w:r>
          </w:p>
          <w:p w:rsidR="00A230DF" w:rsidRPr="00A230DF" w:rsidRDefault="00A230DF" w:rsidP="00945FEF">
            <w:pPr>
              <w:spacing w:after="0" w:line="240" w:lineRule="auto"/>
              <w:rPr>
                <w:rFonts w:ascii="Arial" w:eastAsia="Arial Unicode MS" w:hAnsi="Arial" w:cs="Arial"/>
                <w:sz w:val="20"/>
                <w:szCs w:val="20"/>
                <w:lang w:eastAsia="en-GB"/>
              </w:rPr>
            </w:pPr>
          </w:p>
          <w:p w:rsidR="00A230DF" w:rsidRPr="00A230DF" w:rsidRDefault="00A230DF" w:rsidP="00945FEF">
            <w:pPr>
              <w:spacing w:after="0" w:line="240" w:lineRule="auto"/>
              <w:rPr>
                <w:rFonts w:ascii="Arial" w:eastAsia="Arial Unicode MS" w:hAnsi="Arial" w:cs="Arial"/>
                <w:b/>
                <w:sz w:val="20"/>
                <w:szCs w:val="20"/>
                <w:u w:val="single"/>
                <w:lang w:eastAsia="en-GB"/>
              </w:rPr>
            </w:pPr>
            <w:r w:rsidRPr="00A230DF">
              <w:rPr>
                <w:rFonts w:ascii="Arial" w:eastAsia="Arial Unicode MS" w:hAnsi="Arial" w:cs="Arial"/>
                <w:b/>
                <w:sz w:val="20"/>
                <w:szCs w:val="20"/>
                <w:u w:val="single"/>
                <w:lang w:eastAsia="en-GB"/>
              </w:rPr>
              <w:t xml:space="preserve">OPTIONAL QUESTIONS: </w:t>
            </w:r>
          </w:p>
          <w:p w:rsidR="00A230DF" w:rsidRPr="00A230DF" w:rsidRDefault="00A230DF" w:rsidP="00945FEF">
            <w:pPr>
              <w:spacing w:after="0" w:line="240" w:lineRule="auto"/>
              <w:rPr>
                <w:rFonts w:ascii="Arial" w:eastAsia="Arial Unicode MS" w:hAnsi="Arial" w:cs="Arial"/>
                <w:sz w:val="20"/>
                <w:szCs w:val="20"/>
                <w:lang w:eastAsia="en-GB"/>
              </w:rPr>
            </w:pPr>
          </w:p>
          <w:p w:rsidR="00A230DF" w:rsidRPr="00A230DF" w:rsidRDefault="00A230DF" w:rsidP="00945FEF">
            <w:pPr>
              <w:spacing w:after="0" w:line="240" w:lineRule="auto"/>
              <w:rPr>
                <w:rFonts w:ascii="Arial" w:eastAsia="Arial Unicode MS" w:hAnsi="Arial" w:cs="Arial"/>
                <w:sz w:val="20"/>
                <w:szCs w:val="20"/>
                <w:lang w:eastAsia="en-GB"/>
              </w:rPr>
            </w:pPr>
            <w:r w:rsidRPr="00A230DF">
              <w:rPr>
                <w:rFonts w:ascii="Arial" w:eastAsia="Arial Unicode MS" w:hAnsi="Arial" w:cs="Arial"/>
                <w:sz w:val="20"/>
                <w:szCs w:val="20"/>
                <w:lang w:eastAsia="en-GB"/>
              </w:rPr>
              <w:t>1/ What was your number one reason to pick the UK?</w:t>
            </w:r>
          </w:p>
          <w:p w:rsidR="00A230DF" w:rsidRPr="00A230DF" w:rsidRDefault="00A230DF" w:rsidP="00945FEF">
            <w:pPr>
              <w:spacing w:after="0" w:line="240" w:lineRule="auto"/>
              <w:rPr>
                <w:rFonts w:ascii="Arial" w:eastAsia="Arial Unicode MS" w:hAnsi="Arial" w:cs="Arial"/>
                <w:sz w:val="20"/>
                <w:szCs w:val="20"/>
                <w:lang w:eastAsia="en-GB"/>
              </w:rPr>
            </w:pPr>
          </w:p>
          <w:p w:rsidR="00A230DF" w:rsidRPr="00A230DF" w:rsidRDefault="00A230DF" w:rsidP="00945FEF">
            <w:pPr>
              <w:spacing w:after="0" w:line="240" w:lineRule="auto"/>
              <w:rPr>
                <w:rFonts w:ascii="Arial" w:eastAsia="Arial Unicode MS" w:hAnsi="Arial" w:cs="Arial"/>
                <w:sz w:val="20"/>
                <w:szCs w:val="20"/>
                <w:lang w:eastAsia="en-GB"/>
              </w:rPr>
            </w:pPr>
            <w:r w:rsidRPr="00A230DF">
              <w:rPr>
                <w:rFonts w:ascii="Arial" w:eastAsia="Arial Unicode MS" w:hAnsi="Arial" w:cs="Arial"/>
                <w:sz w:val="20"/>
                <w:szCs w:val="20"/>
                <w:lang w:eastAsia="en-GB"/>
              </w:rPr>
              <w:t>2/ What’s the most priceless thing you’ve learned during your time in the UK?</w:t>
            </w:r>
          </w:p>
          <w:p w:rsidR="00A230DF" w:rsidRPr="00A230DF" w:rsidRDefault="00A230DF" w:rsidP="00945FEF">
            <w:pPr>
              <w:spacing w:after="0" w:line="240" w:lineRule="auto"/>
              <w:rPr>
                <w:rFonts w:ascii="Arial" w:eastAsia="Arial Unicode MS" w:hAnsi="Arial" w:cs="Arial"/>
                <w:sz w:val="20"/>
                <w:szCs w:val="20"/>
                <w:lang w:eastAsia="en-GB"/>
              </w:rPr>
            </w:pPr>
          </w:p>
          <w:p w:rsidR="00A230DF" w:rsidRPr="00A230DF" w:rsidRDefault="00A230DF" w:rsidP="00945FEF">
            <w:pPr>
              <w:spacing w:after="0" w:line="240" w:lineRule="auto"/>
              <w:rPr>
                <w:rFonts w:ascii="Arial" w:eastAsia="Arial Unicode MS" w:hAnsi="Arial" w:cs="Arial"/>
                <w:sz w:val="20"/>
                <w:szCs w:val="20"/>
                <w:lang w:eastAsia="en-GB"/>
              </w:rPr>
            </w:pPr>
            <w:r w:rsidRPr="00A230DF">
              <w:rPr>
                <w:rFonts w:ascii="Arial" w:eastAsia="Arial Unicode MS" w:hAnsi="Arial" w:cs="Arial"/>
                <w:sz w:val="20"/>
                <w:szCs w:val="20"/>
                <w:lang w:eastAsia="en-GB"/>
              </w:rPr>
              <w:t>3/ What advice would you give to someone considering coming to the UK to study?</w:t>
            </w:r>
          </w:p>
          <w:p w:rsidR="00A230DF" w:rsidRPr="00A230DF" w:rsidRDefault="00A230DF" w:rsidP="00945FEF">
            <w:pPr>
              <w:spacing w:after="0" w:line="240" w:lineRule="auto"/>
              <w:rPr>
                <w:rFonts w:ascii="Arial" w:eastAsia="Arial Unicode MS" w:hAnsi="Arial" w:cs="Arial"/>
                <w:sz w:val="20"/>
                <w:szCs w:val="20"/>
                <w:lang w:eastAsia="en-GB"/>
              </w:rPr>
            </w:pPr>
          </w:p>
          <w:p w:rsidR="00A230DF" w:rsidRPr="00A230DF" w:rsidRDefault="00A230DF" w:rsidP="00945FEF">
            <w:pPr>
              <w:spacing w:after="0" w:line="240" w:lineRule="auto"/>
              <w:rPr>
                <w:rFonts w:ascii="Arial" w:eastAsia="Arial Unicode MS" w:hAnsi="Arial" w:cs="Arial"/>
                <w:sz w:val="20"/>
                <w:szCs w:val="20"/>
                <w:lang w:eastAsia="en-GB"/>
              </w:rPr>
            </w:pPr>
            <w:r w:rsidRPr="00A230DF">
              <w:rPr>
                <w:rFonts w:ascii="Arial" w:eastAsia="Arial Unicode MS" w:hAnsi="Arial" w:cs="Arial"/>
                <w:sz w:val="20"/>
                <w:szCs w:val="20"/>
                <w:lang w:eastAsia="en-GB"/>
              </w:rPr>
              <w:t>4/ What’s next after you’ve completed your UK education?</w:t>
            </w:r>
          </w:p>
          <w:p w:rsidR="00A230DF" w:rsidRPr="00A230DF" w:rsidRDefault="00A230DF" w:rsidP="00945FEF">
            <w:pPr>
              <w:spacing w:after="0" w:line="240" w:lineRule="auto"/>
              <w:rPr>
                <w:rFonts w:ascii="Arial" w:eastAsia="Arial Unicode MS" w:hAnsi="Arial" w:cs="Arial"/>
                <w:sz w:val="20"/>
                <w:szCs w:val="20"/>
                <w:lang w:eastAsia="en-GB"/>
              </w:rPr>
            </w:pPr>
          </w:p>
        </w:tc>
      </w:tr>
    </w:tbl>
    <w:p w:rsidR="00337DE6" w:rsidRDefault="00337DE6" w:rsidP="00945FEF">
      <w:pPr>
        <w:spacing w:line="240" w:lineRule="auto"/>
        <w:rPr>
          <w:rFonts w:ascii="British Council Sans" w:hAnsi="British Council Sans" w:cs="Arial"/>
        </w:rPr>
      </w:pPr>
    </w:p>
    <w:p w:rsidR="00945FEF" w:rsidRDefault="00945FEF">
      <w:pPr>
        <w:rPr>
          <w:rFonts w:ascii="Arial" w:hAnsi="Arial" w:cs="Arial"/>
          <w:b/>
          <w:sz w:val="24"/>
          <w:szCs w:val="24"/>
        </w:rPr>
      </w:pPr>
      <w:r>
        <w:rPr>
          <w:rFonts w:ascii="Arial" w:hAnsi="Arial" w:cs="Arial"/>
          <w:b/>
          <w:sz w:val="24"/>
          <w:szCs w:val="24"/>
        </w:rPr>
        <w:br w:type="page"/>
      </w:r>
    </w:p>
    <w:p w:rsidR="00EB351A" w:rsidRPr="00337DE6" w:rsidRDefault="00EB351A" w:rsidP="00945FEF">
      <w:pPr>
        <w:spacing w:line="240" w:lineRule="auto"/>
        <w:jc w:val="both"/>
        <w:rPr>
          <w:rFonts w:ascii="British Council Sans" w:hAnsi="British Council Sans" w:cs="Arial"/>
        </w:rPr>
      </w:pPr>
      <w:r w:rsidRPr="001B0EBB">
        <w:rPr>
          <w:rFonts w:ascii="Arial" w:hAnsi="Arial" w:cs="Arial"/>
          <w:b/>
          <w:sz w:val="24"/>
          <w:szCs w:val="24"/>
        </w:rPr>
        <w:lastRenderedPageBreak/>
        <w:t>4. Vietnam Education UK guides</w:t>
      </w:r>
    </w:p>
    <w:p w:rsidR="00EB351A" w:rsidRPr="006F1B52" w:rsidRDefault="00EB351A" w:rsidP="00945FEF">
      <w:pPr>
        <w:autoSpaceDE w:val="0"/>
        <w:autoSpaceDN w:val="0"/>
        <w:adjustRightInd w:val="0"/>
        <w:spacing w:beforeLines="120" w:before="288" w:afterLines="120" w:after="288" w:line="240" w:lineRule="auto"/>
        <w:jc w:val="both"/>
        <w:rPr>
          <w:rFonts w:ascii="Arial" w:hAnsi="Arial" w:cs="Arial"/>
          <w:i/>
          <w:color w:val="FF0000"/>
          <w:lang w:val="en-US"/>
        </w:rPr>
      </w:pPr>
      <w:r w:rsidRPr="006F1B52">
        <w:rPr>
          <w:rFonts w:ascii="Arial" w:hAnsi="Arial" w:cs="Arial"/>
          <w:i/>
          <w:color w:val="FF0000"/>
          <w:lang w:val="en-US"/>
        </w:rPr>
        <w:t xml:space="preserve">Please prepare and send British Council Vietnam a ready-for-print advert </w:t>
      </w:r>
      <w:proofErr w:type="gramStart"/>
      <w:r w:rsidRPr="006F1B52">
        <w:rPr>
          <w:rFonts w:ascii="Arial" w:hAnsi="Arial" w:cs="Arial"/>
          <w:i/>
          <w:color w:val="FF0000"/>
          <w:lang w:val="en-US"/>
        </w:rPr>
        <w:t>marquette</w:t>
      </w:r>
      <w:proofErr w:type="gramEnd"/>
      <w:r w:rsidRPr="006F1B52">
        <w:rPr>
          <w:rFonts w:ascii="Arial" w:hAnsi="Arial" w:cs="Arial"/>
          <w:i/>
          <w:color w:val="FF0000"/>
          <w:lang w:val="en-US"/>
        </w:rPr>
        <w:t xml:space="preserve"> following the below parameters:</w:t>
      </w:r>
    </w:p>
    <w:p w:rsidR="00EB351A" w:rsidRPr="006F1B52" w:rsidRDefault="00EB351A" w:rsidP="00945FEF">
      <w:pPr>
        <w:numPr>
          <w:ilvl w:val="0"/>
          <w:numId w:val="28"/>
        </w:numPr>
        <w:autoSpaceDE w:val="0"/>
        <w:autoSpaceDN w:val="0"/>
        <w:adjustRightInd w:val="0"/>
        <w:spacing w:after="0" w:line="240" w:lineRule="auto"/>
        <w:jc w:val="both"/>
        <w:rPr>
          <w:rFonts w:ascii="Arial" w:hAnsi="Arial" w:cs="Arial"/>
          <w:lang w:val="en-US"/>
        </w:rPr>
      </w:pPr>
      <w:r w:rsidRPr="006F1B52">
        <w:rPr>
          <w:rFonts w:ascii="Arial" w:hAnsi="Arial" w:cs="Arial"/>
          <w:lang w:val="en-US"/>
        </w:rPr>
        <w:t>File format</w:t>
      </w:r>
      <w:r w:rsidRPr="006F1B52">
        <w:rPr>
          <w:rFonts w:ascii="Arial" w:hAnsi="Arial" w:cs="Arial"/>
          <w:lang w:val="en-US"/>
        </w:rPr>
        <w:tab/>
        <w:t>: PDF</w:t>
      </w:r>
    </w:p>
    <w:p w:rsidR="00EB351A" w:rsidRPr="006F1B52" w:rsidRDefault="00EB351A" w:rsidP="00945FEF">
      <w:pPr>
        <w:numPr>
          <w:ilvl w:val="0"/>
          <w:numId w:val="28"/>
        </w:numPr>
        <w:autoSpaceDE w:val="0"/>
        <w:autoSpaceDN w:val="0"/>
        <w:adjustRightInd w:val="0"/>
        <w:spacing w:after="0" w:line="240" w:lineRule="auto"/>
        <w:jc w:val="both"/>
        <w:rPr>
          <w:rFonts w:ascii="Arial" w:hAnsi="Arial" w:cs="Arial"/>
          <w:lang w:val="pl-PL"/>
        </w:rPr>
      </w:pPr>
      <w:r w:rsidRPr="006F1B52">
        <w:rPr>
          <w:rFonts w:ascii="Arial" w:hAnsi="Arial" w:cs="Arial"/>
          <w:lang w:val="pl-PL"/>
        </w:rPr>
        <w:t xml:space="preserve">Size </w:t>
      </w:r>
      <w:r w:rsidRPr="006F1B52">
        <w:rPr>
          <w:rFonts w:ascii="Arial" w:hAnsi="Arial" w:cs="Arial"/>
          <w:lang w:val="pl-PL"/>
        </w:rPr>
        <w:tab/>
      </w:r>
      <w:r w:rsidRPr="006F1B52">
        <w:rPr>
          <w:rFonts w:ascii="Arial" w:hAnsi="Arial" w:cs="Arial"/>
          <w:lang w:val="pl-PL"/>
        </w:rPr>
        <w:tab/>
        <w:t>: Full page: W: 21cm x L: 29.5cm</w:t>
      </w:r>
    </w:p>
    <w:p w:rsidR="00EB351A" w:rsidRPr="006F1B52" w:rsidRDefault="00EB351A" w:rsidP="00945FEF">
      <w:pPr>
        <w:numPr>
          <w:ilvl w:val="0"/>
          <w:numId w:val="28"/>
        </w:numPr>
        <w:autoSpaceDE w:val="0"/>
        <w:autoSpaceDN w:val="0"/>
        <w:adjustRightInd w:val="0"/>
        <w:spacing w:after="0" w:line="240" w:lineRule="auto"/>
        <w:jc w:val="both"/>
        <w:rPr>
          <w:rFonts w:ascii="Arial" w:hAnsi="Arial" w:cs="Arial"/>
          <w:lang w:val="en-US"/>
        </w:rPr>
      </w:pPr>
      <w:r w:rsidRPr="006F1B52">
        <w:rPr>
          <w:rFonts w:ascii="Arial" w:hAnsi="Arial" w:cs="Arial"/>
          <w:lang w:val="en-US"/>
        </w:rPr>
        <w:t>Quality</w:t>
      </w:r>
      <w:r w:rsidRPr="006F1B52">
        <w:rPr>
          <w:rFonts w:ascii="Arial" w:hAnsi="Arial" w:cs="Arial"/>
          <w:lang w:val="en-US"/>
        </w:rPr>
        <w:tab/>
      </w:r>
      <w:r w:rsidRPr="006F1B52">
        <w:rPr>
          <w:rFonts w:ascii="Arial" w:hAnsi="Arial" w:cs="Arial"/>
          <w:lang w:val="en-US"/>
        </w:rPr>
        <w:tab/>
        <w:t xml:space="preserve">: High resolution, preferably over 10Mb; in 4 colours; ready for print </w:t>
      </w:r>
    </w:p>
    <w:p w:rsidR="00EB351A" w:rsidRPr="006F1B52" w:rsidRDefault="00EB351A" w:rsidP="00945FEF">
      <w:pPr>
        <w:numPr>
          <w:ilvl w:val="0"/>
          <w:numId w:val="28"/>
        </w:numPr>
        <w:autoSpaceDE w:val="0"/>
        <w:autoSpaceDN w:val="0"/>
        <w:adjustRightInd w:val="0"/>
        <w:spacing w:after="0" w:line="240" w:lineRule="auto"/>
        <w:jc w:val="both"/>
        <w:rPr>
          <w:rFonts w:ascii="Arial" w:hAnsi="Arial" w:cs="Arial"/>
          <w:lang w:val="en-US"/>
        </w:rPr>
      </w:pPr>
      <w:r w:rsidRPr="006F1B52">
        <w:rPr>
          <w:rFonts w:ascii="Arial" w:hAnsi="Arial" w:cs="Arial"/>
          <w:lang w:val="en-US"/>
        </w:rPr>
        <w:t>Language</w:t>
      </w:r>
      <w:r w:rsidRPr="006F1B52">
        <w:rPr>
          <w:rFonts w:ascii="Arial" w:hAnsi="Arial" w:cs="Arial"/>
          <w:lang w:val="en-US"/>
        </w:rPr>
        <w:tab/>
        <w:t xml:space="preserve">: Vietnamese preferably. </w:t>
      </w:r>
    </w:p>
    <w:p w:rsidR="00EB351A" w:rsidRPr="006F1B52" w:rsidRDefault="00EB351A" w:rsidP="00945FEF">
      <w:pPr>
        <w:autoSpaceDE w:val="0"/>
        <w:autoSpaceDN w:val="0"/>
        <w:adjustRightInd w:val="0"/>
        <w:spacing w:before="240" w:after="0" w:line="240" w:lineRule="auto"/>
        <w:jc w:val="both"/>
        <w:rPr>
          <w:rFonts w:ascii="Arial" w:hAnsi="Arial" w:cs="Arial"/>
          <w:lang w:val="en-US"/>
        </w:rPr>
      </w:pPr>
      <w:r w:rsidRPr="006F1B52">
        <w:rPr>
          <w:rFonts w:ascii="Arial" w:hAnsi="Arial" w:cs="Arial"/>
          <w:lang w:val="en-US"/>
        </w:rPr>
        <w:t>If your advertisement is in English, it will be kept originally unless request translation. Translation service is included in the package.</w:t>
      </w:r>
    </w:p>
    <w:p w:rsidR="00EB351A" w:rsidRPr="006F1B52" w:rsidRDefault="00EB351A" w:rsidP="00945FEF">
      <w:pPr>
        <w:autoSpaceDE w:val="0"/>
        <w:autoSpaceDN w:val="0"/>
        <w:adjustRightInd w:val="0"/>
        <w:spacing w:after="0" w:line="240" w:lineRule="auto"/>
        <w:jc w:val="both"/>
        <w:rPr>
          <w:rFonts w:ascii="Arial" w:hAnsi="Arial" w:cs="Arial"/>
          <w:lang w:val="en-US"/>
        </w:rPr>
      </w:pPr>
    </w:p>
    <w:p w:rsidR="00EB351A" w:rsidRPr="006F1B52" w:rsidRDefault="00EB351A" w:rsidP="00945FEF">
      <w:pPr>
        <w:autoSpaceDE w:val="0"/>
        <w:autoSpaceDN w:val="0"/>
        <w:adjustRightInd w:val="0"/>
        <w:spacing w:after="0" w:line="240" w:lineRule="auto"/>
        <w:jc w:val="both"/>
        <w:rPr>
          <w:rFonts w:ascii="Arial" w:hAnsi="Arial" w:cs="Arial"/>
          <w:lang w:val="en-US"/>
        </w:rPr>
      </w:pPr>
      <w:r w:rsidRPr="006F1B52">
        <w:rPr>
          <w:rFonts w:ascii="Arial" w:hAnsi="Arial" w:cs="Arial"/>
          <w:lang w:val="en-US"/>
        </w:rPr>
        <w:t>In case translation is required, a new design for the Vietnamese version will be sent to you for approval 01 week after your original Marquette is received provided that it is received no later than the requested deadline.</w:t>
      </w:r>
    </w:p>
    <w:p w:rsidR="00EB351A" w:rsidRPr="006F1B52" w:rsidRDefault="00EB351A" w:rsidP="00945FEF">
      <w:pPr>
        <w:autoSpaceDE w:val="0"/>
        <w:autoSpaceDN w:val="0"/>
        <w:adjustRightInd w:val="0"/>
        <w:spacing w:after="0" w:line="240" w:lineRule="auto"/>
        <w:jc w:val="both"/>
        <w:rPr>
          <w:rFonts w:ascii="Arial" w:hAnsi="Arial" w:cs="Arial"/>
          <w:lang w:val="en-US"/>
        </w:rPr>
      </w:pPr>
    </w:p>
    <w:p w:rsidR="00EB351A" w:rsidRPr="006F1B52" w:rsidRDefault="00EB351A" w:rsidP="00945FEF">
      <w:pPr>
        <w:autoSpaceDE w:val="0"/>
        <w:autoSpaceDN w:val="0"/>
        <w:adjustRightInd w:val="0"/>
        <w:spacing w:after="0" w:line="240" w:lineRule="auto"/>
        <w:jc w:val="both"/>
        <w:rPr>
          <w:rFonts w:ascii="Arial" w:hAnsi="Arial" w:cs="Arial"/>
          <w:lang w:val="en-US"/>
        </w:rPr>
      </w:pPr>
      <w:r w:rsidRPr="006F1B52">
        <w:rPr>
          <w:rFonts w:ascii="Arial" w:hAnsi="Arial" w:cs="Arial"/>
          <w:lang w:val="en-US"/>
        </w:rPr>
        <w:t xml:space="preserve">In case the Marquette is received after the requested deadline, the British Council reserves the right to set a new deadline for translation service and approval of the new </w:t>
      </w:r>
      <w:proofErr w:type="gramStart"/>
      <w:r w:rsidRPr="006F1B52">
        <w:rPr>
          <w:rFonts w:ascii="Arial" w:hAnsi="Arial" w:cs="Arial"/>
          <w:lang w:val="en-US"/>
        </w:rPr>
        <w:t>marquette</w:t>
      </w:r>
      <w:proofErr w:type="gramEnd"/>
      <w:r w:rsidRPr="006F1B52">
        <w:rPr>
          <w:rFonts w:ascii="Arial" w:hAnsi="Arial" w:cs="Arial"/>
          <w:lang w:val="en-US"/>
        </w:rPr>
        <w:t>; and reserves the right to cancel the printing of your advert if it leads to the delay of the printing process.</w:t>
      </w:r>
    </w:p>
    <w:p w:rsidR="00945FEF" w:rsidRDefault="00945FEF" w:rsidP="00945FEF">
      <w:pPr>
        <w:spacing w:line="240" w:lineRule="auto"/>
        <w:jc w:val="both"/>
        <w:rPr>
          <w:rFonts w:ascii="Arial" w:hAnsi="Arial" w:cs="Arial"/>
          <w:b/>
          <w:sz w:val="24"/>
          <w:szCs w:val="24"/>
        </w:rPr>
      </w:pPr>
    </w:p>
    <w:p w:rsidR="003A42EE" w:rsidRDefault="003A42EE" w:rsidP="00945FEF">
      <w:pPr>
        <w:spacing w:line="240" w:lineRule="auto"/>
        <w:jc w:val="both"/>
        <w:rPr>
          <w:rFonts w:ascii="Arial" w:hAnsi="Arial" w:cs="Arial"/>
          <w:b/>
          <w:sz w:val="24"/>
          <w:szCs w:val="24"/>
        </w:rPr>
      </w:pPr>
    </w:p>
    <w:p w:rsidR="00EB351A" w:rsidRPr="001B0EBB" w:rsidRDefault="00EB351A" w:rsidP="00945FEF">
      <w:pPr>
        <w:spacing w:line="240" w:lineRule="auto"/>
        <w:jc w:val="both"/>
        <w:rPr>
          <w:rFonts w:ascii="Arial" w:hAnsi="Arial" w:cs="Arial"/>
          <w:b/>
          <w:sz w:val="24"/>
          <w:szCs w:val="24"/>
        </w:rPr>
      </w:pPr>
      <w:r w:rsidRPr="001B0EBB">
        <w:rPr>
          <w:rFonts w:ascii="Arial" w:hAnsi="Arial" w:cs="Arial"/>
          <w:b/>
          <w:sz w:val="24"/>
          <w:szCs w:val="24"/>
        </w:rPr>
        <w:t>5. Things you should consider to make use of the Package</w:t>
      </w:r>
    </w:p>
    <w:p w:rsidR="00EB351A" w:rsidRDefault="00EB351A" w:rsidP="00945FEF">
      <w:pPr>
        <w:spacing w:line="240" w:lineRule="auto"/>
        <w:jc w:val="both"/>
        <w:rPr>
          <w:rFonts w:ascii="Arial" w:hAnsi="Arial" w:cs="Arial"/>
        </w:rPr>
      </w:pPr>
      <w:r>
        <w:rPr>
          <w:rFonts w:ascii="Arial" w:hAnsi="Arial" w:cs="Arial"/>
        </w:rPr>
        <w:t xml:space="preserve">Before submitting inputs for this Package, please pay attention to the following points as </w:t>
      </w:r>
      <w:proofErr w:type="gramStart"/>
      <w:r>
        <w:rPr>
          <w:rFonts w:ascii="Arial" w:hAnsi="Arial" w:cs="Arial"/>
        </w:rPr>
        <w:t>a guidance</w:t>
      </w:r>
      <w:proofErr w:type="gramEnd"/>
      <w:r>
        <w:rPr>
          <w:rFonts w:ascii="Arial" w:hAnsi="Arial" w:cs="Arial"/>
        </w:rPr>
        <w:t xml:space="preserve"> for you to prepare best contents.</w:t>
      </w:r>
    </w:p>
    <w:p w:rsidR="00EB351A" w:rsidRDefault="00EB351A" w:rsidP="00945FEF">
      <w:pPr>
        <w:pStyle w:val="ListParagraph"/>
        <w:numPr>
          <w:ilvl w:val="0"/>
          <w:numId w:val="31"/>
        </w:numPr>
        <w:spacing w:line="240" w:lineRule="auto"/>
        <w:jc w:val="both"/>
        <w:rPr>
          <w:rFonts w:ascii="Arial" w:hAnsi="Arial" w:cs="Arial"/>
        </w:rPr>
      </w:pPr>
      <w:r>
        <w:rPr>
          <w:rFonts w:ascii="Arial" w:hAnsi="Arial" w:cs="Arial"/>
        </w:rPr>
        <w:t xml:space="preserve">Please always remember that the Package is designed for your PROFILE RAISING/BRAND BUILDING. Therefore, all content you put in promotion channels, no matter whether it is email shot or E-newsletter or print advert, should be CONSISTENT in the </w:t>
      </w:r>
      <w:r w:rsidRPr="006D0745">
        <w:rPr>
          <w:rFonts w:ascii="Arial" w:hAnsi="Arial" w:cs="Arial"/>
          <w:u w:val="single"/>
        </w:rPr>
        <w:t>brand messages</w:t>
      </w:r>
      <w:r>
        <w:rPr>
          <w:rFonts w:ascii="Arial" w:hAnsi="Arial" w:cs="Arial"/>
        </w:rPr>
        <w:t xml:space="preserve"> you want to convey to prospective students. In other words, it is the UNIQUE SELLING POINTS (USPs) of your institution/course that you should always highlight in all content you put into different promotion channels of this Package.</w:t>
      </w:r>
    </w:p>
    <w:p w:rsidR="00EB351A" w:rsidRDefault="00EB351A" w:rsidP="00945FEF">
      <w:pPr>
        <w:pStyle w:val="ListParagraph"/>
        <w:spacing w:line="240" w:lineRule="auto"/>
        <w:jc w:val="both"/>
        <w:rPr>
          <w:rFonts w:ascii="Arial" w:hAnsi="Arial" w:cs="Arial"/>
        </w:rPr>
      </w:pPr>
    </w:p>
    <w:p w:rsidR="00EB351A" w:rsidRDefault="00EB351A" w:rsidP="00945FEF">
      <w:pPr>
        <w:pStyle w:val="ListParagraph"/>
        <w:numPr>
          <w:ilvl w:val="0"/>
          <w:numId w:val="31"/>
        </w:numPr>
        <w:spacing w:line="240" w:lineRule="auto"/>
        <w:jc w:val="both"/>
        <w:rPr>
          <w:rFonts w:ascii="Arial" w:hAnsi="Arial" w:cs="Arial"/>
        </w:rPr>
      </w:pPr>
      <w:r>
        <w:rPr>
          <w:rFonts w:ascii="Arial" w:hAnsi="Arial" w:cs="Arial"/>
        </w:rPr>
        <w:t>You should not use Email shot or E-newsletter channel in this Package just to promote for an event (for example an institutional presentation) with expectation of a good turn up rate as a result of these advertising channels. Email shot and E-newsletter should also be used for BRAND BUILDING. If you want to run an advertising campaign for your institutional marketing event, please contact us and we will advise you with a separate package.</w:t>
      </w:r>
    </w:p>
    <w:p w:rsidR="00EB351A" w:rsidRPr="0093553C" w:rsidRDefault="00EB351A" w:rsidP="00945FEF">
      <w:pPr>
        <w:pStyle w:val="ListParagraph"/>
        <w:spacing w:line="240" w:lineRule="auto"/>
        <w:jc w:val="both"/>
        <w:rPr>
          <w:rFonts w:ascii="Arial" w:hAnsi="Arial" w:cs="Arial"/>
        </w:rPr>
      </w:pPr>
    </w:p>
    <w:p w:rsidR="00EB351A" w:rsidRDefault="00EB351A" w:rsidP="00945FEF">
      <w:pPr>
        <w:pStyle w:val="ListParagraph"/>
        <w:numPr>
          <w:ilvl w:val="0"/>
          <w:numId w:val="31"/>
        </w:numPr>
        <w:spacing w:line="240" w:lineRule="auto"/>
        <w:jc w:val="both"/>
        <w:rPr>
          <w:rFonts w:ascii="Arial" w:hAnsi="Arial" w:cs="Arial"/>
        </w:rPr>
      </w:pPr>
      <w:r>
        <w:rPr>
          <w:rFonts w:ascii="Arial" w:hAnsi="Arial" w:cs="Arial"/>
        </w:rPr>
        <w:t>FREQUENCY is an advantage of this package. You will have a lot of opportunities to make prospective students remember about your institution/course during 12 months. At least 8 times via Email shot and E-newsletter, yet saying about any time you update content in your institutional landing page of the “UK in my eyes” website, the updated content will be notified to over 21,000 fans of the programme Facebook page. Therefore, please consider:</w:t>
      </w:r>
    </w:p>
    <w:p w:rsidR="00EB351A" w:rsidRPr="0093553C" w:rsidRDefault="00EB351A" w:rsidP="00945FEF">
      <w:pPr>
        <w:pStyle w:val="ListParagraph"/>
        <w:spacing w:line="240" w:lineRule="auto"/>
        <w:jc w:val="both"/>
        <w:rPr>
          <w:rFonts w:ascii="Arial" w:hAnsi="Arial" w:cs="Arial"/>
        </w:rPr>
      </w:pPr>
    </w:p>
    <w:p w:rsidR="00EB351A" w:rsidRDefault="00EB351A" w:rsidP="00945FEF">
      <w:pPr>
        <w:pStyle w:val="ListParagraph"/>
        <w:numPr>
          <w:ilvl w:val="1"/>
          <w:numId w:val="31"/>
        </w:numPr>
        <w:spacing w:line="240" w:lineRule="auto"/>
        <w:jc w:val="both"/>
        <w:rPr>
          <w:rFonts w:ascii="Arial" w:hAnsi="Arial" w:cs="Arial"/>
        </w:rPr>
      </w:pPr>
      <w:r>
        <w:rPr>
          <w:rFonts w:ascii="Arial" w:hAnsi="Arial" w:cs="Arial"/>
        </w:rPr>
        <w:t>Change the way you say about your brand messages whenever you reach prospective students, i.e you should not use an exactly same content in all 4 email shots or 4 advertising contents on E-newsletter. You are encouraged to send us different contents for different times;</w:t>
      </w:r>
    </w:p>
    <w:p w:rsidR="00EB351A" w:rsidRDefault="00EB351A" w:rsidP="00945FEF">
      <w:pPr>
        <w:pStyle w:val="ListParagraph"/>
        <w:spacing w:line="240" w:lineRule="auto"/>
        <w:ind w:left="1440"/>
        <w:jc w:val="both"/>
        <w:rPr>
          <w:rFonts w:ascii="Arial" w:hAnsi="Arial" w:cs="Arial"/>
        </w:rPr>
      </w:pPr>
    </w:p>
    <w:p w:rsidR="00EB351A" w:rsidRDefault="00EB351A" w:rsidP="00945FEF">
      <w:pPr>
        <w:pStyle w:val="ListParagraph"/>
        <w:numPr>
          <w:ilvl w:val="1"/>
          <w:numId w:val="31"/>
        </w:numPr>
        <w:spacing w:line="240" w:lineRule="auto"/>
        <w:jc w:val="both"/>
        <w:rPr>
          <w:rFonts w:ascii="Arial" w:hAnsi="Arial" w:cs="Arial"/>
        </w:rPr>
      </w:pPr>
      <w:r>
        <w:rPr>
          <w:rFonts w:ascii="Arial" w:hAnsi="Arial" w:cs="Arial"/>
        </w:rPr>
        <w:t xml:space="preserve">Keep updating your institutional landing page in “UK in my eyes” website with new facts and figures. Use the institutional landing page as a </w:t>
      </w:r>
      <w:r w:rsidRPr="008044A8">
        <w:rPr>
          <w:rFonts w:ascii="Arial" w:hAnsi="Arial" w:cs="Arial"/>
          <w:u w:val="single"/>
        </w:rPr>
        <w:t>News corner</w:t>
      </w:r>
      <w:r>
        <w:rPr>
          <w:rFonts w:ascii="Arial" w:hAnsi="Arial" w:cs="Arial"/>
        </w:rPr>
        <w:t xml:space="preserve"> to update Vietnamese prospective students with your institutional’s news and events, new achievements…Especially try to update new students’ testimonials. Our analytics </w:t>
      </w:r>
      <w:r>
        <w:rPr>
          <w:rFonts w:ascii="Arial" w:hAnsi="Arial" w:cs="Arial"/>
        </w:rPr>
        <w:lastRenderedPageBreak/>
        <w:t>showed that students’ stories always attracted a bigger number of hits than web banner.</w:t>
      </w:r>
    </w:p>
    <w:p w:rsidR="00EB351A" w:rsidRPr="00BF7AAF" w:rsidRDefault="00EB351A" w:rsidP="00945FEF">
      <w:pPr>
        <w:pStyle w:val="ListParagraph"/>
        <w:spacing w:line="240" w:lineRule="auto"/>
        <w:jc w:val="both"/>
        <w:rPr>
          <w:rFonts w:ascii="Arial" w:hAnsi="Arial" w:cs="Arial"/>
        </w:rPr>
      </w:pPr>
    </w:p>
    <w:p w:rsidR="00EB351A" w:rsidRDefault="00EB351A" w:rsidP="00945FEF">
      <w:pPr>
        <w:pStyle w:val="ListParagraph"/>
        <w:numPr>
          <w:ilvl w:val="1"/>
          <w:numId w:val="31"/>
        </w:numPr>
        <w:spacing w:line="240" w:lineRule="auto"/>
        <w:jc w:val="both"/>
        <w:rPr>
          <w:rFonts w:ascii="Arial" w:hAnsi="Arial" w:cs="Arial"/>
        </w:rPr>
      </w:pPr>
      <w:r>
        <w:rPr>
          <w:rFonts w:ascii="Arial" w:hAnsi="Arial" w:cs="Arial"/>
        </w:rPr>
        <w:t>Change the design of your institutional web banner at least once or twice. You can imagine how boring it is if a student see your unchanged web banner for the whole period of 12 months. A well-designed and refreshed web banner will give you better chance to attract the attention of approx. 3,000 visitors to the website per month, not only new visitors but also old members.</w:t>
      </w:r>
    </w:p>
    <w:p w:rsidR="00EB351A" w:rsidRPr="004C3782" w:rsidRDefault="00EB351A" w:rsidP="00945FEF">
      <w:pPr>
        <w:pStyle w:val="ListParagraph"/>
        <w:spacing w:line="240" w:lineRule="auto"/>
        <w:jc w:val="both"/>
        <w:rPr>
          <w:rFonts w:ascii="Arial" w:hAnsi="Arial" w:cs="Arial"/>
        </w:rPr>
      </w:pPr>
    </w:p>
    <w:p w:rsidR="00EB351A" w:rsidRDefault="00EB351A" w:rsidP="00945FEF">
      <w:pPr>
        <w:pStyle w:val="ListParagraph"/>
        <w:numPr>
          <w:ilvl w:val="0"/>
          <w:numId w:val="31"/>
        </w:numPr>
        <w:spacing w:line="240" w:lineRule="auto"/>
        <w:jc w:val="both"/>
        <w:rPr>
          <w:rFonts w:ascii="Arial" w:hAnsi="Arial" w:cs="Arial"/>
        </w:rPr>
      </w:pPr>
      <w:r>
        <w:rPr>
          <w:rFonts w:ascii="Arial" w:hAnsi="Arial" w:cs="Arial"/>
        </w:rPr>
        <w:t xml:space="preserve">STUDENTS’ TESTIMONIALS play a very important role in helping build your institutional profile. You should encourage your students to share as much as possible about their experience of studying at your institution or courses. Questions given in the template of “UK in my eyes” programme should not be understood as students’ </w:t>
      </w:r>
      <w:proofErr w:type="gramStart"/>
      <w:r>
        <w:rPr>
          <w:rFonts w:ascii="Arial" w:hAnsi="Arial" w:cs="Arial"/>
        </w:rPr>
        <w:t>contribution are</w:t>
      </w:r>
      <w:proofErr w:type="gramEnd"/>
      <w:r>
        <w:rPr>
          <w:rFonts w:ascii="Arial" w:hAnsi="Arial" w:cs="Arial"/>
        </w:rPr>
        <w:t xml:space="preserve"> limited to those questions. Students are encouraged to send us any stories, video clips, quotes, articles, photos album…they have about your institution/course; and you should always encourage them to do so.</w:t>
      </w:r>
    </w:p>
    <w:p w:rsidR="00EB351A" w:rsidRDefault="00EB351A" w:rsidP="00945FEF">
      <w:pPr>
        <w:pStyle w:val="ListParagraph"/>
        <w:spacing w:line="240" w:lineRule="auto"/>
        <w:jc w:val="both"/>
        <w:rPr>
          <w:rFonts w:ascii="Arial" w:hAnsi="Arial" w:cs="Arial"/>
        </w:rPr>
      </w:pPr>
    </w:p>
    <w:p w:rsidR="00EB351A" w:rsidRPr="004C3782" w:rsidRDefault="00EB351A" w:rsidP="00945FEF">
      <w:pPr>
        <w:pStyle w:val="ListParagraph"/>
        <w:numPr>
          <w:ilvl w:val="0"/>
          <w:numId w:val="31"/>
        </w:numPr>
        <w:spacing w:line="240" w:lineRule="auto"/>
        <w:jc w:val="both"/>
        <w:rPr>
          <w:rFonts w:ascii="Arial" w:hAnsi="Arial" w:cs="Arial"/>
        </w:rPr>
      </w:pPr>
      <w:r>
        <w:rPr>
          <w:rFonts w:ascii="Arial" w:hAnsi="Arial" w:cs="Arial"/>
        </w:rPr>
        <w:t>Finally, the Profile Development Package is a combination of effective promotion channels that give you the chance to expose to a big community of prospective Vietnamese students. However, the “value for money” benefits the Package can bring to you is very much up to your efforts to utilise all these channels for your marketing purposes, of course also with our close monitoring and management. You are NOT CHARGED for trying different ways of utilising these promotion channels as advised above, so why not you do?</w:t>
      </w:r>
    </w:p>
    <w:p w:rsidR="00EB351A" w:rsidRPr="00717199" w:rsidRDefault="00EB351A" w:rsidP="00945FEF">
      <w:pPr>
        <w:spacing w:line="240" w:lineRule="auto"/>
        <w:jc w:val="both"/>
        <w:rPr>
          <w:rFonts w:ascii="Arial" w:hAnsi="Arial" w:cs="Arial"/>
        </w:rPr>
      </w:pPr>
      <w:r>
        <w:rPr>
          <w:rFonts w:ascii="Arial" w:hAnsi="Arial" w:cs="Arial"/>
        </w:rPr>
        <w:t>The British Council Vietnam is committed to work closely with you in this Profile Development Package to strengthen your institutional profile in Vietnam market. We are happy to discuss with you at any time about your brand building strategy in Vietnam and how to make use of this Package for the strategy. So we hope you will consider this Package not as a combination of promotion channels, but a solution to help level up your marketing work in Vietnam.</w:t>
      </w:r>
    </w:p>
    <w:p w:rsidR="00EB351A" w:rsidRPr="008B2619" w:rsidRDefault="00EB351A" w:rsidP="00945FEF">
      <w:pPr>
        <w:spacing w:after="0" w:line="240" w:lineRule="auto"/>
        <w:jc w:val="both"/>
        <w:rPr>
          <w:b/>
        </w:rPr>
      </w:pPr>
    </w:p>
    <w:sectPr w:rsidR="00EB351A" w:rsidRPr="008B2619" w:rsidSect="00135C97">
      <w:headerReference w:type="default" r:id="rId12"/>
      <w:footerReference w:type="default" r:id="rId13"/>
      <w:pgSz w:w="11906" w:h="16838"/>
      <w:pgMar w:top="566" w:right="991" w:bottom="567" w:left="993" w:header="426" w:footer="2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566" w:rsidRDefault="00022566" w:rsidP="0073608A">
      <w:pPr>
        <w:spacing w:after="0" w:line="240" w:lineRule="auto"/>
      </w:pPr>
      <w:r>
        <w:separator/>
      </w:r>
    </w:p>
  </w:endnote>
  <w:endnote w:type="continuationSeparator" w:id="0">
    <w:p w:rsidR="00022566" w:rsidRDefault="00022566" w:rsidP="00736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British Council Sans">
    <w:panose1 w:val="020B0504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042377"/>
      <w:docPartObj>
        <w:docPartGallery w:val="Page Numbers (Bottom of Page)"/>
        <w:docPartUnique/>
      </w:docPartObj>
    </w:sdtPr>
    <w:sdtEndPr>
      <w:rPr>
        <w:noProof/>
      </w:rPr>
    </w:sdtEndPr>
    <w:sdtContent>
      <w:p w:rsidR="00022566" w:rsidRDefault="00022566" w:rsidP="00135C97">
        <w:pPr>
          <w:pStyle w:val="Footer"/>
          <w:jc w:val="right"/>
        </w:pPr>
        <w:r>
          <w:fldChar w:fldCharType="begin"/>
        </w:r>
        <w:r>
          <w:instrText xml:space="preserve"> PAGE   \* MERGEFORMAT </w:instrText>
        </w:r>
        <w:r>
          <w:fldChar w:fldCharType="separate"/>
        </w:r>
        <w:r w:rsidR="00B021D7">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566" w:rsidRDefault="00022566" w:rsidP="0073608A">
      <w:pPr>
        <w:spacing w:after="0" w:line="240" w:lineRule="auto"/>
      </w:pPr>
      <w:r>
        <w:separator/>
      </w:r>
    </w:p>
  </w:footnote>
  <w:footnote w:type="continuationSeparator" w:id="0">
    <w:p w:rsidR="00022566" w:rsidRDefault="00022566" w:rsidP="007360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566" w:rsidRDefault="00022566" w:rsidP="00135C97">
    <w:pPr>
      <w:pStyle w:val="Header"/>
      <w:tabs>
        <w:tab w:val="center" w:pos="4748"/>
      </w:tabs>
    </w:pPr>
    <w:r>
      <w:rPr>
        <w:noProof/>
        <w:lang w:eastAsia="en-GB"/>
      </w:rPr>
      <w:drawing>
        <wp:anchor distT="0" distB="0" distL="114300" distR="114300" simplePos="0" relativeHeight="251659264" behindDoc="1" locked="0" layoutInCell="1" allowOverlap="1" wp14:anchorId="7A273701" wp14:editId="4D7611D5">
          <wp:simplePos x="0" y="0"/>
          <wp:positionH relativeFrom="column">
            <wp:posOffset>-396944</wp:posOffset>
          </wp:positionH>
          <wp:positionV relativeFrom="paragraph">
            <wp:posOffset>-358008</wp:posOffset>
          </wp:positionV>
          <wp:extent cx="7172325" cy="819419"/>
          <wp:effectExtent l="0" t="0" r="0" b="0"/>
          <wp:wrapNone/>
          <wp:docPr id="2" name="Picture 2" descr="Word page main heade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 page main header-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819419"/>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022566" w:rsidRDefault="00022566" w:rsidP="001735C0">
    <w:pPr>
      <w:pStyle w:val="Header"/>
      <w:jc w:val="center"/>
    </w:pPr>
  </w:p>
  <w:p w:rsidR="00022566" w:rsidRDefault="00022566">
    <w:pPr>
      <w:pStyle w:val="Header"/>
    </w:pPr>
  </w:p>
  <w:p w:rsidR="00022566" w:rsidRPr="00AF643A" w:rsidRDefault="00022566">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B6023"/>
    <w:multiLevelType w:val="hybridMultilevel"/>
    <w:tmpl w:val="9A621B84"/>
    <w:lvl w:ilvl="0" w:tplc="94ECB0C2">
      <w:start w:val="12"/>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640F68"/>
    <w:multiLevelType w:val="hybridMultilevel"/>
    <w:tmpl w:val="7A4421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39569B5"/>
    <w:multiLevelType w:val="multilevel"/>
    <w:tmpl w:val="3B8E2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5D1BD9"/>
    <w:multiLevelType w:val="hybridMultilevel"/>
    <w:tmpl w:val="0D36106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1BD61FE1"/>
    <w:multiLevelType w:val="hybridMultilevel"/>
    <w:tmpl w:val="77C2D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C645C3C"/>
    <w:multiLevelType w:val="hybridMultilevel"/>
    <w:tmpl w:val="6E4A80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D0F0A0A"/>
    <w:multiLevelType w:val="hybridMultilevel"/>
    <w:tmpl w:val="B658D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4C0ABC"/>
    <w:multiLevelType w:val="hybridMultilevel"/>
    <w:tmpl w:val="E4AC51A0"/>
    <w:lvl w:ilvl="0" w:tplc="7DE434C2">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E9F7340"/>
    <w:multiLevelType w:val="hybridMultilevel"/>
    <w:tmpl w:val="B01A41F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1D8026C"/>
    <w:multiLevelType w:val="hybridMultilevel"/>
    <w:tmpl w:val="371A2B8E"/>
    <w:lvl w:ilvl="0" w:tplc="37B6AB32">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5306395"/>
    <w:multiLevelType w:val="hybridMultilevel"/>
    <w:tmpl w:val="222430C6"/>
    <w:lvl w:ilvl="0" w:tplc="37B6AB3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26443479"/>
    <w:multiLevelType w:val="hybridMultilevel"/>
    <w:tmpl w:val="93D86BE2"/>
    <w:lvl w:ilvl="0" w:tplc="37B6AB3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2B1B71BE"/>
    <w:multiLevelType w:val="hybridMultilevel"/>
    <w:tmpl w:val="7EA891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C183F53"/>
    <w:multiLevelType w:val="hybridMultilevel"/>
    <w:tmpl w:val="A04882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2065F5A"/>
    <w:multiLevelType w:val="hybridMultilevel"/>
    <w:tmpl w:val="108620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38A6A41"/>
    <w:multiLevelType w:val="hybridMultilevel"/>
    <w:tmpl w:val="105264D8"/>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nsid w:val="362B4B44"/>
    <w:multiLevelType w:val="hybridMultilevel"/>
    <w:tmpl w:val="75D4B4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E5E52BE"/>
    <w:multiLevelType w:val="hybridMultilevel"/>
    <w:tmpl w:val="BD12F6E6"/>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775205D"/>
    <w:multiLevelType w:val="hybridMultilevel"/>
    <w:tmpl w:val="AF4207B2"/>
    <w:lvl w:ilvl="0" w:tplc="F888FADC">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CC27D8C"/>
    <w:multiLevelType w:val="hybridMultilevel"/>
    <w:tmpl w:val="A922F53A"/>
    <w:lvl w:ilvl="0" w:tplc="08090003">
      <w:start w:val="1"/>
      <w:numFmt w:val="bullet"/>
      <w:lvlText w:val="o"/>
      <w:lvlJc w:val="left"/>
      <w:pPr>
        <w:ind w:left="1080" w:hanging="360"/>
      </w:pPr>
      <w:rPr>
        <w:rFonts w:ascii="Courier New" w:hAnsi="Courier New" w:cs="Courier New" w:hint="default"/>
      </w:rPr>
    </w:lvl>
    <w:lvl w:ilvl="1" w:tplc="7A1E73D2">
      <w:start w:val="1"/>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4F541F20"/>
    <w:multiLevelType w:val="multilevel"/>
    <w:tmpl w:val="95F8DE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0F51EF1"/>
    <w:multiLevelType w:val="hybridMultilevel"/>
    <w:tmpl w:val="88A00D20"/>
    <w:lvl w:ilvl="0" w:tplc="7A1E73D2">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588109B"/>
    <w:multiLevelType w:val="multilevel"/>
    <w:tmpl w:val="89DA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A164A9"/>
    <w:multiLevelType w:val="hybridMultilevel"/>
    <w:tmpl w:val="CC0C7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8C12F15"/>
    <w:multiLevelType w:val="hybridMultilevel"/>
    <w:tmpl w:val="6FD8171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F4943C7"/>
    <w:multiLevelType w:val="hybridMultilevel"/>
    <w:tmpl w:val="6E4A80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F532D63"/>
    <w:multiLevelType w:val="hybridMultilevel"/>
    <w:tmpl w:val="B5983A00"/>
    <w:lvl w:ilvl="0" w:tplc="7A1E73D2">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6A62FC8"/>
    <w:multiLevelType w:val="hybridMultilevel"/>
    <w:tmpl w:val="8EF0082C"/>
    <w:lvl w:ilvl="0" w:tplc="7A1E73D2">
      <w:start w:val="1"/>
      <w:numFmt w:val="bullet"/>
      <w:lvlText w:val="-"/>
      <w:lvlJc w:val="left"/>
      <w:pPr>
        <w:ind w:left="840" w:hanging="480"/>
      </w:pPr>
      <w:rPr>
        <w:rFonts w:ascii="Arial" w:eastAsiaTheme="minorHAnsi" w:hAnsi="Arial" w:cs="Arial"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8">
    <w:nsid w:val="6DC31D22"/>
    <w:multiLevelType w:val="hybridMultilevel"/>
    <w:tmpl w:val="DFDC8D62"/>
    <w:lvl w:ilvl="0" w:tplc="7A1E73D2">
      <w:start w:val="1"/>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6EA86FE1"/>
    <w:multiLevelType w:val="hybridMultilevel"/>
    <w:tmpl w:val="92AE985C"/>
    <w:lvl w:ilvl="0" w:tplc="7A1E73D2">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11F14C4"/>
    <w:multiLevelType w:val="hybridMultilevel"/>
    <w:tmpl w:val="AC908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78907281"/>
    <w:multiLevelType w:val="hybridMultilevel"/>
    <w:tmpl w:val="1FF6A362"/>
    <w:lvl w:ilvl="0" w:tplc="7A1E73D2">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28"/>
  </w:num>
  <w:num w:numId="3">
    <w:abstractNumId w:val="6"/>
  </w:num>
  <w:num w:numId="4">
    <w:abstractNumId w:val="3"/>
  </w:num>
  <w:num w:numId="5">
    <w:abstractNumId w:val="15"/>
  </w:num>
  <w:num w:numId="6">
    <w:abstractNumId w:val="4"/>
  </w:num>
  <w:num w:numId="7">
    <w:abstractNumId w:val="23"/>
  </w:num>
  <w:num w:numId="8">
    <w:abstractNumId w:val="30"/>
  </w:num>
  <w:num w:numId="9">
    <w:abstractNumId w:val="5"/>
  </w:num>
  <w:num w:numId="10">
    <w:abstractNumId w:val="17"/>
  </w:num>
  <w:num w:numId="11">
    <w:abstractNumId w:val="25"/>
  </w:num>
  <w:num w:numId="12">
    <w:abstractNumId w:val="27"/>
  </w:num>
  <w:num w:numId="13">
    <w:abstractNumId w:val="7"/>
  </w:num>
  <w:num w:numId="14">
    <w:abstractNumId w:val="29"/>
  </w:num>
  <w:num w:numId="15">
    <w:abstractNumId w:val="26"/>
  </w:num>
  <w:num w:numId="16">
    <w:abstractNumId w:val="20"/>
  </w:num>
  <w:num w:numId="17">
    <w:abstractNumId w:val="14"/>
  </w:num>
  <w:num w:numId="18">
    <w:abstractNumId w:val="13"/>
  </w:num>
  <w:num w:numId="19">
    <w:abstractNumId w:val="19"/>
  </w:num>
  <w:num w:numId="20">
    <w:abstractNumId w:val="18"/>
  </w:num>
  <w:num w:numId="21">
    <w:abstractNumId w:val="21"/>
  </w:num>
  <w:num w:numId="22">
    <w:abstractNumId w:val="31"/>
  </w:num>
  <w:num w:numId="23">
    <w:abstractNumId w:val="1"/>
  </w:num>
  <w:num w:numId="24">
    <w:abstractNumId w:val="11"/>
  </w:num>
  <w:num w:numId="25">
    <w:abstractNumId w:val="10"/>
  </w:num>
  <w:num w:numId="26">
    <w:abstractNumId w:val="16"/>
  </w:num>
  <w:num w:numId="27">
    <w:abstractNumId w:val="0"/>
  </w:num>
  <w:num w:numId="28">
    <w:abstractNumId w:val="9"/>
  </w:num>
  <w:num w:numId="29">
    <w:abstractNumId w:val="2"/>
  </w:num>
  <w:num w:numId="30">
    <w:abstractNumId w:val="22"/>
  </w:num>
  <w:num w:numId="31">
    <w:abstractNumId w:val="24"/>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grammar="clean"/>
  <w:documentProtection w:edit="forms" w:enforcement="1" w:cryptProviderType="rsaFull" w:cryptAlgorithmClass="hash" w:cryptAlgorithmType="typeAny" w:cryptAlgorithmSid="4" w:cryptSpinCount="100000" w:hash="P+Nvx72qeyGwlvJ1IOGnwjcrWek=" w:salt="Hxk/M8oLc3hXwZEmvCoNHg=="/>
  <w:defaultTabStop w:val="720"/>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8A"/>
    <w:rsid w:val="000009D4"/>
    <w:rsid w:val="000009F5"/>
    <w:rsid w:val="00003F96"/>
    <w:rsid w:val="00005D1F"/>
    <w:rsid w:val="00010F42"/>
    <w:rsid w:val="000147B4"/>
    <w:rsid w:val="00017CB1"/>
    <w:rsid w:val="00021903"/>
    <w:rsid w:val="00022566"/>
    <w:rsid w:val="00025BCE"/>
    <w:rsid w:val="000264A1"/>
    <w:rsid w:val="00034315"/>
    <w:rsid w:val="00040914"/>
    <w:rsid w:val="00043E31"/>
    <w:rsid w:val="00047B1E"/>
    <w:rsid w:val="00054470"/>
    <w:rsid w:val="00062837"/>
    <w:rsid w:val="000654B9"/>
    <w:rsid w:val="00070A47"/>
    <w:rsid w:val="000778F3"/>
    <w:rsid w:val="000856ED"/>
    <w:rsid w:val="000863FA"/>
    <w:rsid w:val="000916DC"/>
    <w:rsid w:val="00092FCD"/>
    <w:rsid w:val="0009399F"/>
    <w:rsid w:val="000A07B8"/>
    <w:rsid w:val="000A73D7"/>
    <w:rsid w:val="000B66D0"/>
    <w:rsid w:val="000B7202"/>
    <w:rsid w:val="000D0F09"/>
    <w:rsid w:val="000D2375"/>
    <w:rsid w:val="000D3B1E"/>
    <w:rsid w:val="000E2C61"/>
    <w:rsid w:val="000E5936"/>
    <w:rsid w:val="001040D2"/>
    <w:rsid w:val="00110CD8"/>
    <w:rsid w:val="001112F4"/>
    <w:rsid w:val="0012503A"/>
    <w:rsid w:val="00125D15"/>
    <w:rsid w:val="00135C97"/>
    <w:rsid w:val="00136597"/>
    <w:rsid w:val="00140D3D"/>
    <w:rsid w:val="00144403"/>
    <w:rsid w:val="00155997"/>
    <w:rsid w:val="00155E99"/>
    <w:rsid w:val="00163AA6"/>
    <w:rsid w:val="001650BB"/>
    <w:rsid w:val="001660B9"/>
    <w:rsid w:val="00167318"/>
    <w:rsid w:val="00167F7E"/>
    <w:rsid w:val="001735C0"/>
    <w:rsid w:val="00174F05"/>
    <w:rsid w:val="00181ED2"/>
    <w:rsid w:val="00182078"/>
    <w:rsid w:val="00184E59"/>
    <w:rsid w:val="00197B12"/>
    <w:rsid w:val="00197DFC"/>
    <w:rsid w:val="001A188A"/>
    <w:rsid w:val="001A3091"/>
    <w:rsid w:val="001B0EBB"/>
    <w:rsid w:val="001B18E8"/>
    <w:rsid w:val="001B3731"/>
    <w:rsid w:val="001C2E66"/>
    <w:rsid w:val="001C6DDA"/>
    <w:rsid w:val="001D7610"/>
    <w:rsid w:val="001E147B"/>
    <w:rsid w:val="001E7918"/>
    <w:rsid w:val="001F0C80"/>
    <w:rsid w:val="001F1F2B"/>
    <w:rsid w:val="001F6E1E"/>
    <w:rsid w:val="002037F7"/>
    <w:rsid w:val="00207A3B"/>
    <w:rsid w:val="00211164"/>
    <w:rsid w:val="0021344F"/>
    <w:rsid w:val="00221C2E"/>
    <w:rsid w:val="00225C2D"/>
    <w:rsid w:val="002325DD"/>
    <w:rsid w:val="00232814"/>
    <w:rsid w:val="00235478"/>
    <w:rsid w:val="00237384"/>
    <w:rsid w:val="002458CC"/>
    <w:rsid w:val="00245C6A"/>
    <w:rsid w:val="00252B77"/>
    <w:rsid w:val="00261ABF"/>
    <w:rsid w:val="00266879"/>
    <w:rsid w:val="0028357D"/>
    <w:rsid w:val="002940B5"/>
    <w:rsid w:val="00295959"/>
    <w:rsid w:val="002A0C5C"/>
    <w:rsid w:val="002A13A1"/>
    <w:rsid w:val="002A7318"/>
    <w:rsid w:val="002B4EBA"/>
    <w:rsid w:val="002B694F"/>
    <w:rsid w:val="002C4FE2"/>
    <w:rsid w:val="002E5060"/>
    <w:rsid w:val="00300716"/>
    <w:rsid w:val="003023B1"/>
    <w:rsid w:val="00302D3F"/>
    <w:rsid w:val="003043BF"/>
    <w:rsid w:val="00304C12"/>
    <w:rsid w:val="003210FD"/>
    <w:rsid w:val="00324326"/>
    <w:rsid w:val="003251E4"/>
    <w:rsid w:val="003336E2"/>
    <w:rsid w:val="003348CF"/>
    <w:rsid w:val="00334A07"/>
    <w:rsid w:val="00337DE6"/>
    <w:rsid w:val="00340CEB"/>
    <w:rsid w:val="003434E3"/>
    <w:rsid w:val="00343823"/>
    <w:rsid w:val="00346BD5"/>
    <w:rsid w:val="003537CB"/>
    <w:rsid w:val="00354215"/>
    <w:rsid w:val="0035584C"/>
    <w:rsid w:val="00355EDF"/>
    <w:rsid w:val="003637B6"/>
    <w:rsid w:val="00385D22"/>
    <w:rsid w:val="0039344F"/>
    <w:rsid w:val="003A42EE"/>
    <w:rsid w:val="003B0CDD"/>
    <w:rsid w:val="003B31AD"/>
    <w:rsid w:val="003B5D25"/>
    <w:rsid w:val="003B7138"/>
    <w:rsid w:val="003C2EB4"/>
    <w:rsid w:val="003C696C"/>
    <w:rsid w:val="003C7691"/>
    <w:rsid w:val="003D13A3"/>
    <w:rsid w:val="003D4246"/>
    <w:rsid w:val="003D7A22"/>
    <w:rsid w:val="003E2C83"/>
    <w:rsid w:val="003E5A4A"/>
    <w:rsid w:val="003F2D43"/>
    <w:rsid w:val="00400257"/>
    <w:rsid w:val="00401000"/>
    <w:rsid w:val="004070E9"/>
    <w:rsid w:val="00407662"/>
    <w:rsid w:val="00407770"/>
    <w:rsid w:val="00415F19"/>
    <w:rsid w:val="00427CBB"/>
    <w:rsid w:val="004328B1"/>
    <w:rsid w:val="00440351"/>
    <w:rsid w:val="00445AD0"/>
    <w:rsid w:val="004475CB"/>
    <w:rsid w:val="00447C21"/>
    <w:rsid w:val="00453946"/>
    <w:rsid w:val="0045636E"/>
    <w:rsid w:val="00462146"/>
    <w:rsid w:val="00472425"/>
    <w:rsid w:val="004734D4"/>
    <w:rsid w:val="004775BB"/>
    <w:rsid w:val="00483026"/>
    <w:rsid w:val="00485A99"/>
    <w:rsid w:val="0049103B"/>
    <w:rsid w:val="00491B5D"/>
    <w:rsid w:val="004949C1"/>
    <w:rsid w:val="00497125"/>
    <w:rsid w:val="004A19D3"/>
    <w:rsid w:val="004A2140"/>
    <w:rsid w:val="004A7D85"/>
    <w:rsid w:val="004B0B4F"/>
    <w:rsid w:val="004B52E2"/>
    <w:rsid w:val="004C6C7A"/>
    <w:rsid w:val="004D026B"/>
    <w:rsid w:val="004D45EB"/>
    <w:rsid w:val="004F3A0C"/>
    <w:rsid w:val="004F5A08"/>
    <w:rsid w:val="005014C1"/>
    <w:rsid w:val="00501A5D"/>
    <w:rsid w:val="00501D1A"/>
    <w:rsid w:val="00520435"/>
    <w:rsid w:val="0052163D"/>
    <w:rsid w:val="005257B1"/>
    <w:rsid w:val="00540665"/>
    <w:rsid w:val="00543109"/>
    <w:rsid w:val="00543E7D"/>
    <w:rsid w:val="005467C8"/>
    <w:rsid w:val="00560022"/>
    <w:rsid w:val="005622BA"/>
    <w:rsid w:val="005648CE"/>
    <w:rsid w:val="00565FEB"/>
    <w:rsid w:val="00567080"/>
    <w:rsid w:val="0057051D"/>
    <w:rsid w:val="00571709"/>
    <w:rsid w:val="00572E58"/>
    <w:rsid w:val="00573E7F"/>
    <w:rsid w:val="00574B57"/>
    <w:rsid w:val="00591EEA"/>
    <w:rsid w:val="00597771"/>
    <w:rsid w:val="005B0104"/>
    <w:rsid w:val="005B1A80"/>
    <w:rsid w:val="005B1EA5"/>
    <w:rsid w:val="005B6A67"/>
    <w:rsid w:val="005B6BA4"/>
    <w:rsid w:val="005C0E59"/>
    <w:rsid w:val="005C2B3E"/>
    <w:rsid w:val="005C589C"/>
    <w:rsid w:val="005D3BD2"/>
    <w:rsid w:val="005F0D6D"/>
    <w:rsid w:val="005F2E5C"/>
    <w:rsid w:val="006039C2"/>
    <w:rsid w:val="00612794"/>
    <w:rsid w:val="00616DEB"/>
    <w:rsid w:val="006364F0"/>
    <w:rsid w:val="00660C5C"/>
    <w:rsid w:val="0066124B"/>
    <w:rsid w:val="006670FF"/>
    <w:rsid w:val="0067458C"/>
    <w:rsid w:val="00690415"/>
    <w:rsid w:val="00690F8B"/>
    <w:rsid w:val="00696299"/>
    <w:rsid w:val="006A5A58"/>
    <w:rsid w:val="006A7FC2"/>
    <w:rsid w:val="006B1BC3"/>
    <w:rsid w:val="006B3917"/>
    <w:rsid w:val="006B4AF4"/>
    <w:rsid w:val="006C08E4"/>
    <w:rsid w:val="006C5CEB"/>
    <w:rsid w:val="006D03BE"/>
    <w:rsid w:val="006E2181"/>
    <w:rsid w:val="006E5C6F"/>
    <w:rsid w:val="006F29A0"/>
    <w:rsid w:val="006F54AD"/>
    <w:rsid w:val="006F6D75"/>
    <w:rsid w:val="007031CC"/>
    <w:rsid w:val="00721FB5"/>
    <w:rsid w:val="0072384E"/>
    <w:rsid w:val="007261B1"/>
    <w:rsid w:val="0073608A"/>
    <w:rsid w:val="007413D8"/>
    <w:rsid w:val="007422CB"/>
    <w:rsid w:val="00743C15"/>
    <w:rsid w:val="00744ED6"/>
    <w:rsid w:val="00753160"/>
    <w:rsid w:val="00756D0F"/>
    <w:rsid w:val="00761AE1"/>
    <w:rsid w:val="00761B7A"/>
    <w:rsid w:val="00762C59"/>
    <w:rsid w:val="00764424"/>
    <w:rsid w:val="00767935"/>
    <w:rsid w:val="00777142"/>
    <w:rsid w:val="00781035"/>
    <w:rsid w:val="007A2DD8"/>
    <w:rsid w:val="007A7E83"/>
    <w:rsid w:val="007B2957"/>
    <w:rsid w:val="007B7F4C"/>
    <w:rsid w:val="007C646A"/>
    <w:rsid w:val="007D00CA"/>
    <w:rsid w:val="007D4F7B"/>
    <w:rsid w:val="007E190C"/>
    <w:rsid w:val="007E475F"/>
    <w:rsid w:val="007F097B"/>
    <w:rsid w:val="007F7E57"/>
    <w:rsid w:val="0080290B"/>
    <w:rsid w:val="00802CC6"/>
    <w:rsid w:val="00816F62"/>
    <w:rsid w:val="008232D8"/>
    <w:rsid w:val="00825B00"/>
    <w:rsid w:val="00831600"/>
    <w:rsid w:val="008321CB"/>
    <w:rsid w:val="00832DCB"/>
    <w:rsid w:val="008401B1"/>
    <w:rsid w:val="00842B5D"/>
    <w:rsid w:val="00842C6B"/>
    <w:rsid w:val="00846285"/>
    <w:rsid w:val="00852538"/>
    <w:rsid w:val="008547FD"/>
    <w:rsid w:val="00862731"/>
    <w:rsid w:val="00866205"/>
    <w:rsid w:val="0087289C"/>
    <w:rsid w:val="00876EA4"/>
    <w:rsid w:val="00881791"/>
    <w:rsid w:val="00882403"/>
    <w:rsid w:val="00885838"/>
    <w:rsid w:val="008950B1"/>
    <w:rsid w:val="00895F94"/>
    <w:rsid w:val="008B2619"/>
    <w:rsid w:val="008B590B"/>
    <w:rsid w:val="008D224D"/>
    <w:rsid w:val="008F27C9"/>
    <w:rsid w:val="008F5D18"/>
    <w:rsid w:val="00917DC0"/>
    <w:rsid w:val="0092541A"/>
    <w:rsid w:val="00927431"/>
    <w:rsid w:val="009325FE"/>
    <w:rsid w:val="00936051"/>
    <w:rsid w:val="00945FEF"/>
    <w:rsid w:val="0095004D"/>
    <w:rsid w:val="0095019A"/>
    <w:rsid w:val="00950FF8"/>
    <w:rsid w:val="00971CE9"/>
    <w:rsid w:val="00972B4A"/>
    <w:rsid w:val="0097491C"/>
    <w:rsid w:val="009764DC"/>
    <w:rsid w:val="00976592"/>
    <w:rsid w:val="00985066"/>
    <w:rsid w:val="009870E9"/>
    <w:rsid w:val="00987E59"/>
    <w:rsid w:val="0099023D"/>
    <w:rsid w:val="00991BAC"/>
    <w:rsid w:val="009946B6"/>
    <w:rsid w:val="009972C2"/>
    <w:rsid w:val="009A78A6"/>
    <w:rsid w:val="009B566D"/>
    <w:rsid w:val="009C7B6B"/>
    <w:rsid w:val="009D262B"/>
    <w:rsid w:val="009E0356"/>
    <w:rsid w:val="009E7B4D"/>
    <w:rsid w:val="009F45BF"/>
    <w:rsid w:val="009F52FF"/>
    <w:rsid w:val="00A230DF"/>
    <w:rsid w:val="00A27E73"/>
    <w:rsid w:val="00A30B92"/>
    <w:rsid w:val="00A32AAF"/>
    <w:rsid w:val="00A334C2"/>
    <w:rsid w:val="00A3447B"/>
    <w:rsid w:val="00A349DD"/>
    <w:rsid w:val="00A40A5A"/>
    <w:rsid w:val="00A40FC1"/>
    <w:rsid w:val="00A43275"/>
    <w:rsid w:val="00A50525"/>
    <w:rsid w:val="00A72FBE"/>
    <w:rsid w:val="00A73FD3"/>
    <w:rsid w:val="00A7722E"/>
    <w:rsid w:val="00A8533C"/>
    <w:rsid w:val="00A87EA5"/>
    <w:rsid w:val="00A91A14"/>
    <w:rsid w:val="00A91B58"/>
    <w:rsid w:val="00A92AFB"/>
    <w:rsid w:val="00A9561C"/>
    <w:rsid w:val="00AA4A96"/>
    <w:rsid w:val="00AA61DC"/>
    <w:rsid w:val="00AB00D3"/>
    <w:rsid w:val="00AB28E5"/>
    <w:rsid w:val="00AC29A5"/>
    <w:rsid w:val="00AC2A61"/>
    <w:rsid w:val="00AD24CB"/>
    <w:rsid w:val="00AD30F6"/>
    <w:rsid w:val="00AD70CA"/>
    <w:rsid w:val="00AE22B2"/>
    <w:rsid w:val="00AE7BBF"/>
    <w:rsid w:val="00AF31AD"/>
    <w:rsid w:val="00AF44AA"/>
    <w:rsid w:val="00AF643A"/>
    <w:rsid w:val="00B021D7"/>
    <w:rsid w:val="00B02796"/>
    <w:rsid w:val="00B148F8"/>
    <w:rsid w:val="00B15C08"/>
    <w:rsid w:val="00B165DC"/>
    <w:rsid w:val="00B24376"/>
    <w:rsid w:val="00B25A74"/>
    <w:rsid w:val="00B33DE8"/>
    <w:rsid w:val="00B40486"/>
    <w:rsid w:val="00B429C2"/>
    <w:rsid w:val="00B43918"/>
    <w:rsid w:val="00B47FC5"/>
    <w:rsid w:val="00B513D7"/>
    <w:rsid w:val="00B52D32"/>
    <w:rsid w:val="00B53945"/>
    <w:rsid w:val="00B65D47"/>
    <w:rsid w:val="00B65F9A"/>
    <w:rsid w:val="00B72604"/>
    <w:rsid w:val="00B7590C"/>
    <w:rsid w:val="00B834F6"/>
    <w:rsid w:val="00B86188"/>
    <w:rsid w:val="00B920A4"/>
    <w:rsid w:val="00B94C45"/>
    <w:rsid w:val="00BA158C"/>
    <w:rsid w:val="00BA35BD"/>
    <w:rsid w:val="00BA3EA1"/>
    <w:rsid w:val="00BB4E46"/>
    <w:rsid w:val="00BB6369"/>
    <w:rsid w:val="00BB6EC8"/>
    <w:rsid w:val="00BC0B5B"/>
    <w:rsid w:val="00BC5B8E"/>
    <w:rsid w:val="00BD6D4C"/>
    <w:rsid w:val="00BD7A60"/>
    <w:rsid w:val="00BE132D"/>
    <w:rsid w:val="00BE2DF7"/>
    <w:rsid w:val="00C01271"/>
    <w:rsid w:val="00C037E6"/>
    <w:rsid w:val="00C17203"/>
    <w:rsid w:val="00C260D5"/>
    <w:rsid w:val="00C2642A"/>
    <w:rsid w:val="00C275B8"/>
    <w:rsid w:val="00C30300"/>
    <w:rsid w:val="00C31685"/>
    <w:rsid w:val="00C511E2"/>
    <w:rsid w:val="00C65E65"/>
    <w:rsid w:val="00C660A2"/>
    <w:rsid w:val="00C67D31"/>
    <w:rsid w:val="00C72777"/>
    <w:rsid w:val="00C73E7B"/>
    <w:rsid w:val="00C77426"/>
    <w:rsid w:val="00C77B33"/>
    <w:rsid w:val="00C8554B"/>
    <w:rsid w:val="00C8646B"/>
    <w:rsid w:val="00C94679"/>
    <w:rsid w:val="00C94DB0"/>
    <w:rsid w:val="00CA48B0"/>
    <w:rsid w:val="00CA5823"/>
    <w:rsid w:val="00CA6A75"/>
    <w:rsid w:val="00CB2D34"/>
    <w:rsid w:val="00CC1217"/>
    <w:rsid w:val="00CC4DD5"/>
    <w:rsid w:val="00CC6137"/>
    <w:rsid w:val="00CC6DED"/>
    <w:rsid w:val="00CD4656"/>
    <w:rsid w:val="00CE1068"/>
    <w:rsid w:val="00CE25C0"/>
    <w:rsid w:val="00CE2E85"/>
    <w:rsid w:val="00CE58D7"/>
    <w:rsid w:val="00CE5CF5"/>
    <w:rsid w:val="00CF0809"/>
    <w:rsid w:val="00CF1BDA"/>
    <w:rsid w:val="00CF6FAD"/>
    <w:rsid w:val="00D11441"/>
    <w:rsid w:val="00D1177C"/>
    <w:rsid w:val="00D13D4C"/>
    <w:rsid w:val="00D1716F"/>
    <w:rsid w:val="00D26B04"/>
    <w:rsid w:val="00D32FD4"/>
    <w:rsid w:val="00D4065C"/>
    <w:rsid w:val="00D413A5"/>
    <w:rsid w:val="00D43050"/>
    <w:rsid w:val="00D460C9"/>
    <w:rsid w:val="00D51898"/>
    <w:rsid w:val="00D52687"/>
    <w:rsid w:val="00D5390A"/>
    <w:rsid w:val="00D62540"/>
    <w:rsid w:val="00D70662"/>
    <w:rsid w:val="00D712C6"/>
    <w:rsid w:val="00D74992"/>
    <w:rsid w:val="00D75F37"/>
    <w:rsid w:val="00D819EE"/>
    <w:rsid w:val="00D8472A"/>
    <w:rsid w:val="00D84ECA"/>
    <w:rsid w:val="00D90A25"/>
    <w:rsid w:val="00D916F0"/>
    <w:rsid w:val="00D93B36"/>
    <w:rsid w:val="00DA0E87"/>
    <w:rsid w:val="00DA2F1E"/>
    <w:rsid w:val="00DB69D7"/>
    <w:rsid w:val="00DB6F78"/>
    <w:rsid w:val="00DC4EF6"/>
    <w:rsid w:val="00DC53B8"/>
    <w:rsid w:val="00DD7524"/>
    <w:rsid w:val="00DE4355"/>
    <w:rsid w:val="00DF16E8"/>
    <w:rsid w:val="00DF550A"/>
    <w:rsid w:val="00DF6BAE"/>
    <w:rsid w:val="00E05572"/>
    <w:rsid w:val="00E0641F"/>
    <w:rsid w:val="00E107CD"/>
    <w:rsid w:val="00E23024"/>
    <w:rsid w:val="00E308E3"/>
    <w:rsid w:val="00E3324B"/>
    <w:rsid w:val="00E34E1A"/>
    <w:rsid w:val="00E42F30"/>
    <w:rsid w:val="00E451CE"/>
    <w:rsid w:val="00E4536D"/>
    <w:rsid w:val="00E51FE1"/>
    <w:rsid w:val="00E55E02"/>
    <w:rsid w:val="00E5703A"/>
    <w:rsid w:val="00E72C5D"/>
    <w:rsid w:val="00E86AE6"/>
    <w:rsid w:val="00E86E6F"/>
    <w:rsid w:val="00EA13EB"/>
    <w:rsid w:val="00EB0E59"/>
    <w:rsid w:val="00EB1496"/>
    <w:rsid w:val="00EB3502"/>
    <w:rsid w:val="00EB351A"/>
    <w:rsid w:val="00EB3B18"/>
    <w:rsid w:val="00EB4A28"/>
    <w:rsid w:val="00EB5693"/>
    <w:rsid w:val="00EC47F2"/>
    <w:rsid w:val="00EC6AC7"/>
    <w:rsid w:val="00EE0F42"/>
    <w:rsid w:val="00EF31EF"/>
    <w:rsid w:val="00EF46A3"/>
    <w:rsid w:val="00EF6B20"/>
    <w:rsid w:val="00F01B05"/>
    <w:rsid w:val="00F10C8B"/>
    <w:rsid w:val="00F1788E"/>
    <w:rsid w:val="00F267AF"/>
    <w:rsid w:val="00F27261"/>
    <w:rsid w:val="00F46686"/>
    <w:rsid w:val="00F540E5"/>
    <w:rsid w:val="00F63C3B"/>
    <w:rsid w:val="00F70E5D"/>
    <w:rsid w:val="00F71A56"/>
    <w:rsid w:val="00F73715"/>
    <w:rsid w:val="00F7509A"/>
    <w:rsid w:val="00F9290E"/>
    <w:rsid w:val="00F959AB"/>
    <w:rsid w:val="00FA274D"/>
    <w:rsid w:val="00FA6F6C"/>
    <w:rsid w:val="00FB1B94"/>
    <w:rsid w:val="00FC76F7"/>
    <w:rsid w:val="00FD0642"/>
    <w:rsid w:val="00FD5345"/>
    <w:rsid w:val="00FD78CC"/>
    <w:rsid w:val="00FE2C40"/>
    <w:rsid w:val="00FF6DC2"/>
    <w:rsid w:val="00FF6EF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4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6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08A"/>
  </w:style>
  <w:style w:type="paragraph" w:styleId="Footer">
    <w:name w:val="footer"/>
    <w:basedOn w:val="Normal"/>
    <w:link w:val="FooterChar"/>
    <w:uiPriority w:val="99"/>
    <w:unhideWhenUsed/>
    <w:rsid w:val="00736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08A"/>
  </w:style>
  <w:style w:type="paragraph" w:styleId="BalloonText">
    <w:name w:val="Balloon Text"/>
    <w:basedOn w:val="Normal"/>
    <w:link w:val="BalloonTextChar"/>
    <w:uiPriority w:val="99"/>
    <w:semiHidden/>
    <w:unhideWhenUsed/>
    <w:rsid w:val="00736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08A"/>
    <w:rPr>
      <w:rFonts w:ascii="Tahoma" w:hAnsi="Tahoma" w:cs="Tahoma"/>
      <w:sz w:val="16"/>
      <w:szCs w:val="16"/>
    </w:rPr>
  </w:style>
  <w:style w:type="paragraph" w:styleId="ListParagraph">
    <w:name w:val="List Paragraph"/>
    <w:basedOn w:val="Normal"/>
    <w:uiPriority w:val="34"/>
    <w:qFormat/>
    <w:rsid w:val="0073608A"/>
    <w:pPr>
      <w:ind w:left="720"/>
      <w:contextualSpacing/>
    </w:pPr>
  </w:style>
  <w:style w:type="table" w:styleId="TableGrid">
    <w:name w:val="Table Grid"/>
    <w:basedOn w:val="TableNormal"/>
    <w:uiPriority w:val="59"/>
    <w:rsid w:val="00866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31600"/>
    <w:rPr>
      <w:color w:val="0000FF" w:themeColor="hyperlink"/>
      <w:u w:val="single"/>
    </w:rPr>
  </w:style>
  <w:style w:type="character" w:styleId="FollowedHyperlink">
    <w:name w:val="FollowedHyperlink"/>
    <w:basedOn w:val="DefaultParagraphFont"/>
    <w:uiPriority w:val="99"/>
    <w:semiHidden/>
    <w:unhideWhenUsed/>
    <w:rsid w:val="00197B12"/>
    <w:rPr>
      <w:color w:val="800080" w:themeColor="followedHyperlink"/>
      <w:u w:val="single"/>
    </w:rPr>
  </w:style>
  <w:style w:type="paragraph" w:styleId="BodyTextIndent2">
    <w:name w:val="Body Text Indent 2"/>
    <w:basedOn w:val="Normal"/>
    <w:link w:val="BodyTextIndent2Char"/>
    <w:rsid w:val="00F7509A"/>
    <w:pPr>
      <w:spacing w:after="0" w:line="240" w:lineRule="auto"/>
      <w:ind w:left="360"/>
    </w:pPr>
    <w:rPr>
      <w:rFonts w:ascii="Arial" w:eastAsia="SimSun" w:hAnsi="Arial" w:cs="Times New Roman"/>
      <w:lang w:eastAsia="zh-CN"/>
    </w:rPr>
  </w:style>
  <w:style w:type="character" w:customStyle="1" w:styleId="BodyTextIndent2Char">
    <w:name w:val="Body Text Indent 2 Char"/>
    <w:basedOn w:val="DefaultParagraphFont"/>
    <w:link w:val="BodyTextIndent2"/>
    <w:rsid w:val="00F7509A"/>
    <w:rPr>
      <w:rFonts w:ascii="Arial" w:eastAsia="SimSun" w:hAnsi="Arial"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4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6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08A"/>
  </w:style>
  <w:style w:type="paragraph" w:styleId="Footer">
    <w:name w:val="footer"/>
    <w:basedOn w:val="Normal"/>
    <w:link w:val="FooterChar"/>
    <w:uiPriority w:val="99"/>
    <w:unhideWhenUsed/>
    <w:rsid w:val="00736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08A"/>
  </w:style>
  <w:style w:type="paragraph" w:styleId="BalloonText">
    <w:name w:val="Balloon Text"/>
    <w:basedOn w:val="Normal"/>
    <w:link w:val="BalloonTextChar"/>
    <w:uiPriority w:val="99"/>
    <w:semiHidden/>
    <w:unhideWhenUsed/>
    <w:rsid w:val="00736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08A"/>
    <w:rPr>
      <w:rFonts w:ascii="Tahoma" w:hAnsi="Tahoma" w:cs="Tahoma"/>
      <w:sz w:val="16"/>
      <w:szCs w:val="16"/>
    </w:rPr>
  </w:style>
  <w:style w:type="paragraph" w:styleId="ListParagraph">
    <w:name w:val="List Paragraph"/>
    <w:basedOn w:val="Normal"/>
    <w:uiPriority w:val="34"/>
    <w:qFormat/>
    <w:rsid w:val="0073608A"/>
    <w:pPr>
      <w:ind w:left="720"/>
      <w:contextualSpacing/>
    </w:pPr>
  </w:style>
  <w:style w:type="table" w:styleId="TableGrid">
    <w:name w:val="Table Grid"/>
    <w:basedOn w:val="TableNormal"/>
    <w:uiPriority w:val="59"/>
    <w:rsid w:val="00866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31600"/>
    <w:rPr>
      <w:color w:val="0000FF" w:themeColor="hyperlink"/>
      <w:u w:val="single"/>
    </w:rPr>
  </w:style>
  <w:style w:type="character" w:styleId="FollowedHyperlink">
    <w:name w:val="FollowedHyperlink"/>
    <w:basedOn w:val="DefaultParagraphFont"/>
    <w:uiPriority w:val="99"/>
    <w:semiHidden/>
    <w:unhideWhenUsed/>
    <w:rsid w:val="00197B12"/>
    <w:rPr>
      <w:color w:val="800080" w:themeColor="followedHyperlink"/>
      <w:u w:val="single"/>
    </w:rPr>
  </w:style>
  <w:style w:type="paragraph" w:styleId="BodyTextIndent2">
    <w:name w:val="Body Text Indent 2"/>
    <w:basedOn w:val="Normal"/>
    <w:link w:val="BodyTextIndent2Char"/>
    <w:rsid w:val="00F7509A"/>
    <w:pPr>
      <w:spacing w:after="0" w:line="240" w:lineRule="auto"/>
      <w:ind w:left="360"/>
    </w:pPr>
    <w:rPr>
      <w:rFonts w:ascii="Arial" w:eastAsia="SimSun" w:hAnsi="Arial" w:cs="Times New Roman"/>
      <w:lang w:eastAsia="zh-CN"/>
    </w:rPr>
  </w:style>
  <w:style w:type="character" w:customStyle="1" w:styleId="BodyTextIndent2Char">
    <w:name w:val="Body Text Indent 2 Char"/>
    <w:basedOn w:val="DefaultParagraphFont"/>
    <w:link w:val="BodyTextIndent2"/>
    <w:rsid w:val="00F7509A"/>
    <w:rPr>
      <w:rFonts w:ascii="Arial" w:eastAsia="SimSun" w:hAnsi="Arial"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278102">
      <w:bodyDiv w:val="1"/>
      <w:marLeft w:val="0"/>
      <w:marRight w:val="0"/>
      <w:marTop w:val="0"/>
      <w:marBottom w:val="0"/>
      <w:divBdr>
        <w:top w:val="none" w:sz="0" w:space="0" w:color="auto"/>
        <w:left w:val="none" w:sz="0" w:space="0" w:color="auto"/>
        <w:bottom w:val="none" w:sz="0" w:space="0" w:color="auto"/>
        <w:right w:val="none" w:sz="0" w:space="0" w:color="auto"/>
      </w:divBdr>
    </w:div>
    <w:div w:id="638070635">
      <w:bodyDiv w:val="1"/>
      <w:marLeft w:val="0"/>
      <w:marRight w:val="0"/>
      <w:marTop w:val="0"/>
      <w:marBottom w:val="0"/>
      <w:divBdr>
        <w:top w:val="none" w:sz="0" w:space="0" w:color="auto"/>
        <w:left w:val="none" w:sz="0" w:space="0" w:color="auto"/>
        <w:bottom w:val="none" w:sz="0" w:space="0" w:color="auto"/>
        <w:right w:val="none" w:sz="0" w:space="0" w:color="auto"/>
      </w:divBdr>
    </w:div>
    <w:div w:id="743727001">
      <w:bodyDiv w:val="1"/>
      <w:marLeft w:val="0"/>
      <w:marRight w:val="0"/>
      <w:marTop w:val="0"/>
      <w:marBottom w:val="0"/>
      <w:divBdr>
        <w:top w:val="none" w:sz="0" w:space="0" w:color="auto"/>
        <w:left w:val="none" w:sz="0" w:space="0" w:color="auto"/>
        <w:bottom w:val="none" w:sz="0" w:space="0" w:color="auto"/>
        <w:right w:val="none" w:sz="0" w:space="0" w:color="auto"/>
      </w:divBdr>
    </w:div>
    <w:div w:id="1304895390">
      <w:bodyDiv w:val="1"/>
      <w:marLeft w:val="0"/>
      <w:marRight w:val="0"/>
      <w:marTop w:val="0"/>
      <w:marBottom w:val="0"/>
      <w:divBdr>
        <w:top w:val="none" w:sz="0" w:space="0" w:color="auto"/>
        <w:left w:val="none" w:sz="0" w:space="0" w:color="auto"/>
        <w:bottom w:val="none" w:sz="0" w:space="0" w:color="auto"/>
        <w:right w:val="none" w:sz="0" w:space="0" w:color="auto"/>
      </w:divBdr>
    </w:div>
    <w:div w:id="1496340750">
      <w:bodyDiv w:val="1"/>
      <w:marLeft w:val="0"/>
      <w:marRight w:val="0"/>
      <w:marTop w:val="0"/>
      <w:marBottom w:val="0"/>
      <w:divBdr>
        <w:top w:val="none" w:sz="0" w:space="0" w:color="auto"/>
        <w:left w:val="none" w:sz="0" w:space="0" w:color="auto"/>
        <w:bottom w:val="none" w:sz="0" w:space="0" w:color="auto"/>
        <w:right w:val="none" w:sz="0" w:space="0" w:color="auto"/>
      </w:divBdr>
    </w:div>
    <w:div w:id="206690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ukinmyeyes.vn/truong/university-westminst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ukinmyeyes.vn/" TargetMode="External"/><Relationship Id="rId4" Type="http://schemas.openxmlformats.org/officeDocument/2006/relationships/settings" Target="settings.xml"/><Relationship Id="rId9" Type="http://schemas.openxmlformats.org/officeDocument/2006/relationships/hyperlink" Target="mailto:nga.bui@britishcouncil.org.v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1187</TotalTime>
  <Pages>7</Pages>
  <Words>1883</Words>
  <Characters>10735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 Lien  (Vietnam)</dc:creator>
  <cp:lastModifiedBy>Bui, Nga  (Vietnam)</cp:lastModifiedBy>
  <cp:revision>147</cp:revision>
  <cp:lastPrinted>2014-02-21T02:10:00Z</cp:lastPrinted>
  <dcterms:created xsi:type="dcterms:W3CDTF">2014-05-26T08:24:00Z</dcterms:created>
  <dcterms:modified xsi:type="dcterms:W3CDTF">2014-06-11T07:51:00Z</dcterms:modified>
</cp:coreProperties>
</file>